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450" w:type="dxa"/>
        <w:tblLook w:val="01E0" w:firstRow="1" w:lastRow="1" w:firstColumn="1" w:lastColumn="1" w:noHBand="0" w:noVBand="0"/>
      </w:tblPr>
      <w:tblGrid>
        <w:gridCol w:w="1980"/>
        <w:gridCol w:w="7110"/>
        <w:gridCol w:w="1980"/>
      </w:tblGrid>
      <w:tr w:rsidR="00753999" w:rsidRPr="00622F8E" w14:paraId="0091A718" w14:textId="77777777" w:rsidTr="00902A6A">
        <w:tc>
          <w:tcPr>
            <w:tcW w:w="1980" w:type="dxa"/>
          </w:tcPr>
          <w:p w14:paraId="4F077AD3" w14:textId="0EA6EF92" w:rsidR="00753999" w:rsidRDefault="00753999" w:rsidP="00902A6A">
            <w:pPr>
              <w:ind w:right="-108"/>
              <w:rPr>
                <w:rFonts w:ascii="Arial" w:eastAsia="Tahoma" w:hAnsi="Arial" w:cs="Arial"/>
                <w:sz w:val="24"/>
                <w:szCs w:val="24"/>
              </w:rPr>
            </w:pPr>
            <w:bookmarkStart w:id="0" w:name="_Hlk21070152"/>
            <w:r w:rsidRPr="00426B49">
              <w:rPr>
                <w:rFonts w:ascii="Arial" w:hAnsi="Arial" w:cs="Arial"/>
                <w:sz w:val="12"/>
                <w:szCs w:val="12"/>
              </w:rPr>
              <w:t xml:space="preserve">Alt Form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902A6A" w:rsidRPr="00902A6A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"(Select Agreement)" ""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902A6A" w:rsidRPr="00902A6A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"STATE-FUNDED GRANT AGREEMENT" "525-010-60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eE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902A6A" w:rsidRPr="00902A6A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PROGRAM AGREEMENT" "525-010-40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902A6A" w:rsidRPr="00902A6A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EMERGENCY REPAIR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AGREEMENT" 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350-000-15E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902A6A" w:rsidRPr="00902A6A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</w:instrText>
            </w:r>
            <w:r w:rsidR="00902A6A" w:rsidRPr="002D4FD4">
              <w:rPr>
                <w:rFonts w:ascii="Arial" w:hAnsi="Arial" w:cs="Arial"/>
                <w:sz w:val="12"/>
                <w:szCs w:val="12"/>
              </w:rPr>
              <w:instrText>FEDERAL HIGHWAY FUNDS SUBRECIPIENT GRANT AGREEMENT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902A6A">
              <w:rPr>
                <w:rFonts w:ascii="Arial" w:eastAsia="Tahoma" w:hAnsi="Arial" w:cs="Arial"/>
                <w:sz w:val="12"/>
                <w:szCs w:val="12"/>
              </w:rPr>
              <w:instrText>525-010-70E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 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8C303D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</w:instrText>
            </w:r>
            <w:r w:rsidR="00902A6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902A6A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8C303D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8C303D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8C303D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8C303D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t xml:space="preserve">   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</w:p>
          <w:p w14:paraId="6947EDF7" w14:textId="6A6C1250" w:rsidR="00753999" w:rsidRPr="00426B49" w:rsidRDefault="00753999" w:rsidP="00902A6A">
            <w:pPr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10" w:type="dxa"/>
          </w:tcPr>
          <w:p w14:paraId="6CFFE2D7" w14:textId="77777777" w:rsidR="00753999" w:rsidRDefault="00753999" w:rsidP="00902A6A">
            <w:pPr>
              <w:tabs>
                <w:tab w:val="left" w:pos="3179"/>
                <w:tab w:val="left" w:pos="6732"/>
              </w:tabs>
              <w:ind w:left="-105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F8E">
              <w:rPr>
                <w:rFonts w:ascii="Arial" w:hAnsi="Arial" w:cs="Arial"/>
                <w:sz w:val="12"/>
                <w:szCs w:val="12"/>
              </w:rPr>
              <w:t>STATE OF FLORIDA DEPARTMENT OF TRANSPORTATION</w:t>
            </w:r>
          </w:p>
          <w:p w14:paraId="2FAE4B6A" w14:textId="3D87950F" w:rsidR="00753999" w:rsidRPr="00427F78" w:rsidRDefault="00902A6A" w:rsidP="00902A6A">
            <w:pPr>
              <w:pStyle w:val="BodyText"/>
              <w:ind w:left="-19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Agreement"/>
                    <w:listEntry w:val="LOCAL AGENCY PROGRAM AGREEMENT"/>
                    <w:listEntry w:val="LOCAL AGENCY EMERGENCY REPAIR AGREEMENT"/>
                    <w:listEntry w:val="FEDERAL HIGHWAY FUNDS SUBRECIPIENT GRANT AGREEMENT"/>
                  </w:ddList>
                </w:ffData>
              </w:fldChar>
            </w:r>
            <w:bookmarkStart w:id="1" w:name="Dropdown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8C303D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  <w:p w14:paraId="1886148F" w14:textId="5D5AB8E7" w:rsidR="00753999" w:rsidRPr="00AA1521" w:rsidRDefault="00753999" w:rsidP="00902A6A">
            <w:pPr>
              <w:tabs>
                <w:tab w:val="left" w:pos="3179"/>
                <w:tab w:val="left" w:pos="6732"/>
              </w:tabs>
              <w:ind w:left="-105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8FFE58" w14:textId="26DF334C" w:rsidR="00753999" w:rsidRPr="00622F8E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525-011-0E </w:t>
            </w:r>
          </w:p>
          <w:p w14:paraId="606EDA54" w14:textId="77777777" w:rsidR="008C303D" w:rsidRPr="008C303D" w:rsidRDefault="008C303D" w:rsidP="008C303D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8C303D">
              <w:rPr>
                <w:rFonts w:ascii="Arial" w:hAnsi="Arial" w:cs="Arial"/>
                <w:sz w:val="12"/>
                <w:szCs w:val="12"/>
              </w:rPr>
              <w:t>LOCAL PROGRAMS</w:t>
            </w:r>
          </w:p>
          <w:p w14:paraId="3ED92661" w14:textId="389BDC9E" w:rsidR="00753999" w:rsidRDefault="00592E20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02/25</w:t>
            </w:r>
          </w:p>
          <w:p w14:paraId="2BA23473" w14:textId="464D2C56" w:rsidR="00753999" w:rsidRPr="00AA1521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1521">
              <w:rPr>
                <w:rFonts w:ascii="Arial" w:hAnsi="Arial" w:cs="Arial"/>
                <w:sz w:val="12"/>
                <w:szCs w:val="12"/>
              </w:rPr>
              <w:t xml:space="preserve">Page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PAGE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902A6A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r w:rsidRPr="00AA1521">
              <w:rPr>
                <w:rFonts w:ascii="Arial" w:hAnsi="Arial" w:cs="Arial"/>
                <w:sz w:val="12"/>
                <w:szCs w:val="12"/>
              </w:rPr>
              <w:t xml:space="preserve"> of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NUMPAGES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902A6A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  <w:p w14:paraId="2C1D7155" w14:textId="77777777" w:rsidR="00753999" w:rsidRPr="00622F8E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bookmarkEnd w:id="0"/>
    <w:p w14:paraId="40A56914" w14:textId="69680910" w:rsidR="0015322A" w:rsidRPr="0015322A" w:rsidRDefault="00753999" w:rsidP="00427F78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025CDA">
        <w:rPr>
          <w:rFonts w:ascii="Arial" w:hAnsi="Arial" w:cs="Arial"/>
          <w:b/>
        </w:rPr>
        <w:t>EXHIBIT</w:t>
      </w:r>
      <w:r>
        <w:rPr>
          <w:rFonts w:ascii="Arial" w:hAnsi="Arial" w:cs="Arial"/>
          <w:b/>
        </w:rPr>
        <w:t xml:space="preserve"> E</w:t>
      </w:r>
      <w:r w:rsidR="00BF4E1B">
        <w:rPr>
          <w:rFonts w:ascii="Arial" w:eastAsia="Tahoma" w:hAnsi="Arial" w:cs="Arial"/>
          <w:sz w:val="12"/>
          <w:szCs w:val="12"/>
        </w:rPr>
        <w:t xml:space="preserve">  </w:t>
      </w:r>
    </w:p>
    <w:p w14:paraId="4D6E508F" w14:textId="77777777" w:rsidR="00BD3CD5" w:rsidRDefault="00BD3CD5" w:rsidP="00BD3CD5">
      <w:pPr>
        <w:jc w:val="center"/>
        <w:rPr>
          <w:rFonts w:ascii="Arial" w:hAnsi="Arial" w:cs="Arial"/>
          <w:b/>
        </w:rPr>
      </w:pPr>
    </w:p>
    <w:p w14:paraId="1C1565E1" w14:textId="55A8F823" w:rsidR="00BD3CD5" w:rsidRPr="00025CDA" w:rsidRDefault="00DB1F94" w:rsidP="00BD3C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 FINANCIAL ASSISTANCE (</w:t>
      </w:r>
      <w:r w:rsidRPr="00D25613">
        <w:rPr>
          <w:rFonts w:ascii="Arial" w:hAnsi="Arial" w:cs="Arial"/>
          <w:b/>
        </w:rPr>
        <w:t>SINGLE AUDIT ACT</w:t>
      </w:r>
      <w:r>
        <w:rPr>
          <w:rFonts w:ascii="Arial" w:hAnsi="Arial" w:cs="Arial"/>
          <w:b/>
        </w:rPr>
        <w:t>)</w:t>
      </w:r>
    </w:p>
    <w:p w14:paraId="7BF219BD" w14:textId="77777777" w:rsidR="00BD3CD5" w:rsidRDefault="00BD3CD5" w:rsidP="00BD3CD5">
      <w:pPr>
        <w:jc w:val="both"/>
        <w:rPr>
          <w:rFonts w:ascii="Arial" w:hAnsi="Arial" w:cs="Arial"/>
          <w:b/>
        </w:rPr>
      </w:pPr>
    </w:p>
    <w:p w14:paraId="4EB6A8BD" w14:textId="77777777" w:rsidR="00BD3CD5" w:rsidRDefault="00BD3CD5" w:rsidP="00BD3CD5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8141"/>
      </w:tblGrid>
      <w:tr w:rsidR="00DB1F94" w:rsidRPr="00CE1FC4" w14:paraId="4559B127" w14:textId="77777777" w:rsidTr="00F0316E">
        <w:tc>
          <w:tcPr>
            <w:tcW w:w="11016" w:type="dxa"/>
            <w:gridSpan w:val="2"/>
            <w:shd w:val="clear" w:color="auto" w:fill="auto"/>
          </w:tcPr>
          <w:p w14:paraId="5BA316A3" w14:textId="42346FEC" w:rsidR="00DB1F94" w:rsidRPr="00CE1FC4" w:rsidRDefault="00DB1F94" w:rsidP="00DB1F94">
            <w:pPr>
              <w:rPr>
                <w:rFonts w:ascii="Arial" w:hAnsi="Arial" w:cs="Arial"/>
                <w:b/>
              </w:rPr>
            </w:pPr>
            <w:r w:rsidRPr="00CE1FC4">
              <w:rPr>
                <w:rFonts w:ascii="Arial" w:hAnsi="Arial" w:cs="Arial"/>
                <w:b/>
              </w:rPr>
              <w:t>FEDERAL RESOURCES AWARDED PURSUANT TO THIS AGREEMENT ARE AS FOLLOWS:</w:t>
            </w:r>
          </w:p>
          <w:p w14:paraId="1AA84B33" w14:textId="77777777" w:rsidR="00DB1F94" w:rsidRPr="00CE1FC4" w:rsidRDefault="00DB1F94" w:rsidP="00F031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1F94" w:rsidRPr="00CE1FC4" w14:paraId="2FC24D63" w14:textId="77777777" w:rsidTr="00F0316E">
        <w:tc>
          <w:tcPr>
            <w:tcW w:w="2178" w:type="dxa"/>
            <w:shd w:val="clear" w:color="auto" w:fill="auto"/>
          </w:tcPr>
          <w:p w14:paraId="1CEE05E7" w14:textId="77777777" w:rsidR="00DB1F94" w:rsidRPr="00CE1FC4" w:rsidRDefault="00DB1F94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38" w:type="dxa"/>
            <w:shd w:val="clear" w:color="auto" w:fill="auto"/>
          </w:tcPr>
          <w:p w14:paraId="7265357F" w14:textId="77777777" w:rsidR="00DB1F94" w:rsidRPr="00CE1FC4" w:rsidRDefault="00DB1F94" w:rsidP="00F0316E">
            <w:pPr>
              <w:rPr>
                <w:rFonts w:ascii="Arial" w:hAnsi="Arial" w:cs="Arial"/>
              </w:rPr>
            </w:pPr>
          </w:p>
        </w:tc>
      </w:tr>
      <w:tr w:rsidR="00DB1F94" w:rsidRPr="00CE1FC4" w14:paraId="3558F724" w14:textId="77777777" w:rsidTr="00F0316E">
        <w:tc>
          <w:tcPr>
            <w:tcW w:w="2178" w:type="dxa"/>
            <w:shd w:val="clear" w:color="auto" w:fill="auto"/>
          </w:tcPr>
          <w:p w14:paraId="4C1F995E" w14:textId="2B697FF9" w:rsidR="00DB1F94" w:rsidRPr="00CE1FC4" w:rsidRDefault="00592E20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ALN</w:t>
            </w:r>
            <w:r w:rsidR="00DB1F94" w:rsidRPr="00CE1FC4">
              <w:rPr>
                <w:rFonts w:ascii="Arial" w:hAnsi="Arial" w:cs="Arial"/>
                <w:b/>
                <w:sz w:val="18"/>
              </w:rPr>
              <w:t xml:space="preserve"> No.:</w:t>
            </w:r>
          </w:p>
        </w:tc>
        <w:tc>
          <w:tcPr>
            <w:tcW w:w="8838" w:type="dxa"/>
            <w:shd w:val="clear" w:color="auto" w:fill="auto"/>
          </w:tcPr>
          <w:p w14:paraId="734B9325" w14:textId="3B8B34DD" w:rsidR="00DB1F94" w:rsidRPr="00CE1FC4" w:rsidRDefault="00DB1F94" w:rsidP="00F0316E">
            <w:pPr>
              <w:rPr>
                <w:rFonts w:ascii="Arial" w:hAnsi="Arial" w:cs="Arial"/>
                <w:sz w:val="18"/>
              </w:rPr>
            </w:pPr>
            <w:r w:rsidRPr="00CE1FC4">
              <w:rPr>
                <w:rFonts w:ascii="Arial" w:hAnsi="Arial" w:cs="Arial"/>
                <w:sz w:val="18"/>
              </w:rPr>
              <w:t>20.205</w:t>
            </w:r>
            <w:r w:rsidR="00A824BA">
              <w:rPr>
                <w:rFonts w:ascii="Arial" w:hAnsi="Arial" w:cs="Arial"/>
                <w:sz w:val="18"/>
              </w:rPr>
              <w:t xml:space="preserve"> </w:t>
            </w:r>
            <w:r w:rsidR="00A824BA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A824BA">
              <w:rPr>
                <w:rFonts w:ascii="Arial" w:hAnsi="Arial" w:cs="Arial"/>
                <w:sz w:val="18"/>
              </w:rPr>
              <w:instrText xml:space="preserve"> FORMTEXT </w:instrText>
            </w:r>
            <w:r w:rsidR="00A824BA">
              <w:rPr>
                <w:rFonts w:ascii="Arial" w:hAnsi="Arial" w:cs="Arial"/>
                <w:sz w:val="18"/>
              </w:rPr>
            </w:r>
            <w:r w:rsidR="00A824BA">
              <w:rPr>
                <w:rFonts w:ascii="Arial" w:hAnsi="Arial" w:cs="Arial"/>
                <w:sz w:val="18"/>
              </w:rPr>
              <w:fldChar w:fldCharType="separate"/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A824BA">
              <w:rPr>
                <w:rFonts w:ascii="Arial" w:hAnsi="Arial" w:cs="Arial"/>
                <w:sz w:val="18"/>
              </w:rPr>
              <w:fldChar w:fldCharType="end"/>
            </w:r>
            <w:bookmarkEnd w:id="2"/>
            <w:r w:rsidR="00A824BA"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DB1F94" w:rsidRPr="00CE1FC4" w14:paraId="27B194D3" w14:textId="77777777" w:rsidTr="00F0316E">
        <w:tc>
          <w:tcPr>
            <w:tcW w:w="2178" w:type="dxa"/>
            <w:shd w:val="clear" w:color="auto" w:fill="auto"/>
          </w:tcPr>
          <w:p w14:paraId="310DEDEE" w14:textId="59A5C46D" w:rsidR="00DB1F94" w:rsidRPr="00CE1FC4" w:rsidRDefault="00592E20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ALN</w:t>
            </w:r>
            <w:r w:rsidR="00DB1F94" w:rsidRPr="00CE1FC4">
              <w:rPr>
                <w:rFonts w:ascii="Arial" w:hAnsi="Arial" w:cs="Arial"/>
                <w:b/>
                <w:sz w:val="18"/>
              </w:rPr>
              <w:t xml:space="preserve"> Title:</w:t>
            </w:r>
          </w:p>
        </w:tc>
        <w:tc>
          <w:tcPr>
            <w:tcW w:w="8838" w:type="dxa"/>
            <w:shd w:val="clear" w:color="auto" w:fill="auto"/>
          </w:tcPr>
          <w:p w14:paraId="7E6D92BB" w14:textId="77777777" w:rsidR="00DB1F94" w:rsidRPr="00CE1FC4" w:rsidRDefault="00DB1F94" w:rsidP="00F0316E">
            <w:pPr>
              <w:rPr>
                <w:rFonts w:ascii="Arial" w:hAnsi="Arial" w:cs="Arial"/>
              </w:rPr>
            </w:pPr>
            <w:r w:rsidRPr="00CE1FC4">
              <w:rPr>
                <w:rFonts w:ascii="Arial" w:hAnsi="Arial" w:cs="Arial"/>
              </w:rPr>
              <w:t>Highway Planning and Construction</w:t>
            </w:r>
          </w:p>
          <w:p w14:paraId="4CA316E1" w14:textId="5A6528E2" w:rsidR="00DB1F94" w:rsidRPr="00CE1FC4" w:rsidRDefault="00DB1F94" w:rsidP="00F0316E">
            <w:pPr>
              <w:rPr>
                <w:rFonts w:ascii="Arial" w:hAnsi="Arial" w:cs="Arial"/>
              </w:rPr>
            </w:pPr>
            <w:r w:rsidRPr="00CE1FC4">
              <w:rPr>
                <w:rFonts w:ascii="Arial" w:hAnsi="Arial" w:cs="Arial"/>
              </w:rPr>
              <w:t>Federal-Aid Highway Program, Federal Lands Highway Program</w:t>
            </w:r>
            <w:r w:rsidR="00F03708">
              <w:rPr>
                <w:rFonts w:ascii="Arial" w:hAnsi="Arial" w:cs="Arial"/>
              </w:rPr>
              <w:t xml:space="preserve"> </w:t>
            </w:r>
            <w:r w:rsidR="00F03708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03708">
              <w:rPr>
                <w:rFonts w:ascii="Arial" w:hAnsi="Arial" w:cs="Arial"/>
                <w:sz w:val="18"/>
              </w:rPr>
              <w:instrText xml:space="preserve"> FORMTEXT </w:instrText>
            </w:r>
            <w:r w:rsidR="00F03708">
              <w:rPr>
                <w:rFonts w:ascii="Arial" w:hAnsi="Arial" w:cs="Arial"/>
                <w:sz w:val="18"/>
              </w:rPr>
            </w:r>
            <w:r w:rsidR="00F03708">
              <w:rPr>
                <w:rFonts w:ascii="Arial" w:hAnsi="Arial" w:cs="Arial"/>
                <w:sz w:val="18"/>
              </w:rPr>
              <w:fldChar w:fldCharType="separate"/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8C303D">
              <w:rPr>
                <w:rFonts w:ascii="Arial" w:hAnsi="Arial" w:cs="Arial"/>
                <w:noProof/>
                <w:sz w:val="18"/>
              </w:rPr>
              <w:t> </w:t>
            </w:r>
            <w:r w:rsidR="00F03708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DB1F94" w:rsidRPr="00CE1FC4" w14:paraId="02AA97B0" w14:textId="77777777" w:rsidTr="00F0316E">
        <w:tc>
          <w:tcPr>
            <w:tcW w:w="2178" w:type="dxa"/>
            <w:shd w:val="clear" w:color="auto" w:fill="auto"/>
          </w:tcPr>
          <w:p w14:paraId="62A72962" w14:textId="4DFF09A8" w:rsidR="00DB1F94" w:rsidRPr="00CE1FC4" w:rsidRDefault="00592E20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ALN</w:t>
            </w:r>
            <w:r w:rsidR="00DB1F94" w:rsidRPr="00CE1FC4">
              <w:rPr>
                <w:rFonts w:ascii="Arial" w:hAnsi="Arial" w:cs="Arial"/>
                <w:b/>
                <w:sz w:val="18"/>
              </w:rPr>
              <w:t xml:space="preserve"> Program Site:</w:t>
            </w:r>
          </w:p>
        </w:tc>
        <w:tc>
          <w:tcPr>
            <w:tcW w:w="8838" w:type="dxa"/>
            <w:shd w:val="clear" w:color="auto" w:fill="auto"/>
          </w:tcPr>
          <w:p w14:paraId="41EB806C" w14:textId="5AC87F9B" w:rsidR="00DB1F94" w:rsidRPr="00CE1FC4" w:rsidRDefault="004E7F99" w:rsidP="00F0316E">
            <w:pPr>
              <w:rPr>
                <w:rFonts w:ascii="Arial" w:hAnsi="Arial" w:cs="Arial"/>
                <w:b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sz w:val="18"/>
                </w:rPr>
                <w:t>https://sam.gov/fal/a122e57ebdd94c6b95d87450afeda1aa/view</w:t>
              </w:r>
            </w:hyperlink>
          </w:p>
        </w:tc>
      </w:tr>
      <w:tr w:rsidR="00DB1F94" w:rsidRPr="00CE1FC4" w14:paraId="0062EF85" w14:textId="77777777" w:rsidTr="00F0316E">
        <w:tc>
          <w:tcPr>
            <w:tcW w:w="2178" w:type="dxa"/>
            <w:shd w:val="clear" w:color="auto" w:fill="auto"/>
          </w:tcPr>
          <w:p w14:paraId="6589F65B" w14:textId="77777777" w:rsidR="00DB1F94" w:rsidRPr="00CE1FC4" w:rsidRDefault="00DB1F94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E1FC4">
              <w:rPr>
                <w:rFonts w:ascii="Arial" w:hAnsi="Arial" w:cs="Arial"/>
                <w:b/>
                <w:sz w:val="18"/>
              </w:rPr>
              <w:t>Award Amount:</w:t>
            </w:r>
          </w:p>
        </w:tc>
        <w:tc>
          <w:tcPr>
            <w:tcW w:w="8838" w:type="dxa"/>
            <w:shd w:val="clear" w:color="auto" w:fill="auto"/>
          </w:tcPr>
          <w:p w14:paraId="78BCDC78" w14:textId="11C56E75" w:rsidR="00DB1F94" w:rsidRPr="00CE1FC4" w:rsidRDefault="00DB1F94" w:rsidP="00F0316E">
            <w:pPr>
              <w:rPr>
                <w:rFonts w:ascii="Arial" w:hAnsi="Arial" w:cs="Arial"/>
                <w:b/>
              </w:rPr>
            </w:pPr>
            <w:r w:rsidRPr="00CE1FC4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C30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30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30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30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30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DB1F94" w:rsidRPr="00CE1FC4" w14:paraId="6A9849A2" w14:textId="77777777" w:rsidTr="00F0316E">
        <w:tc>
          <w:tcPr>
            <w:tcW w:w="2178" w:type="dxa"/>
            <w:shd w:val="clear" w:color="auto" w:fill="auto"/>
          </w:tcPr>
          <w:p w14:paraId="6E8B619C" w14:textId="77777777" w:rsidR="00DB1F94" w:rsidRPr="00CE1FC4" w:rsidRDefault="00DB1F94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E1FC4">
              <w:rPr>
                <w:rFonts w:ascii="Arial" w:hAnsi="Arial" w:cs="Arial"/>
                <w:b/>
                <w:sz w:val="18"/>
              </w:rPr>
              <w:t>Awarding Agency:</w:t>
            </w:r>
          </w:p>
        </w:tc>
        <w:tc>
          <w:tcPr>
            <w:tcW w:w="8838" w:type="dxa"/>
            <w:shd w:val="clear" w:color="auto" w:fill="auto"/>
          </w:tcPr>
          <w:p w14:paraId="742C8286" w14:textId="77777777" w:rsidR="00DB1F94" w:rsidRPr="00CE1FC4" w:rsidRDefault="00DB1F94" w:rsidP="00F0316E">
            <w:pPr>
              <w:rPr>
                <w:rFonts w:ascii="Arial" w:hAnsi="Arial" w:cs="Arial"/>
              </w:rPr>
            </w:pPr>
            <w:r w:rsidRPr="00CE1FC4">
              <w:rPr>
                <w:rFonts w:ascii="Arial" w:hAnsi="Arial" w:cs="Arial"/>
              </w:rPr>
              <w:t>Florida Department of Transportation</w:t>
            </w:r>
          </w:p>
        </w:tc>
      </w:tr>
      <w:tr w:rsidR="00DB1F94" w:rsidRPr="00CE1FC4" w14:paraId="0C75D1B7" w14:textId="77777777" w:rsidTr="00F0316E">
        <w:tc>
          <w:tcPr>
            <w:tcW w:w="2178" w:type="dxa"/>
            <w:shd w:val="clear" w:color="auto" w:fill="auto"/>
          </w:tcPr>
          <w:p w14:paraId="6F4DCEE6" w14:textId="77777777" w:rsidR="00DB1F94" w:rsidRPr="00CE1FC4" w:rsidRDefault="00DB1F94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E1FC4">
              <w:rPr>
                <w:rFonts w:ascii="Arial" w:hAnsi="Arial" w:cs="Arial"/>
                <w:b/>
                <w:sz w:val="18"/>
              </w:rPr>
              <w:t xml:space="preserve">Award is for R&amp;D: </w:t>
            </w:r>
          </w:p>
        </w:tc>
        <w:tc>
          <w:tcPr>
            <w:tcW w:w="8838" w:type="dxa"/>
            <w:shd w:val="clear" w:color="auto" w:fill="auto"/>
          </w:tcPr>
          <w:p w14:paraId="170741D9" w14:textId="2E5F083F" w:rsidR="00DB1F94" w:rsidRPr="00CE1FC4" w:rsidRDefault="00DB1F94" w:rsidP="00F03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.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8C303D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1F94" w:rsidRPr="00CE1FC4" w14:paraId="08EE146A" w14:textId="77777777" w:rsidTr="00F0316E">
        <w:tc>
          <w:tcPr>
            <w:tcW w:w="2178" w:type="dxa"/>
            <w:shd w:val="clear" w:color="auto" w:fill="auto"/>
          </w:tcPr>
          <w:p w14:paraId="1EFB0F95" w14:textId="77777777" w:rsidR="00DB1F94" w:rsidRPr="00CE1FC4" w:rsidRDefault="00DB1F94" w:rsidP="00F0316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E1FC4">
              <w:rPr>
                <w:rFonts w:ascii="Arial" w:hAnsi="Arial" w:cs="Arial"/>
                <w:b/>
                <w:sz w:val="18"/>
              </w:rPr>
              <w:t>Indirect Cost Rate:</w:t>
            </w:r>
          </w:p>
        </w:tc>
        <w:tc>
          <w:tcPr>
            <w:tcW w:w="8838" w:type="dxa"/>
            <w:shd w:val="clear" w:color="auto" w:fill="auto"/>
          </w:tcPr>
          <w:p w14:paraId="20918027" w14:textId="480E1A69" w:rsidR="00DB1F94" w:rsidRPr="00CE1FC4" w:rsidRDefault="00DB1F94" w:rsidP="00F0316E">
            <w:pPr>
              <w:rPr>
                <w:rFonts w:ascii="Arial" w:hAnsi="Arial" w:cs="Arial"/>
              </w:rPr>
            </w:pPr>
            <w:r w:rsidRPr="00CE1FC4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."/>
                    <w:listEntry w:val="de minimis rate"/>
                    <w:listEntry w:val="%"/>
                    <w:listEntry w:val="N/A"/>
                  </w:ddList>
                </w:ffData>
              </w:fldChar>
            </w:r>
            <w:bookmarkStart w:id="5" w:name="Dropdown2"/>
            <w:r w:rsidRPr="00CE1FC4">
              <w:rPr>
                <w:rFonts w:ascii="Arial" w:hAnsi="Arial" w:cs="Arial"/>
              </w:rPr>
              <w:instrText xml:space="preserve"> FORMDROPDOWN </w:instrText>
            </w:r>
            <w:r w:rsidR="008C303D" w:rsidRPr="00CE1FC4">
              <w:rPr>
                <w:rFonts w:ascii="Arial" w:hAnsi="Arial" w:cs="Arial"/>
              </w:rPr>
            </w:r>
            <w:r w:rsidRPr="00CE1FC4">
              <w:rPr>
                <w:rFonts w:ascii="Arial" w:hAnsi="Arial" w:cs="Arial"/>
              </w:rPr>
              <w:fldChar w:fldCharType="separate"/>
            </w:r>
            <w:r w:rsidRPr="00CE1FC4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3091DB7C" w14:textId="77777777" w:rsidR="00DB1F94" w:rsidRPr="00925A1C" w:rsidRDefault="00DB1F94" w:rsidP="00DB1F94">
      <w:pPr>
        <w:jc w:val="center"/>
        <w:rPr>
          <w:b/>
        </w:rPr>
      </w:pPr>
    </w:p>
    <w:p w14:paraId="669DE7A1" w14:textId="77777777" w:rsidR="00DB1F94" w:rsidRPr="002A1F16" w:rsidRDefault="00DB1F94" w:rsidP="00DB1F94">
      <w:pPr>
        <w:rPr>
          <w:rFonts w:ascii="Arial" w:hAnsi="Arial" w:cs="Arial"/>
          <w:b/>
          <w:u w:val="single"/>
        </w:rPr>
      </w:pPr>
      <w:r w:rsidRPr="00335C2F">
        <w:rPr>
          <w:rFonts w:ascii="Arial" w:hAnsi="Arial" w:cs="Arial"/>
          <w:b/>
          <w:u w:val="single"/>
        </w:rPr>
        <w:t>FEDERAL RESOURCES AWARDED PURSUANT TO THIS AGREEMENT ARE SUBJECT TO THE FOLLOWING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br/>
      </w:r>
    </w:p>
    <w:p w14:paraId="52CC058C" w14:textId="16F8986F" w:rsidR="00DB1F94" w:rsidRDefault="00DB1F94" w:rsidP="00DB1F94">
      <w:pPr>
        <w:rPr>
          <w:rFonts w:ascii="Arial" w:hAnsi="Arial" w:cs="Arial"/>
        </w:rPr>
      </w:pPr>
      <w:r>
        <w:rPr>
          <w:rFonts w:ascii="Arial" w:hAnsi="Arial" w:cs="Arial"/>
        </w:rPr>
        <w:t>2 CFR Part 200 – Uniform Administrative Requirements, Cost Principles &amp; Audit Requirements for Federal Awards</w:t>
      </w:r>
      <w:r>
        <w:rPr>
          <w:rFonts w:ascii="Arial" w:hAnsi="Arial" w:cs="Arial"/>
        </w:rPr>
        <w:br/>
      </w:r>
      <w:hyperlink r:id="rId10" w:history="1">
        <w:r w:rsidR="006A043C">
          <w:rPr>
            <w:rStyle w:val="Hyperlink"/>
            <w:rFonts w:ascii="Arial" w:hAnsi="Arial" w:cs="Arial"/>
          </w:rPr>
          <w:t>http://www.ecfr.gov/cgi-bin/text-idx?node=2:1.1.2.2.1</w:t>
        </w:r>
      </w:hyperlink>
    </w:p>
    <w:p w14:paraId="77FDA193" w14:textId="77777777" w:rsidR="00DB1F94" w:rsidRDefault="00DB1F94" w:rsidP="00DB1F94">
      <w:pPr>
        <w:rPr>
          <w:rFonts w:ascii="Arial" w:hAnsi="Arial" w:cs="Arial"/>
        </w:rPr>
      </w:pPr>
    </w:p>
    <w:p w14:paraId="582C7CD0" w14:textId="77777777" w:rsidR="00DB1F94" w:rsidRDefault="00DB1F94" w:rsidP="00DB1F94">
      <w:pPr>
        <w:rPr>
          <w:rFonts w:ascii="Arial" w:hAnsi="Arial" w:cs="Arial"/>
          <w:b/>
          <w:u w:val="single"/>
        </w:rPr>
      </w:pPr>
      <w:r w:rsidRPr="002A1F16">
        <w:rPr>
          <w:rFonts w:ascii="Arial" w:hAnsi="Arial" w:cs="Arial"/>
          <w:b/>
          <w:u w:val="single"/>
        </w:rPr>
        <w:t xml:space="preserve">FEDERAL RESOURCES AWARDED PURSUANT TO THIS AGREEMENT MAY ALSO BE SUBJECT TO THE FOLLOWING: </w:t>
      </w:r>
    </w:p>
    <w:p w14:paraId="3DBD0D81" w14:textId="77777777" w:rsidR="00DB1F94" w:rsidRDefault="00DB1F94" w:rsidP="00DB1F94">
      <w:pPr>
        <w:rPr>
          <w:rFonts w:ascii="Arial" w:hAnsi="Arial" w:cs="Arial"/>
          <w:b/>
          <w:u w:val="single"/>
        </w:rPr>
      </w:pPr>
    </w:p>
    <w:p w14:paraId="18BBF4D1" w14:textId="77777777" w:rsidR="00DB1F94" w:rsidRDefault="00DB1F94" w:rsidP="00DB1F94">
      <w:pPr>
        <w:rPr>
          <w:rFonts w:ascii="Arial" w:hAnsi="Arial" w:cs="Arial"/>
        </w:rPr>
      </w:pPr>
    </w:p>
    <w:p w14:paraId="7DABBF6D" w14:textId="59FCA45A" w:rsidR="00DB1F94" w:rsidRDefault="00DB1F94" w:rsidP="00DB1F94">
      <w:pPr>
        <w:rPr>
          <w:rFonts w:ascii="Arial" w:hAnsi="Arial" w:cs="Arial"/>
        </w:rPr>
      </w:pPr>
      <w:r>
        <w:rPr>
          <w:rFonts w:ascii="Arial" w:hAnsi="Arial" w:cs="Arial"/>
        </w:rPr>
        <w:t>Title 23 – Highways, United States Code</w:t>
      </w:r>
      <w:r>
        <w:rPr>
          <w:rFonts w:ascii="Arial" w:hAnsi="Arial" w:cs="Arial"/>
        </w:rPr>
        <w:br/>
      </w:r>
      <w:hyperlink r:id="rId11" w:history="1">
        <w:r w:rsidRPr="00F620B6">
          <w:rPr>
            <w:rStyle w:val="Hyperlink"/>
            <w:rFonts w:ascii="Arial" w:hAnsi="Arial" w:cs="Arial"/>
          </w:rPr>
          <w:t>http://uscode.house.gov/browse/prelim@title23&amp;edition=prelim</w:t>
        </w:r>
      </w:hyperlink>
    </w:p>
    <w:p w14:paraId="40DBC011" w14:textId="77777777" w:rsidR="00DB1F94" w:rsidRDefault="00DB1F94" w:rsidP="00DB1F94">
      <w:pPr>
        <w:rPr>
          <w:rFonts w:ascii="Arial" w:hAnsi="Arial" w:cs="Arial"/>
        </w:rPr>
      </w:pPr>
    </w:p>
    <w:p w14:paraId="4964359A" w14:textId="4C39FC38" w:rsidR="00DB1F94" w:rsidRDefault="00DB1F94" w:rsidP="00DB1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 49 – Transportation, United States Code </w:t>
      </w:r>
      <w:r>
        <w:rPr>
          <w:rFonts w:ascii="Arial" w:hAnsi="Arial" w:cs="Arial"/>
        </w:rPr>
        <w:br/>
      </w:r>
      <w:hyperlink r:id="rId12" w:history="1">
        <w:r w:rsidRPr="00F620B6">
          <w:rPr>
            <w:rStyle w:val="Hyperlink"/>
            <w:rFonts w:ascii="Arial" w:hAnsi="Arial" w:cs="Arial"/>
          </w:rPr>
          <w:t>http://uscode.house.gov/browse/prelim@title49&amp;edition=prelim</w:t>
        </w:r>
      </w:hyperlink>
    </w:p>
    <w:p w14:paraId="24691E3A" w14:textId="7F80F55B" w:rsidR="00DB1F94" w:rsidRDefault="00DB1F94" w:rsidP="00DB1F94">
      <w:pPr>
        <w:rPr>
          <w:rFonts w:ascii="Arial" w:hAnsi="Arial" w:cs="Arial"/>
        </w:rPr>
      </w:pPr>
    </w:p>
    <w:p w14:paraId="17E8AD80" w14:textId="77777777" w:rsidR="00426650" w:rsidRPr="00CB124F" w:rsidRDefault="00426650" w:rsidP="00426650">
      <w:pPr>
        <w:jc w:val="both"/>
        <w:rPr>
          <w:rFonts w:ascii="Arial" w:hAnsi="Arial" w:cs="Arial"/>
        </w:rPr>
      </w:pPr>
      <w:r w:rsidRPr="00CB124F">
        <w:rPr>
          <w:rFonts w:ascii="Arial" w:hAnsi="Arial" w:cs="Arial"/>
        </w:rPr>
        <w:t>Infrastructure Investment and Jobs Act (IIJA) (Public Law 117-58, also known as the “Bipartisan Infrastructure Law”)</w:t>
      </w:r>
    </w:p>
    <w:p w14:paraId="5454BCC6" w14:textId="77777777" w:rsidR="00426650" w:rsidRPr="00CB124F" w:rsidRDefault="00426650" w:rsidP="00426650">
      <w:pPr>
        <w:jc w:val="both"/>
        <w:rPr>
          <w:rFonts w:ascii="Arial" w:hAnsi="Arial" w:cs="Arial"/>
        </w:rPr>
      </w:pPr>
      <w:hyperlink r:id="rId13" w:history="1">
        <w:r w:rsidRPr="00CB124F">
          <w:rPr>
            <w:rStyle w:val="Hyperlink"/>
            <w:rFonts w:ascii="Arial" w:hAnsi="Arial" w:cs="Arial"/>
          </w:rPr>
          <w:t>https://www.congress.gov/117/bills/hr3684/BILLS-117hr3684enr.pdf</w:t>
        </w:r>
      </w:hyperlink>
    </w:p>
    <w:p w14:paraId="09A6F7E9" w14:textId="77777777" w:rsidR="00426650" w:rsidRDefault="00426650" w:rsidP="00DB1F94">
      <w:pPr>
        <w:rPr>
          <w:rFonts w:ascii="Arial" w:hAnsi="Arial" w:cs="Arial"/>
        </w:rPr>
      </w:pPr>
    </w:p>
    <w:p w14:paraId="5B91F0B7" w14:textId="77777777" w:rsidR="00DB1F94" w:rsidRDefault="00DB1F94" w:rsidP="00DB1F94">
      <w:pPr>
        <w:rPr>
          <w:rFonts w:ascii="Arial" w:hAnsi="Arial" w:cs="Arial"/>
        </w:rPr>
      </w:pPr>
      <w:r>
        <w:rPr>
          <w:rFonts w:ascii="Arial" w:hAnsi="Arial" w:cs="Arial"/>
        </w:rPr>
        <w:t>Federal Highway Administration – Florida Division</w:t>
      </w:r>
    </w:p>
    <w:p w14:paraId="08CC7340" w14:textId="439575A3" w:rsidR="00DB1F94" w:rsidRDefault="00DB1F94" w:rsidP="00DB1F94">
      <w:pPr>
        <w:rPr>
          <w:rFonts w:ascii="Arial" w:hAnsi="Arial" w:cs="Arial"/>
        </w:rPr>
      </w:pPr>
      <w:hyperlink r:id="rId14" w:history="1">
        <w:r w:rsidRPr="00F620B6">
          <w:rPr>
            <w:rStyle w:val="Hyperlink"/>
            <w:rFonts w:ascii="Arial" w:hAnsi="Arial" w:cs="Arial"/>
          </w:rPr>
          <w:t>http://www.fhwa.dot.gov/fldiv/</w:t>
        </w:r>
      </w:hyperlink>
    </w:p>
    <w:p w14:paraId="266E1EC4" w14:textId="77777777" w:rsidR="00DB1F94" w:rsidRDefault="00DB1F94" w:rsidP="00DB1F94">
      <w:pPr>
        <w:rPr>
          <w:rFonts w:ascii="Arial" w:hAnsi="Arial" w:cs="Arial"/>
        </w:rPr>
      </w:pPr>
    </w:p>
    <w:p w14:paraId="699F07BD" w14:textId="57CEC821" w:rsidR="00DB1F94" w:rsidRDefault="00DB1F94" w:rsidP="00DB1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Federal Funding Accountability and Transparency Act (FFATA) Sub-award Reporting System (FSRS) </w:t>
      </w:r>
      <w:r>
        <w:rPr>
          <w:rFonts w:ascii="Arial" w:hAnsi="Arial" w:cs="Arial"/>
        </w:rPr>
        <w:br/>
      </w:r>
      <w:hyperlink r:id="rId15" w:history="1">
        <w:r w:rsidRPr="00F620B6">
          <w:rPr>
            <w:rStyle w:val="Hyperlink"/>
            <w:rFonts w:ascii="Arial" w:hAnsi="Arial" w:cs="Arial"/>
          </w:rPr>
          <w:t>https://www.fsrs.gov/</w:t>
        </w:r>
      </w:hyperlink>
    </w:p>
    <w:p w14:paraId="14F8C2E4" w14:textId="77777777" w:rsidR="00DB1F94" w:rsidRDefault="00DB1F94" w:rsidP="00DB1F94">
      <w:pPr>
        <w:rPr>
          <w:rFonts w:ascii="Arial" w:hAnsi="Arial" w:cs="Arial"/>
        </w:rPr>
      </w:pPr>
    </w:p>
    <w:p w14:paraId="2296AD98" w14:textId="77777777" w:rsidR="00BD3CD5" w:rsidRDefault="00BD3CD5" w:rsidP="00BD3CD5">
      <w:pPr>
        <w:jc w:val="both"/>
        <w:rPr>
          <w:rFonts w:ascii="Arial" w:hAnsi="Arial" w:cs="Arial"/>
          <w:b/>
          <w:u w:val="single"/>
        </w:rPr>
      </w:pPr>
    </w:p>
    <w:p w14:paraId="251D6447" w14:textId="5E3B5B21" w:rsidR="00262453" w:rsidRDefault="00262453" w:rsidP="00BD3CD5">
      <w:pPr>
        <w:pStyle w:val="Header"/>
        <w:tabs>
          <w:tab w:val="left" w:pos="2160"/>
        </w:tabs>
        <w:jc w:val="center"/>
        <w:rPr>
          <w:rFonts w:eastAsia="Tahoma"/>
        </w:rPr>
      </w:pPr>
    </w:p>
    <w:sectPr w:rsidR="00262453" w:rsidSect="000113A3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0F75" w14:textId="77777777" w:rsidR="0053520F" w:rsidRDefault="0053520F" w:rsidP="008A3244">
      <w:r>
        <w:separator/>
      </w:r>
    </w:p>
  </w:endnote>
  <w:endnote w:type="continuationSeparator" w:id="0">
    <w:p w14:paraId="4484563A" w14:textId="77777777" w:rsidR="0053520F" w:rsidRDefault="0053520F" w:rsidP="008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0BBB" w14:textId="77777777" w:rsidR="0053520F" w:rsidRDefault="0053520F" w:rsidP="008A3244">
      <w:r>
        <w:separator/>
      </w:r>
    </w:p>
  </w:footnote>
  <w:footnote w:type="continuationSeparator" w:id="0">
    <w:p w14:paraId="4AB1C75A" w14:textId="77777777" w:rsidR="0053520F" w:rsidRDefault="0053520F" w:rsidP="008A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+0klx/8HhShFJ6ANDtZwfIHVO6EOM/UNT2sprxF0tW1WHq+NFtRXVwxLpw37wu84iKpGRU+lT2Wz3yfIsV+ow==" w:salt="BbvxGgaalyvh0MlceE7b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4"/>
    <w:rsid w:val="000113A3"/>
    <w:rsid w:val="000449E8"/>
    <w:rsid w:val="000700B1"/>
    <w:rsid w:val="00095A09"/>
    <w:rsid w:val="00103948"/>
    <w:rsid w:val="0010406F"/>
    <w:rsid w:val="001075C8"/>
    <w:rsid w:val="001460A6"/>
    <w:rsid w:val="0015322A"/>
    <w:rsid w:val="001A126F"/>
    <w:rsid w:val="001F44F6"/>
    <w:rsid w:val="00230F97"/>
    <w:rsid w:val="00236CF2"/>
    <w:rsid w:val="00262453"/>
    <w:rsid w:val="00293FD6"/>
    <w:rsid w:val="002A1756"/>
    <w:rsid w:val="00363DC5"/>
    <w:rsid w:val="00372A5D"/>
    <w:rsid w:val="003802F3"/>
    <w:rsid w:val="00387F61"/>
    <w:rsid w:val="003C0A18"/>
    <w:rsid w:val="003D123E"/>
    <w:rsid w:val="00417ABF"/>
    <w:rsid w:val="0042661C"/>
    <w:rsid w:val="00426650"/>
    <w:rsid w:val="00426B49"/>
    <w:rsid w:val="00427F78"/>
    <w:rsid w:val="00450C34"/>
    <w:rsid w:val="00451C5C"/>
    <w:rsid w:val="004C2912"/>
    <w:rsid w:val="004C33AD"/>
    <w:rsid w:val="004E341C"/>
    <w:rsid w:val="004E7F99"/>
    <w:rsid w:val="00531575"/>
    <w:rsid w:val="0053520F"/>
    <w:rsid w:val="0055403A"/>
    <w:rsid w:val="005623B0"/>
    <w:rsid w:val="005806FB"/>
    <w:rsid w:val="00586745"/>
    <w:rsid w:val="00592E20"/>
    <w:rsid w:val="00592FDA"/>
    <w:rsid w:val="005938C0"/>
    <w:rsid w:val="005B1909"/>
    <w:rsid w:val="005E7B9B"/>
    <w:rsid w:val="0060547A"/>
    <w:rsid w:val="006446A3"/>
    <w:rsid w:val="006A043C"/>
    <w:rsid w:val="006C17B7"/>
    <w:rsid w:val="006D35F6"/>
    <w:rsid w:val="00753999"/>
    <w:rsid w:val="00805CC8"/>
    <w:rsid w:val="00825527"/>
    <w:rsid w:val="0083187E"/>
    <w:rsid w:val="00837751"/>
    <w:rsid w:val="00854BCA"/>
    <w:rsid w:val="00861068"/>
    <w:rsid w:val="00862DC6"/>
    <w:rsid w:val="00867212"/>
    <w:rsid w:val="00885473"/>
    <w:rsid w:val="00896A6D"/>
    <w:rsid w:val="008A3244"/>
    <w:rsid w:val="008C303D"/>
    <w:rsid w:val="008C44D5"/>
    <w:rsid w:val="008D4371"/>
    <w:rsid w:val="00902A6A"/>
    <w:rsid w:val="00942E51"/>
    <w:rsid w:val="009735D2"/>
    <w:rsid w:val="009A792C"/>
    <w:rsid w:val="009F070C"/>
    <w:rsid w:val="00A3180C"/>
    <w:rsid w:val="00A53EE2"/>
    <w:rsid w:val="00A824BA"/>
    <w:rsid w:val="00AA1521"/>
    <w:rsid w:val="00AA26B8"/>
    <w:rsid w:val="00AA32D4"/>
    <w:rsid w:val="00AC64F5"/>
    <w:rsid w:val="00BD3CD5"/>
    <w:rsid w:val="00BE0C6B"/>
    <w:rsid w:val="00BE6A23"/>
    <w:rsid w:val="00BF4E1B"/>
    <w:rsid w:val="00BF7630"/>
    <w:rsid w:val="00C12F77"/>
    <w:rsid w:val="00C96C31"/>
    <w:rsid w:val="00CA0DD4"/>
    <w:rsid w:val="00CA5B28"/>
    <w:rsid w:val="00CA7C23"/>
    <w:rsid w:val="00CE35F4"/>
    <w:rsid w:val="00CE642E"/>
    <w:rsid w:val="00D56B54"/>
    <w:rsid w:val="00DB1F94"/>
    <w:rsid w:val="00DE519C"/>
    <w:rsid w:val="00E87E05"/>
    <w:rsid w:val="00EC04BA"/>
    <w:rsid w:val="00ED7047"/>
    <w:rsid w:val="00EE0723"/>
    <w:rsid w:val="00EF59E4"/>
    <w:rsid w:val="00F03708"/>
    <w:rsid w:val="00F343B7"/>
    <w:rsid w:val="00F52726"/>
    <w:rsid w:val="00F8479E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1A4E"/>
  <w15:docId w15:val="{CB161F93-FE9B-4840-A5A0-9E155F2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4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A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244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0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0F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F3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F3"/>
    <w:rPr>
      <w:rFonts w:ascii="Courier" w:eastAsia="Times New Roman" w:hAnsi="Courier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7F78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27F78"/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B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04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cc02.safelinks.protection.outlook.com/?url=https%3A%2F%2Fwww.congress.gov%2F117%2Fbills%2Fhr3684%2FBILLS-117hr3684enr.pdf&amp;data=05%7C01%7CLisa.Wilkerson%40dot.state.fl.us%7C1c40746183cb4bf6d24308daa7bd3798%7Cdb21de5dbc9c420c8f3f8f08f85b5ada%7C0%7C0%7C638006728359583253%7CUnknown%7CTWFpbGZsb3d8eyJWIjoiMC4wLjAwMDAiLCJQIjoiV2luMzIiLCJBTiI6Ik1haWwiLCJXVCI6Mn0%3D%7C3000%7C%7C%7C&amp;sdata=mjzBpnjoum%2FPVWMVteB3LbuUq70pBc3j9HOSdfBePT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uscode.house.gov/browse/prelim@title49&amp;edition=preli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code.house.gov/browse/prelim@title23&amp;edition=preli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srs.gov/" TargetMode="External"/><Relationship Id="rId10" Type="http://schemas.openxmlformats.org/officeDocument/2006/relationships/hyperlink" Target="http://www.ecfr.gov/cgi-bin/text-idx?node=2:1.1.2.2.1" TargetMode="External"/><Relationship Id="rId4" Type="http://schemas.openxmlformats.org/officeDocument/2006/relationships/styles" Target="styles.xml"/><Relationship Id="rId9" Type="http://schemas.openxmlformats.org/officeDocument/2006/relationships/hyperlink" Target="https://sam.gov/fal/a122e57ebdd94c6b95d87450afeda1aa/view" TargetMode="External"/><Relationship Id="rId14" Type="http://schemas.openxmlformats.org/officeDocument/2006/relationships/hyperlink" Target="http://www.fhwa.dot.gov/fld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D365D-8A60-4465-A55B-4B0496FE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B27E7-BE57-4448-A15D-834B67E09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39FE3-C2E2-4894-8DD8-594873255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Belcher_T</dc:creator>
  <cp:keywords/>
  <dc:description/>
  <cp:lastModifiedBy>Parry, Stephanie</cp:lastModifiedBy>
  <cp:revision>5</cp:revision>
  <cp:lastPrinted>2015-02-18T19:10:00Z</cp:lastPrinted>
  <dcterms:created xsi:type="dcterms:W3CDTF">2025-02-25T17:01:00Z</dcterms:created>
  <dcterms:modified xsi:type="dcterms:W3CDTF">2025-04-24T16:31:00Z</dcterms:modified>
</cp:coreProperties>
</file>