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360" w:type="dxa"/>
        <w:tblLook w:val="01E0" w:firstRow="1" w:lastRow="1" w:firstColumn="1" w:lastColumn="1" w:noHBand="0" w:noVBand="0"/>
      </w:tblPr>
      <w:tblGrid>
        <w:gridCol w:w="1710"/>
        <w:gridCol w:w="7146"/>
        <w:gridCol w:w="1944"/>
      </w:tblGrid>
      <w:tr w:rsidR="006202E3" w:rsidRPr="00622F8E" w14:paraId="0091A718" w14:textId="77777777" w:rsidTr="00AA5BA6">
        <w:tc>
          <w:tcPr>
            <w:tcW w:w="1710" w:type="dxa"/>
          </w:tcPr>
          <w:p w14:paraId="7896B99B" w14:textId="39800C69" w:rsidR="006202E3" w:rsidRDefault="006202E3" w:rsidP="006202E3">
            <w:pPr>
              <w:rPr>
                <w:rFonts w:ascii="Arial" w:eastAsia="Tahoma" w:hAnsi="Arial" w:cs="Arial"/>
                <w:sz w:val="24"/>
                <w:szCs w:val="24"/>
              </w:rPr>
            </w:pPr>
            <w:bookmarkStart w:id="0" w:name="_Hlk21070152"/>
            <w:r w:rsidRPr="00426B49">
              <w:rPr>
                <w:rFonts w:ascii="Arial" w:hAnsi="Arial" w:cs="Arial"/>
                <w:sz w:val="12"/>
                <w:szCs w:val="12"/>
              </w:rPr>
              <w:t xml:space="preserve">Alt Form </w: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CF21EC" w:rsidRPr="00CF21EC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"(Select Agreement)" "" "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CF21EC" w:rsidRPr="00CF21EC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"STATE-FUNDED GRANT AGREEMENT" "525-010-60</w:instrText>
            </w:r>
            <w:r>
              <w:rPr>
                <w:rFonts w:ascii="Arial" w:eastAsia="Tahoma" w:hAnsi="Arial" w:cs="Arial"/>
                <w:sz w:val="12"/>
                <w:szCs w:val="12"/>
              </w:rPr>
              <w:instrText>eG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>" "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CF21EC" w:rsidRPr="00CF21EC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"LOCAL AGENCY PROGRAM AGREEMENT" "525-010-40</w:instrText>
            </w:r>
            <w:r>
              <w:rPr>
                <w:rFonts w:ascii="Arial" w:eastAsia="Tahoma" w:hAnsi="Arial" w:cs="Arial"/>
                <w:sz w:val="12"/>
                <w:szCs w:val="12"/>
              </w:rPr>
              <w:instrText>G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>"</w:instrText>
            </w:r>
            <w:r>
              <w:rPr>
                <w:rFonts w:ascii="Arial" w:eastAsia="Tahoma" w:hAnsi="Arial" w:cs="Arial"/>
                <w:sz w:val="12"/>
                <w:szCs w:val="12"/>
              </w:rPr>
              <w:instrText xml:space="preserve">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>"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CF21EC" w:rsidRPr="00CF21EC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"LOCAL AGENCY </w:instrText>
            </w:r>
            <w:r>
              <w:rPr>
                <w:rFonts w:ascii="Arial" w:eastAsia="Tahoma" w:hAnsi="Arial" w:cs="Arial"/>
                <w:sz w:val="12"/>
                <w:szCs w:val="12"/>
              </w:rPr>
              <w:instrText>EMERGENCY REPAIR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AGREEMENT" "</w:instrText>
            </w:r>
            <w:r>
              <w:rPr>
                <w:rFonts w:ascii="Arial" w:eastAsia="Tahoma" w:hAnsi="Arial" w:cs="Arial"/>
                <w:sz w:val="12"/>
                <w:szCs w:val="12"/>
              </w:rPr>
              <w:instrText>350-000-15G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" </w:instrText>
            </w:r>
            <w:r w:rsidR="00AA5BA6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AA5BA6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If </w:instrText>
            </w:r>
            <w:r w:rsidR="00AA5BA6" w:rsidRPr="00426B49">
              <w:rPr>
                <w:rFonts w:ascii="Arial" w:eastAsia="Tahoma" w:hAnsi="Arial" w:cs="Arial"/>
                <w:sz w:val="12"/>
                <w:szCs w:val="12"/>
              </w:rPr>
              <w:fldChar w:fldCharType="begin"/>
            </w:r>
            <w:r w:rsidR="00AA5BA6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REF  Dropdown1  \* MERGEFORMAT </w:instrText>
            </w:r>
            <w:r w:rsidR="00AA5BA6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CF21EC" w:rsidRPr="00CF21EC">
              <w:rPr>
                <w:rFonts w:ascii="Arial" w:hAnsi="Arial" w:cs="Arial"/>
                <w:sz w:val="12"/>
                <w:szCs w:val="12"/>
              </w:rPr>
              <w:instrText>Select Agreement</w:instrText>
            </w:r>
            <w:r w:rsidR="00AA5BA6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AA5BA6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= "</w:instrText>
            </w:r>
            <w:r w:rsidR="00AA5BA6" w:rsidRPr="002D4FD4">
              <w:rPr>
                <w:rFonts w:ascii="Arial" w:hAnsi="Arial" w:cs="Arial"/>
                <w:sz w:val="12"/>
                <w:szCs w:val="12"/>
              </w:rPr>
              <w:instrText>FEDERAL HIGHWAY FUNDS SUBRECIPIENT GRANT AGREEMENT</w:instrText>
            </w:r>
            <w:r w:rsidR="00AA5BA6" w:rsidRPr="00426B49">
              <w:rPr>
                <w:rFonts w:ascii="Arial" w:eastAsia="Tahoma" w:hAnsi="Arial" w:cs="Arial"/>
                <w:sz w:val="12"/>
                <w:szCs w:val="12"/>
              </w:rPr>
              <w:instrText>" "</w:instrText>
            </w:r>
            <w:r w:rsidR="00AA5BA6">
              <w:rPr>
                <w:rFonts w:ascii="Arial" w:eastAsia="Tahoma" w:hAnsi="Arial" w:cs="Arial"/>
                <w:sz w:val="12"/>
                <w:szCs w:val="12"/>
              </w:rPr>
              <w:instrText>525-010-70G</w:instrText>
            </w:r>
            <w:r w:rsidR="00AA5BA6"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"  </w:instrText>
            </w:r>
            <w:r w:rsidR="00AA5BA6"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722E8C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instrText xml:space="preserve">  </w:instrText>
            </w:r>
            <w:r w:rsidR="00AA5BA6"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="00AA5BA6">
              <w:rPr>
                <w:rFonts w:ascii="Arial" w:eastAsia="Tahoma" w:hAnsi="Arial" w:cs="Arial"/>
                <w:sz w:val="12"/>
                <w:szCs w:val="12"/>
              </w:rPr>
              <w:instrText>"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722E8C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instrText xml:space="preserve"> 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 "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722E8C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instrText xml:space="preserve">  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722E8C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instrText xml:space="preserve">  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instrText xml:space="preserve">"  </w:instrTex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separate"/>
            </w:r>
            <w:r w:rsidR="00722E8C" w:rsidRPr="00426B49">
              <w:rPr>
                <w:rFonts w:ascii="Arial" w:eastAsia="Tahoma" w:hAnsi="Arial" w:cs="Arial"/>
                <w:noProof/>
                <w:sz w:val="12"/>
                <w:szCs w:val="12"/>
              </w:rPr>
              <w:t xml:space="preserve">    </w:t>
            </w:r>
            <w:r w:rsidRPr="00426B49">
              <w:rPr>
                <w:rFonts w:ascii="Arial" w:eastAsia="Tahoma" w:hAnsi="Arial" w:cs="Arial"/>
                <w:sz w:val="12"/>
                <w:szCs w:val="12"/>
              </w:rPr>
              <w:fldChar w:fldCharType="end"/>
            </w:r>
          </w:p>
          <w:p w14:paraId="6947EDF7" w14:textId="3957CE6B" w:rsidR="006202E3" w:rsidRPr="00426B49" w:rsidRDefault="006202E3" w:rsidP="006202E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46" w:type="dxa"/>
          </w:tcPr>
          <w:p w14:paraId="495B6E3D" w14:textId="77777777" w:rsidR="006202E3" w:rsidRDefault="006202E3" w:rsidP="006202E3">
            <w:pPr>
              <w:tabs>
                <w:tab w:val="left" w:pos="3179"/>
                <w:tab w:val="left" w:pos="6732"/>
              </w:tabs>
              <w:ind w:left="-10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22F8E">
              <w:rPr>
                <w:rFonts w:ascii="Arial" w:hAnsi="Arial" w:cs="Arial"/>
                <w:sz w:val="12"/>
                <w:szCs w:val="12"/>
              </w:rPr>
              <w:t>STATE OF FLORIDA DEPARTMENT OF TRANSPORTATION</w:t>
            </w:r>
          </w:p>
          <w:p w14:paraId="53A0E89C" w14:textId="52AB3E27" w:rsidR="006202E3" w:rsidRPr="00427F78" w:rsidRDefault="00AA5BA6" w:rsidP="00AA5BA6">
            <w:pPr>
              <w:pStyle w:val="BodyText"/>
              <w:ind w:left="-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Select Agreement"/>
                    <w:listEntry w:val="LOCAL AGENCY PROGRAM AGREEMENT"/>
                    <w:listEntry w:val="LOCAL AGENCY EMERGENCY REPAIR AGREEMENT"/>
                    <w:listEntry w:val="FEDERAL HIGHWAY FUNDS SUBRECIPIENT GRANT AGREEMENT"/>
                  </w:ddList>
                </w:ffData>
              </w:fldChar>
            </w:r>
            <w:bookmarkStart w:id="1" w:name="Dropdown1"/>
            <w:r>
              <w:rPr>
                <w:b/>
                <w:sz w:val="22"/>
                <w:szCs w:val="22"/>
              </w:rPr>
              <w:instrText xml:space="preserve"> FORMDROPDOWN </w:instrText>
            </w:r>
            <w:r w:rsidR="00722E8C"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"/>
          </w:p>
          <w:p w14:paraId="1886148F" w14:textId="31896779" w:rsidR="006202E3" w:rsidRPr="00AA1521" w:rsidRDefault="006202E3" w:rsidP="006202E3">
            <w:pPr>
              <w:tabs>
                <w:tab w:val="left" w:pos="3179"/>
                <w:tab w:val="left" w:pos="6732"/>
              </w:tabs>
              <w:ind w:left="-10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</w:tcPr>
          <w:p w14:paraId="5F088954" w14:textId="4CBCD4B1" w:rsidR="006202E3" w:rsidRPr="00622F8E" w:rsidRDefault="006202E3" w:rsidP="006202E3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525-011-0G </w:t>
            </w:r>
          </w:p>
          <w:p w14:paraId="091AE170" w14:textId="77777777" w:rsidR="00722E8C" w:rsidRPr="00722E8C" w:rsidRDefault="00722E8C" w:rsidP="00722E8C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  <w:r w:rsidRPr="00722E8C">
              <w:rPr>
                <w:rFonts w:ascii="Arial" w:hAnsi="Arial" w:cs="Arial"/>
                <w:sz w:val="12"/>
                <w:szCs w:val="12"/>
              </w:rPr>
              <w:t>LOCAL PROGRAMS</w:t>
            </w:r>
          </w:p>
          <w:p w14:paraId="5DA260C7" w14:textId="5D7F479F" w:rsidR="006202E3" w:rsidRDefault="00393305" w:rsidP="006202E3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="00AA5BA6">
              <w:rPr>
                <w:rFonts w:ascii="Arial" w:hAnsi="Arial" w:cs="Arial"/>
                <w:sz w:val="12"/>
                <w:szCs w:val="12"/>
              </w:rPr>
              <w:t>0/2</w:t>
            </w:r>
            <w:r w:rsidR="00F876F5">
              <w:rPr>
                <w:rFonts w:ascii="Arial" w:hAnsi="Arial" w:cs="Arial"/>
                <w:sz w:val="12"/>
                <w:szCs w:val="12"/>
              </w:rPr>
              <w:t>3</w:t>
            </w:r>
          </w:p>
          <w:p w14:paraId="3967A29C" w14:textId="571B33C3" w:rsidR="006202E3" w:rsidRPr="00AA1521" w:rsidRDefault="006202E3" w:rsidP="006202E3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A1521">
              <w:rPr>
                <w:rFonts w:ascii="Arial" w:hAnsi="Arial" w:cs="Arial"/>
                <w:sz w:val="12"/>
                <w:szCs w:val="12"/>
              </w:rPr>
              <w:t xml:space="preserve">Page 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begin"/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instrText xml:space="preserve"> PAGE  \* Arabic  \* MERGEFORMAT </w:instrTex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separate"/>
            </w:r>
            <w:r w:rsidR="00CF21EC">
              <w:rPr>
                <w:rFonts w:ascii="Arial" w:hAnsi="Arial" w:cs="Arial"/>
                <w:bCs/>
                <w:noProof/>
                <w:sz w:val="12"/>
                <w:szCs w:val="12"/>
              </w:rPr>
              <w:t>1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end"/>
            </w:r>
            <w:r w:rsidRPr="00AA1521">
              <w:rPr>
                <w:rFonts w:ascii="Arial" w:hAnsi="Arial" w:cs="Arial"/>
                <w:sz w:val="12"/>
                <w:szCs w:val="12"/>
              </w:rPr>
              <w:t xml:space="preserve"> of 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begin"/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instrText xml:space="preserve"> NUMPAGES  \* Arabic  \* MERGEFORMAT </w:instrTex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separate"/>
            </w:r>
            <w:r w:rsidR="00CF21EC">
              <w:rPr>
                <w:rFonts w:ascii="Arial" w:hAnsi="Arial" w:cs="Arial"/>
                <w:bCs/>
                <w:noProof/>
                <w:sz w:val="12"/>
                <w:szCs w:val="12"/>
              </w:rPr>
              <w:t>1</w:t>
            </w:r>
            <w:r w:rsidRPr="00AA1521">
              <w:rPr>
                <w:rFonts w:ascii="Arial" w:hAnsi="Arial" w:cs="Arial"/>
                <w:bCs/>
                <w:sz w:val="12"/>
                <w:szCs w:val="12"/>
              </w:rPr>
              <w:fldChar w:fldCharType="end"/>
            </w:r>
          </w:p>
          <w:p w14:paraId="2C1D7155" w14:textId="77777777" w:rsidR="006202E3" w:rsidRPr="00622F8E" w:rsidRDefault="006202E3" w:rsidP="006202E3">
            <w:pPr>
              <w:tabs>
                <w:tab w:val="left" w:pos="3179"/>
                <w:tab w:val="left" w:pos="6732"/>
              </w:tabs>
              <w:jc w:val="right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  <w:bookmarkEnd w:id="0"/>
    </w:tbl>
    <w:p w14:paraId="3E44CCCE" w14:textId="77777777" w:rsidR="00A8302E" w:rsidRDefault="00A8302E" w:rsidP="006202E3">
      <w:pPr>
        <w:tabs>
          <w:tab w:val="left" w:pos="3179"/>
          <w:tab w:val="left" w:pos="6732"/>
        </w:tabs>
        <w:jc w:val="center"/>
        <w:rPr>
          <w:rFonts w:ascii="Arial" w:hAnsi="Arial" w:cs="Arial"/>
          <w:b/>
          <w:sz w:val="22"/>
          <w:szCs w:val="22"/>
        </w:rPr>
      </w:pPr>
    </w:p>
    <w:p w14:paraId="56FC24EB" w14:textId="77777777" w:rsidR="00A8302E" w:rsidRDefault="00A8302E" w:rsidP="006202E3">
      <w:pPr>
        <w:tabs>
          <w:tab w:val="left" w:pos="3179"/>
          <w:tab w:val="left" w:pos="6732"/>
        </w:tabs>
        <w:jc w:val="center"/>
        <w:rPr>
          <w:rFonts w:ascii="Arial" w:hAnsi="Arial" w:cs="Arial"/>
          <w:b/>
          <w:sz w:val="22"/>
          <w:szCs w:val="22"/>
        </w:rPr>
      </w:pPr>
    </w:p>
    <w:p w14:paraId="60907676" w14:textId="7071C0BE" w:rsidR="006202E3" w:rsidRPr="00A8302E" w:rsidRDefault="006202E3" w:rsidP="006202E3">
      <w:pPr>
        <w:tabs>
          <w:tab w:val="left" w:pos="3179"/>
          <w:tab w:val="left" w:pos="6732"/>
        </w:tabs>
        <w:jc w:val="center"/>
        <w:rPr>
          <w:rFonts w:ascii="Arial" w:hAnsi="Arial" w:cs="Arial"/>
          <w:b/>
          <w:sz w:val="22"/>
          <w:szCs w:val="22"/>
        </w:rPr>
      </w:pPr>
      <w:r w:rsidRPr="00A8302E">
        <w:rPr>
          <w:rFonts w:ascii="Arial" w:hAnsi="Arial" w:cs="Arial"/>
          <w:b/>
          <w:sz w:val="22"/>
          <w:szCs w:val="22"/>
        </w:rPr>
        <w:t>EXHIBIT G</w:t>
      </w:r>
    </w:p>
    <w:p w14:paraId="211D7E89" w14:textId="59B57841" w:rsidR="006202E3" w:rsidRPr="00A8302E" w:rsidRDefault="006202E3" w:rsidP="006202E3">
      <w:pPr>
        <w:tabs>
          <w:tab w:val="left" w:pos="3179"/>
          <w:tab w:val="left" w:pos="6732"/>
        </w:tabs>
        <w:jc w:val="center"/>
        <w:rPr>
          <w:rFonts w:ascii="Arial" w:hAnsi="Arial" w:cs="Arial"/>
          <w:b/>
          <w:sz w:val="22"/>
          <w:szCs w:val="22"/>
        </w:rPr>
      </w:pPr>
    </w:p>
    <w:p w14:paraId="4156DE34" w14:textId="77777777" w:rsidR="00A8302E" w:rsidRPr="00A8302E" w:rsidRDefault="00A8302E" w:rsidP="00A8302E">
      <w:pPr>
        <w:kinsoku w:val="0"/>
        <w:autoSpaceDE/>
        <w:autoSpaceDN/>
        <w:adjustRightInd/>
        <w:spacing w:before="412" w:line="306" w:lineRule="exact"/>
        <w:ind w:left="72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A8302E">
        <w:rPr>
          <w:rFonts w:ascii="Arial" w:hAnsi="Arial" w:cs="Arial"/>
          <w:b/>
          <w:bCs/>
          <w:spacing w:val="4"/>
          <w:sz w:val="22"/>
          <w:szCs w:val="22"/>
        </w:rPr>
        <w:t xml:space="preserve">FHWA </w:t>
      </w:r>
      <w:r w:rsidRPr="00A8302E">
        <w:rPr>
          <w:rFonts w:ascii="Arial" w:hAnsi="Arial" w:cs="Arial"/>
          <w:b/>
          <w:bCs/>
          <w:caps/>
          <w:spacing w:val="4"/>
          <w:sz w:val="22"/>
          <w:szCs w:val="22"/>
        </w:rPr>
        <w:t xml:space="preserve">Form </w:t>
      </w:r>
      <w:r w:rsidRPr="00A8302E">
        <w:rPr>
          <w:rFonts w:ascii="Arial" w:hAnsi="Arial" w:cs="Arial"/>
          <w:b/>
          <w:bCs/>
          <w:spacing w:val="4"/>
          <w:sz w:val="22"/>
          <w:szCs w:val="22"/>
        </w:rPr>
        <w:t>1273</w:t>
      </w:r>
    </w:p>
    <w:p w14:paraId="3C97549F" w14:textId="77777777" w:rsidR="00A8302E" w:rsidRPr="00A8302E" w:rsidRDefault="00A8302E" w:rsidP="00A8302E">
      <w:pPr>
        <w:kinsoku w:val="0"/>
        <w:autoSpaceDE/>
        <w:autoSpaceDN/>
        <w:adjustRightInd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A8302E">
        <w:rPr>
          <w:rFonts w:ascii="Arial" w:hAnsi="Arial" w:cs="Arial"/>
          <w:b/>
          <w:bCs/>
          <w:spacing w:val="4"/>
          <w:sz w:val="22"/>
          <w:szCs w:val="22"/>
        </w:rPr>
        <w:t>FEDERAL RESOURCES AWARDED PURSUANT TO THIS AGREEMENT ARE AS FOLLOWS:</w:t>
      </w:r>
    </w:p>
    <w:p w14:paraId="1496288A" w14:textId="77777777" w:rsidR="00A8302E" w:rsidRPr="00A8302E" w:rsidRDefault="00A8302E" w:rsidP="00A8302E">
      <w:pPr>
        <w:kinsoku w:val="0"/>
        <w:autoSpaceDE/>
        <w:autoSpaceDN/>
        <w:adjustRightInd/>
        <w:ind w:left="72"/>
        <w:rPr>
          <w:rFonts w:ascii="Arial" w:hAnsi="Arial" w:cs="Arial"/>
          <w:b/>
          <w:bCs/>
          <w:spacing w:val="4"/>
          <w:sz w:val="22"/>
          <w:szCs w:val="22"/>
        </w:rPr>
      </w:pPr>
    </w:p>
    <w:p w14:paraId="46FE2404" w14:textId="77777777" w:rsidR="00A8302E" w:rsidRDefault="00A8302E" w:rsidP="00A8302E">
      <w:pPr>
        <w:kinsoku w:val="0"/>
        <w:autoSpaceDE/>
        <w:autoSpaceDN/>
        <w:adjustRightInd/>
        <w:rPr>
          <w:rFonts w:ascii="Arial" w:hAnsi="Arial" w:cs="Arial"/>
          <w:b/>
          <w:bCs/>
          <w:spacing w:val="4"/>
        </w:rPr>
      </w:pPr>
    </w:p>
    <w:p w14:paraId="1EB89B13" w14:textId="77777777" w:rsidR="00A8302E" w:rsidRPr="00242878" w:rsidRDefault="00A8302E" w:rsidP="00A8302E">
      <w:pPr>
        <w:pStyle w:val="Heading2"/>
      </w:pPr>
      <w:r>
        <w:t>LEGAL REQUIREMENTS AND RESPONSIBILITY TO THE PUBLIC – COMPLIANCE WITH FHWA 1273.</w:t>
      </w:r>
    </w:p>
    <w:p w14:paraId="2B21F7C7" w14:textId="77777777" w:rsidR="00A8302E" w:rsidRDefault="00A8302E" w:rsidP="00A8302E">
      <w:pPr>
        <w:pStyle w:val="BodyText"/>
      </w:pPr>
    </w:p>
    <w:p w14:paraId="60280957" w14:textId="2AC9F63E" w:rsidR="00A8302E" w:rsidRDefault="00A8302E" w:rsidP="00A8302E">
      <w:pPr>
        <w:pStyle w:val="BodyText"/>
        <w:rPr>
          <w:rStyle w:val="Hyperlink"/>
        </w:rPr>
      </w:pPr>
      <w:r>
        <w:t xml:space="preserve">The FHWA-1273 version dated </w:t>
      </w:r>
      <w:r w:rsidR="00393305">
        <w:t>October</w:t>
      </w:r>
      <w:r>
        <w:t xml:space="preserve"> </w:t>
      </w:r>
      <w:r w:rsidR="00393305">
        <w:t>23</w:t>
      </w:r>
      <w:r>
        <w:t xml:space="preserve">, </w:t>
      </w:r>
      <w:proofErr w:type="gramStart"/>
      <w:r>
        <w:t>20</w:t>
      </w:r>
      <w:r w:rsidR="00585D19">
        <w:t>2</w:t>
      </w:r>
      <w:r w:rsidR="00393305">
        <w:t>3</w:t>
      </w:r>
      <w:proofErr w:type="gramEnd"/>
      <w:r>
        <w:t xml:space="preserve"> is appended in its entirety to this Exhibit. FHWA-1273 may also be referenced on the Department’s website at the following URL address: </w:t>
      </w:r>
      <w:hyperlink r:id="rId10" w:history="1">
        <w:r w:rsidRPr="00486F9B">
          <w:rPr>
            <w:rStyle w:val="Hyperlink"/>
          </w:rPr>
          <w:t>http://www.fhwa.dot.gov/programadmin/contracts/1273/1273.pdf</w:t>
        </w:r>
      </w:hyperlink>
    </w:p>
    <w:p w14:paraId="05A9DD88" w14:textId="77777777" w:rsidR="00A8302E" w:rsidRDefault="00A8302E" w:rsidP="00A8302E">
      <w:pPr>
        <w:pStyle w:val="BodyText"/>
      </w:pPr>
    </w:p>
    <w:p w14:paraId="7AFB48BC" w14:textId="77777777" w:rsidR="00A8302E" w:rsidRDefault="00A8302E" w:rsidP="00A8302E">
      <w:pPr>
        <w:pStyle w:val="BodyText"/>
      </w:pPr>
      <w:r>
        <w:t>Sub-recipients of federal grants awards for Federal-Aid Highway construction shall take responsibility to obtain this information and comply with all provisions contained in FHWA-1273.</w:t>
      </w:r>
    </w:p>
    <w:p w14:paraId="21D346FB" w14:textId="77777777" w:rsidR="00A8302E" w:rsidRDefault="00A8302E" w:rsidP="006202E3">
      <w:pPr>
        <w:tabs>
          <w:tab w:val="left" w:pos="3179"/>
          <w:tab w:val="left" w:pos="6732"/>
        </w:tabs>
        <w:jc w:val="center"/>
        <w:rPr>
          <w:rFonts w:ascii="Arial" w:hAnsi="Arial" w:cs="Arial"/>
          <w:b/>
        </w:rPr>
      </w:pPr>
    </w:p>
    <w:sectPr w:rsidR="00A8302E" w:rsidSect="00A8302E">
      <w:headerReference w:type="default" r:id="rId11"/>
      <w:pgSz w:w="12240" w:h="15840"/>
      <w:pgMar w:top="630" w:right="1080" w:bottom="144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C2AA" w14:textId="77777777" w:rsidR="008F0636" w:rsidRDefault="008F0636" w:rsidP="008A3244">
      <w:r>
        <w:separator/>
      </w:r>
    </w:p>
  </w:endnote>
  <w:endnote w:type="continuationSeparator" w:id="0">
    <w:p w14:paraId="50A8EA8B" w14:textId="77777777" w:rsidR="008F0636" w:rsidRDefault="008F0636" w:rsidP="008A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BBED" w14:textId="77777777" w:rsidR="008F0636" w:rsidRDefault="008F0636" w:rsidP="008A3244">
      <w:r>
        <w:separator/>
      </w:r>
    </w:p>
  </w:footnote>
  <w:footnote w:type="continuationSeparator" w:id="0">
    <w:p w14:paraId="2482DE06" w14:textId="77777777" w:rsidR="008F0636" w:rsidRDefault="008F0636" w:rsidP="008A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29B" w14:textId="77777777" w:rsidR="00A8302E" w:rsidRDefault="00A8302E" w:rsidP="006F0D9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5453E"/>
    <w:multiLevelType w:val="multilevel"/>
    <w:tmpl w:val="7EE6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b/>
      </w:rPr>
    </w:lvl>
  </w:abstractNum>
  <w:num w:numId="1" w16cid:durableId="8423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QWbLr09oCR0w+aRta+2l9oIoQAzx3Pg33EMURUwia5uk5a+CLk/pcY+T/vTFtzAf6kF5tAgXD5ktibFavUaiKw==" w:salt="mzlFiBdx0N3wbY1hDCTp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44"/>
    <w:rsid w:val="000113A3"/>
    <w:rsid w:val="000449E8"/>
    <w:rsid w:val="00095A09"/>
    <w:rsid w:val="00103948"/>
    <w:rsid w:val="001075C8"/>
    <w:rsid w:val="00131FD0"/>
    <w:rsid w:val="001460A6"/>
    <w:rsid w:val="0015322A"/>
    <w:rsid w:val="001A126F"/>
    <w:rsid w:val="001D37EE"/>
    <w:rsid w:val="001E14B8"/>
    <w:rsid w:val="001F44F6"/>
    <w:rsid w:val="00223598"/>
    <w:rsid w:val="00230F97"/>
    <w:rsid w:val="00236CF2"/>
    <w:rsid w:val="00262453"/>
    <w:rsid w:val="00293FD6"/>
    <w:rsid w:val="00372A5D"/>
    <w:rsid w:val="003802F3"/>
    <w:rsid w:val="00387F61"/>
    <w:rsid w:val="00393305"/>
    <w:rsid w:val="003B7D1B"/>
    <w:rsid w:val="003D123E"/>
    <w:rsid w:val="00417ABF"/>
    <w:rsid w:val="0042661C"/>
    <w:rsid w:val="00426B49"/>
    <w:rsid w:val="00427F78"/>
    <w:rsid w:val="00450C34"/>
    <w:rsid w:val="00451C5C"/>
    <w:rsid w:val="004C2912"/>
    <w:rsid w:val="004C33AD"/>
    <w:rsid w:val="004E341C"/>
    <w:rsid w:val="00531575"/>
    <w:rsid w:val="0055403A"/>
    <w:rsid w:val="00557EE5"/>
    <w:rsid w:val="005623B0"/>
    <w:rsid w:val="00584EB2"/>
    <w:rsid w:val="00585D19"/>
    <w:rsid w:val="00586745"/>
    <w:rsid w:val="00592FDA"/>
    <w:rsid w:val="005B1909"/>
    <w:rsid w:val="005E7B9B"/>
    <w:rsid w:val="0060547A"/>
    <w:rsid w:val="006202E3"/>
    <w:rsid w:val="006446A3"/>
    <w:rsid w:val="006C17B7"/>
    <w:rsid w:val="006D35F6"/>
    <w:rsid w:val="00722E8C"/>
    <w:rsid w:val="00805CC8"/>
    <w:rsid w:val="00825527"/>
    <w:rsid w:val="0083187E"/>
    <w:rsid w:val="00837751"/>
    <w:rsid w:val="00851E4C"/>
    <w:rsid w:val="00854BCA"/>
    <w:rsid w:val="00861068"/>
    <w:rsid w:val="008626E5"/>
    <w:rsid w:val="00862DC6"/>
    <w:rsid w:val="00867212"/>
    <w:rsid w:val="00896A6D"/>
    <w:rsid w:val="008A3244"/>
    <w:rsid w:val="008A4FCB"/>
    <w:rsid w:val="008C44D5"/>
    <w:rsid w:val="008D4371"/>
    <w:rsid w:val="008F0636"/>
    <w:rsid w:val="00942E51"/>
    <w:rsid w:val="00982FD5"/>
    <w:rsid w:val="009A792C"/>
    <w:rsid w:val="009B6212"/>
    <w:rsid w:val="009C03F0"/>
    <w:rsid w:val="009F070C"/>
    <w:rsid w:val="00A3180C"/>
    <w:rsid w:val="00A53EE2"/>
    <w:rsid w:val="00A8302E"/>
    <w:rsid w:val="00AA1521"/>
    <w:rsid w:val="00AA26B8"/>
    <w:rsid w:val="00AA32D4"/>
    <w:rsid w:val="00AA5BA6"/>
    <w:rsid w:val="00BD3CD5"/>
    <w:rsid w:val="00BE0C6B"/>
    <w:rsid w:val="00BE6A23"/>
    <w:rsid w:val="00BF4E1B"/>
    <w:rsid w:val="00BF7630"/>
    <w:rsid w:val="00C12F77"/>
    <w:rsid w:val="00C96C31"/>
    <w:rsid w:val="00CA0DD4"/>
    <w:rsid w:val="00CE642E"/>
    <w:rsid w:val="00CF21EC"/>
    <w:rsid w:val="00D56B54"/>
    <w:rsid w:val="00DE519C"/>
    <w:rsid w:val="00E32E46"/>
    <w:rsid w:val="00EC04BA"/>
    <w:rsid w:val="00ED4A77"/>
    <w:rsid w:val="00EE0723"/>
    <w:rsid w:val="00EF1D6B"/>
    <w:rsid w:val="00EF59E4"/>
    <w:rsid w:val="00F343B7"/>
    <w:rsid w:val="00F52726"/>
    <w:rsid w:val="00F8479E"/>
    <w:rsid w:val="00F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31A4E"/>
  <w15:docId w15:val="{CB161F93-FE9B-4840-A5A0-9E155F2F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8302E"/>
    <w:pPr>
      <w:keepNext/>
      <w:tabs>
        <w:tab w:val="left" w:pos="720"/>
      </w:tabs>
      <w:overflowPunct/>
      <w:autoSpaceDE/>
      <w:autoSpaceDN/>
      <w:adjustRightInd/>
      <w:spacing w:before="240" w:after="60"/>
      <w:textAlignment w:val="auto"/>
      <w:outlineLvl w:val="1"/>
    </w:pPr>
    <w:rPr>
      <w:rFonts w:ascii="Times New Roman" w:eastAsiaTheme="minorEastAsia" w:hAnsi="Times New Roman" w:cs="Arial"/>
      <w:b/>
      <w:bCs/>
      <w:iCs/>
      <w:caps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32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32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3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244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8A3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244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0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30F9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0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2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2F3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2F3"/>
    <w:rPr>
      <w:rFonts w:ascii="Courier" w:eastAsia="Times New Roman" w:hAnsi="Courier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27F78"/>
    <w:pPr>
      <w:widowControl w:val="0"/>
      <w:overflowPunct/>
      <w:adjustRightInd/>
      <w:textAlignment w:val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27F78"/>
    <w:rPr>
      <w:rFonts w:ascii="Arial" w:eastAsia="Arial" w:hAnsi="Arial" w:cs="Arial"/>
      <w:sz w:val="19"/>
      <w:szCs w:val="19"/>
    </w:rPr>
  </w:style>
  <w:style w:type="table" w:styleId="TableGrid">
    <w:name w:val="Table Grid"/>
    <w:basedOn w:val="TableNormal"/>
    <w:uiPriority w:val="39"/>
    <w:rsid w:val="00BD3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1E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1E4C"/>
    <w:rPr>
      <w:rFonts w:ascii="Courier" w:eastAsia="Times New Roman" w:hAnsi="Courier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1FD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8302E"/>
    <w:rPr>
      <w:rFonts w:ascii="Times New Roman" w:eastAsiaTheme="minorEastAsia" w:hAnsi="Times New Roman" w:cs="Arial"/>
      <w:b/>
      <w:bCs/>
      <w:iCs/>
      <w:caps/>
      <w:sz w:val="24"/>
      <w:szCs w:val="28"/>
    </w:rPr>
  </w:style>
  <w:style w:type="paragraph" w:styleId="Revision">
    <w:name w:val="Revision"/>
    <w:hidden/>
    <w:uiPriority w:val="99"/>
    <w:semiHidden/>
    <w:rsid w:val="00585D19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fhwa.dot.gov/programadmin/contracts/1273/127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B39FE3-C2E2-4894-8DD8-594873255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D365D-8A60-4465-A55B-4B0496FE7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2B27E7-BE57-4448-A15D-834B67E09A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Belcher_T</dc:creator>
  <cp:keywords/>
  <dc:description/>
  <cp:lastModifiedBy>Parry, Stephanie</cp:lastModifiedBy>
  <cp:revision>5</cp:revision>
  <cp:lastPrinted>2015-02-18T19:10:00Z</cp:lastPrinted>
  <dcterms:created xsi:type="dcterms:W3CDTF">2023-10-24T13:05:00Z</dcterms:created>
  <dcterms:modified xsi:type="dcterms:W3CDTF">2025-04-24T16:32:00Z</dcterms:modified>
</cp:coreProperties>
</file>