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05" w:type="dxa"/>
        <w:jc w:val="center"/>
        <w:tblLayout w:type="fixed"/>
        <w:tblLook w:val="04A0" w:firstRow="1" w:lastRow="0" w:firstColumn="1" w:lastColumn="0" w:noHBand="0" w:noVBand="1"/>
      </w:tblPr>
      <w:tblGrid>
        <w:gridCol w:w="268"/>
        <w:gridCol w:w="1539"/>
        <w:gridCol w:w="988"/>
        <w:gridCol w:w="80"/>
        <w:gridCol w:w="3610"/>
        <w:gridCol w:w="1165"/>
        <w:gridCol w:w="1818"/>
        <w:gridCol w:w="1470"/>
        <w:gridCol w:w="267"/>
      </w:tblGrid>
      <w:tr w:rsidR="00770772" w:rsidRPr="00741818" w14:paraId="07C45B64" w14:textId="77777777" w:rsidTr="006A029D">
        <w:trPr>
          <w:trHeight w:val="20"/>
          <w:jc w:val="center"/>
        </w:trPr>
        <w:tc>
          <w:tcPr>
            <w:tcW w:w="2795" w:type="dxa"/>
            <w:gridSpan w:val="3"/>
            <w:tcBorders>
              <w:top w:val="single" w:sz="4" w:space="0" w:color="auto"/>
              <w:left w:val="single" w:sz="4" w:space="0" w:color="auto"/>
              <w:right w:val="nil"/>
            </w:tcBorders>
            <w:shd w:val="clear" w:color="auto" w:fill="auto"/>
            <w:noWrap/>
            <w:vAlign w:val="bottom"/>
            <w:hideMark/>
          </w:tcPr>
          <w:p w14:paraId="7566EDE7" w14:textId="35CDE58E" w:rsidR="00770772" w:rsidRPr="00741818" w:rsidRDefault="00770772" w:rsidP="00770772">
            <w:pPr>
              <w:rPr>
                <w:rFonts w:ascii="Arial" w:hAnsi="Arial" w:cs="Arial"/>
                <w:color w:val="000000"/>
                <w:sz w:val="18"/>
                <w:szCs w:val="18"/>
              </w:rPr>
            </w:pPr>
            <w:r w:rsidRPr="00741818">
              <w:rPr>
                <w:rFonts w:ascii="Arial" w:hAnsi="Arial" w:cs="Arial"/>
                <w:color w:val="000000"/>
                <w:sz w:val="18"/>
                <w:szCs w:val="18"/>
              </w:rPr>
              <w:t> </w:t>
            </w:r>
            <w:r>
              <w:rPr>
                <w:rFonts w:ascii="Arial" w:hAnsi="Arial" w:cs="Arial"/>
                <w:color w:val="000000"/>
                <w:sz w:val="18"/>
                <w:szCs w:val="18"/>
              </w:rPr>
              <w:t xml:space="preserve"> </w:t>
            </w:r>
            <w:r w:rsidRPr="00741818">
              <w:rPr>
                <w:rFonts w:ascii="Arial" w:hAnsi="Arial" w:cs="Arial"/>
                <w:color w:val="000000"/>
                <w:sz w:val="18"/>
                <w:szCs w:val="18"/>
              </w:rPr>
              <w:t>Financial Project Number(s):</w:t>
            </w:r>
            <w:r w:rsidRPr="00741818">
              <w:rPr>
                <w:rFonts w:ascii="Arial" w:hAnsi="Arial" w:cs="Arial"/>
                <w:color w:val="000000"/>
                <w:sz w:val="18"/>
                <w:szCs w:val="18"/>
              </w:rPr>
              <w:br/>
            </w:r>
            <w:r w:rsidRPr="00741818">
              <w:rPr>
                <w:rFonts w:ascii="Arial" w:hAnsi="Arial" w:cs="Arial"/>
                <w:color w:val="000000"/>
                <w:sz w:val="12"/>
                <w:szCs w:val="12"/>
              </w:rPr>
              <w:t>(item-segment-phase-sequence)</w:t>
            </w:r>
          </w:p>
        </w:tc>
        <w:tc>
          <w:tcPr>
            <w:tcW w:w="3690" w:type="dxa"/>
            <w:gridSpan w:val="2"/>
            <w:tcBorders>
              <w:top w:val="single" w:sz="4" w:space="0" w:color="auto"/>
              <w:left w:val="nil"/>
              <w:right w:val="nil"/>
            </w:tcBorders>
            <w:shd w:val="clear" w:color="auto" w:fill="auto"/>
            <w:noWrap/>
            <w:vAlign w:val="bottom"/>
            <w:hideMark/>
          </w:tcPr>
          <w:p w14:paraId="08C1AE5B" w14:textId="1973FA65" w:rsidR="00770772" w:rsidRPr="0009293A" w:rsidRDefault="00770772" w:rsidP="006A029D">
            <w:pPr>
              <w:ind w:left="-113"/>
              <w:rPr>
                <w:rFonts w:ascii="Arial" w:hAnsi="Arial" w:cs="Arial"/>
                <w:color w:val="000000"/>
                <w:sz w:val="18"/>
                <w:szCs w:val="18"/>
              </w:rPr>
            </w:pPr>
            <w:r>
              <w:rPr>
                <w:rFonts w:ascii="Arial" w:hAnsi="Arial" w:cs="Arial"/>
                <w:color w:val="000000"/>
                <w:sz w:val="18"/>
                <w:szCs w:val="18"/>
              </w:rPr>
              <w:t xml:space="preserve"> </w:t>
            </w:r>
            <w:r w:rsidRPr="0009293A">
              <w:rPr>
                <w:rFonts w:ascii="Arial" w:hAnsi="Arial" w:cs="Arial"/>
                <w:color w:val="000000"/>
                <w:sz w:val="18"/>
                <w:szCs w:val="18"/>
              </w:rPr>
              <w:t>Fund</w:t>
            </w:r>
            <w:r>
              <w:rPr>
                <w:rFonts w:ascii="Arial" w:hAnsi="Arial" w:cs="Arial"/>
                <w:color w:val="000000"/>
                <w:sz w:val="18"/>
                <w:szCs w:val="18"/>
              </w:rPr>
              <w:t>(s)</w:t>
            </w:r>
            <w:r w:rsidRPr="0009293A">
              <w:rPr>
                <w:rFonts w:ascii="Arial" w:hAnsi="Arial" w:cs="Arial"/>
                <w:color w:val="000000"/>
                <w:sz w:val="18"/>
                <w:szCs w:val="18"/>
              </w:rPr>
              <w:t>:</w:t>
            </w:r>
          </w:p>
        </w:tc>
        <w:tc>
          <w:tcPr>
            <w:tcW w:w="1165" w:type="dxa"/>
            <w:tcBorders>
              <w:top w:val="single" w:sz="4" w:space="0" w:color="auto"/>
              <w:left w:val="nil"/>
              <w:right w:val="nil"/>
            </w:tcBorders>
            <w:shd w:val="clear" w:color="auto" w:fill="auto"/>
            <w:noWrap/>
            <w:vAlign w:val="center"/>
            <w:hideMark/>
          </w:tcPr>
          <w:p w14:paraId="094AA138" w14:textId="7E1C2993" w:rsidR="00770772" w:rsidRPr="00741818" w:rsidRDefault="00770772" w:rsidP="001E4794">
            <w:pPr>
              <w:ind w:left="-108"/>
              <w:rPr>
                <w:rFonts w:ascii="Arial" w:hAnsi="Arial" w:cs="Arial"/>
                <w:color w:val="000000"/>
                <w:sz w:val="18"/>
                <w:szCs w:val="18"/>
              </w:rPr>
            </w:pPr>
            <w:r w:rsidRPr="00741818">
              <w:rPr>
                <w:rFonts w:ascii="Arial" w:hAnsi="Arial" w:cs="Arial"/>
                <w:color w:val="000000"/>
                <w:sz w:val="18"/>
                <w:szCs w:val="18"/>
              </w:rPr>
              <w:t> </w:t>
            </w:r>
            <w:r>
              <w:rPr>
                <w:rFonts w:ascii="Arial" w:hAnsi="Arial" w:cs="Arial"/>
                <w:color w:val="000000"/>
                <w:sz w:val="18"/>
                <w:szCs w:val="18"/>
              </w:rPr>
              <w:t xml:space="preserve"> </w:t>
            </w:r>
          </w:p>
        </w:tc>
        <w:tc>
          <w:tcPr>
            <w:tcW w:w="1818" w:type="dxa"/>
            <w:tcBorders>
              <w:top w:val="single" w:sz="4" w:space="0" w:color="auto"/>
              <w:left w:val="nil"/>
              <w:right w:val="nil"/>
            </w:tcBorders>
            <w:shd w:val="clear" w:color="auto" w:fill="auto"/>
            <w:noWrap/>
            <w:vAlign w:val="bottom"/>
            <w:hideMark/>
          </w:tcPr>
          <w:p w14:paraId="0F1791C0" w14:textId="77777777" w:rsidR="00770772" w:rsidRPr="00741818" w:rsidRDefault="00770772" w:rsidP="006A029D">
            <w:pPr>
              <w:rPr>
                <w:rFonts w:ascii="Arial" w:hAnsi="Arial" w:cs="Arial"/>
                <w:color w:val="000000"/>
                <w:sz w:val="18"/>
                <w:szCs w:val="18"/>
              </w:rPr>
            </w:pPr>
            <w:r w:rsidRPr="00741818">
              <w:rPr>
                <w:rFonts w:ascii="Arial" w:hAnsi="Arial" w:cs="Arial"/>
                <w:color w:val="000000"/>
                <w:sz w:val="18"/>
                <w:szCs w:val="18"/>
              </w:rPr>
              <w:t>FLAIR Category:</w:t>
            </w:r>
          </w:p>
        </w:tc>
        <w:tc>
          <w:tcPr>
            <w:tcW w:w="1470" w:type="dxa"/>
            <w:tcBorders>
              <w:top w:val="single" w:sz="4" w:space="0" w:color="auto"/>
              <w:left w:val="nil"/>
              <w:bottom w:val="single" w:sz="4" w:space="0" w:color="auto"/>
              <w:right w:val="nil"/>
            </w:tcBorders>
            <w:shd w:val="clear" w:color="auto" w:fill="auto"/>
            <w:noWrap/>
            <w:vAlign w:val="bottom"/>
            <w:hideMark/>
          </w:tcPr>
          <w:p w14:paraId="163F3344" w14:textId="6786BCE2" w:rsidR="00770772" w:rsidRPr="00741818" w:rsidRDefault="006A029D" w:rsidP="006A029D">
            <w:pPr>
              <w:ind w:left="-108"/>
              <w:rPr>
                <w:rFonts w:ascii="Arial" w:hAnsi="Arial" w:cs="Arial"/>
                <w:color w:val="000000"/>
                <w:sz w:val="18"/>
                <w:szCs w:val="18"/>
              </w:rPr>
            </w:pPr>
            <w:r>
              <w:rPr>
                <w:rFonts w:ascii="Arial" w:hAnsi="Arial" w:cs="Arial"/>
                <w:color w:val="000000"/>
                <w:sz w:val="18"/>
                <w:szCs w:val="18"/>
              </w:rPr>
              <w:t xml:space="preserve"> </w:t>
            </w:r>
            <w:r>
              <w:rPr>
                <w:rFonts w:ascii="Arial" w:hAnsi="Arial" w:cs="Arial"/>
                <w:color w:val="000000"/>
                <w:sz w:val="18"/>
                <w:szCs w:val="18"/>
              </w:rPr>
              <w:fldChar w:fldCharType="begin">
                <w:ffData>
                  <w:name w:val="Text58"/>
                  <w:enabled/>
                  <w:calcOnExit/>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Pr>
                <w:rFonts w:ascii="Arial" w:hAnsi="Arial" w:cs="Arial"/>
                <w:color w:val="000000"/>
                <w:sz w:val="18"/>
                <w:szCs w:val="18"/>
              </w:rPr>
              <w:fldChar w:fldCharType="end"/>
            </w:r>
          </w:p>
        </w:tc>
        <w:tc>
          <w:tcPr>
            <w:tcW w:w="267" w:type="dxa"/>
            <w:tcBorders>
              <w:top w:val="single" w:sz="4" w:space="0" w:color="auto"/>
              <w:left w:val="nil"/>
              <w:right w:val="single" w:sz="4" w:space="0" w:color="auto"/>
            </w:tcBorders>
            <w:shd w:val="clear" w:color="auto" w:fill="auto"/>
            <w:noWrap/>
            <w:vAlign w:val="center"/>
            <w:hideMark/>
          </w:tcPr>
          <w:p w14:paraId="119E7A3E" w14:textId="77777777" w:rsidR="00770772" w:rsidRPr="00741818" w:rsidRDefault="00770772" w:rsidP="001E4794">
            <w:pPr>
              <w:rPr>
                <w:rFonts w:ascii="Arial" w:hAnsi="Arial" w:cs="Arial"/>
                <w:color w:val="000000"/>
                <w:sz w:val="18"/>
                <w:szCs w:val="18"/>
              </w:rPr>
            </w:pPr>
            <w:r w:rsidRPr="00741818">
              <w:rPr>
                <w:rFonts w:ascii="Arial" w:hAnsi="Arial" w:cs="Arial"/>
                <w:color w:val="000000"/>
                <w:sz w:val="18"/>
                <w:szCs w:val="18"/>
              </w:rPr>
              <w:t> </w:t>
            </w:r>
          </w:p>
        </w:tc>
      </w:tr>
      <w:tr w:rsidR="00F141B9" w:rsidRPr="00741818" w14:paraId="23326991" w14:textId="77777777" w:rsidTr="00770772">
        <w:trPr>
          <w:trHeight w:val="20"/>
          <w:jc w:val="center"/>
        </w:trPr>
        <w:tc>
          <w:tcPr>
            <w:tcW w:w="268" w:type="dxa"/>
            <w:tcBorders>
              <w:left w:val="single" w:sz="4" w:space="0" w:color="auto"/>
              <w:bottom w:val="nil"/>
              <w:right w:val="nil"/>
            </w:tcBorders>
            <w:shd w:val="clear" w:color="auto" w:fill="auto"/>
            <w:noWrap/>
            <w:vAlign w:val="bottom"/>
          </w:tcPr>
          <w:p w14:paraId="3B55B61A" w14:textId="77777777" w:rsidR="00F141B9" w:rsidRPr="00741818" w:rsidRDefault="00F141B9" w:rsidP="00F141B9">
            <w:pPr>
              <w:rPr>
                <w:rFonts w:ascii="Arial" w:hAnsi="Arial" w:cs="Arial"/>
                <w:color w:val="000000"/>
                <w:sz w:val="18"/>
                <w:szCs w:val="18"/>
              </w:rPr>
            </w:pPr>
          </w:p>
        </w:tc>
        <w:tc>
          <w:tcPr>
            <w:tcW w:w="2527" w:type="dxa"/>
            <w:gridSpan w:val="2"/>
            <w:tcBorders>
              <w:left w:val="nil"/>
              <w:bottom w:val="single" w:sz="4" w:space="0" w:color="auto"/>
              <w:right w:val="nil"/>
            </w:tcBorders>
            <w:shd w:val="clear" w:color="auto" w:fill="auto"/>
            <w:vAlign w:val="center"/>
          </w:tcPr>
          <w:p w14:paraId="6237E79F" w14:textId="74F68C06" w:rsidR="00F141B9" w:rsidRPr="00741818" w:rsidRDefault="006A029D" w:rsidP="001E4794">
            <w:pPr>
              <w:ind w:left="-105"/>
              <w:rPr>
                <w:rFonts w:ascii="Arial" w:hAnsi="Arial" w:cs="Arial"/>
                <w:color w:val="000000"/>
                <w:sz w:val="18"/>
                <w:szCs w:val="18"/>
              </w:rPr>
            </w:pPr>
            <w:r>
              <w:rPr>
                <w:rFonts w:ascii="Arial" w:hAnsi="Arial" w:cs="Arial"/>
                <w:color w:val="000000"/>
                <w:sz w:val="18"/>
                <w:szCs w:val="18"/>
              </w:rPr>
              <w:fldChar w:fldCharType="begin">
                <w:ffData>
                  <w:name w:val="Text58"/>
                  <w:enabled/>
                  <w:calcOnExit/>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Pr>
                <w:rFonts w:ascii="Arial" w:hAnsi="Arial" w:cs="Arial"/>
                <w:color w:val="000000"/>
                <w:sz w:val="18"/>
                <w:szCs w:val="18"/>
              </w:rPr>
              <w:fldChar w:fldCharType="end"/>
            </w:r>
          </w:p>
        </w:tc>
        <w:tc>
          <w:tcPr>
            <w:tcW w:w="3690" w:type="dxa"/>
            <w:gridSpan w:val="2"/>
            <w:tcBorders>
              <w:left w:val="nil"/>
              <w:bottom w:val="nil"/>
              <w:right w:val="nil"/>
            </w:tcBorders>
            <w:shd w:val="clear" w:color="auto" w:fill="auto"/>
            <w:noWrap/>
            <w:vAlign w:val="center"/>
          </w:tcPr>
          <w:p w14:paraId="15BDB959" w14:textId="50033951" w:rsidR="00F141B9" w:rsidRPr="0009293A" w:rsidRDefault="00F141B9" w:rsidP="001E4794">
            <w:pPr>
              <w:rPr>
                <w:rFonts w:ascii="Arial" w:hAnsi="Arial" w:cs="Arial"/>
                <w:color w:val="000000"/>
                <w:sz w:val="18"/>
                <w:szCs w:val="18"/>
              </w:rPr>
            </w:pPr>
            <w:r w:rsidRPr="0009293A">
              <w:rPr>
                <w:rFonts w:ascii="Arial" w:hAnsi="Arial" w:cs="Arial"/>
                <w:color w:val="000000"/>
                <w:sz w:val="18"/>
                <w:szCs w:val="18"/>
              </w:rPr>
              <w:t xml:space="preserve">Work Activity </w:t>
            </w:r>
            <w:r w:rsidRPr="00BB41C6">
              <w:rPr>
                <w:rFonts w:ascii="Arial" w:hAnsi="Arial" w:cs="Arial"/>
                <w:color w:val="000000"/>
                <w:sz w:val="18"/>
                <w:szCs w:val="18"/>
              </w:rPr>
              <w:t>Code/Function:</w:t>
            </w:r>
          </w:p>
        </w:tc>
        <w:tc>
          <w:tcPr>
            <w:tcW w:w="1165" w:type="dxa"/>
            <w:tcBorders>
              <w:left w:val="nil"/>
              <w:bottom w:val="single" w:sz="4" w:space="0" w:color="auto"/>
              <w:right w:val="nil"/>
            </w:tcBorders>
            <w:shd w:val="clear" w:color="auto" w:fill="auto"/>
            <w:noWrap/>
            <w:vAlign w:val="center"/>
          </w:tcPr>
          <w:p w14:paraId="2A7C451A" w14:textId="4C3692A0" w:rsidR="00F141B9" w:rsidRPr="00741818" w:rsidRDefault="00F141B9" w:rsidP="001E4794">
            <w:pPr>
              <w:ind w:left="-108"/>
              <w:rPr>
                <w:rFonts w:ascii="Arial" w:hAnsi="Arial" w:cs="Arial"/>
                <w:color w:val="000000"/>
                <w:sz w:val="18"/>
                <w:szCs w:val="18"/>
              </w:rPr>
            </w:pPr>
            <w:r w:rsidRPr="00741818">
              <w:rPr>
                <w:rFonts w:ascii="Arial" w:hAnsi="Arial" w:cs="Arial"/>
                <w:color w:val="000000"/>
                <w:sz w:val="18"/>
                <w:szCs w:val="18"/>
              </w:rPr>
              <w:t> </w:t>
            </w:r>
            <w:r w:rsidR="006A029D">
              <w:rPr>
                <w:rFonts w:ascii="Arial" w:hAnsi="Arial" w:cs="Arial"/>
                <w:color w:val="000000"/>
                <w:sz w:val="18"/>
                <w:szCs w:val="18"/>
              </w:rPr>
              <w:fldChar w:fldCharType="begin">
                <w:ffData>
                  <w:name w:val="Text58"/>
                  <w:enabled/>
                  <w:calcOnExit/>
                  <w:textInput/>
                </w:ffData>
              </w:fldChar>
            </w:r>
            <w:r w:rsidR="006A029D">
              <w:rPr>
                <w:rFonts w:ascii="Arial" w:hAnsi="Arial" w:cs="Arial"/>
                <w:color w:val="000000"/>
                <w:sz w:val="18"/>
                <w:szCs w:val="18"/>
              </w:rPr>
              <w:instrText xml:space="preserve"> FORMTEXT </w:instrText>
            </w:r>
            <w:r w:rsidR="006A029D">
              <w:rPr>
                <w:rFonts w:ascii="Arial" w:hAnsi="Arial" w:cs="Arial"/>
                <w:color w:val="000000"/>
                <w:sz w:val="18"/>
                <w:szCs w:val="18"/>
              </w:rPr>
            </w:r>
            <w:r w:rsidR="006A029D">
              <w:rPr>
                <w:rFonts w:ascii="Arial" w:hAnsi="Arial" w:cs="Arial"/>
                <w:color w:val="000000"/>
                <w:sz w:val="18"/>
                <w:szCs w:val="18"/>
              </w:rPr>
              <w:fldChar w:fldCharType="separate"/>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6A029D">
              <w:rPr>
                <w:rFonts w:ascii="Arial" w:hAnsi="Arial" w:cs="Arial"/>
                <w:color w:val="000000"/>
                <w:sz w:val="18"/>
                <w:szCs w:val="18"/>
              </w:rPr>
              <w:fldChar w:fldCharType="end"/>
            </w:r>
          </w:p>
        </w:tc>
        <w:tc>
          <w:tcPr>
            <w:tcW w:w="1818" w:type="dxa"/>
            <w:tcBorders>
              <w:left w:val="nil"/>
              <w:right w:val="nil"/>
            </w:tcBorders>
            <w:shd w:val="clear" w:color="auto" w:fill="auto"/>
            <w:noWrap/>
            <w:vAlign w:val="center"/>
          </w:tcPr>
          <w:p w14:paraId="7C73D201" w14:textId="461DEAEA" w:rsidR="00F141B9" w:rsidRPr="00741818" w:rsidRDefault="00F141B9" w:rsidP="001E4794">
            <w:pPr>
              <w:rPr>
                <w:rFonts w:ascii="Arial" w:hAnsi="Arial" w:cs="Arial"/>
                <w:color w:val="000000"/>
                <w:sz w:val="18"/>
                <w:szCs w:val="18"/>
              </w:rPr>
            </w:pPr>
            <w:r w:rsidRPr="00741818">
              <w:rPr>
                <w:rFonts w:ascii="Arial" w:hAnsi="Arial" w:cs="Arial"/>
                <w:color w:val="000000"/>
                <w:sz w:val="18"/>
                <w:szCs w:val="18"/>
              </w:rPr>
              <w:t>Object Code:</w:t>
            </w:r>
          </w:p>
        </w:tc>
        <w:tc>
          <w:tcPr>
            <w:tcW w:w="1470" w:type="dxa"/>
            <w:tcBorders>
              <w:top w:val="single" w:sz="4" w:space="0" w:color="auto"/>
              <w:left w:val="nil"/>
              <w:bottom w:val="single" w:sz="4" w:space="0" w:color="auto"/>
              <w:right w:val="nil"/>
            </w:tcBorders>
            <w:shd w:val="clear" w:color="auto" w:fill="auto"/>
            <w:noWrap/>
            <w:vAlign w:val="center"/>
          </w:tcPr>
          <w:p w14:paraId="024C6F39" w14:textId="006F9CE9" w:rsidR="00F141B9" w:rsidRPr="00741818" w:rsidRDefault="00F141B9" w:rsidP="001E4794">
            <w:pPr>
              <w:ind w:left="-108"/>
              <w:rPr>
                <w:rFonts w:ascii="Arial" w:hAnsi="Arial" w:cs="Arial"/>
                <w:color w:val="000000"/>
                <w:sz w:val="18"/>
                <w:szCs w:val="18"/>
              </w:rPr>
            </w:pPr>
            <w:r w:rsidRPr="00741818">
              <w:rPr>
                <w:rFonts w:ascii="Arial" w:hAnsi="Arial" w:cs="Arial"/>
                <w:color w:val="000000"/>
                <w:sz w:val="18"/>
                <w:szCs w:val="18"/>
              </w:rPr>
              <w:t> </w:t>
            </w:r>
            <w:r w:rsidR="006A029D">
              <w:rPr>
                <w:rFonts w:ascii="Arial" w:hAnsi="Arial" w:cs="Arial"/>
                <w:color w:val="000000"/>
                <w:sz w:val="18"/>
                <w:szCs w:val="18"/>
              </w:rPr>
              <w:fldChar w:fldCharType="begin">
                <w:ffData>
                  <w:name w:val="Text58"/>
                  <w:enabled/>
                  <w:calcOnExit/>
                  <w:textInput/>
                </w:ffData>
              </w:fldChar>
            </w:r>
            <w:r w:rsidR="006A029D">
              <w:rPr>
                <w:rFonts w:ascii="Arial" w:hAnsi="Arial" w:cs="Arial"/>
                <w:color w:val="000000"/>
                <w:sz w:val="18"/>
                <w:szCs w:val="18"/>
              </w:rPr>
              <w:instrText xml:space="preserve"> FORMTEXT </w:instrText>
            </w:r>
            <w:r w:rsidR="006A029D">
              <w:rPr>
                <w:rFonts w:ascii="Arial" w:hAnsi="Arial" w:cs="Arial"/>
                <w:color w:val="000000"/>
                <w:sz w:val="18"/>
                <w:szCs w:val="18"/>
              </w:rPr>
            </w:r>
            <w:r w:rsidR="006A029D">
              <w:rPr>
                <w:rFonts w:ascii="Arial" w:hAnsi="Arial" w:cs="Arial"/>
                <w:color w:val="000000"/>
                <w:sz w:val="18"/>
                <w:szCs w:val="18"/>
              </w:rPr>
              <w:fldChar w:fldCharType="separate"/>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6A029D">
              <w:rPr>
                <w:rFonts w:ascii="Arial" w:hAnsi="Arial" w:cs="Arial"/>
                <w:color w:val="000000"/>
                <w:sz w:val="18"/>
                <w:szCs w:val="18"/>
              </w:rPr>
              <w:fldChar w:fldCharType="end"/>
            </w:r>
          </w:p>
        </w:tc>
        <w:tc>
          <w:tcPr>
            <w:tcW w:w="267" w:type="dxa"/>
            <w:tcBorders>
              <w:left w:val="nil"/>
              <w:right w:val="single" w:sz="4" w:space="0" w:color="auto"/>
            </w:tcBorders>
            <w:shd w:val="clear" w:color="auto" w:fill="auto"/>
            <w:noWrap/>
            <w:vAlign w:val="center"/>
          </w:tcPr>
          <w:p w14:paraId="49537EC0" w14:textId="4E92192D" w:rsidR="00F141B9" w:rsidRPr="00741818" w:rsidRDefault="00F141B9" w:rsidP="001E4794">
            <w:pPr>
              <w:rPr>
                <w:rFonts w:ascii="Arial" w:hAnsi="Arial" w:cs="Arial"/>
                <w:color w:val="000000"/>
                <w:sz w:val="18"/>
                <w:szCs w:val="18"/>
              </w:rPr>
            </w:pPr>
            <w:r w:rsidRPr="00741818">
              <w:rPr>
                <w:rFonts w:ascii="Arial" w:hAnsi="Arial" w:cs="Arial"/>
                <w:color w:val="000000"/>
                <w:sz w:val="18"/>
                <w:szCs w:val="18"/>
              </w:rPr>
              <w:t> </w:t>
            </w:r>
          </w:p>
        </w:tc>
      </w:tr>
      <w:tr w:rsidR="00770772" w:rsidRPr="00741818" w14:paraId="3B2985B2" w14:textId="77777777" w:rsidTr="00770772">
        <w:trPr>
          <w:trHeight w:val="20"/>
          <w:jc w:val="center"/>
        </w:trPr>
        <w:tc>
          <w:tcPr>
            <w:tcW w:w="268" w:type="dxa"/>
            <w:tcBorders>
              <w:top w:val="nil"/>
              <w:left w:val="single" w:sz="4" w:space="0" w:color="auto"/>
              <w:bottom w:val="nil"/>
              <w:right w:val="nil"/>
            </w:tcBorders>
            <w:shd w:val="clear" w:color="auto" w:fill="auto"/>
            <w:noWrap/>
            <w:vAlign w:val="bottom"/>
            <w:hideMark/>
          </w:tcPr>
          <w:p w14:paraId="12F2CE04" w14:textId="77777777" w:rsidR="00770772" w:rsidRPr="00741818" w:rsidRDefault="00770772" w:rsidP="00BE173F">
            <w:pPr>
              <w:rPr>
                <w:rFonts w:ascii="Arial" w:hAnsi="Arial" w:cs="Arial"/>
                <w:color w:val="000000"/>
                <w:sz w:val="18"/>
                <w:szCs w:val="18"/>
              </w:rPr>
            </w:pPr>
            <w:r w:rsidRPr="00741818">
              <w:rPr>
                <w:rFonts w:ascii="Arial" w:hAnsi="Arial" w:cs="Arial"/>
                <w:color w:val="000000"/>
                <w:sz w:val="18"/>
                <w:szCs w:val="18"/>
              </w:rPr>
              <w:t> </w:t>
            </w:r>
          </w:p>
        </w:tc>
        <w:tc>
          <w:tcPr>
            <w:tcW w:w="2527" w:type="dxa"/>
            <w:gridSpan w:val="2"/>
            <w:tcBorders>
              <w:top w:val="single" w:sz="4" w:space="0" w:color="auto"/>
              <w:left w:val="nil"/>
              <w:bottom w:val="single" w:sz="4" w:space="0" w:color="auto"/>
              <w:right w:val="nil"/>
            </w:tcBorders>
            <w:shd w:val="clear" w:color="auto" w:fill="auto"/>
            <w:noWrap/>
            <w:vAlign w:val="center"/>
            <w:hideMark/>
          </w:tcPr>
          <w:p w14:paraId="07D63C42" w14:textId="2F93ADF1" w:rsidR="00770772" w:rsidRPr="00741818" w:rsidRDefault="006A029D" w:rsidP="00BE173F">
            <w:pPr>
              <w:ind w:left="-105"/>
              <w:rPr>
                <w:rFonts w:ascii="Arial" w:hAnsi="Arial" w:cs="Arial"/>
                <w:color w:val="000000"/>
                <w:sz w:val="18"/>
                <w:szCs w:val="18"/>
              </w:rPr>
            </w:pPr>
            <w:r>
              <w:rPr>
                <w:rFonts w:ascii="Arial" w:hAnsi="Arial" w:cs="Arial"/>
                <w:color w:val="000000"/>
                <w:sz w:val="18"/>
                <w:szCs w:val="18"/>
              </w:rPr>
              <w:fldChar w:fldCharType="begin">
                <w:ffData>
                  <w:name w:val="Text58"/>
                  <w:enabled/>
                  <w:calcOnExit/>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Pr>
                <w:rFonts w:ascii="Arial" w:hAnsi="Arial" w:cs="Arial"/>
                <w:color w:val="000000"/>
                <w:sz w:val="18"/>
                <w:szCs w:val="18"/>
              </w:rPr>
              <w:fldChar w:fldCharType="end"/>
            </w:r>
            <w:r w:rsidR="00770772" w:rsidRPr="00741818">
              <w:rPr>
                <w:rFonts w:ascii="Arial" w:hAnsi="Arial" w:cs="Arial"/>
                <w:color w:val="000000"/>
                <w:sz w:val="18"/>
                <w:szCs w:val="18"/>
              </w:rPr>
              <w:t> </w:t>
            </w:r>
          </w:p>
        </w:tc>
        <w:tc>
          <w:tcPr>
            <w:tcW w:w="3690" w:type="dxa"/>
            <w:gridSpan w:val="2"/>
            <w:tcBorders>
              <w:top w:val="nil"/>
              <w:left w:val="nil"/>
              <w:right w:val="nil"/>
            </w:tcBorders>
            <w:shd w:val="clear" w:color="auto" w:fill="auto"/>
            <w:noWrap/>
            <w:vAlign w:val="center"/>
          </w:tcPr>
          <w:p w14:paraId="40D26A6C" w14:textId="4B09CC2E" w:rsidR="00770772" w:rsidRPr="00BB41C6" w:rsidRDefault="00770772" w:rsidP="00770772">
            <w:pPr>
              <w:ind w:right="-188"/>
              <w:rPr>
                <w:rFonts w:ascii="Arial" w:hAnsi="Arial" w:cs="Arial"/>
                <w:color w:val="000000"/>
                <w:sz w:val="18"/>
                <w:szCs w:val="18"/>
              </w:rPr>
            </w:pPr>
            <w:r w:rsidRPr="003A0D40">
              <w:rPr>
                <w:rFonts w:ascii="Arial" w:hAnsi="Arial" w:cs="Arial"/>
                <w:sz w:val="18"/>
                <w:szCs w:val="18"/>
              </w:rPr>
              <w:t>Federal Award Identification Number</w:t>
            </w:r>
            <w:r>
              <w:rPr>
                <w:rFonts w:ascii="Arial" w:hAnsi="Arial" w:cs="Arial"/>
                <w:color w:val="000000"/>
                <w:sz w:val="18"/>
                <w:szCs w:val="18"/>
              </w:rPr>
              <w:t xml:space="preserve"> (FAIN):</w:t>
            </w:r>
          </w:p>
        </w:tc>
        <w:tc>
          <w:tcPr>
            <w:tcW w:w="1165" w:type="dxa"/>
            <w:tcBorders>
              <w:top w:val="single" w:sz="4" w:space="0" w:color="auto"/>
              <w:left w:val="nil"/>
              <w:bottom w:val="single" w:sz="4" w:space="0" w:color="auto"/>
              <w:right w:val="nil"/>
            </w:tcBorders>
            <w:shd w:val="clear" w:color="auto" w:fill="auto"/>
            <w:noWrap/>
            <w:vAlign w:val="center"/>
          </w:tcPr>
          <w:p w14:paraId="63497EC9" w14:textId="362153A8" w:rsidR="00770772" w:rsidRPr="00741818" w:rsidRDefault="00770772" w:rsidP="00BE173F">
            <w:pPr>
              <w:ind w:left="-108"/>
              <w:rPr>
                <w:rFonts w:ascii="Arial" w:hAnsi="Arial" w:cs="Arial"/>
                <w:color w:val="000000"/>
                <w:sz w:val="18"/>
                <w:szCs w:val="18"/>
              </w:rPr>
            </w:pPr>
            <w:r w:rsidRPr="00741818">
              <w:rPr>
                <w:rFonts w:ascii="Arial" w:hAnsi="Arial" w:cs="Arial"/>
                <w:color w:val="000000"/>
                <w:sz w:val="18"/>
                <w:szCs w:val="18"/>
              </w:rPr>
              <w:t> </w:t>
            </w:r>
            <w:r w:rsidR="006A029D">
              <w:rPr>
                <w:rFonts w:ascii="Arial" w:hAnsi="Arial" w:cs="Arial"/>
                <w:color w:val="000000"/>
                <w:sz w:val="18"/>
                <w:szCs w:val="18"/>
              </w:rPr>
              <w:fldChar w:fldCharType="begin">
                <w:ffData>
                  <w:name w:val="Text58"/>
                  <w:enabled/>
                  <w:calcOnExit/>
                  <w:textInput/>
                </w:ffData>
              </w:fldChar>
            </w:r>
            <w:r w:rsidR="006A029D">
              <w:rPr>
                <w:rFonts w:ascii="Arial" w:hAnsi="Arial" w:cs="Arial"/>
                <w:color w:val="000000"/>
                <w:sz w:val="18"/>
                <w:szCs w:val="18"/>
              </w:rPr>
              <w:instrText xml:space="preserve"> FORMTEXT </w:instrText>
            </w:r>
            <w:r w:rsidR="006A029D">
              <w:rPr>
                <w:rFonts w:ascii="Arial" w:hAnsi="Arial" w:cs="Arial"/>
                <w:color w:val="000000"/>
                <w:sz w:val="18"/>
                <w:szCs w:val="18"/>
              </w:rPr>
            </w:r>
            <w:r w:rsidR="006A029D">
              <w:rPr>
                <w:rFonts w:ascii="Arial" w:hAnsi="Arial" w:cs="Arial"/>
                <w:color w:val="000000"/>
                <w:sz w:val="18"/>
                <w:szCs w:val="18"/>
              </w:rPr>
              <w:fldChar w:fldCharType="separate"/>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6A029D">
              <w:rPr>
                <w:rFonts w:ascii="Arial" w:hAnsi="Arial" w:cs="Arial"/>
                <w:color w:val="000000"/>
                <w:sz w:val="18"/>
                <w:szCs w:val="18"/>
              </w:rPr>
              <w:fldChar w:fldCharType="end"/>
            </w:r>
          </w:p>
        </w:tc>
        <w:tc>
          <w:tcPr>
            <w:tcW w:w="1818" w:type="dxa"/>
            <w:tcBorders>
              <w:left w:val="nil"/>
              <w:bottom w:val="nil"/>
              <w:right w:val="nil"/>
            </w:tcBorders>
            <w:shd w:val="clear" w:color="auto" w:fill="auto"/>
            <w:noWrap/>
            <w:vAlign w:val="center"/>
            <w:hideMark/>
          </w:tcPr>
          <w:p w14:paraId="1591BEC9" w14:textId="3412C4E5" w:rsidR="00770772" w:rsidRPr="00741818" w:rsidRDefault="00770772" w:rsidP="00BE173F">
            <w:pPr>
              <w:rPr>
                <w:rFonts w:ascii="Arial" w:hAnsi="Arial" w:cs="Arial"/>
                <w:color w:val="000000"/>
                <w:sz w:val="18"/>
                <w:szCs w:val="18"/>
              </w:rPr>
            </w:pPr>
            <w:r w:rsidRPr="00741818">
              <w:rPr>
                <w:rFonts w:ascii="Arial" w:hAnsi="Arial" w:cs="Arial"/>
                <w:color w:val="000000"/>
                <w:sz w:val="18"/>
                <w:szCs w:val="18"/>
              </w:rPr>
              <w:t>Org. Code:</w:t>
            </w:r>
          </w:p>
        </w:tc>
        <w:tc>
          <w:tcPr>
            <w:tcW w:w="1470" w:type="dxa"/>
            <w:tcBorders>
              <w:top w:val="single" w:sz="4" w:space="0" w:color="auto"/>
              <w:left w:val="nil"/>
              <w:bottom w:val="single" w:sz="4" w:space="0" w:color="auto"/>
              <w:right w:val="nil"/>
            </w:tcBorders>
            <w:shd w:val="clear" w:color="auto" w:fill="auto"/>
            <w:noWrap/>
            <w:vAlign w:val="center"/>
            <w:hideMark/>
          </w:tcPr>
          <w:p w14:paraId="1350EFBA" w14:textId="20D87DC7" w:rsidR="00770772" w:rsidRPr="00741818" w:rsidRDefault="00770772" w:rsidP="00BE173F">
            <w:pPr>
              <w:ind w:left="-108"/>
              <w:rPr>
                <w:rFonts w:ascii="Arial" w:hAnsi="Arial" w:cs="Arial"/>
                <w:color w:val="000000"/>
                <w:sz w:val="18"/>
                <w:szCs w:val="18"/>
              </w:rPr>
            </w:pPr>
            <w:r>
              <w:rPr>
                <w:rFonts w:ascii="Arial" w:hAnsi="Arial" w:cs="Arial"/>
                <w:color w:val="000000"/>
                <w:sz w:val="18"/>
                <w:szCs w:val="18"/>
              </w:rPr>
              <w:t xml:space="preserve"> </w:t>
            </w:r>
            <w:r w:rsidR="006A029D">
              <w:rPr>
                <w:rFonts w:ascii="Arial" w:hAnsi="Arial" w:cs="Arial"/>
                <w:color w:val="000000"/>
                <w:sz w:val="18"/>
                <w:szCs w:val="18"/>
              </w:rPr>
              <w:fldChar w:fldCharType="begin">
                <w:ffData>
                  <w:name w:val="Text58"/>
                  <w:enabled/>
                  <w:calcOnExit/>
                  <w:textInput/>
                </w:ffData>
              </w:fldChar>
            </w:r>
            <w:r w:rsidR="006A029D">
              <w:rPr>
                <w:rFonts w:ascii="Arial" w:hAnsi="Arial" w:cs="Arial"/>
                <w:color w:val="000000"/>
                <w:sz w:val="18"/>
                <w:szCs w:val="18"/>
              </w:rPr>
              <w:instrText xml:space="preserve"> FORMTEXT </w:instrText>
            </w:r>
            <w:r w:rsidR="006A029D">
              <w:rPr>
                <w:rFonts w:ascii="Arial" w:hAnsi="Arial" w:cs="Arial"/>
                <w:color w:val="000000"/>
                <w:sz w:val="18"/>
                <w:szCs w:val="18"/>
              </w:rPr>
            </w:r>
            <w:r w:rsidR="006A029D">
              <w:rPr>
                <w:rFonts w:ascii="Arial" w:hAnsi="Arial" w:cs="Arial"/>
                <w:color w:val="000000"/>
                <w:sz w:val="18"/>
                <w:szCs w:val="18"/>
              </w:rPr>
              <w:fldChar w:fldCharType="separate"/>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6A029D">
              <w:rPr>
                <w:rFonts w:ascii="Arial" w:hAnsi="Arial" w:cs="Arial"/>
                <w:color w:val="000000"/>
                <w:sz w:val="18"/>
                <w:szCs w:val="18"/>
              </w:rPr>
              <w:fldChar w:fldCharType="end"/>
            </w:r>
          </w:p>
        </w:tc>
        <w:tc>
          <w:tcPr>
            <w:tcW w:w="267" w:type="dxa"/>
            <w:tcBorders>
              <w:left w:val="nil"/>
              <w:bottom w:val="nil"/>
              <w:right w:val="single" w:sz="4" w:space="0" w:color="auto"/>
            </w:tcBorders>
            <w:shd w:val="clear" w:color="auto" w:fill="auto"/>
            <w:noWrap/>
            <w:vAlign w:val="center"/>
            <w:hideMark/>
          </w:tcPr>
          <w:p w14:paraId="230969B8" w14:textId="0CFFDB70" w:rsidR="00770772" w:rsidRPr="00741818" w:rsidRDefault="00770772" w:rsidP="00BE173F">
            <w:pPr>
              <w:rPr>
                <w:rFonts w:ascii="Arial" w:hAnsi="Arial" w:cs="Arial"/>
                <w:color w:val="000000"/>
                <w:sz w:val="18"/>
                <w:szCs w:val="18"/>
              </w:rPr>
            </w:pPr>
          </w:p>
        </w:tc>
      </w:tr>
      <w:tr w:rsidR="00770772" w:rsidRPr="00741818" w14:paraId="2F6F3FC3" w14:textId="77777777" w:rsidTr="00770772">
        <w:trPr>
          <w:trHeight w:val="20"/>
          <w:jc w:val="center"/>
        </w:trPr>
        <w:tc>
          <w:tcPr>
            <w:tcW w:w="268" w:type="dxa"/>
            <w:tcBorders>
              <w:top w:val="nil"/>
              <w:left w:val="single" w:sz="4" w:space="0" w:color="auto"/>
              <w:bottom w:val="nil"/>
              <w:right w:val="nil"/>
            </w:tcBorders>
            <w:shd w:val="clear" w:color="auto" w:fill="auto"/>
            <w:noWrap/>
            <w:vAlign w:val="bottom"/>
            <w:hideMark/>
          </w:tcPr>
          <w:p w14:paraId="42FACCF0" w14:textId="77777777" w:rsidR="00770772" w:rsidRPr="00741818" w:rsidRDefault="00770772" w:rsidP="00BE173F">
            <w:pPr>
              <w:rPr>
                <w:rFonts w:ascii="Arial" w:hAnsi="Arial" w:cs="Arial"/>
                <w:color w:val="000000"/>
                <w:sz w:val="18"/>
                <w:szCs w:val="18"/>
              </w:rPr>
            </w:pPr>
            <w:r w:rsidRPr="00741818">
              <w:rPr>
                <w:rFonts w:ascii="Arial" w:hAnsi="Arial" w:cs="Arial"/>
                <w:color w:val="000000"/>
                <w:sz w:val="18"/>
                <w:szCs w:val="18"/>
              </w:rPr>
              <w:t> </w:t>
            </w:r>
          </w:p>
        </w:tc>
        <w:tc>
          <w:tcPr>
            <w:tcW w:w="2527" w:type="dxa"/>
            <w:gridSpan w:val="2"/>
            <w:tcBorders>
              <w:top w:val="single" w:sz="4" w:space="0" w:color="auto"/>
              <w:left w:val="nil"/>
              <w:bottom w:val="single" w:sz="4" w:space="0" w:color="auto"/>
              <w:right w:val="nil"/>
            </w:tcBorders>
            <w:shd w:val="clear" w:color="auto" w:fill="auto"/>
            <w:noWrap/>
            <w:vAlign w:val="center"/>
            <w:hideMark/>
          </w:tcPr>
          <w:p w14:paraId="2A94F3C6" w14:textId="2C473A19" w:rsidR="00770772" w:rsidRPr="00741818" w:rsidRDefault="006A029D" w:rsidP="00BE173F">
            <w:pPr>
              <w:ind w:left="-105"/>
              <w:rPr>
                <w:rFonts w:ascii="Arial" w:hAnsi="Arial" w:cs="Arial"/>
                <w:color w:val="000000"/>
                <w:sz w:val="18"/>
                <w:szCs w:val="18"/>
              </w:rPr>
            </w:pPr>
            <w:r>
              <w:rPr>
                <w:rFonts w:ascii="Arial" w:hAnsi="Arial" w:cs="Arial"/>
                <w:color w:val="000000"/>
                <w:sz w:val="18"/>
                <w:szCs w:val="18"/>
              </w:rPr>
              <w:fldChar w:fldCharType="begin">
                <w:ffData>
                  <w:name w:val="Text58"/>
                  <w:enabled/>
                  <w:calcOnExit/>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Pr>
                <w:rFonts w:ascii="Arial" w:hAnsi="Arial" w:cs="Arial"/>
                <w:color w:val="000000"/>
                <w:sz w:val="18"/>
                <w:szCs w:val="18"/>
              </w:rPr>
              <w:fldChar w:fldCharType="end"/>
            </w:r>
          </w:p>
        </w:tc>
        <w:tc>
          <w:tcPr>
            <w:tcW w:w="3690" w:type="dxa"/>
            <w:gridSpan w:val="2"/>
            <w:tcBorders>
              <w:left w:val="nil"/>
              <w:bottom w:val="nil"/>
              <w:right w:val="nil"/>
            </w:tcBorders>
            <w:shd w:val="clear" w:color="auto" w:fill="auto"/>
            <w:noWrap/>
            <w:vAlign w:val="center"/>
            <w:hideMark/>
          </w:tcPr>
          <w:p w14:paraId="2F58AB94" w14:textId="09C9443F" w:rsidR="00770772" w:rsidRPr="00BB41C6" w:rsidRDefault="00770772" w:rsidP="00BE173F">
            <w:pPr>
              <w:rPr>
                <w:rFonts w:ascii="Arial" w:hAnsi="Arial" w:cs="Arial"/>
                <w:color w:val="000000"/>
                <w:sz w:val="18"/>
                <w:szCs w:val="18"/>
              </w:rPr>
            </w:pPr>
            <w:r w:rsidRPr="0009293A">
              <w:rPr>
                <w:rFonts w:ascii="Arial" w:hAnsi="Arial" w:cs="Arial"/>
                <w:color w:val="000000"/>
                <w:sz w:val="18"/>
                <w:szCs w:val="18"/>
              </w:rPr>
              <w:t>Federal Award Date</w:t>
            </w:r>
            <w:r w:rsidRPr="00BB41C6">
              <w:rPr>
                <w:rFonts w:ascii="Arial" w:hAnsi="Arial" w:cs="Arial"/>
                <w:color w:val="000000"/>
                <w:sz w:val="18"/>
                <w:szCs w:val="18"/>
              </w:rPr>
              <w:t>:</w:t>
            </w:r>
          </w:p>
        </w:tc>
        <w:tc>
          <w:tcPr>
            <w:tcW w:w="1165" w:type="dxa"/>
            <w:tcBorders>
              <w:top w:val="single" w:sz="4" w:space="0" w:color="auto"/>
              <w:left w:val="nil"/>
              <w:bottom w:val="single" w:sz="4" w:space="0" w:color="auto"/>
              <w:right w:val="nil"/>
            </w:tcBorders>
            <w:shd w:val="clear" w:color="auto" w:fill="auto"/>
            <w:noWrap/>
            <w:vAlign w:val="center"/>
            <w:hideMark/>
          </w:tcPr>
          <w:p w14:paraId="77BB0C87" w14:textId="070A2B76" w:rsidR="00770772" w:rsidRPr="00741818" w:rsidRDefault="00770772" w:rsidP="00BE173F">
            <w:pPr>
              <w:ind w:left="-108"/>
              <w:rPr>
                <w:rFonts w:ascii="Arial" w:hAnsi="Arial" w:cs="Arial"/>
                <w:color w:val="000000"/>
                <w:sz w:val="18"/>
                <w:szCs w:val="18"/>
              </w:rPr>
            </w:pPr>
            <w:r>
              <w:rPr>
                <w:rFonts w:ascii="Arial" w:hAnsi="Arial" w:cs="Arial"/>
                <w:color w:val="000000"/>
                <w:sz w:val="18"/>
                <w:szCs w:val="18"/>
              </w:rPr>
              <w:t xml:space="preserve"> </w:t>
            </w:r>
            <w:r w:rsidR="006A029D">
              <w:rPr>
                <w:rFonts w:ascii="Arial" w:hAnsi="Arial" w:cs="Arial"/>
                <w:color w:val="000000"/>
                <w:sz w:val="18"/>
                <w:szCs w:val="18"/>
              </w:rPr>
              <w:fldChar w:fldCharType="begin">
                <w:ffData>
                  <w:name w:val="Text58"/>
                  <w:enabled/>
                  <w:calcOnExit/>
                  <w:textInput/>
                </w:ffData>
              </w:fldChar>
            </w:r>
            <w:r w:rsidR="006A029D">
              <w:rPr>
                <w:rFonts w:ascii="Arial" w:hAnsi="Arial" w:cs="Arial"/>
                <w:color w:val="000000"/>
                <w:sz w:val="18"/>
                <w:szCs w:val="18"/>
              </w:rPr>
              <w:instrText xml:space="preserve"> FORMTEXT </w:instrText>
            </w:r>
            <w:r w:rsidR="006A029D">
              <w:rPr>
                <w:rFonts w:ascii="Arial" w:hAnsi="Arial" w:cs="Arial"/>
                <w:color w:val="000000"/>
                <w:sz w:val="18"/>
                <w:szCs w:val="18"/>
              </w:rPr>
            </w:r>
            <w:r w:rsidR="006A029D">
              <w:rPr>
                <w:rFonts w:ascii="Arial" w:hAnsi="Arial" w:cs="Arial"/>
                <w:color w:val="000000"/>
                <w:sz w:val="18"/>
                <w:szCs w:val="18"/>
              </w:rPr>
              <w:fldChar w:fldCharType="separate"/>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6A029D">
              <w:rPr>
                <w:rFonts w:ascii="Arial" w:hAnsi="Arial" w:cs="Arial"/>
                <w:color w:val="000000"/>
                <w:sz w:val="18"/>
                <w:szCs w:val="18"/>
              </w:rPr>
              <w:fldChar w:fldCharType="end"/>
            </w:r>
          </w:p>
        </w:tc>
        <w:tc>
          <w:tcPr>
            <w:tcW w:w="1818" w:type="dxa"/>
            <w:tcBorders>
              <w:top w:val="nil"/>
              <w:left w:val="nil"/>
              <w:bottom w:val="nil"/>
              <w:right w:val="nil"/>
            </w:tcBorders>
            <w:shd w:val="clear" w:color="auto" w:fill="auto"/>
            <w:noWrap/>
            <w:vAlign w:val="center"/>
          </w:tcPr>
          <w:p w14:paraId="5DDC86FC" w14:textId="18795E70" w:rsidR="00770772" w:rsidRPr="00741818" w:rsidRDefault="00770772" w:rsidP="00BE173F">
            <w:pPr>
              <w:rPr>
                <w:rFonts w:ascii="Arial" w:hAnsi="Arial" w:cs="Arial"/>
                <w:color w:val="000000"/>
                <w:sz w:val="18"/>
                <w:szCs w:val="18"/>
              </w:rPr>
            </w:pPr>
            <w:r w:rsidRPr="00741818">
              <w:rPr>
                <w:rFonts w:ascii="Arial" w:hAnsi="Arial" w:cs="Arial"/>
                <w:color w:val="000000"/>
                <w:sz w:val="18"/>
                <w:szCs w:val="18"/>
              </w:rPr>
              <w:t>Vendor N</w:t>
            </w:r>
            <w:r>
              <w:rPr>
                <w:rFonts w:ascii="Arial" w:hAnsi="Arial" w:cs="Arial"/>
                <w:color w:val="000000"/>
                <w:sz w:val="18"/>
                <w:szCs w:val="18"/>
              </w:rPr>
              <w:t>umber</w:t>
            </w:r>
            <w:r w:rsidRPr="00741818">
              <w:rPr>
                <w:rFonts w:ascii="Arial" w:hAnsi="Arial" w:cs="Arial"/>
                <w:color w:val="000000"/>
                <w:sz w:val="18"/>
                <w:szCs w:val="18"/>
              </w:rPr>
              <w:t>:</w:t>
            </w:r>
          </w:p>
        </w:tc>
        <w:tc>
          <w:tcPr>
            <w:tcW w:w="1470" w:type="dxa"/>
            <w:tcBorders>
              <w:top w:val="single" w:sz="4" w:space="0" w:color="auto"/>
              <w:left w:val="nil"/>
              <w:bottom w:val="single" w:sz="4" w:space="0" w:color="auto"/>
              <w:right w:val="nil"/>
            </w:tcBorders>
            <w:shd w:val="clear" w:color="auto" w:fill="auto"/>
            <w:noWrap/>
            <w:vAlign w:val="center"/>
          </w:tcPr>
          <w:p w14:paraId="703359C5" w14:textId="15AF5B8A" w:rsidR="00770772" w:rsidRPr="00741818" w:rsidRDefault="00770772" w:rsidP="00BE173F">
            <w:pPr>
              <w:ind w:left="-108"/>
              <w:rPr>
                <w:rFonts w:ascii="Arial" w:hAnsi="Arial" w:cs="Arial"/>
                <w:color w:val="000000"/>
                <w:sz w:val="18"/>
                <w:szCs w:val="18"/>
              </w:rPr>
            </w:pPr>
            <w:r w:rsidRPr="00741818">
              <w:rPr>
                <w:rFonts w:ascii="Arial" w:hAnsi="Arial" w:cs="Arial"/>
                <w:color w:val="000000"/>
                <w:sz w:val="18"/>
                <w:szCs w:val="18"/>
              </w:rPr>
              <w:t> </w:t>
            </w:r>
            <w:r w:rsidR="006A029D">
              <w:rPr>
                <w:rFonts w:ascii="Arial" w:hAnsi="Arial" w:cs="Arial"/>
                <w:color w:val="000000"/>
                <w:sz w:val="18"/>
                <w:szCs w:val="18"/>
              </w:rPr>
              <w:fldChar w:fldCharType="begin">
                <w:ffData>
                  <w:name w:val="Text58"/>
                  <w:enabled/>
                  <w:calcOnExit/>
                  <w:textInput/>
                </w:ffData>
              </w:fldChar>
            </w:r>
            <w:r w:rsidR="006A029D">
              <w:rPr>
                <w:rFonts w:ascii="Arial" w:hAnsi="Arial" w:cs="Arial"/>
                <w:color w:val="000000"/>
                <w:sz w:val="18"/>
                <w:szCs w:val="18"/>
              </w:rPr>
              <w:instrText xml:space="preserve"> FORMTEXT </w:instrText>
            </w:r>
            <w:r w:rsidR="006A029D">
              <w:rPr>
                <w:rFonts w:ascii="Arial" w:hAnsi="Arial" w:cs="Arial"/>
                <w:color w:val="000000"/>
                <w:sz w:val="18"/>
                <w:szCs w:val="18"/>
              </w:rPr>
            </w:r>
            <w:r w:rsidR="006A029D">
              <w:rPr>
                <w:rFonts w:ascii="Arial" w:hAnsi="Arial" w:cs="Arial"/>
                <w:color w:val="000000"/>
                <w:sz w:val="18"/>
                <w:szCs w:val="18"/>
              </w:rPr>
              <w:fldChar w:fldCharType="separate"/>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6A029D">
              <w:rPr>
                <w:rFonts w:ascii="Arial" w:hAnsi="Arial" w:cs="Arial"/>
                <w:color w:val="000000"/>
                <w:sz w:val="18"/>
                <w:szCs w:val="18"/>
              </w:rPr>
              <w:fldChar w:fldCharType="end"/>
            </w:r>
          </w:p>
        </w:tc>
        <w:tc>
          <w:tcPr>
            <w:tcW w:w="267" w:type="dxa"/>
            <w:tcBorders>
              <w:top w:val="nil"/>
              <w:left w:val="nil"/>
              <w:bottom w:val="nil"/>
              <w:right w:val="single" w:sz="4" w:space="0" w:color="auto"/>
            </w:tcBorders>
            <w:shd w:val="clear" w:color="auto" w:fill="auto"/>
            <w:noWrap/>
            <w:vAlign w:val="center"/>
            <w:hideMark/>
          </w:tcPr>
          <w:p w14:paraId="7D07CDCD" w14:textId="77777777" w:rsidR="00770772" w:rsidRPr="00741818" w:rsidRDefault="00770772" w:rsidP="00BE173F">
            <w:pPr>
              <w:rPr>
                <w:rFonts w:ascii="Arial" w:hAnsi="Arial" w:cs="Arial"/>
                <w:color w:val="000000"/>
                <w:sz w:val="18"/>
                <w:szCs w:val="18"/>
              </w:rPr>
            </w:pPr>
            <w:r w:rsidRPr="00741818">
              <w:rPr>
                <w:rFonts w:ascii="Arial" w:hAnsi="Arial" w:cs="Arial"/>
                <w:color w:val="000000"/>
                <w:sz w:val="18"/>
                <w:szCs w:val="18"/>
              </w:rPr>
              <w:t> </w:t>
            </w:r>
          </w:p>
        </w:tc>
      </w:tr>
      <w:tr w:rsidR="00770772" w:rsidRPr="00741818" w14:paraId="33E13D32" w14:textId="77777777" w:rsidTr="00AE3A50">
        <w:trPr>
          <w:trHeight w:val="20"/>
          <w:jc w:val="center"/>
        </w:trPr>
        <w:tc>
          <w:tcPr>
            <w:tcW w:w="1807" w:type="dxa"/>
            <w:gridSpan w:val="2"/>
            <w:tcBorders>
              <w:top w:val="nil"/>
              <w:left w:val="single" w:sz="4" w:space="0" w:color="auto"/>
              <w:bottom w:val="nil"/>
              <w:right w:val="nil"/>
            </w:tcBorders>
            <w:shd w:val="clear" w:color="auto" w:fill="auto"/>
            <w:noWrap/>
            <w:vAlign w:val="center"/>
            <w:hideMark/>
          </w:tcPr>
          <w:p w14:paraId="189AEA06" w14:textId="01815E27" w:rsidR="00770772" w:rsidRPr="00741818" w:rsidRDefault="00770772" w:rsidP="004D7FB0">
            <w:pPr>
              <w:ind w:left="-24"/>
              <w:rPr>
                <w:rFonts w:ascii="Arial" w:hAnsi="Arial" w:cs="Arial"/>
                <w:color w:val="000000"/>
                <w:sz w:val="18"/>
                <w:szCs w:val="18"/>
              </w:rPr>
            </w:pPr>
            <w:r w:rsidRPr="00741818">
              <w:rPr>
                <w:rFonts w:ascii="Arial" w:hAnsi="Arial" w:cs="Arial"/>
                <w:color w:val="000000"/>
                <w:sz w:val="18"/>
                <w:szCs w:val="18"/>
              </w:rPr>
              <w:t>Contract Number:</w:t>
            </w:r>
          </w:p>
        </w:tc>
        <w:tc>
          <w:tcPr>
            <w:tcW w:w="988" w:type="dxa"/>
            <w:tcBorders>
              <w:top w:val="nil"/>
              <w:left w:val="nil"/>
              <w:bottom w:val="single" w:sz="4" w:space="0" w:color="auto"/>
              <w:right w:val="nil"/>
            </w:tcBorders>
            <w:shd w:val="clear" w:color="auto" w:fill="auto"/>
            <w:noWrap/>
            <w:vAlign w:val="center"/>
            <w:hideMark/>
          </w:tcPr>
          <w:p w14:paraId="0A10ABFE" w14:textId="4EE3872F" w:rsidR="00770772" w:rsidRPr="00741818" w:rsidRDefault="006A029D" w:rsidP="00770772">
            <w:pPr>
              <w:ind w:left="-124"/>
              <w:rPr>
                <w:rFonts w:ascii="Arial" w:hAnsi="Arial" w:cs="Arial"/>
                <w:color w:val="000000"/>
                <w:sz w:val="18"/>
                <w:szCs w:val="18"/>
              </w:rPr>
            </w:pPr>
            <w:r>
              <w:rPr>
                <w:rFonts w:ascii="Arial" w:hAnsi="Arial" w:cs="Arial"/>
                <w:color w:val="000000"/>
                <w:sz w:val="18"/>
                <w:szCs w:val="18"/>
              </w:rPr>
              <w:t xml:space="preserve"> </w:t>
            </w:r>
            <w:r>
              <w:rPr>
                <w:rFonts w:ascii="Arial" w:hAnsi="Arial" w:cs="Arial"/>
                <w:color w:val="000000"/>
                <w:sz w:val="18"/>
                <w:szCs w:val="18"/>
              </w:rPr>
              <w:fldChar w:fldCharType="begin">
                <w:ffData>
                  <w:name w:val="Text58"/>
                  <w:enabled/>
                  <w:calcOnExit/>
                  <w:textInput/>
                </w:ffData>
              </w:fldChar>
            </w:r>
            <w:bookmarkStart w:id="0" w:name="Text58"/>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Pr>
                <w:rFonts w:ascii="Arial" w:hAnsi="Arial" w:cs="Arial"/>
                <w:color w:val="000000"/>
                <w:sz w:val="18"/>
                <w:szCs w:val="18"/>
              </w:rPr>
              <w:fldChar w:fldCharType="end"/>
            </w:r>
            <w:bookmarkEnd w:id="0"/>
          </w:p>
        </w:tc>
        <w:tc>
          <w:tcPr>
            <w:tcW w:w="3690" w:type="dxa"/>
            <w:gridSpan w:val="2"/>
            <w:tcBorders>
              <w:top w:val="nil"/>
              <w:left w:val="nil"/>
              <w:bottom w:val="nil"/>
              <w:right w:val="nil"/>
            </w:tcBorders>
            <w:shd w:val="clear" w:color="auto" w:fill="auto"/>
            <w:noWrap/>
            <w:vAlign w:val="center"/>
            <w:hideMark/>
          </w:tcPr>
          <w:p w14:paraId="3CA2F183" w14:textId="55A39A4C" w:rsidR="00770772" w:rsidRPr="00BB41C6" w:rsidRDefault="00770772" w:rsidP="00BE173F">
            <w:pPr>
              <w:rPr>
                <w:rFonts w:ascii="Arial" w:hAnsi="Arial" w:cs="Arial"/>
                <w:color w:val="000000"/>
                <w:sz w:val="18"/>
                <w:szCs w:val="18"/>
              </w:rPr>
            </w:pPr>
            <w:r>
              <w:rPr>
                <w:rFonts w:ascii="Arial" w:hAnsi="Arial" w:cs="Arial"/>
                <w:color w:val="000000"/>
                <w:sz w:val="18"/>
                <w:szCs w:val="18"/>
              </w:rPr>
              <w:t>Recipient</w:t>
            </w:r>
            <w:r w:rsidRPr="00741818">
              <w:rPr>
                <w:rFonts w:ascii="Arial" w:hAnsi="Arial" w:cs="Arial"/>
                <w:color w:val="000000"/>
                <w:sz w:val="18"/>
                <w:szCs w:val="18"/>
              </w:rPr>
              <w:t xml:space="preserve"> </w:t>
            </w:r>
            <w:r w:rsidR="00F64D5E">
              <w:rPr>
                <w:rFonts w:ascii="Arial" w:hAnsi="Arial" w:cs="Arial"/>
                <w:color w:val="000000"/>
                <w:sz w:val="18"/>
                <w:szCs w:val="18"/>
              </w:rPr>
              <w:t>Unique Entity ID (</w:t>
            </w:r>
            <w:r w:rsidRPr="00741818">
              <w:rPr>
                <w:rFonts w:ascii="Arial" w:hAnsi="Arial" w:cs="Arial"/>
                <w:color w:val="000000"/>
                <w:sz w:val="18"/>
                <w:szCs w:val="18"/>
              </w:rPr>
              <w:t>S</w:t>
            </w:r>
            <w:r w:rsidR="003D2928">
              <w:rPr>
                <w:rFonts w:ascii="Arial" w:hAnsi="Arial" w:cs="Arial"/>
                <w:color w:val="000000"/>
                <w:sz w:val="18"/>
                <w:szCs w:val="18"/>
              </w:rPr>
              <w:t>AM</w:t>
            </w:r>
            <w:r w:rsidR="00F64D5E">
              <w:rPr>
                <w:rFonts w:ascii="Arial" w:hAnsi="Arial" w:cs="Arial"/>
                <w:color w:val="000000"/>
                <w:sz w:val="18"/>
                <w:szCs w:val="18"/>
              </w:rPr>
              <w:t>)</w:t>
            </w:r>
            <w:r w:rsidRPr="00741818">
              <w:rPr>
                <w:rFonts w:ascii="Arial" w:hAnsi="Arial" w:cs="Arial"/>
                <w:color w:val="000000"/>
                <w:sz w:val="18"/>
                <w:szCs w:val="18"/>
              </w:rPr>
              <w:t xml:space="preserve"> N</w:t>
            </w:r>
            <w:r>
              <w:rPr>
                <w:rFonts w:ascii="Arial" w:hAnsi="Arial" w:cs="Arial"/>
                <w:color w:val="000000"/>
                <w:sz w:val="18"/>
                <w:szCs w:val="18"/>
              </w:rPr>
              <w:t>umber:</w:t>
            </w:r>
          </w:p>
        </w:tc>
        <w:tc>
          <w:tcPr>
            <w:tcW w:w="1165" w:type="dxa"/>
            <w:tcBorders>
              <w:top w:val="nil"/>
              <w:left w:val="nil"/>
              <w:bottom w:val="single" w:sz="4" w:space="0" w:color="auto"/>
              <w:right w:val="nil"/>
            </w:tcBorders>
            <w:shd w:val="clear" w:color="auto" w:fill="auto"/>
            <w:noWrap/>
            <w:vAlign w:val="center"/>
            <w:hideMark/>
          </w:tcPr>
          <w:p w14:paraId="5217F7F2" w14:textId="52ED67EA" w:rsidR="00770772" w:rsidRPr="00741818" w:rsidRDefault="00770772" w:rsidP="00BE173F">
            <w:pPr>
              <w:ind w:left="-108"/>
              <w:rPr>
                <w:rFonts w:ascii="Arial" w:hAnsi="Arial" w:cs="Arial"/>
                <w:color w:val="000000"/>
                <w:sz w:val="18"/>
                <w:szCs w:val="18"/>
              </w:rPr>
            </w:pPr>
            <w:r w:rsidRPr="00741818">
              <w:rPr>
                <w:rFonts w:ascii="Arial" w:hAnsi="Arial" w:cs="Arial"/>
                <w:color w:val="000000"/>
                <w:sz w:val="18"/>
                <w:szCs w:val="18"/>
              </w:rPr>
              <w:t> </w:t>
            </w:r>
            <w:r w:rsidR="006A029D">
              <w:rPr>
                <w:rFonts w:ascii="Arial" w:hAnsi="Arial" w:cs="Arial"/>
                <w:color w:val="000000"/>
                <w:sz w:val="18"/>
                <w:szCs w:val="18"/>
              </w:rPr>
              <w:fldChar w:fldCharType="begin">
                <w:ffData>
                  <w:name w:val="Text58"/>
                  <w:enabled/>
                  <w:calcOnExit/>
                  <w:textInput/>
                </w:ffData>
              </w:fldChar>
            </w:r>
            <w:r w:rsidR="006A029D">
              <w:rPr>
                <w:rFonts w:ascii="Arial" w:hAnsi="Arial" w:cs="Arial"/>
                <w:color w:val="000000"/>
                <w:sz w:val="18"/>
                <w:szCs w:val="18"/>
              </w:rPr>
              <w:instrText xml:space="preserve"> FORMTEXT </w:instrText>
            </w:r>
            <w:r w:rsidR="006A029D">
              <w:rPr>
                <w:rFonts w:ascii="Arial" w:hAnsi="Arial" w:cs="Arial"/>
                <w:color w:val="000000"/>
                <w:sz w:val="18"/>
                <w:szCs w:val="18"/>
              </w:rPr>
            </w:r>
            <w:r w:rsidR="006A029D">
              <w:rPr>
                <w:rFonts w:ascii="Arial" w:hAnsi="Arial" w:cs="Arial"/>
                <w:color w:val="000000"/>
                <w:sz w:val="18"/>
                <w:szCs w:val="18"/>
              </w:rPr>
              <w:fldChar w:fldCharType="separate"/>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6A029D">
              <w:rPr>
                <w:rFonts w:ascii="Arial" w:hAnsi="Arial" w:cs="Arial"/>
                <w:color w:val="000000"/>
                <w:sz w:val="18"/>
                <w:szCs w:val="18"/>
              </w:rPr>
              <w:fldChar w:fldCharType="end"/>
            </w:r>
          </w:p>
        </w:tc>
        <w:tc>
          <w:tcPr>
            <w:tcW w:w="1818" w:type="dxa"/>
            <w:tcBorders>
              <w:top w:val="nil"/>
              <w:left w:val="nil"/>
              <w:bottom w:val="nil"/>
              <w:right w:val="nil"/>
            </w:tcBorders>
            <w:shd w:val="clear" w:color="auto" w:fill="auto"/>
            <w:noWrap/>
            <w:vAlign w:val="center"/>
          </w:tcPr>
          <w:p w14:paraId="7C8FD215" w14:textId="4D4AF115" w:rsidR="00770772" w:rsidRPr="00741818" w:rsidRDefault="00770772" w:rsidP="00BE173F">
            <w:pPr>
              <w:rPr>
                <w:rFonts w:ascii="Arial" w:hAnsi="Arial" w:cs="Arial"/>
                <w:color w:val="000000"/>
                <w:sz w:val="18"/>
                <w:szCs w:val="18"/>
              </w:rPr>
            </w:pPr>
          </w:p>
        </w:tc>
        <w:tc>
          <w:tcPr>
            <w:tcW w:w="1470" w:type="dxa"/>
            <w:tcBorders>
              <w:top w:val="single" w:sz="4" w:space="0" w:color="auto"/>
              <w:left w:val="nil"/>
              <w:right w:val="nil"/>
            </w:tcBorders>
            <w:shd w:val="clear" w:color="auto" w:fill="auto"/>
            <w:noWrap/>
            <w:vAlign w:val="center"/>
          </w:tcPr>
          <w:p w14:paraId="347B614C" w14:textId="12471DB2" w:rsidR="00770772" w:rsidRPr="00741818" w:rsidRDefault="00770772" w:rsidP="00BE173F">
            <w:pPr>
              <w:ind w:left="-108"/>
              <w:rPr>
                <w:rFonts w:ascii="Arial" w:hAnsi="Arial" w:cs="Arial"/>
                <w:color w:val="000000"/>
                <w:sz w:val="18"/>
                <w:szCs w:val="18"/>
              </w:rPr>
            </w:pPr>
          </w:p>
        </w:tc>
        <w:tc>
          <w:tcPr>
            <w:tcW w:w="267" w:type="dxa"/>
            <w:tcBorders>
              <w:top w:val="nil"/>
              <w:left w:val="nil"/>
              <w:bottom w:val="nil"/>
              <w:right w:val="single" w:sz="4" w:space="0" w:color="auto"/>
            </w:tcBorders>
            <w:shd w:val="clear" w:color="auto" w:fill="auto"/>
            <w:noWrap/>
            <w:vAlign w:val="center"/>
            <w:hideMark/>
          </w:tcPr>
          <w:p w14:paraId="7C506936" w14:textId="77777777" w:rsidR="00770772" w:rsidRPr="00741818" w:rsidRDefault="00770772" w:rsidP="00BE173F">
            <w:pPr>
              <w:rPr>
                <w:rFonts w:ascii="Arial" w:hAnsi="Arial" w:cs="Arial"/>
                <w:color w:val="000000"/>
                <w:sz w:val="18"/>
                <w:szCs w:val="18"/>
              </w:rPr>
            </w:pPr>
            <w:r w:rsidRPr="00741818">
              <w:rPr>
                <w:rFonts w:ascii="Arial" w:hAnsi="Arial" w:cs="Arial"/>
                <w:color w:val="000000"/>
                <w:sz w:val="18"/>
                <w:szCs w:val="18"/>
              </w:rPr>
              <w:t> </w:t>
            </w:r>
          </w:p>
        </w:tc>
      </w:tr>
      <w:tr w:rsidR="00770772" w:rsidRPr="00741818" w14:paraId="376CF880" w14:textId="77777777" w:rsidTr="0088249A">
        <w:trPr>
          <w:trHeight w:val="20"/>
          <w:jc w:val="center"/>
        </w:trPr>
        <w:tc>
          <w:tcPr>
            <w:tcW w:w="1807" w:type="dxa"/>
            <w:gridSpan w:val="2"/>
            <w:tcBorders>
              <w:top w:val="nil"/>
              <w:left w:val="single" w:sz="4" w:space="0" w:color="auto"/>
              <w:bottom w:val="nil"/>
              <w:right w:val="nil"/>
            </w:tcBorders>
            <w:shd w:val="clear" w:color="auto" w:fill="auto"/>
            <w:noWrap/>
            <w:vAlign w:val="bottom"/>
            <w:hideMark/>
          </w:tcPr>
          <w:p w14:paraId="7DA26935" w14:textId="0CDCF038" w:rsidR="00770772" w:rsidRPr="00741818" w:rsidRDefault="00770772" w:rsidP="004D7FB0">
            <w:pPr>
              <w:ind w:left="-24"/>
              <w:rPr>
                <w:rFonts w:ascii="Arial" w:hAnsi="Arial" w:cs="Arial"/>
                <w:color w:val="000000"/>
                <w:sz w:val="18"/>
                <w:szCs w:val="18"/>
              </w:rPr>
            </w:pPr>
            <w:r>
              <w:rPr>
                <w:rFonts w:ascii="Arial" w:hAnsi="Arial" w:cs="Arial"/>
                <w:color w:val="000000"/>
                <w:sz w:val="18"/>
                <w:szCs w:val="18"/>
              </w:rPr>
              <w:t xml:space="preserve">County </w:t>
            </w:r>
            <w:r w:rsidRPr="00741818">
              <w:rPr>
                <w:rFonts w:ascii="Arial" w:hAnsi="Arial" w:cs="Arial"/>
                <w:color w:val="000000"/>
                <w:sz w:val="18"/>
                <w:szCs w:val="18"/>
              </w:rPr>
              <w:t>Number:</w:t>
            </w:r>
          </w:p>
        </w:tc>
        <w:tc>
          <w:tcPr>
            <w:tcW w:w="988" w:type="dxa"/>
            <w:tcBorders>
              <w:top w:val="nil"/>
              <w:left w:val="nil"/>
              <w:bottom w:val="single" w:sz="4" w:space="0" w:color="auto"/>
              <w:right w:val="nil"/>
            </w:tcBorders>
            <w:shd w:val="clear" w:color="auto" w:fill="auto"/>
            <w:noWrap/>
            <w:vAlign w:val="bottom"/>
            <w:hideMark/>
          </w:tcPr>
          <w:p w14:paraId="5AAB0CB7" w14:textId="557CB814" w:rsidR="00770772" w:rsidRPr="00C34903" w:rsidRDefault="006A029D" w:rsidP="006A029D">
            <w:pPr>
              <w:ind w:left="-124"/>
              <w:rPr>
                <w:rFonts w:ascii="Arial" w:hAnsi="Arial" w:cs="Arial"/>
                <w:b/>
                <w:bCs/>
                <w:color w:val="000000"/>
                <w:sz w:val="18"/>
                <w:szCs w:val="18"/>
              </w:rPr>
            </w:pPr>
            <w:r>
              <w:rPr>
                <w:rFonts w:ascii="Arial" w:hAnsi="Arial" w:cs="Arial"/>
                <w:color w:val="000000"/>
                <w:sz w:val="18"/>
                <w:szCs w:val="18"/>
              </w:rPr>
              <w:t xml:space="preserve"> </w:t>
            </w:r>
            <w:r>
              <w:rPr>
                <w:rFonts w:ascii="Arial" w:hAnsi="Arial" w:cs="Arial"/>
                <w:color w:val="000000"/>
                <w:sz w:val="18"/>
                <w:szCs w:val="18"/>
              </w:rPr>
              <w:fldChar w:fldCharType="begin">
                <w:ffData>
                  <w:name w:val=""/>
                  <w:enabled/>
                  <w:calcOnExit/>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Pr>
                <w:rFonts w:ascii="Arial" w:hAnsi="Arial" w:cs="Arial"/>
                <w:color w:val="000000"/>
                <w:sz w:val="18"/>
                <w:szCs w:val="18"/>
              </w:rPr>
              <w:fldChar w:fldCharType="end"/>
            </w:r>
          </w:p>
        </w:tc>
        <w:tc>
          <w:tcPr>
            <w:tcW w:w="3690" w:type="dxa"/>
            <w:gridSpan w:val="2"/>
            <w:tcBorders>
              <w:top w:val="nil"/>
              <w:left w:val="nil"/>
              <w:bottom w:val="nil"/>
              <w:right w:val="nil"/>
            </w:tcBorders>
            <w:shd w:val="clear" w:color="auto" w:fill="auto"/>
            <w:noWrap/>
            <w:vAlign w:val="center"/>
            <w:hideMark/>
          </w:tcPr>
          <w:p w14:paraId="6F13A90F" w14:textId="4BEAC2A8" w:rsidR="00770772" w:rsidRPr="00741818" w:rsidRDefault="00770772" w:rsidP="00BE173F">
            <w:pPr>
              <w:rPr>
                <w:rFonts w:ascii="Arial" w:hAnsi="Arial" w:cs="Arial"/>
                <w:color w:val="000000"/>
                <w:sz w:val="18"/>
                <w:szCs w:val="18"/>
              </w:rPr>
            </w:pPr>
          </w:p>
        </w:tc>
        <w:tc>
          <w:tcPr>
            <w:tcW w:w="1165" w:type="dxa"/>
            <w:tcBorders>
              <w:top w:val="single" w:sz="4" w:space="0" w:color="auto"/>
              <w:left w:val="nil"/>
              <w:right w:val="nil"/>
            </w:tcBorders>
            <w:shd w:val="clear" w:color="auto" w:fill="auto"/>
            <w:noWrap/>
            <w:vAlign w:val="center"/>
            <w:hideMark/>
          </w:tcPr>
          <w:p w14:paraId="6049A9D2" w14:textId="6413A826" w:rsidR="00770772" w:rsidRPr="00741818" w:rsidRDefault="00770772" w:rsidP="00A17BF8">
            <w:pPr>
              <w:ind w:left="-108" w:right="-285"/>
              <w:rPr>
                <w:rFonts w:ascii="Arial" w:hAnsi="Arial" w:cs="Arial"/>
                <w:color w:val="000000"/>
                <w:sz w:val="18"/>
                <w:szCs w:val="18"/>
              </w:rPr>
            </w:pPr>
            <w:r w:rsidRPr="00741818">
              <w:rPr>
                <w:rFonts w:ascii="Arial" w:hAnsi="Arial" w:cs="Arial"/>
                <w:color w:val="000000"/>
                <w:sz w:val="18"/>
                <w:szCs w:val="18"/>
              </w:rPr>
              <w:t> </w:t>
            </w:r>
          </w:p>
        </w:tc>
        <w:tc>
          <w:tcPr>
            <w:tcW w:w="1818" w:type="dxa"/>
            <w:tcBorders>
              <w:top w:val="nil"/>
              <w:left w:val="nil"/>
              <w:right w:val="nil"/>
            </w:tcBorders>
            <w:shd w:val="clear" w:color="auto" w:fill="auto"/>
            <w:noWrap/>
            <w:vAlign w:val="center"/>
          </w:tcPr>
          <w:p w14:paraId="0504C36C" w14:textId="3A577260" w:rsidR="00770772" w:rsidRPr="00741818" w:rsidRDefault="00770772" w:rsidP="00770772">
            <w:pPr>
              <w:ind w:left="-114" w:right="-85"/>
              <w:rPr>
                <w:rFonts w:ascii="Arial" w:hAnsi="Arial" w:cs="Arial"/>
                <w:color w:val="000000"/>
                <w:sz w:val="18"/>
                <w:szCs w:val="18"/>
              </w:rPr>
            </w:pPr>
          </w:p>
        </w:tc>
        <w:tc>
          <w:tcPr>
            <w:tcW w:w="1470" w:type="dxa"/>
            <w:tcBorders>
              <w:top w:val="nil"/>
              <w:left w:val="nil"/>
              <w:right w:val="nil"/>
            </w:tcBorders>
            <w:shd w:val="clear" w:color="auto" w:fill="auto"/>
            <w:noWrap/>
            <w:vAlign w:val="center"/>
          </w:tcPr>
          <w:p w14:paraId="22C9A974" w14:textId="6FC6D7F3" w:rsidR="00770772" w:rsidRPr="00741818" w:rsidRDefault="00770772" w:rsidP="00BE173F">
            <w:pPr>
              <w:ind w:left="-108"/>
              <w:rPr>
                <w:rFonts w:ascii="Arial" w:hAnsi="Arial" w:cs="Arial"/>
                <w:color w:val="000000"/>
                <w:sz w:val="18"/>
                <w:szCs w:val="18"/>
              </w:rPr>
            </w:pPr>
          </w:p>
        </w:tc>
        <w:tc>
          <w:tcPr>
            <w:tcW w:w="267" w:type="dxa"/>
            <w:tcBorders>
              <w:top w:val="nil"/>
              <w:left w:val="nil"/>
              <w:bottom w:val="nil"/>
              <w:right w:val="single" w:sz="4" w:space="0" w:color="auto"/>
            </w:tcBorders>
            <w:shd w:val="clear" w:color="auto" w:fill="auto"/>
            <w:noWrap/>
            <w:vAlign w:val="center"/>
            <w:hideMark/>
          </w:tcPr>
          <w:p w14:paraId="2D7688DB" w14:textId="77777777" w:rsidR="00770772" w:rsidRPr="00741818" w:rsidRDefault="00770772" w:rsidP="00BE173F">
            <w:pPr>
              <w:rPr>
                <w:rFonts w:ascii="Arial" w:hAnsi="Arial" w:cs="Arial"/>
                <w:color w:val="000000"/>
                <w:sz w:val="18"/>
                <w:szCs w:val="18"/>
              </w:rPr>
            </w:pPr>
            <w:r w:rsidRPr="00741818">
              <w:rPr>
                <w:rFonts w:ascii="Arial" w:hAnsi="Arial" w:cs="Arial"/>
                <w:color w:val="000000"/>
                <w:sz w:val="18"/>
                <w:szCs w:val="18"/>
              </w:rPr>
              <w:t> </w:t>
            </w:r>
          </w:p>
        </w:tc>
      </w:tr>
      <w:tr w:rsidR="006A029D" w:rsidRPr="00741818" w14:paraId="54E3BF61" w14:textId="77777777" w:rsidTr="00561EB7">
        <w:trPr>
          <w:trHeight w:val="20"/>
          <w:jc w:val="center"/>
        </w:trPr>
        <w:tc>
          <w:tcPr>
            <w:tcW w:w="2875" w:type="dxa"/>
            <w:gridSpan w:val="4"/>
            <w:tcBorders>
              <w:top w:val="nil"/>
              <w:left w:val="single" w:sz="4" w:space="0" w:color="auto"/>
              <w:bottom w:val="nil"/>
              <w:right w:val="nil"/>
            </w:tcBorders>
            <w:shd w:val="clear" w:color="auto" w:fill="auto"/>
            <w:noWrap/>
            <w:vAlign w:val="bottom"/>
            <w:hideMark/>
          </w:tcPr>
          <w:p w14:paraId="34269736" w14:textId="3EFBC7D9" w:rsidR="006A029D" w:rsidRPr="00741818" w:rsidRDefault="00CA6142" w:rsidP="004D7FB0">
            <w:pPr>
              <w:ind w:left="-24" w:right="-110"/>
              <w:rPr>
                <w:rFonts w:ascii="Arial" w:hAnsi="Arial" w:cs="Arial"/>
                <w:color w:val="000000"/>
                <w:sz w:val="18"/>
                <w:szCs w:val="18"/>
              </w:rPr>
            </w:pPr>
            <w:r>
              <w:rPr>
                <w:rFonts w:ascii="Arial" w:hAnsi="Arial" w:cs="Arial"/>
                <w:color w:val="000000"/>
                <w:sz w:val="18"/>
                <w:szCs w:val="18"/>
              </w:rPr>
              <w:t>Assistance Listing Number (ALN</w:t>
            </w:r>
            <w:r w:rsidR="006A029D">
              <w:rPr>
                <w:rFonts w:ascii="Arial" w:hAnsi="Arial" w:cs="Arial"/>
                <w:color w:val="000000"/>
                <w:sz w:val="18"/>
                <w:szCs w:val="18"/>
              </w:rPr>
              <w:t>)</w:t>
            </w:r>
            <w:r w:rsidR="006A029D" w:rsidRPr="00741818">
              <w:rPr>
                <w:rFonts w:ascii="Arial" w:hAnsi="Arial" w:cs="Arial"/>
                <w:color w:val="000000"/>
                <w:sz w:val="18"/>
                <w:szCs w:val="18"/>
              </w:rPr>
              <w:t>:</w:t>
            </w:r>
          </w:p>
        </w:tc>
        <w:tc>
          <w:tcPr>
            <w:tcW w:w="8063" w:type="dxa"/>
            <w:gridSpan w:val="4"/>
            <w:tcBorders>
              <w:top w:val="nil"/>
              <w:left w:val="nil"/>
              <w:bottom w:val="single" w:sz="4" w:space="0" w:color="auto"/>
              <w:right w:val="nil"/>
            </w:tcBorders>
            <w:shd w:val="clear" w:color="auto" w:fill="auto"/>
            <w:noWrap/>
            <w:vAlign w:val="bottom"/>
          </w:tcPr>
          <w:p w14:paraId="5581FF05" w14:textId="442671FB" w:rsidR="006A029D" w:rsidRPr="00741818" w:rsidRDefault="006A029D" w:rsidP="0088249A">
            <w:pPr>
              <w:ind w:left="-104"/>
              <w:rPr>
                <w:rFonts w:ascii="Arial" w:hAnsi="Arial" w:cs="Arial"/>
                <w:color w:val="000000"/>
                <w:sz w:val="18"/>
                <w:szCs w:val="18"/>
              </w:rPr>
            </w:pPr>
            <w:r>
              <w:rPr>
                <w:rFonts w:ascii="Arial" w:hAnsi="Arial" w:cs="Arial"/>
                <w:color w:val="000000"/>
                <w:sz w:val="18"/>
                <w:szCs w:val="18"/>
              </w:rPr>
              <w:fldChar w:fldCharType="begin">
                <w:ffData>
                  <w:name w:val="Text97"/>
                  <w:enabled/>
                  <w:calcOnExit w:val="0"/>
                  <w:textInput/>
                </w:ffData>
              </w:fldChar>
            </w:r>
            <w:bookmarkStart w:id="1" w:name="Text97"/>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sidR="00401EDD">
              <w:rPr>
                <w:rFonts w:ascii="Arial" w:hAnsi="Arial" w:cs="Arial"/>
                <w:noProof/>
                <w:color w:val="000000"/>
                <w:sz w:val="18"/>
                <w:szCs w:val="18"/>
              </w:rPr>
              <w:t> </w:t>
            </w:r>
            <w:r>
              <w:rPr>
                <w:rFonts w:ascii="Arial" w:hAnsi="Arial" w:cs="Arial"/>
                <w:color w:val="000000"/>
                <w:sz w:val="18"/>
                <w:szCs w:val="18"/>
              </w:rPr>
              <w:fldChar w:fldCharType="end"/>
            </w:r>
            <w:bookmarkEnd w:id="1"/>
          </w:p>
        </w:tc>
        <w:tc>
          <w:tcPr>
            <w:tcW w:w="267" w:type="dxa"/>
            <w:tcBorders>
              <w:top w:val="nil"/>
              <w:left w:val="nil"/>
              <w:bottom w:val="nil"/>
              <w:right w:val="single" w:sz="4" w:space="0" w:color="auto"/>
            </w:tcBorders>
            <w:shd w:val="clear" w:color="auto" w:fill="auto"/>
            <w:noWrap/>
            <w:vAlign w:val="center"/>
            <w:hideMark/>
          </w:tcPr>
          <w:p w14:paraId="772155C1" w14:textId="553763DE" w:rsidR="006A029D" w:rsidRPr="00741818" w:rsidRDefault="006A029D" w:rsidP="00770772">
            <w:pPr>
              <w:rPr>
                <w:rFonts w:ascii="Arial" w:hAnsi="Arial" w:cs="Arial"/>
                <w:color w:val="000000"/>
                <w:sz w:val="18"/>
                <w:szCs w:val="18"/>
              </w:rPr>
            </w:pPr>
          </w:p>
        </w:tc>
      </w:tr>
      <w:tr w:rsidR="006A029D" w:rsidRPr="00741818" w14:paraId="3D7B61DB" w14:textId="77777777" w:rsidTr="0088249A">
        <w:trPr>
          <w:trHeight w:val="20"/>
          <w:jc w:val="center"/>
        </w:trPr>
        <w:tc>
          <w:tcPr>
            <w:tcW w:w="268" w:type="dxa"/>
            <w:tcBorders>
              <w:top w:val="nil"/>
              <w:left w:val="single" w:sz="4" w:space="0" w:color="auto"/>
              <w:bottom w:val="single" w:sz="4" w:space="0" w:color="auto"/>
              <w:right w:val="nil"/>
            </w:tcBorders>
            <w:shd w:val="clear" w:color="auto" w:fill="auto"/>
            <w:noWrap/>
            <w:vAlign w:val="bottom"/>
          </w:tcPr>
          <w:p w14:paraId="5B06DF8C" w14:textId="77777777" w:rsidR="006A029D" w:rsidRPr="00741818" w:rsidRDefault="006A029D" w:rsidP="00770772">
            <w:pPr>
              <w:rPr>
                <w:rFonts w:ascii="Arial" w:hAnsi="Arial" w:cs="Arial"/>
                <w:color w:val="000000"/>
                <w:sz w:val="18"/>
                <w:szCs w:val="18"/>
              </w:rPr>
            </w:pPr>
          </w:p>
        </w:tc>
        <w:tc>
          <w:tcPr>
            <w:tcW w:w="1539" w:type="dxa"/>
            <w:tcBorders>
              <w:top w:val="nil"/>
              <w:left w:val="nil"/>
              <w:bottom w:val="single" w:sz="4" w:space="0" w:color="auto"/>
              <w:right w:val="nil"/>
            </w:tcBorders>
            <w:shd w:val="clear" w:color="auto" w:fill="auto"/>
            <w:noWrap/>
            <w:vAlign w:val="center"/>
          </w:tcPr>
          <w:p w14:paraId="31BAE869" w14:textId="77777777" w:rsidR="006A029D" w:rsidRPr="00741818" w:rsidRDefault="006A029D" w:rsidP="00770772">
            <w:pPr>
              <w:ind w:left="-105"/>
              <w:rPr>
                <w:rFonts w:ascii="Arial" w:hAnsi="Arial" w:cs="Arial"/>
                <w:color w:val="000000"/>
                <w:sz w:val="18"/>
                <w:szCs w:val="18"/>
              </w:rPr>
            </w:pPr>
          </w:p>
        </w:tc>
        <w:tc>
          <w:tcPr>
            <w:tcW w:w="9131" w:type="dxa"/>
            <w:gridSpan w:val="6"/>
            <w:tcBorders>
              <w:left w:val="nil"/>
              <w:bottom w:val="single" w:sz="4" w:space="0" w:color="auto"/>
              <w:right w:val="nil"/>
            </w:tcBorders>
            <w:shd w:val="clear" w:color="auto" w:fill="auto"/>
            <w:noWrap/>
          </w:tcPr>
          <w:p w14:paraId="535A2750" w14:textId="77777777" w:rsidR="006A029D" w:rsidRPr="00741818" w:rsidRDefault="006A029D" w:rsidP="00770772">
            <w:pPr>
              <w:rPr>
                <w:rFonts w:ascii="Arial" w:hAnsi="Arial" w:cs="Arial"/>
                <w:color w:val="000000"/>
                <w:sz w:val="18"/>
                <w:szCs w:val="18"/>
              </w:rPr>
            </w:pPr>
          </w:p>
        </w:tc>
        <w:tc>
          <w:tcPr>
            <w:tcW w:w="267" w:type="dxa"/>
            <w:tcBorders>
              <w:top w:val="nil"/>
              <w:left w:val="nil"/>
              <w:bottom w:val="single" w:sz="4" w:space="0" w:color="auto"/>
              <w:right w:val="single" w:sz="4" w:space="0" w:color="auto"/>
            </w:tcBorders>
            <w:shd w:val="clear" w:color="auto" w:fill="auto"/>
            <w:noWrap/>
            <w:vAlign w:val="center"/>
          </w:tcPr>
          <w:p w14:paraId="44A3081F" w14:textId="77777777" w:rsidR="006A029D" w:rsidRPr="00741818" w:rsidRDefault="006A029D" w:rsidP="00770772">
            <w:pPr>
              <w:rPr>
                <w:rFonts w:ascii="Arial" w:hAnsi="Arial" w:cs="Arial"/>
                <w:color w:val="000000"/>
                <w:sz w:val="18"/>
                <w:szCs w:val="18"/>
              </w:rPr>
            </w:pPr>
          </w:p>
        </w:tc>
      </w:tr>
    </w:tbl>
    <w:p w14:paraId="38E82451" w14:textId="77777777" w:rsidR="007D3387" w:rsidRDefault="007D3387" w:rsidP="003679DD">
      <w:pPr>
        <w:tabs>
          <w:tab w:val="left" w:pos="720"/>
          <w:tab w:val="left" w:pos="4500"/>
          <w:tab w:val="left" w:pos="5580"/>
          <w:tab w:val="left" w:pos="6120"/>
        </w:tabs>
        <w:jc w:val="both"/>
        <w:rPr>
          <w:rFonts w:ascii="Arial" w:hAnsi="Arial" w:cs="Arial"/>
        </w:rPr>
      </w:pPr>
    </w:p>
    <w:p w14:paraId="21E02AF8" w14:textId="663913FC" w:rsidR="0035476D" w:rsidRPr="006A029D" w:rsidRDefault="0035476D" w:rsidP="003679DD">
      <w:pPr>
        <w:tabs>
          <w:tab w:val="left" w:pos="720"/>
          <w:tab w:val="left" w:pos="4500"/>
          <w:tab w:val="left" w:pos="5580"/>
          <w:tab w:val="left" w:pos="6120"/>
        </w:tabs>
        <w:jc w:val="both"/>
        <w:rPr>
          <w:rFonts w:ascii="Arial" w:hAnsi="Arial" w:cs="Arial"/>
        </w:rPr>
      </w:pPr>
      <w:r w:rsidRPr="006A029D">
        <w:rPr>
          <w:rFonts w:ascii="Arial" w:hAnsi="Arial" w:cs="Arial"/>
          <w:b/>
        </w:rPr>
        <w:t xml:space="preserve">THIS </w:t>
      </w:r>
      <w:r w:rsidR="00A67FF0" w:rsidRPr="006A029D">
        <w:rPr>
          <w:rFonts w:ascii="Arial" w:hAnsi="Arial" w:cs="Arial"/>
          <w:b/>
        </w:rPr>
        <w:t>SUB</w:t>
      </w:r>
      <w:r w:rsidR="002915D4" w:rsidRPr="006A029D">
        <w:rPr>
          <w:rFonts w:ascii="Arial" w:hAnsi="Arial" w:cs="Arial"/>
          <w:b/>
        </w:rPr>
        <w:t>RECIPIENT</w:t>
      </w:r>
      <w:r w:rsidR="00A67FF0" w:rsidRPr="006A029D">
        <w:rPr>
          <w:rFonts w:ascii="Arial" w:hAnsi="Arial" w:cs="Arial"/>
          <w:b/>
        </w:rPr>
        <w:t xml:space="preserve"> </w:t>
      </w:r>
      <w:r w:rsidR="00B2740A" w:rsidRPr="006A029D">
        <w:rPr>
          <w:rFonts w:ascii="Arial" w:hAnsi="Arial" w:cs="Arial"/>
          <w:b/>
        </w:rPr>
        <w:t xml:space="preserve">GRANT </w:t>
      </w:r>
      <w:r w:rsidR="007602CF" w:rsidRPr="006A029D">
        <w:rPr>
          <w:rFonts w:ascii="Arial" w:hAnsi="Arial" w:cs="Arial"/>
          <w:b/>
        </w:rPr>
        <w:t>AGREEMENT</w:t>
      </w:r>
      <w:r w:rsidR="007602CF" w:rsidRPr="006A029D">
        <w:rPr>
          <w:rFonts w:ascii="Arial" w:hAnsi="Arial" w:cs="Arial"/>
        </w:rPr>
        <w:t xml:space="preserve"> </w:t>
      </w:r>
      <w:r w:rsidR="00FA50A1" w:rsidRPr="006A029D">
        <w:rPr>
          <w:rFonts w:ascii="Arial" w:hAnsi="Arial" w:cs="Arial"/>
        </w:rPr>
        <w:t>(“Agreement”) is</w:t>
      </w:r>
      <w:r w:rsidRPr="006A029D">
        <w:rPr>
          <w:rFonts w:ascii="Arial" w:hAnsi="Arial" w:cs="Arial"/>
        </w:rPr>
        <w:t xml:space="preserve"> entered into</w:t>
      </w:r>
      <w:bookmarkStart w:id="2" w:name="_Hlk510602399"/>
      <w:r w:rsidR="00404754" w:rsidRPr="006A029D">
        <w:rPr>
          <w:rFonts w:ascii="Arial" w:hAnsi="Arial" w:cs="Arial"/>
        </w:rPr>
        <w:t xml:space="preserve"> this </w:t>
      </w:r>
      <w:r w:rsidR="006A029D" w:rsidRPr="006A029D">
        <w:rPr>
          <w:rFonts w:ascii="Arial" w:hAnsi="Arial" w:cs="Arial"/>
          <w:u w:val="single"/>
        </w:rPr>
        <w:fldChar w:fldCharType="begin">
          <w:ffData>
            <w:name w:val="Text98"/>
            <w:enabled/>
            <w:calcOnExit w:val="0"/>
            <w:textInput/>
          </w:ffData>
        </w:fldChar>
      </w:r>
      <w:bookmarkStart w:id="3" w:name="Text98"/>
      <w:r w:rsidR="006A029D" w:rsidRPr="006A029D">
        <w:rPr>
          <w:rFonts w:ascii="Arial" w:hAnsi="Arial" w:cs="Arial"/>
          <w:u w:val="single"/>
        </w:rPr>
        <w:instrText xml:space="preserve"> FORMTEXT </w:instrText>
      </w:r>
      <w:r w:rsidR="006A029D" w:rsidRPr="006A029D">
        <w:rPr>
          <w:rFonts w:ascii="Arial" w:hAnsi="Arial" w:cs="Arial"/>
          <w:u w:val="single"/>
        </w:rPr>
      </w:r>
      <w:r w:rsidR="006A029D" w:rsidRPr="006A029D">
        <w:rPr>
          <w:rFonts w:ascii="Arial" w:hAnsi="Arial" w:cs="Arial"/>
          <w:u w:val="single"/>
        </w:rPr>
        <w:fldChar w:fldCharType="separate"/>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6A029D" w:rsidRPr="006A029D">
        <w:rPr>
          <w:rFonts w:ascii="Arial" w:hAnsi="Arial" w:cs="Arial"/>
          <w:u w:val="single"/>
        </w:rPr>
        <w:fldChar w:fldCharType="end"/>
      </w:r>
      <w:bookmarkEnd w:id="3"/>
      <w:r w:rsidR="00A67FF0" w:rsidRPr="006A029D">
        <w:rPr>
          <w:rFonts w:ascii="Arial" w:hAnsi="Arial" w:cs="Arial"/>
        </w:rPr>
        <w:t xml:space="preserve"> day of </w:t>
      </w:r>
      <w:r w:rsidR="006A029D" w:rsidRPr="006A029D">
        <w:rPr>
          <w:rFonts w:ascii="Arial" w:hAnsi="Arial" w:cs="Arial"/>
          <w:u w:val="single"/>
        </w:rPr>
        <w:fldChar w:fldCharType="begin">
          <w:ffData>
            <w:name w:val="Text98"/>
            <w:enabled/>
            <w:calcOnExit w:val="0"/>
            <w:textInput/>
          </w:ffData>
        </w:fldChar>
      </w:r>
      <w:r w:rsidR="006A029D" w:rsidRPr="006A029D">
        <w:rPr>
          <w:rFonts w:ascii="Arial" w:hAnsi="Arial" w:cs="Arial"/>
          <w:u w:val="single"/>
        </w:rPr>
        <w:instrText xml:space="preserve"> FORMTEXT </w:instrText>
      </w:r>
      <w:r w:rsidR="006A029D" w:rsidRPr="006A029D">
        <w:rPr>
          <w:rFonts w:ascii="Arial" w:hAnsi="Arial" w:cs="Arial"/>
          <w:u w:val="single"/>
        </w:rPr>
      </w:r>
      <w:r w:rsidR="006A029D" w:rsidRPr="006A029D">
        <w:rPr>
          <w:rFonts w:ascii="Arial" w:hAnsi="Arial" w:cs="Arial"/>
          <w:u w:val="single"/>
        </w:rPr>
        <w:fldChar w:fldCharType="separate"/>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6A029D" w:rsidRPr="006A029D">
        <w:rPr>
          <w:rFonts w:ascii="Arial" w:hAnsi="Arial" w:cs="Arial"/>
          <w:u w:val="single"/>
        </w:rPr>
        <w:fldChar w:fldCharType="end"/>
      </w:r>
      <w:r w:rsidR="00A67FF0" w:rsidRPr="006A029D">
        <w:rPr>
          <w:rFonts w:ascii="Arial" w:hAnsi="Arial" w:cs="Arial"/>
        </w:rPr>
        <w:t>, 20</w:t>
      </w:r>
      <w:r w:rsidR="006A029D">
        <w:rPr>
          <w:rFonts w:ascii="Arial" w:hAnsi="Arial" w:cs="Arial"/>
          <w:u w:val="single"/>
        </w:rPr>
        <w:fldChar w:fldCharType="begin">
          <w:ffData>
            <w:name w:val=""/>
            <w:enabled/>
            <w:calcOnExit w:val="0"/>
            <w:textInput>
              <w:type w:val="number"/>
              <w:maxLength w:val="2"/>
            </w:textInput>
          </w:ffData>
        </w:fldChar>
      </w:r>
      <w:r w:rsidR="006A029D">
        <w:rPr>
          <w:rFonts w:ascii="Arial" w:hAnsi="Arial" w:cs="Arial"/>
          <w:u w:val="single"/>
        </w:rPr>
        <w:instrText xml:space="preserve"> FORMTEXT </w:instrText>
      </w:r>
      <w:r w:rsidR="006A029D">
        <w:rPr>
          <w:rFonts w:ascii="Arial" w:hAnsi="Arial" w:cs="Arial"/>
          <w:u w:val="single"/>
        </w:rPr>
      </w:r>
      <w:r w:rsidR="006A029D">
        <w:rPr>
          <w:rFonts w:ascii="Arial" w:hAnsi="Arial" w:cs="Arial"/>
          <w:u w:val="single"/>
        </w:rPr>
        <w:fldChar w:fldCharType="separate"/>
      </w:r>
      <w:r w:rsidR="00401EDD">
        <w:rPr>
          <w:rFonts w:ascii="Arial" w:hAnsi="Arial" w:cs="Arial"/>
          <w:noProof/>
          <w:u w:val="single"/>
        </w:rPr>
        <w:t> </w:t>
      </w:r>
      <w:r w:rsidR="00401EDD">
        <w:rPr>
          <w:rFonts w:ascii="Arial" w:hAnsi="Arial" w:cs="Arial"/>
          <w:noProof/>
          <w:u w:val="single"/>
        </w:rPr>
        <w:t> </w:t>
      </w:r>
      <w:r w:rsidR="006A029D">
        <w:rPr>
          <w:rFonts w:ascii="Arial" w:hAnsi="Arial" w:cs="Arial"/>
          <w:u w:val="single"/>
        </w:rPr>
        <w:fldChar w:fldCharType="end"/>
      </w:r>
      <w:r w:rsidR="000A0280" w:rsidRPr="006A029D">
        <w:rPr>
          <w:rFonts w:ascii="Arial" w:hAnsi="Arial" w:cs="Arial"/>
        </w:rPr>
        <w:t xml:space="preserve"> (the “Effective Date”)</w:t>
      </w:r>
      <w:r w:rsidR="00CD731D" w:rsidRPr="006A029D">
        <w:rPr>
          <w:rFonts w:ascii="Arial" w:hAnsi="Arial" w:cs="Arial"/>
        </w:rPr>
        <w:t>,</w:t>
      </w:r>
      <w:r w:rsidR="00404754" w:rsidRPr="006A029D">
        <w:rPr>
          <w:rFonts w:ascii="Arial" w:hAnsi="Arial" w:cs="Arial"/>
        </w:rPr>
        <w:t xml:space="preserve"> </w:t>
      </w:r>
      <w:r w:rsidRPr="006A029D">
        <w:rPr>
          <w:rFonts w:ascii="Arial" w:hAnsi="Arial" w:cs="Arial"/>
        </w:rPr>
        <w:t>between the State of Flori</w:t>
      </w:r>
      <w:r w:rsidR="00F0027C" w:rsidRPr="006A029D">
        <w:rPr>
          <w:rFonts w:ascii="Arial" w:hAnsi="Arial" w:cs="Arial"/>
        </w:rPr>
        <w:t>d</w:t>
      </w:r>
      <w:r w:rsidR="00FA50A1" w:rsidRPr="006A029D">
        <w:rPr>
          <w:rFonts w:ascii="Arial" w:hAnsi="Arial" w:cs="Arial"/>
        </w:rPr>
        <w:t>a</w:t>
      </w:r>
      <w:r w:rsidR="009D47D6" w:rsidRPr="006A029D">
        <w:rPr>
          <w:rFonts w:ascii="Arial" w:hAnsi="Arial" w:cs="Arial"/>
        </w:rPr>
        <w:t>,</w:t>
      </w:r>
      <w:r w:rsidR="00FA50A1" w:rsidRPr="006A029D">
        <w:rPr>
          <w:rFonts w:ascii="Arial" w:hAnsi="Arial" w:cs="Arial"/>
        </w:rPr>
        <w:t xml:space="preserve"> Department of Transportation</w:t>
      </w:r>
      <w:r w:rsidR="00F0027C" w:rsidRPr="006A029D">
        <w:rPr>
          <w:rFonts w:ascii="Arial" w:hAnsi="Arial" w:cs="Arial"/>
        </w:rPr>
        <w:t xml:space="preserve">, </w:t>
      </w:r>
      <w:r w:rsidR="00145D38" w:rsidRPr="006A029D">
        <w:rPr>
          <w:rFonts w:ascii="Arial" w:hAnsi="Arial" w:cs="Arial"/>
        </w:rPr>
        <w:t xml:space="preserve">an agency of the State of Florida </w:t>
      </w:r>
      <w:r w:rsidR="00FD7825" w:rsidRPr="006A029D">
        <w:rPr>
          <w:rFonts w:ascii="Arial" w:hAnsi="Arial" w:cs="Arial"/>
        </w:rPr>
        <w:t>(</w:t>
      </w:r>
      <w:r w:rsidR="00145D38" w:rsidRPr="006A029D">
        <w:rPr>
          <w:rFonts w:ascii="Arial" w:hAnsi="Arial" w:cs="Arial"/>
        </w:rPr>
        <w:t xml:space="preserve">the </w:t>
      </w:r>
      <w:r w:rsidR="00FD7825" w:rsidRPr="006A029D">
        <w:rPr>
          <w:rFonts w:ascii="Arial" w:hAnsi="Arial" w:cs="Arial"/>
        </w:rPr>
        <w:t>“</w:t>
      </w:r>
      <w:r w:rsidR="00AB1AA0" w:rsidRPr="006A029D">
        <w:rPr>
          <w:rFonts w:ascii="Arial" w:hAnsi="Arial" w:cs="Arial"/>
        </w:rPr>
        <w:t>Department</w:t>
      </w:r>
      <w:r w:rsidR="00FD7825" w:rsidRPr="006A029D">
        <w:rPr>
          <w:rFonts w:ascii="Arial" w:hAnsi="Arial" w:cs="Arial"/>
        </w:rPr>
        <w:t>”)</w:t>
      </w:r>
      <w:r w:rsidRPr="006A029D">
        <w:rPr>
          <w:rFonts w:ascii="Arial" w:hAnsi="Arial" w:cs="Arial"/>
        </w:rPr>
        <w:t>, an</w:t>
      </w:r>
      <w:r w:rsidR="00CD731D" w:rsidRPr="006A029D">
        <w:rPr>
          <w:rFonts w:ascii="Arial" w:hAnsi="Arial" w:cs="Arial"/>
        </w:rPr>
        <w:t xml:space="preserve">d </w:t>
      </w:r>
      <w:r w:rsidR="006A029D" w:rsidRPr="006A029D">
        <w:rPr>
          <w:rFonts w:ascii="Arial" w:hAnsi="Arial" w:cs="Arial"/>
          <w:u w:val="single"/>
        </w:rPr>
        <w:fldChar w:fldCharType="begin">
          <w:ffData>
            <w:name w:val="Text98"/>
            <w:enabled/>
            <w:calcOnExit w:val="0"/>
            <w:textInput/>
          </w:ffData>
        </w:fldChar>
      </w:r>
      <w:r w:rsidR="006A029D" w:rsidRPr="006A029D">
        <w:rPr>
          <w:rFonts w:ascii="Arial" w:hAnsi="Arial" w:cs="Arial"/>
          <w:u w:val="single"/>
        </w:rPr>
        <w:instrText xml:space="preserve"> FORMTEXT </w:instrText>
      </w:r>
      <w:r w:rsidR="006A029D" w:rsidRPr="006A029D">
        <w:rPr>
          <w:rFonts w:ascii="Arial" w:hAnsi="Arial" w:cs="Arial"/>
          <w:u w:val="single"/>
        </w:rPr>
      </w:r>
      <w:r w:rsidR="006A029D" w:rsidRPr="006A029D">
        <w:rPr>
          <w:rFonts w:ascii="Arial" w:hAnsi="Arial" w:cs="Arial"/>
          <w:u w:val="single"/>
        </w:rPr>
        <w:fldChar w:fldCharType="separate"/>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6A029D" w:rsidRPr="006A029D">
        <w:rPr>
          <w:rFonts w:ascii="Arial" w:hAnsi="Arial" w:cs="Arial"/>
          <w:u w:val="single"/>
        </w:rPr>
        <w:fldChar w:fldCharType="end"/>
      </w:r>
      <w:r w:rsidR="00A67FF0" w:rsidRPr="006A029D">
        <w:rPr>
          <w:rFonts w:ascii="Arial" w:hAnsi="Arial" w:cs="Arial"/>
        </w:rPr>
        <w:t xml:space="preserve"> </w:t>
      </w:r>
      <w:r w:rsidR="00FD7825" w:rsidRPr="006A029D">
        <w:rPr>
          <w:rFonts w:ascii="Arial" w:hAnsi="Arial" w:cs="Arial"/>
        </w:rPr>
        <w:t>(</w:t>
      </w:r>
      <w:r w:rsidR="00145D38" w:rsidRPr="006A029D">
        <w:rPr>
          <w:rFonts w:ascii="Arial" w:hAnsi="Arial" w:cs="Arial"/>
        </w:rPr>
        <w:t xml:space="preserve">the </w:t>
      </w:r>
      <w:r w:rsidR="00FD7825" w:rsidRPr="006A029D">
        <w:rPr>
          <w:rFonts w:ascii="Arial" w:hAnsi="Arial" w:cs="Arial"/>
        </w:rPr>
        <w:t>“</w:t>
      </w:r>
      <w:r w:rsidR="002B704B" w:rsidRPr="006A029D">
        <w:rPr>
          <w:rFonts w:ascii="Arial" w:hAnsi="Arial" w:cs="Arial"/>
        </w:rPr>
        <w:t>Recipient</w:t>
      </w:r>
      <w:r w:rsidR="00FD7825" w:rsidRPr="006A029D">
        <w:rPr>
          <w:rFonts w:ascii="Arial" w:hAnsi="Arial" w:cs="Arial"/>
        </w:rPr>
        <w:t>”)</w:t>
      </w:r>
      <w:r w:rsidR="00145D38" w:rsidRPr="006A029D">
        <w:rPr>
          <w:rFonts w:ascii="Arial" w:hAnsi="Arial" w:cs="Arial"/>
        </w:rPr>
        <w:t xml:space="preserve"> (each a “Party” and </w:t>
      </w:r>
      <w:r w:rsidR="004D7FB0" w:rsidRPr="006A029D">
        <w:rPr>
          <w:rFonts w:ascii="Arial" w:hAnsi="Arial" w:cs="Arial"/>
        </w:rPr>
        <w:t>c</w:t>
      </w:r>
      <w:r w:rsidR="004D7FB0">
        <w:rPr>
          <w:rFonts w:ascii="Arial" w:hAnsi="Arial" w:cs="Arial"/>
        </w:rPr>
        <w:t>o</w:t>
      </w:r>
      <w:r w:rsidR="004D7FB0" w:rsidRPr="006A029D">
        <w:rPr>
          <w:rFonts w:ascii="Arial" w:hAnsi="Arial" w:cs="Arial"/>
        </w:rPr>
        <w:t>llectively</w:t>
      </w:r>
      <w:r w:rsidR="00145D38" w:rsidRPr="006A029D">
        <w:rPr>
          <w:rFonts w:ascii="Arial" w:hAnsi="Arial" w:cs="Arial"/>
        </w:rPr>
        <w:t xml:space="preserve">, </w:t>
      </w:r>
      <w:r w:rsidR="00C417AF" w:rsidRPr="006A029D">
        <w:rPr>
          <w:rFonts w:ascii="Arial" w:hAnsi="Arial" w:cs="Arial"/>
        </w:rPr>
        <w:t>the “Parties”</w:t>
      </w:r>
      <w:r w:rsidR="00145D38" w:rsidRPr="006A029D">
        <w:rPr>
          <w:rFonts w:ascii="Arial" w:hAnsi="Arial" w:cs="Arial"/>
        </w:rPr>
        <w:t>).</w:t>
      </w:r>
    </w:p>
    <w:bookmarkEnd w:id="2"/>
    <w:p w14:paraId="28041213" w14:textId="77777777" w:rsidR="00052C6F" w:rsidRPr="006A029D" w:rsidRDefault="00052C6F" w:rsidP="007F7A40">
      <w:pPr>
        <w:tabs>
          <w:tab w:val="left" w:pos="2970"/>
          <w:tab w:val="left" w:pos="3780"/>
          <w:tab w:val="left" w:pos="4500"/>
          <w:tab w:val="left" w:pos="4860"/>
          <w:tab w:val="left" w:pos="6120"/>
        </w:tabs>
        <w:spacing w:line="286" w:lineRule="auto"/>
        <w:jc w:val="both"/>
        <w:rPr>
          <w:rFonts w:ascii="Arial" w:hAnsi="Arial" w:cs="Arial"/>
        </w:rPr>
      </w:pPr>
    </w:p>
    <w:p w14:paraId="55CC719A" w14:textId="0466418E" w:rsidR="0001268E" w:rsidRPr="006A029D" w:rsidRDefault="00145D38" w:rsidP="003679DD">
      <w:pPr>
        <w:tabs>
          <w:tab w:val="left" w:pos="720"/>
          <w:tab w:val="left" w:pos="3780"/>
          <w:tab w:val="left" w:pos="4500"/>
          <w:tab w:val="left" w:pos="4860"/>
          <w:tab w:val="left" w:pos="6120"/>
        </w:tabs>
        <w:spacing w:line="286" w:lineRule="auto"/>
        <w:jc w:val="both"/>
        <w:rPr>
          <w:rFonts w:ascii="Arial" w:hAnsi="Arial" w:cs="Arial"/>
        </w:rPr>
      </w:pPr>
      <w:r w:rsidRPr="006A029D">
        <w:rPr>
          <w:rFonts w:ascii="Arial" w:hAnsi="Arial" w:cs="Arial"/>
        </w:rPr>
        <w:t>T</w:t>
      </w:r>
      <w:r w:rsidR="009E06F6" w:rsidRPr="006A029D">
        <w:rPr>
          <w:rFonts w:ascii="Arial" w:hAnsi="Arial" w:cs="Arial"/>
        </w:rPr>
        <w:t>he P</w:t>
      </w:r>
      <w:r w:rsidRPr="006A029D">
        <w:rPr>
          <w:rFonts w:ascii="Arial" w:hAnsi="Arial" w:cs="Arial"/>
        </w:rPr>
        <w:t>arties agree as follows</w:t>
      </w:r>
      <w:r w:rsidR="0035476D" w:rsidRPr="006A029D">
        <w:rPr>
          <w:rFonts w:ascii="Arial" w:hAnsi="Arial" w:cs="Arial"/>
        </w:rPr>
        <w:t>:</w:t>
      </w:r>
    </w:p>
    <w:p w14:paraId="18746928" w14:textId="77777777" w:rsidR="0091747A" w:rsidRPr="006A029D" w:rsidRDefault="0091747A" w:rsidP="007F7A40">
      <w:pPr>
        <w:pStyle w:val="ListParagraph"/>
        <w:tabs>
          <w:tab w:val="left" w:pos="2160"/>
        </w:tabs>
        <w:overflowPunct w:val="0"/>
        <w:autoSpaceDE w:val="0"/>
        <w:autoSpaceDN w:val="0"/>
        <w:adjustRightInd w:val="0"/>
        <w:jc w:val="both"/>
        <w:textAlignment w:val="baseline"/>
        <w:rPr>
          <w:rFonts w:ascii="Arial" w:hAnsi="Arial" w:cs="Arial"/>
          <w:b/>
          <w:bCs/>
        </w:rPr>
      </w:pPr>
    </w:p>
    <w:p w14:paraId="6EC615A8" w14:textId="629969D8" w:rsidR="00525756" w:rsidRPr="006A029D" w:rsidRDefault="00404754" w:rsidP="00201C63">
      <w:pPr>
        <w:tabs>
          <w:tab w:val="left" w:pos="720"/>
          <w:tab w:val="left" w:pos="1440"/>
          <w:tab w:val="left" w:pos="2160"/>
        </w:tabs>
        <w:jc w:val="both"/>
        <w:rPr>
          <w:rFonts w:ascii="Arial" w:hAnsi="Arial" w:cs="Arial"/>
          <w:b/>
          <w:bCs/>
        </w:rPr>
      </w:pPr>
      <w:r w:rsidRPr="006A029D">
        <w:rPr>
          <w:rFonts w:ascii="Arial" w:hAnsi="Arial" w:cs="Arial"/>
          <w:b/>
          <w:bCs/>
        </w:rPr>
        <w:t>1.</w:t>
      </w:r>
      <w:r w:rsidRPr="006A029D">
        <w:rPr>
          <w:rFonts w:ascii="Arial" w:hAnsi="Arial" w:cs="Arial"/>
          <w:b/>
          <w:bCs/>
        </w:rPr>
        <w:tab/>
      </w:r>
      <w:r w:rsidR="00525756" w:rsidRPr="006A029D">
        <w:rPr>
          <w:rFonts w:ascii="Arial" w:hAnsi="Arial" w:cs="Arial"/>
          <w:b/>
          <w:bCs/>
        </w:rPr>
        <w:t xml:space="preserve">Authority:  </w:t>
      </w:r>
      <w:r w:rsidR="00525756" w:rsidRPr="006A029D">
        <w:rPr>
          <w:rFonts w:ascii="Arial" w:hAnsi="Arial" w:cs="Arial"/>
        </w:rPr>
        <w:t>The Department is authorized to enter into this Agreement pursuant to Section 339.12, Florida Statutes.  The Recipient by Resolution or other form of official authorization, a copy of which is attached as</w:t>
      </w:r>
      <w:r w:rsidR="00525756" w:rsidRPr="006A029D">
        <w:rPr>
          <w:rFonts w:ascii="Arial" w:hAnsi="Arial" w:cs="Arial"/>
          <w:b/>
          <w:bCs/>
        </w:rPr>
        <w:t xml:space="preserve"> Exhibit D</w:t>
      </w:r>
      <w:r w:rsidR="00C34903" w:rsidRPr="006A029D">
        <w:rPr>
          <w:rFonts w:ascii="Arial" w:hAnsi="Arial" w:cs="Arial"/>
          <w:b/>
          <w:bCs/>
        </w:rPr>
        <w:t>, Recipient Resolution</w:t>
      </w:r>
      <w:r w:rsidR="00525756" w:rsidRPr="006A029D">
        <w:rPr>
          <w:rFonts w:ascii="Arial" w:hAnsi="Arial" w:cs="Arial"/>
          <w:b/>
          <w:bCs/>
        </w:rPr>
        <w:t xml:space="preserve"> </w:t>
      </w:r>
      <w:r w:rsidR="00525756" w:rsidRPr="006A029D">
        <w:rPr>
          <w:rFonts w:ascii="Arial" w:hAnsi="Arial" w:cs="Arial"/>
        </w:rPr>
        <w:t>and made a part of this Agreement, has authorized its officers to execute this Agreement on its behalf.</w:t>
      </w:r>
      <w:r w:rsidR="00525756" w:rsidRPr="006A029D">
        <w:rPr>
          <w:rFonts w:ascii="Arial" w:hAnsi="Arial" w:cs="Arial"/>
          <w:b/>
          <w:bCs/>
        </w:rPr>
        <w:t xml:space="preserve">  </w:t>
      </w:r>
    </w:p>
    <w:p w14:paraId="014E2C24" w14:textId="77777777" w:rsidR="00525756" w:rsidRPr="006A029D" w:rsidRDefault="00525756" w:rsidP="00201C63">
      <w:pPr>
        <w:tabs>
          <w:tab w:val="left" w:pos="720"/>
          <w:tab w:val="left" w:pos="1440"/>
          <w:tab w:val="left" w:pos="2160"/>
        </w:tabs>
        <w:jc w:val="both"/>
        <w:rPr>
          <w:rFonts w:ascii="Arial" w:hAnsi="Arial" w:cs="Arial"/>
          <w:b/>
          <w:bCs/>
        </w:rPr>
      </w:pPr>
    </w:p>
    <w:p w14:paraId="111D6736" w14:textId="3833B185" w:rsidR="00F90058" w:rsidRPr="006A029D" w:rsidRDefault="00525756" w:rsidP="00201C63">
      <w:pPr>
        <w:tabs>
          <w:tab w:val="left" w:pos="720"/>
          <w:tab w:val="left" w:pos="1440"/>
          <w:tab w:val="left" w:pos="2160"/>
        </w:tabs>
        <w:jc w:val="both"/>
        <w:rPr>
          <w:rFonts w:ascii="Arial" w:hAnsi="Arial" w:cs="Arial"/>
          <w:b/>
        </w:rPr>
      </w:pPr>
      <w:r w:rsidRPr="006A029D">
        <w:rPr>
          <w:rFonts w:ascii="Arial" w:hAnsi="Arial" w:cs="Arial"/>
          <w:b/>
          <w:bCs/>
        </w:rPr>
        <w:t>2.</w:t>
      </w:r>
      <w:r w:rsidRPr="006A029D">
        <w:rPr>
          <w:rFonts w:ascii="Arial" w:hAnsi="Arial" w:cs="Arial"/>
          <w:b/>
          <w:bCs/>
        </w:rPr>
        <w:tab/>
      </w:r>
      <w:r w:rsidR="003679DD" w:rsidRPr="006A029D">
        <w:rPr>
          <w:rFonts w:ascii="Arial" w:hAnsi="Arial" w:cs="Arial"/>
          <w:b/>
          <w:bCs/>
        </w:rPr>
        <w:t>Purpose of Agreement</w:t>
      </w:r>
      <w:r w:rsidR="004E25B1" w:rsidRPr="006A029D">
        <w:rPr>
          <w:rFonts w:ascii="Arial" w:hAnsi="Arial" w:cs="Arial"/>
          <w:b/>
          <w:bCs/>
        </w:rPr>
        <w:t>.</w:t>
      </w:r>
      <w:r w:rsidR="004E25B1" w:rsidRPr="006A029D">
        <w:rPr>
          <w:rFonts w:ascii="Arial" w:hAnsi="Arial" w:cs="Arial"/>
          <w:b/>
        </w:rPr>
        <w:t xml:space="preserve">  </w:t>
      </w:r>
      <w:r w:rsidR="003679DD" w:rsidRPr="006A029D">
        <w:rPr>
          <w:rFonts w:ascii="Arial" w:hAnsi="Arial" w:cs="Arial"/>
        </w:rPr>
        <w:t xml:space="preserve">The purpose </w:t>
      </w:r>
      <w:r w:rsidR="00404754" w:rsidRPr="006A029D">
        <w:rPr>
          <w:rFonts w:ascii="Arial" w:hAnsi="Arial" w:cs="Arial"/>
        </w:rPr>
        <w:t xml:space="preserve">of this Agreement is to </w:t>
      </w:r>
      <w:r w:rsidR="004A1E95" w:rsidRPr="006A029D">
        <w:rPr>
          <w:rFonts w:ascii="Arial" w:hAnsi="Arial" w:cs="Arial"/>
        </w:rPr>
        <w:t>provide a subaward of</w:t>
      </w:r>
      <w:r w:rsidR="00070EE8" w:rsidRPr="006A029D">
        <w:rPr>
          <w:rFonts w:ascii="Arial" w:hAnsi="Arial" w:cs="Arial"/>
        </w:rPr>
        <w:t xml:space="preserve"> </w:t>
      </w:r>
      <w:r w:rsidR="00CA2AA6" w:rsidRPr="006A029D">
        <w:rPr>
          <w:rFonts w:ascii="Arial" w:hAnsi="Arial" w:cs="Arial"/>
        </w:rPr>
        <w:t>F</w:t>
      </w:r>
      <w:r w:rsidR="00070EE8" w:rsidRPr="006A029D">
        <w:rPr>
          <w:rFonts w:ascii="Arial" w:hAnsi="Arial" w:cs="Arial"/>
        </w:rPr>
        <w:t xml:space="preserve">ederal </w:t>
      </w:r>
      <w:r w:rsidR="00CA2AA6" w:rsidRPr="006A029D">
        <w:rPr>
          <w:rFonts w:ascii="Arial" w:hAnsi="Arial" w:cs="Arial"/>
        </w:rPr>
        <w:t>Highway Administration</w:t>
      </w:r>
      <w:r w:rsidR="004A1E95" w:rsidRPr="006A029D">
        <w:rPr>
          <w:rFonts w:ascii="Arial" w:hAnsi="Arial" w:cs="Arial"/>
        </w:rPr>
        <w:t xml:space="preserve"> </w:t>
      </w:r>
      <w:r w:rsidR="001E49F3" w:rsidRPr="006A029D">
        <w:rPr>
          <w:rFonts w:ascii="Arial" w:hAnsi="Arial" w:cs="Arial"/>
        </w:rPr>
        <w:t xml:space="preserve">(“FHWA”) </w:t>
      </w:r>
      <w:r w:rsidR="006A029D" w:rsidRPr="006A029D">
        <w:rPr>
          <w:rFonts w:ascii="Arial" w:hAnsi="Arial" w:cs="Arial"/>
          <w:u w:val="single"/>
        </w:rPr>
        <w:fldChar w:fldCharType="begin">
          <w:ffData>
            <w:name w:val="Text98"/>
            <w:enabled/>
            <w:calcOnExit w:val="0"/>
            <w:textInput/>
          </w:ffData>
        </w:fldChar>
      </w:r>
      <w:r w:rsidR="006A029D" w:rsidRPr="006A029D">
        <w:rPr>
          <w:rFonts w:ascii="Arial" w:hAnsi="Arial" w:cs="Arial"/>
          <w:u w:val="single"/>
        </w:rPr>
        <w:instrText xml:space="preserve"> FORMTEXT </w:instrText>
      </w:r>
      <w:r w:rsidR="006A029D" w:rsidRPr="006A029D">
        <w:rPr>
          <w:rFonts w:ascii="Arial" w:hAnsi="Arial" w:cs="Arial"/>
          <w:u w:val="single"/>
        </w:rPr>
      </w:r>
      <w:r w:rsidR="006A029D" w:rsidRPr="006A029D">
        <w:rPr>
          <w:rFonts w:ascii="Arial" w:hAnsi="Arial" w:cs="Arial"/>
          <w:u w:val="single"/>
        </w:rPr>
        <w:fldChar w:fldCharType="separate"/>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6A029D" w:rsidRPr="006A029D">
        <w:rPr>
          <w:rFonts w:ascii="Arial" w:hAnsi="Arial" w:cs="Arial"/>
          <w:u w:val="single"/>
        </w:rPr>
        <w:fldChar w:fldCharType="end"/>
      </w:r>
      <w:r w:rsidR="00CA2AA6" w:rsidRPr="006A029D">
        <w:rPr>
          <w:rFonts w:ascii="Arial" w:hAnsi="Arial" w:cs="Arial"/>
        </w:rPr>
        <w:t xml:space="preserve"> </w:t>
      </w:r>
      <w:r w:rsidR="001E1309" w:rsidRPr="006A029D">
        <w:rPr>
          <w:rFonts w:ascii="Arial" w:hAnsi="Arial" w:cs="Arial"/>
        </w:rPr>
        <w:t xml:space="preserve">grant </w:t>
      </w:r>
      <w:r w:rsidR="00131558" w:rsidRPr="006A029D">
        <w:rPr>
          <w:rFonts w:ascii="Arial" w:hAnsi="Arial" w:cs="Arial"/>
        </w:rPr>
        <w:t xml:space="preserve">funds to the </w:t>
      </w:r>
      <w:r w:rsidR="002915D4" w:rsidRPr="006A029D">
        <w:rPr>
          <w:rFonts w:ascii="Arial" w:hAnsi="Arial" w:cs="Arial"/>
        </w:rPr>
        <w:t>Recipient</w:t>
      </w:r>
      <w:r w:rsidR="00070EE8" w:rsidRPr="006A029D">
        <w:rPr>
          <w:rFonts w:ascii="Arial" w:hAnsi="Arial" w:cs="Arial"/>
        </w:rPr>
        <w:t xml:space="preserve"> </w:t>
      </w:r>
      <w:r w:rsidR="003679DD" w:rsidRPr="006A029D">
        <w:rPr>
          <w:rFonts w:ascii="Arial" w:hAnsi="Arial" w:cs="Arial"/>
        </w:rPr>
        <w:t>for</w:t>
      </w:r>
      <w:r w:rsidR="00A67FF0" w:rsidRPr="006A029D">
        <w:rPr>
          <w:rFonts w:ascii="Arial" w:hAnsi="Arial" w:cs="Arial"/>
        </w:rPr>
        <w:t xml:space="preserve"> </w:t>
      </w:r>
      <w:r w:rsidR="006A029D" w:rsidRPr="006A029D">
        <w:rPr>
          <w:rFonts w:ascii="Arial" w:hAnsi="Arial" w:cs="Arial"/>
          <w:u w:val="single"/>
        </w:rPr>
        <w:fldChar w:fldCharType="begin">
          <w:ffData>
            <w:name w:val="Text98"/>
            <w:enabled/>
            <w:calcOnExit w:val="0"/>
            <w:textInput/>
          </w:ffData>
        </w:fldChar>
      </w:r>
      <w:r w:rsidR="006A029D" w:rsidRPr="006A029D">
        <w:rPr>
          <w:rFonts w:ascii="Arial" w:hAnsi="Arial" w:cs="Arial"/>
          <w:u w:val="single"/>
        </w:rPr>
        <w:instrText xml:space="preserve"> FORMTEXT </w:instrText>
      </w:r>
      <w:r w:rsidR="006A029D" w:rsidRPr="006A029D">
        <w:rPr>
          <w:rFonts w:ascii="Arial" w:hAnsi="Arial" w:cs="Arial"/>
          <w:u w:val="single"/>
        </w:rPr>
      </w:r>
      <w:r w:rsidR="006A029D" w:rsidRPr="006A029D">
        <w:rPr>
          <w:rFonts w:ascii="Arial" w:hAnsi="Arial" w:cs="Arial"/>
          <w:u w:val="single"/>
        </w:rPr>
        <w:fldChar w:fldCharType="separate"/>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6A029D" w:rsidRPr="006A029D">
        <w:rPr>
          <w:rFonts w:ascii="Arial" w:hAnsi="Arial" w:cs="Arial"/>
          <w:u w:val="single"/>
        </w:rPr>
        <w:fldChar w:fldCharType="end"/>
      </w:r>
      <w:r w:rsidR="00A67FF0" w:rsidRPr="006A029D">
        <w:rPr>
          <w:rFonts w:ascii="Arial" w:hAnsi="Arial" w:cs="Arial"/>
        </w:rPr>
        <w:t xml:space="preserve"> (t</w:t>
      </w:r>
      <w:r w:rsidR="00070EE8" w:rsidRPr="006A029D">
        <w:rPr>
          <w:rFonts w:ascii="Arial" w:hAnsi="Arial" w:cs="Arial"/>
        </w:rPr>
        <w:t xml:space="preserve">he </w:t>
      </w:r>
      <w:r w:rsidR="00A67FF0" w:rsidRPr="006A029D">
        <w:rPr>
          <w:rFonts w:ascii="Arial" w:hAnsi="Arial" w:cs="Arial"/>
        </w:rPr>
        <w:t>“</w:t>
      </w:r>
      <w:r w:rsidR="00070EE8" w:rsidRPr="006A029D">
        <w:rPr>
          <w:rFonts w:ascii="Arial" w:hAnsi="Arial" w:cs="Arial"/>
        </w:rPr>
        <w:t>Project</w:t>
      </w:r>
      <w:r w:rsidR="00A67FF0" w:rsidRPr="006A029D">
        <w:rPr>
          <w:rFonts w:ascii="Arial" w:hAnsi="Arial" w:cs="Arial"/>
        </w:rPr>
        <w:t>”)</w:t>
      </w:r>
      <w:r w:rsidR="00B212E3" w:rsidRPr="006A029D">
        <w:rPr>
          <w:rFonts w:ascii="Arial" w:hAnsi="Arial" w:cs="Arial"/>
        </w:rPr>
        <w:t xml:space="preserve">. The Project is more particularly described in </w:t>
      </w:r>
      <w:r w:rsidR="00B212E3" w:rsidRPr="006A029D">
        <w:rPr>
          <w:rFonts w:ascii="Arial" w:hAnsi="Arial" w:cs="Arial"/>
          <w:b/>
          <w:bCs/>
        </w:rPr>
        <w:t>Exhibit A</w:t>
      </w:r>
      <w:r w:rsidR="00C34903" w:rsidRPr="006A029D">
        <w:rPr>
          <w:rFonts w:ascii="Arial" w:hAnsi="Arial" w:cs="Arial"/>
          <w:b/>
          <w:bCs/>
        </w:rPr>
        <w:t>, Project Description and Responsibilities</w:t>
      </w:r>
      <w:r w:rsidR="00B212E3" w:rsidRPr="006A029D">
        <w:rPr>
          <w:rFonts w:ascii="Arial" w:hAnsi="Arial" w:cs="Arial"/>
        </w:rPr>
        <w:t xml:space="preserve"> to this Agreement.</w:t>
      </w:r>
      <w:r w:rsidR="00013EA4" w:rsidRPr="006A029D">
        <w:rPr>
          <w:rFonts w:ascii="Arial" w:hAnsi="Arial" w:cs="Arial"/>
        </w:rPr>
        <w:t xml:space="preserve"> </w:t>
      </w:r>
    </w:p>
    <w:p w14:paraId="01DB4798" w14:textId="77777777" w:rsidR="00404754" w:rsidRPr="006A029D" w:rsidRDefault="00404754" w:rsidP="00201C63">
      <w:pPr>
        <w:tabs>
          <w:tab w:val="left" w:pos="720"/>
          <w:tab w:val="left" w:pos="1440"/>
          <w:tab w:val="left" w:pos="2160"/>
        </w:tabs>
        <w:jc w:val="both"/>
        <w:rPr>
          <w:rFonts w:ascii="Arial" w:hAnsi="Arial" w:cs="Arial"/>
        </w:rPr>
      </w:pPr>
    </w:p>
    <w:p w14:paraId="2EBB823D" w14:textId="1660D85E" w:rsidR="00653651" w:rsidRPr="006A029D" w:rsidRDefault="00525756" w:rsidP="00201C63">
      <w:pPr>
        <w:tabs>
          <w:tab w:val="left" w:pos="720"/>
          <w:tab w:val="left" w:pos="1440"/>
          <w:tab w:val="left" w:pos="2160"/>
        </w:tabs>
        <w:spacing w:before="34"/>
        <w:jc w:val="both"/>
        <w:rPr>
          <w:rFonts w:ascii="Arial" w:eastAsia="Arial" w:hAnsi="Arial" w:cs="Arial"/>
          <w:b/>
        </w:rPr>
      </w:pPr>
      <w:r w:rsidRPr="006A029D">
        <w:rPr>
          <w:rFonts w:ascii="Arial" w:eastAsia="Arial" w:hAnsi="Arial" w:cs="Arial"/>
          <w:b/>
          <w:bCs/>
        </w:rPr>
        <w:t>3</w:t>
      </w:r>
      <w:r w:rsidR="009B12F6" w:rsidRPr="006A029D">
        <w:rPr>
          <w:rFonts w:ascii="Arial" w:eastAsia="Arial" w:hAnsi="Arial" w:cs="Arial"/>
          <w:b/>
          <w:bCs/>
        </w:rPr>
        <w:t>.</w:t>
      </w:r>
      <w:r w:rsidR="009B12F6" w:rsidRPr="006A029D">
        <w:rPr>
          <w:rFonts w:ascii="Arial" w:eastAsia="Arial" w:hAnsi="Arial" w:cs="Arial"/>
          <w:b/>
          <w:bCs/>
        </w:rPr>
        <w:tab/>
        <w:t>T</w:t>
      </w:r>
      <w:r w:rsidR="00404754" w:rsidRPr="006A029D">
        <w:rPr>
          <w:rFonts w:ascii="Arial" w:eastAsia="Arial" w:hAnsi="Arial" w:cs="Arial"/>
          <w:b/>
          <w:bCs/>
        </w:rPr>
        <w:t>he</w:t>
      </w:r>
      <w:r w:rsidR="00404754" w:rsidRPr="006A029D">
        <w:rPr>
          <w:rFonts w:ascii="Arial" w:eastAsia="Arial" w:hAnsi="Arial" w:cs="Arial"/>
          <w:b/>
          <w:bCs/>
          <w:spacing w:val="-3"/>
        </w:rPr>
        <w:t xml:space="preserve"> Projec</w:t>
      </w:r>
      <w:r w:rsidR="00404754" w:rsidRPr="006A029D">
        <w:rPr>
          <w:rFonts w:ascii="Arial" w:eastAsia="Arial" w:hAnsi="Arial" w:cs="Arial"/>
          <w:b/>
          <w:bCs/>
          <w:spacing w:val="-2"/>
        </w:rPr>
        <w:t>t</w:t>
      </w:r>
      <w:r w:rsidR="00AA2EFF" w:rsidRPr="006A029D">
        <w:rPr>
          <w:rFonts w:ascii="Arial" w:eastAsia="Arial" w:hAnsi="Arial" w:cs="Arial"/>
          <w:b/>
          <w:bCs/>
          <w:spacing w:val="-2"/>
        </w:rPr>
        <w:t xml:space="preserve">. </w:t>
      </w:r>
      <w:r w:rsidR="00404754" w:rsidRPr="006A029D">
        <w:rPr>
          <w:rFonts w:ascii="Arial" w:eastAsia="Arial" w:hAnsi="Arial" w:cs="Arial"/>
        </w:rPr>
        <w:t>T</w:t>
      </w:r>
      <w:r w:rsidR="00404754" w:rsidRPr="006A029D">
        <w:rPr>
          <w:rFonts w:ascii="Arial" w:eastAsia="Arial" w:hAnsi="Arial" w:cs="Arial"/>
          <w:spacing w:val="-3"/>
        </w:rPr>
        <w:t>h</w:t>
      </w:r>
      <w:r w:rsidR="00404754" w:rsidRPr="006A029D">
        <w:rPr>
          <w:rFonts w:ascii="Arial" w:eastAsia="Arial" w:hAnsi="Arial" w:cs="Arial"/>
        </w:rPr>
        <w:t>e</w:t>
      </w:r>
      <w:r w:rsidR="00404754" w:rsidRPr="006A029D">
        <w:rPr>
          <w:rFonts w:ascii="Arial" w:eastAsia="Arial" w:hAnsi="Arial" w:cs="Arial"/>
          <w:spacing w:val="12"/>
        </w:rPr>
        <w:t xml:space="preserve"> </w:t>
      </w:r>
      <w:r w:rsidR="002B704B" w:rsidRPr="006A029D">
        <w:rPr>
          <w:rFonts w:ascii="Arial" w:eastAsia="Arial" w:hAnsi="Arial" w:cs="Arial"/>
          <w:spacing w:val="-1"/>
        </w:rPr>
        <w:t>Recipient</w:t>
      </w:r>
      <w:r w:rsidR="00404754" w:rsidRPr="006A029D">
        <w:rPr>
          <w:rFonts w:ascii="Arial" w:eastAsia="Arial" w:hAnsi="Arial" w:cs="Arial"/>
          <w:spacing w:val="4"/>
        </w:rPr>
        <w:t xml:space="preserve"> </w:t>
      </w:r>
      <w:r w:rsidR="009B12F6" w:rsidRPr="006A029D">
        <w:rPr>
          <w:rFonts w:ascii="Arial" w:eastAsia="Arial" w:hAnsi="Arial" w:cs="Arial"/>
          <w:spacing w:val="4"/>
        </w:rPr>
        <w:t>agrees to perform and complete the Project in a satisfactory</w:t>
      </w:r>
      <w:r w:rsidR="00B308D2" w:rsidRPr="006A029D">
        <w:rPr>
          <w:rFonts w:ascii="Arial" w:eastAsia="Arial" w:hAnsi="Arial" w:cs="Arial"/>
          <w:spacing w:val="4"/>
        </w:rPr>
        <w:t>, timely</w:t>
      </w:r>
      <w:r w:rsidR="009B12F6" w:rsidRPr="006A029D">
        <w:rPr>
          <w:rFonts w:ascii="Arial" w:eastAsia="Arial" w:hAnsi="Arial" w:cs="Arial"/>
          <w:spacing w:val="4"/>
        </w:rPr>
        <w:t xml:space="preserve"> and proper manner</w:t>
      </w:r>
      <w:r w:rsidR="009B12F6" w:rsidRPr="006A029D">
        <w:rPr>
          <w:rFonts w:ascii="Arial" w:eastAsia="Arial" w:hAnsi="Arial" w:cs="Arial"/>
        </w:rPr>
        <w:t xml:space="preserve"> </w:t>
      </w:r>
      <w:r w:rsidR="00404754" w:rsidRPr="006A029D">
        <w:rPr>
          <w:rFonts w:ascii="Arial" w:eastAsia="Arial" w:hAnsi="Arial" w:cs="Arial"/>
          <w:spacing w:val="-3"/>
        </w:rPr>
        <w:t>i</w:t>
      </w:r>
      <w:r w:rsidR="00404754" w:rsidRPr="006A029D">
        <w:rPr>
          <w:rFonts w:ascii="Arial" w:eastAsia="Arial" w:hAnsi="Arial" w:cs="Arial"/>
        </w:rPr>
        <w:t>n</w:t>
      </w:r>
      <w:r w:rsidR="00404754" w:rsidRPr="006A029D">
        <w:rPr>
          <w:rFonts w:ascii="Arial" w:eastAsia="Arial" w:hAnsi="Arial" w:cs="Arial"/>
          <w:spacing w:val="-8"/>
        </w:rPr>
        <w:t xml:space="preserve"> </w:t>
      </w:r>
      <w:r w:rsidR="00404754" w:rsidRPr="006A029D">
        <w:rPr>
          <w:rFonts w:ascii="Arial" w:eastAsia="Arial" w:hAnsi="Arial" w:cs="Arial"/>
          <w:spacing w:val="-3"/>
        </w:rPr>
        <w:t>a</w:t>
      </w:r>
      <w:r w:rsidR="00404754" w:rsidRPr="006A029D">
        <w:rPr>
          <w:rFonts w:ascii="Arial" w:eastAsia="Arial" w:hAnsi="Arial" w:cs="Arial"/>
          <w:spacing w:val="-4"/>
        </w:rPr>
        <w:t>c</w:t>
      </w:r>
      <w:r w:rsidR="00404754" w:rsidRPr="006A029D">
        <w:rPr>
          <w:rFonts w:ascii="Arial" w:eastAsia="Arial" w:hAnsi="Arial" w:cs="Arial"/>
          <w:spacing w:val="-1"/>
        </w:rPr>
        <w:t>c</w:t>
      </w:r>
      <w:r w:rsidR="00404754" w:rsidRPr="006A029D">
        <w:rPr>
          <w:rFonts w:ascii="Arial" w:eastAsia="Arial" w:hAnsi="Arial" w:cs="Arial"/>
          <w:spacing w:val="-3"/>
        </w:rPr>
        <w:t>o</w:t>
      </w:r>
      <w:r w:rsidR="00404754" w:rsidRPr="006A029D">
        <w:rPr>
          <w:rFonts w:ascii="Arial" w:eastAsia="Arial" w:hAnsi="Arial" w:cs="Arial"/>
          <w:spacing w:val="-2"/>
        </w:rPr>
        <w:t>r</w:t>
      </w:r>
      <w:r w:rsidR="00404754" w:rsidRPr="006A029D">
        <w:rPr>
          <w:rFonts w:ascii="Arial" w:eastAsia="Arial" w:hAnsi="Arial" w:cs="Arial"/>
          <w:spacing w:val="-5"/>
        </w:rPr>
        <w:t>d</w:t>
      </w:r>
      <w:r w:rsidR="00404754" w:rsidRPr="006A029D">
        <w:rPr>
          <w:rFonts w:ascii="Arial" w:eastAsia="Arial" w:hAnsi="Arial" w:cs="Arial"/>
          <w:spacing w:val="-3"/>
        </w:rPr>
        <w:t>an</w:t>
      </w:r>
      <w:r w:rsidR="00404754" w:rsidRPr="006A029D">
        <w:rPr>
          <w:rFonts w:ascii="Arial" w:eastAsia="Arial" w:hAnsi="Arial" w:cs="Arial"/>
          <w:spacing w:val="-1"/>
        </w:rPr>
        <w:t>c</w:t>
      </w:r>
      <w:r w:rsidR="00404754" w:rsidRPr="006A029D">
        <w:rPr>
          <w:rFonts w:ascii="Arial" w:eastAsia="Arial" w:hAnsi="Arial" w:cs="Arial"/>
        </w:rPr>
        <w:t>e</w:t>
      </w:r>
      <w:r w:rsidR="00404754" w:rsidRPr="006A029D">
        <w:rPr>
          <w:rFonts w:ascii="Arial" w:eastAsia="Arial" w:hAnsi="Arial" w:cs="Arial"/>
          <w:spacing w:val="-16"/>
        </w:rPr>
        <w:t xml:space="preserve"> </w:t>
      </w:r>
      <w:r w:rsidR="00404754" w:rsidRPr="006A029D">
        <w:rPr>
          <w:rFonts w:ascii="Arial" w:eastAsia="Arial" w:hAnsi="Arial" w:cs="Arial"/>
          <w:spacing w:val="-5"/>
        </w:rPr>
        <w:t>w</w:t>
      </w:r>
      <w:r w:rsidR="00404754" w:rsidRPr="006A029D">
        <w:rPr>
          <w:rFonts w:ascii="Arial" w:eastAsia="Arial" w:hAnsi="Arial" w:cs="Arial"/>
          <w:spacing w:val="-3"/>
        </w:rPr>
        <w:t>it</w:t>
      </w:r>
      <w:r w:rsidR="00404754" w:rsidRPr="006A029D">
        <w:rPr>
          <w:rFonts w:ascii="Arial" w:eastAsia="Arial" w:hAnsi="Arial" w:cs="Arial"/>
        </w:rPr>
        <w:t>h</w:t>
      </w:r>
      <w:r w:rsidR="00404754" w:rsidRPr="006A029D">
        <w:rPr>
          <w:rFonts w:ascii="Arial" w:eastAsia="Arial" w:hAnsi="Arial" w:cs="Arial"/>
          <w:spacing w:val="-10"/>
        </w:rPr>
        <w:t xml:space="preserve"> </w:t>
      </w:r>
      <w:r w:rsidR="00B308D2" w:rsidRPr="006A029D">
        <w:rPr>
          <w:rFonts w:ascii="Arial" w:eastAsia="Arial" w:hAnsi="Arial" w:cs="Arial"/>
          <w:spacing w:val="-10"/>
        </w:rPr>
        <w:t xml:space="preserve">all applicable laws and </w:t>
      </w:r>
      <w:r w:rsidR="00404754" w:rsidRPr="006A029D">
        <w:rPr>
          <w:rFonts w:ascii="Arial" w:eastAsia="Arial" w:hAnsi="Arial" w:cs="Arial"/>
          <w:spacing w:val="-3"/>
        </w:rPr>
        <w:t>th</w:t>
      </w:r>
      <w:r w:rsidR="009B12F6" w:rsidRPr="006A029D">
        <w:rPr>
          <w:rFonts w:ascii="Arial" w:eastAsia="Arial" w:hAnsi="Arial" w:cs="Arial"/>
        </w:rPr>
        <w:t>e terms and conditions</w:t>
      </w:r>
      <w:r w:rsidR="00404754" w:rsidRPr="006A029D">
        <w:rPr>
          <w:rFonts w:ascii="Arial" w:eastAsia="Arial" w:hAnsi="Arial" w:cs="Arial"/>
          <w:spacing w:val="-11"/>
        </w:rPr>
        <w:t xml:space="preserve"> </w:t>
      </w:r>
      <w:r w:rsidR="00404754" w:rsidRPr="006A029D">
        <w:rPr>
          <w:rFonts w:ascii="Arial" w:eastAsia="Arial" w:hAnsi="Arial" w:cs="Arial"/>
          <w:spacing w:val="-3"/>
        </w:rPr>
        <w:t>o</w:t>
      </w:r>
      <w:r w:rsidR="00404754" w:rsidRPr="006A029D">
        <w:rPr>
          <w:rFonts w:ascii="Arial" w:eastAsia="Arial" w:hAnsi="Arial" w:cs="Arial"/>
        </w:rPr>
        <w:t>f</w:t>
      </w:r>
      <w:r w:rsidR="00404754" w:rsidRPr="006A029D">
        <w:rPr>
          <w:rFonts w:ascii="Arial" w:eastAsia="Arial" w:hAnsi="Arial" w:cs="Arial"/>
          <w:spacing w:val="-5"/>
        </w:rPr>
        <w:t xml:space="preserve"> t</w:t>
      </w:r>
      <w:r w:rsidR="00404754" w:rsidRPr="006A029D">
        <w:rPr>
          <w:rFonts w:ascii="Arial" w:eastAsia="Arial" w:hAnsi="Arial" w:cs="Arial"/>
          <w:spacing w:val="-3"/>
        </w:rPr>
        <w:t>hi</w:t>
      </w:r>
      <w:r w:rsidR="00404754" w:rsidRPr="006A029D">
        <w:rPr>
          <w:rFonts w:ascii="Arial" w:eastAsia="Arial" w:hAnsi="Arial" w:cs="Arial"/>
        </w:rPr>
        <w:t>s</w:t>
      </w:r>
      <w:r w:rsidR="00404754" w:rsidRPr="006A029D">
        <w:rPr>
          <w:rFonts w:ascii="Arial" w:eastAsia="Arial" w:hAnsi="Arial" w:cs="Arial"/>
          <w:spacing w:val="-7"/>
        </w:rPr>
        <w:t xml:space="preserve"> </w:t>
      </w:r>
      <w:r w:rsidR="00404754" w:rsidRPr="006A029D">
        <w:rPr>
          <w:rFonts w:ascii="Arial" w:eastAsia="Arial" w:hAnsi="Arial" w:cs="Arial"/>
          <w:spacing w:val="-3"/>
        </w:rPr>
        <w:t>Ag</w:t>
      </w:r>
      <w:r w:rsidR="00404754" w:rsidRPr="006A029D">
        <w:rPr>
          <w:rFonts w:ascii="Arial" w:eastAsia="Arial" w:hAnsi="Arial" w:cs="Arial"/>
          <w:spacing w:val="-2"/>
        </w:rPr>
        <w:t>r</w:t>
      </w:r>
      <w:r w:rsidR="00404754" w:rsidRPr="006A029D">
        <w:rPr>
          <w:rFonts w:ascii="Arial" w:eastAsia="Arial" w:hAnsi="Arial" w:cs="Arial"/>
          <w:spacing w:val="-3"/>
        </w:rPr>
        <w:t>e</w:t>
      </w:r>
      <w:r w:rsidR="00404754" w:rsidRPr="006A029D">
        <w:rPr>
          <w:rFonts w:ascii="Arial" w:eastAsia="Arial" w:hAnsi="Arial" w:cs="Arial"/>
          <w:spacing w:val="-5"/>
        </w:rPr>
        <w:t>e</w:t>
      </w:r>
      <w:r w:rsidR="00404754" w:rsidRPr="006A029D">
        <w:rPr>
          <w:rFonts w:ascii="Arial" w:eastAsia="Arial" w:hAnsi="Arial" w:cs="Arial"/>
          <w:spacing w:val="2"/>
        </w:rPr>
        <w:t>m</w:t>
      </w:r>
      <w:r w:rsidR="00404754" w:rsidRPr="006A029D">
        <w:rPr>
          <w:rFonts w:ascii="Arial" w:eastAsia="Arial" w:hAnsi="Arial" w:cs="Arial"/>
          <w:spacing w:val="-3"/>
        </w:rPr>
        <w:t>en</w:t>
      </w:r>
      <w:r w:rsidR="00404754" w:rsidRPr="006A029D">
        <w:rPr>
          <w:rFonts w:ascii="Arial" w:eastAsia="Arial" w:hAnsi="Arial" w:cs="Arial"/>
          <w:spacing w:val="-2"/>
        </w:rPr>
        <w:t>t</w:t>
      </w:r>
      <w:r w:rsidR="00404754" w:rsidRPr="006A029D">
        <w:rPr>
          <w:rFonts w:ascii="Arial" w:eastAsia="Arial" w:hAnsi="Arial" w:cs="Arial"/>
        </w:rPr>
        <w:t>.</w:t>
      </w:r>
      <w:r w:rsidR="00653651" w:rsidRPr="006A029D">
        <w:rPr>
          <w:rFonts w:ascii="Arial" w:eastAsia="Arial" w:hAnsi="Arial" w:cs="Arial"/>
        </w:rPr>
        <w:t xml:space="preserve"> </w:t>
      </w:r>
      <w:r w:rsidR="00653651" w:rsidRPr="006A029D">
        <w:rPr>
          <w:rFonts w:ascii="Arial" w:eastAsia="Arial" w:hAnsi="Arial" w:cs="Arial"/>
          <w:b/>
          <w:bCs/>
        </w:rPr>
        <w:t>Exhibit A</w:t>
      </w:r>
      <w:r w:rsidR="00653651" w:rsidRPr="006A029D">
        <w:rPr>
          <w:rFonts w:ascii="Arial" w:eastAsia="Arial" w:hAnsi="Arial" w:cs="Arial"/>
        </w:rPr>
        <w:t xml:space="preserve"> describes the scope of work to be performed</w:t>
      </w:r>
      <w:r w:rsidR="00131558" w:rsidRPr="006A029D">
        <w:rPr>
          <w:rFonts w:ascii="Arial" w:eastAsia="Arial" w:hAnsi="Arial" w:cs="Arial"/>
        </w:rPr>
        <w:t xml:space="preserve"> by the </w:t>
      </w:r>
      <w:r w:rsidR="002B704B" w:rsidRPr="006A029D">
        <w:rPr>
          <w:rFonts w:ascii="Arial" w:eastAsia="Arial" w:hAnsi="Arial" w:cs="Arial"/>
        </w:rPr>
        <w:t>Recipient</w:t>
      </w:r>
      <w:r w:rsidR="00653651" w:rsidRPr="006A029D">
        <w:rPr>
          <w:rFonts w:ascii="Arial" w:eastAsia="Arial" w:hAnsi="Arial" w:cs="Arial"/>
        </w:rPr>
        <w:t xml:space="preserve"> and provides a proposed schedule for the completion of the Project.</w:t>
      </w:r>
      <w:r w:rsidR="00C3180A" w:rsidRPr="006A029D">
        <w:rPr>
          <w:rFonts w:ascii="Arial" w:eastAsia="Arial" w:hAnsi="Arial" w:cs="Arial"/>
        </w:rPr>
        <w:t xml:space="preserve"> The Project scope in </w:t>
      </w:r>
      <w:r w:rsidR="00C3180A" w:rsidRPr="006A029D">
        <w:rPr>
          <w:rFonts w:ascii="Arial" w:eastAsia="Arial" w:hAnsi="Arial" w:cs="Arial"/>
          <w:b/>
          <w:bCs/>
        </w:rPr>
        <w:t>Exhibit A</w:t>
      </w:r>
      <w:r w:rsidR="00C3180A" w:rsidRPr="006A029D">
        <w:rPr>
          <w:rFonts w:ascii="Arial" w:eastAsia="Arial" w:hAnsi="Arial" w:cs="Arial"/>
        </w:rPr>
        <w:t xml:space="preserve"> identifies the ultimate project deliverables. Deliverables for requisition, payment and invoice purposes will be the incremental progress made toward completion of Project scope elements. </w:t>
      </w:r>
      <w:r w:rsidR="00653651" w:rsidRPr="006A029D">
        <w:rPr>
          <w:rFonts w:ascii="Arial" w:eastAsia="Arial" w:hAnsi="Arial" w:cs="Arial"/>
        </w:rPr>
        <w:t xml:space="preserve">All Project activities must be consistent with the scope described in </w:t>
      </w:r>
      <w:r w:rsidR="00653651" w:rsidRPr="006A029D">
        <w:rPr>
          <w:rFonts w:ascii="Arial" w:eastAsia="Arial" w:hAnsi="Arial" w:cs="Arial"/>
          <w:b/>
          <w:bCs/>
        </w:rPr>
        <w:t>Exhibit A</w:t>
      </w:r>
      <w:r w:rsidR="00653651" w:rsidRPr="006A029D">
        <w:rPr>
          <w:rFonts w:ascii="Arial" w:eastAsia="Arial" w:hAnsi="Arial" w:cs="Arial"/>
        </w:rPr>
        <w:t xml:space="preserve">. </w:t>
      </w:r>
      <w:r w:rsidR="002915D4" w:rsidRPr="006A029D">
        <w:rPr>
          <w:rFonts w:ascii="Arial" w:eastAsia="Arial" w:hAnsi="Arial" w:cs="Arial"/>
        </w:rPr>
        <w:t>An amendment to th</w:t>
      </w:r>
      <w:r w:rsidR="00E67E37" w:rsidRPr="006A029D">
        <w:rPr>
          <w:rFonts w:ascii="Arial" w:eastAsia="Arial" w:hAnsi="Arial" w:cs="Arial"/>
        </w:rPr>
        <w:t>is</w:t>
      </w:r>
      <w:r w:rsidR="002915D4" w:rsidRPr="006A029D">
        <w:rPr>
          <w:rFonts w:ascii="Arial" w:eastAsia="Arial" w:hAnsi="Arial" w:cs="Arial"/>
        </w:rPr>
        <w:t xml:space="preserve"> </w:t>
      </w:r>
      <w:r w:rsidR="00E67E37" w:rsidRPr="006A029D">
        <w:rPr>
          <w:rFonts w:ascii="Arial" w:eastAsia="Arial" w:hAnsi="Arial" w:cs="Arial"/>
        </w:rPr>
        <w:t>A</w:t>
      </w:r>
      <w:r w:rsidR="002915D4" w:rsidRPr="006A029D">
        <w:rPr>
          <w:rFonts w:ascii="Arial" w:eastAsia="Arial" w:hAnsi="Arial" w:cs="Arial"/>
        </w:rPr>
        <w:t>greement is required for a</w:t>
      </w:r>
      <w:r w:rsidR="00653651" w:rsidRPr="006A029D">
        <w:rPr>
          <w:rFonts w:ascii="Arial" w:eastAsia="Arial" w:hAnsi="Arial" w:cs="Arial"/>
        </w:rPr>
        <w:t>ny proposed change in the scope of work.</w:t>
      </w:r>
      <w:r w:rsidR="00D47BDC" w:rsidRPr="006A029D">
        <w:rPr>
          <w:rFonts w:ascii="Arial" w:eastAsia="Arial" w:hAnsi="Arial" w:cs="Arial"/>
        </w:rPr>
        <w:t xml:space="preserve"> Execution of this Agreement by both Parties shall be deemed a Notice to Proceed to the </w:t>
      </w:r>
      <w:r w:rsidR="002B704B" w:rsidRPr="006A029D">
        <w:rPr>
          <w:rFonts w:ascii="Arial" w:eastAsia="Arial" w:hAnsi="Arial" w:cs="Arial"/>
        </w:rPr>
        <w:t>Recipient</w:t>
      </w:r>
      <w:r w:rsidR="00D47BDC" w:rsidRPr="006A029D">
        <w:rPr>
          <w:rFonts w:ascii="Arial" w:eastAsia="Arial" w:hAnsi="Arial" w:cs="Arial"/>
        </w:rPr>
        <w:t xml:space="preserve"> for the design phase or other non-construction phases of the Project. If the Project involves a construction phase, the </w:t>
      </w:r>
      <w:r w:rsidR="002B704B" w:rsidRPr="006A029D">
        <w:rPr>
          <w:rFonts w:ascii="Arial" w:eastAsia="Arial" w:hAnsi="Arial" w:cs="Arial"/>
        </w:rPr>
        <w:t>Recipient</w:t>
      </w:r>
      <w:r w:rsidR="00D47BDC" w:rsidRPr="006A029D">
        <w:rPr>
          <w:rFonts w:ascii="Arial" w:eastAsia="Arial" w:hAnsi="Arial" w:cs="Arial"/>
        </w:rPr>
        <w:t xml:space="preserve"> shall not begin the construction phase of the Project until the Department issues a written Notice to Proceed for the construction phase. Prior to commencing the construction work described in this Agreement, the </w:t>
      </w:r>
      <w:r w:rsidR="002B704B" w:rsidRPr="006A029D">
        <w:rPr>
          <w:rFonts w:ascii="Arial" w:eastAsia="Arial" w:hAnsi="Arial" w:cs="Arial"/>
        </w:rPr>
        <w:t>Recipient</w:t>
      </w:r>
      <w:r w:rsidR="00D47BDC" w:rsidRPr="006A029D">
        <w:rPr>
          <w:rFonts w:ascii="Arial" w:eastAsia="Arial" w:hAnsi="Arial" w:cs="Arial"/>
        </w:rPr>
        <w:t xml:space="preserve"> shall request a Notice to Proceed from the Department.</w:t>
      </w:r>
    </w:p>
    <w:p w14:paraId="69E41ED2" w14:textId="77777777" w:rsidR="00131558" w:rsidRPr="006A029D" w:rsidRDefault="00131558" w:rsidP="00201C63">
      <w:pPr>
        <w:tabs>
          <w:tab w:val="left" w:pos="720"/>
          <w:tab w:val="left" w:pos="1440"/>
          <w:tab w:val="left" w:pos="2160"/>
        </w:tabs>
        <w:jc w:val="both"/>
        <w:rPr>
          <w:rFonts w:ascii="Arial" w:eastAsia="Arial" w:hAnsi="Arial" w:cs="Arial"/>
        </w:rPr>
      </w:pPr>
    </w:p>
    <w:p w14:paraId="1938EBDE" w14:textId="2A1CF1AA" w:rsidR="00131558" w:rsidRPr="006A029D" w:rsidRDefault="00525756" w:rsidP="00201C63">
      <w:pPr>
        <w:tabs>
          <w:tab w:val="left" w:pos="720"/>
          <w:tab w:val="left" w:pos="1440"/>
          <w:tab w:val="left" w:pos="2160"/>
        </w:tabs>
        <w:jc w:val="both"/>
        <w:rPr>
          <w:rFonts w:ascii="Arial" w:eastAsia="Arial" w:hAnsi="Arial" w:cs="Arial"/>
          <w:b/>
        </w:rPr>
      </w:pPr>
      <w:r w:rsidRPr="006A029D">
        <w:rPr>
          <w:rFonts w:ascii="Arial" w:eastAsia="Arial" w:hAnsi="Arial" w:cs="Arial"/>
          <w:b/>
        </w:rPr>
        <w:t>4</w:t>
      </w:r>
      <w:r w:rsidR="00131558" w:rsidRPr="006A029D">
        <w:rPr>
          <w:rFonts w:ascii="Arial" w:eastAsia="Arial" w:hAnsi="Arial" w:cs="Arial"/>
          <w:b/>
        </w:rPr>
        <w:t>.</w:t>
      </w:r>
      <w:r w:rsidR="00131558" w:rsidRPr="006A029D">
        <w:rPr>
          <w:rFonts w:ascii="Arial" w:eastAsia="Arial" w:hAnsi="Arial" w:cs="Arial"/>
          <w:b/>
        </w:rPr>
        <w:tab/>
        <w:t>Term of Agreement.</w:t>
      </w:r>
      <w:r w:rsidR="00AA2EFF" w:rsidRPr="006A029D">
        <w:rPr>
          <w:rFonts w:ascii="Arial" w:eastAsia="Arial" w:hAnsi="Arial" w:cs="Arial"/>
          <w:b/>
        </w:rPr>
        <w:t xml:space="preserve"> </w:t>
      </w:r>
      <w:r w:rsidR="00131558" w:rsidRPr="006A029D">
        <w:rPr>
          <w:rFonts w:ascii="Arial" w:eastAsia="Arial" w:hAnsi="Arial" w:cs="Arial"/>
        </w:rPr>
        <w:t xml:space="preserve">The </w:t>
      </w:r>
      <w:r w:rsidR="00B409AA" w:rsidRPr="006A029D">
        <w:rPr>
          <w:rFonts w:ascii="Arial" w:eastAsia="Arial" w:hAnsi="Arial" w:cs="Arial"/>
        </w:rPr>
        <w:t xml:space="preserve">term of this Agreement </w:t>
      </w:r>
      <w:r w:rsidR="008A5089" w:rsidRPr="006A029D">
        <w:rPr>
          <w:rFonts w:ascii="Arial" w:eastAsia="Arial" w:hAnsi="Arial" w:cs="Arial"/>
        </w:rPr>
        <w:t xml:space="preserve">and the period for performance of the Project under this Agreement </w:t>
      </w:r>
      <w:r w:rsidR="00B409AA" w:rsidRPr="006A029D">
        <w:rPr>
          <w:rFonts w:ascii="Arial" w:eastAsia="Arial" w:hAnsi="Arial" w:cs="Arial"/>
        </w:rPr>
        <w:t>extends from the Effective Date through</w:t>
      </w:r>
      <w:r w:rsidR="00131558" w:rsidRPr="006A029D">
        <w:rPr>
          <w:rFonts w:ascii="Arial" w:eastAsia="Arial" w:hAnsi="Arial" w:cs="Arial"/>
        </w:rPr>
        <w:t xml:space="preserve"> </w:t>
      </w:r>
      <w:r w:rsidR="006A029D" w:rsidRPr="006A029D">
        <w:rPr>
          <w:rFonts w:ascii="Arial" w:hAnsi="Arial" w:cs="Arial"/>
          <w:u w:val="single"/>
        </w:rPr>
        <w:fldChar w:fldCharType="begin">
          <w:ffData>
            <w:name w:val="Text98"/>
            <w:enabled/>
            <w:calcOnExit w:val="0"/>
            <w:textInput/>
          </w:ffData>
        </w:fldChar>
      </w:r>
      <w:r w:rsidR="006A029D" w:rsidRPr="006A029D">
        <w:rPr>
          <w:rFonts w:ascii="Arial" w:hAnsi="Arial" w:cs="Arial"/>
          <w:u w:val="single"/>
        </w:rPr>
        <w:instrText xml:space="preserve"> FORMTEXT </w:instrText>
      </w:r>
      <w:r w:rsidR="006A029D" w:rsidRPr="006A029D">
        <w:rPr>
          <w:rFonts w:ascii="Arial" w:hAnsi="Arial" w:cs="Arial"/>
          <w:u w:val="single"/>
        </w:rPr>
      </w:r>
      <w:r w:rsidR="006A029D" w:rsidRPr="006A029D">
        <w:rPr>
          <w:rFonts w:ascii="Arial" w:hAnsi="Arial" w:cs="Arial"/>
          <w:u w:val="single"/>
        </w:rPr>
        <w:fldChar w:fldCharType="separate"/>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6A029D" w:rsidRPr="006A029D">
        <w:rPr>
          <w:rFonts w:ascii="Arial" w:hAnsi="Arial" w:cs="Arial"/>
          <w:u w:val="single"/>
        </w:rPr>
        <w:fldChar w:fldCharType="end"/>
      </w:r>
      <w:r w:rsidR="008E37D6" w:rsidRPr="006A029D">
        <w:rPr>
          <w:rFonts w:ascii="Arial" w:eastAsia="Arial" w:hAnsi="Arial" w:cs="Arial"/>
        </w:rPr>
        <w:t xml:space="preserve"> (the “Completion Date”)</w:t>
      </w:r>
      <w:r w:rsidR="00131558" w:rsidRPr="006A029D">
        <w:rPr>
          <w:rFonts w:ascii="Arial" w:eastAsia="Arial" w:hAnsi="Arial" w:cs="Arial"/>
        </w:rPr>
        <w:t xml:space="preserve">.  If the </w:t>
      </w:r>
      <w:r w:rsidR="002B704B" w:rsidRPr="006A029D">
        <w:rPr>
          <w:rFonts w:ascii="Arial" w:eastAsia="Arial" w:hAnsi="Arial" w:cs="Arial"/>
        </w:rPr>
        <w:t>Recipient</w:t>
      </w:r>
      <w:r w:rsidR="00131558" w:rsidRPr="006A029D">
        <w:rPr>
          <w:rFonts w:ascii="Arial" w:eastAsia="Arial" w:hAnsi="Arial" w:cs="Arial"/>
        </w:rPr>
        <w:t xml:space="preserve"> does not complete the Project </w:t>
      </w:r>
      <w:r w:rsidR="008E37D6" w:rsidRPr="006A029D">
        <w:rPr>
          <w:rFonts w:ascii="Arial" w:eastAsia="Arial" w:hAnsi="Arial" w:cs="Arial"/>
        </w:rPr>
        <w:t>on or before th</w:t>
      </w:r>
      <w:r w:rsidR="00131558" w:rsidRPr="006A029D">
        <w:rPr>
          <w:rFonts w:ascii="Arial" w:eastAsia="Arial" w:hAnsi="Arial" w:cs="Arial"/>
        </w:rPr>
        <w:t xml:space="preserve">e </w:t>
      </w:r>
      <w:r w:rsidR="008E37D6" w:rsidRPr="006A029D">
        <w:rPr>
          <w:rFonts w:ascii="Arial" w:eastAsia="Arial" w:hAnsi="Arial" w:cs="Arial"/>
        </w:rPr>
        <w:t>Completion Date, this Agreement will expire</w:t>
      </w:r>
      <w:r w:rsidR="00E67E37" w:rsidRPr="006A029D">
        <w:rPr>
          <w:rFonts w:ascii="Arial" w:eastAsia="Arial" w:hAnsi="Arial" w:cs="Arial"/>
        </w:rPr>
        <w:t>, unless the Completion Date is extended by an executed amendment to this Agreement</w:t>
      </w:r>
      <w:r w:rsidR="00131558" w:rsidRPr="006A029D">
        <w:rPr>
          <w:rFonts w:ascii="Arial" w:eastAsia="Arial" w:hAnsi="Arial" w:cs="Arial"/>
        </w:rPr>
        <w:t xml:space="preserve">. Expiration of this Agreement will be considered termination of the Project.  </w:t>
      </w:r>
    </w:p>
    <w:p w14:paraId="27DF80FF" w14:textId="77777777" w:rsidR="00192596" w:rsidRPr="006A029D" w:rsidRDefault="00192596" w:rsidP="00201C63">
      <w:pPr>
        <w:tabs>
          <w:tab w:val="left" w:pos="720"/>
          <w:tab w:val="left" w:pos="1440"/>
          <w:tab w:val="left" w:pos="2160"/>
        </w:tabs>
        <w:jc w:val="both"/>
        <w:rPr>
          <w:rFonts w:ascii="Arial" w:eastAsia="Arial" w:hAnsi="Arial" w:cs="Arial"/>
        </w:rPr>
      </w:pPr>
    </w:p>
    <w:p w14:paraId="7833D13A" w14:textId="293D35BD" w:rsidR="00CA2AA6" w:rsidRPr="006A029D" w:rsidRDefault="00525756" w:rsidP="00201C63">
      <w:pPr>
        <w:tabs>
          <w:tab w:val="left" w:pos="720"/>
          <w:tab w:val="left" w:pos="1440"/>
          <w:tab w:val="left" w:pos="2160"/>
        </w:tabs>
        <w:jc w:val="both"/>
        <w:rPr>
          <w:rFonts w:ascii="Arial" w:eastAsia="Arial" w:hAnsi="Arial" w:cs="Arial"/>
          <w:b/>
        </w:rPr>
      </w:pPr>
      <w:r w:rsidRPr="006A029D">
        <w:rPr>
          <w:rFonts w:ascii="Arial" w:eastAsia="Arial" w:hAnsi="Arial" w:cs="Arial"/>
          <w:b/>
        </w:rPr>
        <w:t>5</w:t>
      </w:r>
      <w:r w:rsidR="00192596" w:rsidRPr="006A029D">
        <w:rPr>
          <w:rFonts w:ascii="Arial" w:eastAsia="Arial" w:hAnsi="Arial" w:cs="Arial"/>
          <w:b/>
        </w:rPr>
        <w:t>.</w:t>
      </w:r>
      <w:r w:rsidR="00CA2AA6" w:rsidRPr="006A029D">
        <w:rPr>
          <w:rFonts w:ascii="Arial" w:eastAsia="Arial" w:hAnsi="Arial" w:cs="Arial"/>
          <w:b/>
        </w:rPr>
        <w:tab/>
      </w:r>
      <w:r w:rsidR="00026EE3" w:rsidRPr="006A029D">
        <w:rPr>
          <w:rFonts w:ascii="Arial" w:eastAsia="Arial" w:hAnsi="Arial" w:cs="Arial"/>
          <w:b/>
        </w:rPr>
        <w:t xml:space="preserve">Project </w:t>
      </w:r>
      <w:r w:rsidR="004625FB" w:rsidRPr="006A029D">
        <w:rPr>
          <w:rFonts w:ascii="Arial" w:eastAsia="Arial" w:hAnsi="Arial" w:cs="Arial"/>
          <w:b/>
        </w:rPr>
        <w:t>Funding</w:t>
      </w:r>
      <w:r w:rsidR="00CA2AA6" w:rsidRPr="006A029D">
        <w:rPr>
          <w:rFonts w:ascii="Arial" w:eastAsia="Arial" w:hAnsi="Arial" w:cs="Arial"/>
          <w:b/>
        </w:rPr>
        <w:t xml:space="preserve"> and Budget.</w:t>
      </w:r>
    </w:p>
    <w:p w14:paraId="383E1794" w14:textId="77777777" w:rsidR="00CA2AA6" w:rsidRPr="006A029D" w:rsidRDefault="00CA2AA6" w:rsidP="00201C63">
      <w:pPr>
        <w:tabs>
          <w:tab w:val="left" w:pos="720"/>
          <w:tab w:val="left" w:pos="1440"/>
          <w:tab w:val="left" w:pos="2160"/>
        </w:tabs>
        <w:jc w:val="both"/>
        <w:rPr>
          <w:rFonts w:ascii="Arial" w:eastAsia="Arial" w:hAnsi="Arial" w:cs="Arial"/>
        </w:rPr>
      </w:pPr>
    </w:p>
    <w:p w14:paraId="68DA2BC1" w14:textId="65C0427C" w:rsidR="00CA2AA6" w:rsidRPr="006A029D" w:rsidRDefault="00CA2AA6"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Pr="006A029D">
        <w:rPr>
          <w:rFonts w:ascii="Arial" w:eastAsia="Arial" w:hAnsi="Arial" w:cs="Arial"/>
          <w:b/>
        </w:rPr>
        <w:t>a.</w:t>
      </w:r>
      <w:r w:rsidRPr="006A029D">
        <w:rPr>
          <w:rFonts w:ascii="Arial" w:eastAsia="Arial" w:hAnsi="Arial" w:cs="Arial"/>
        </w:rPr>
        <w:tab/>
      </w:r>
      <w:r w:rsidR="00CF662B" w:rsidRPr="006A029D">
        <w:rPr>
          <w:rFonts w:ascii="Arial" w:eastAsia="Arial" w:hAnsi="Arial" w:cs="Arial"/>
          <w:b/>
        </w:rPr>
        <w:t>Project Cost.</w:t>
      </w:r>
      <w:r w:rsidR="00CF662B" w:rsidRPr="006A029D">
        <w:rPr>
          <w:rFonts w:ascii="Arial" w:eastAsia="Arial" w:hAnsi="Arial" w:cs="Arial"/>
          <w:b/>
        </w:rPr>
        <w:tab/>
      </w:r>
      <w:r w:rsidR="00C2605B" w:rsidRPr="006A029D">
        <w:rPr>
          <w:rFonts w:ascii="Arial" w:eastAsia="Arial" w:hAnsi="Arial" w:cs="Arial"/>
          <w:b/>
        </w:rPr>
        <w:t xml:space="preserve"> </w:t>
      </w:r>
      <w:r w:rsidR="00A542EA" w:rsidRPr="006A029D">
        <w:rPr>
          <w:rFonts w:ascii="Arial" w:eastAsia="Arial" w:hAnsi="Arial" w:cs="Arial"/>
        </w:rPr>
        <w:t>The estimated cost of the Project is $</w:t>
      </w:r>
      <w:r w:rsidR="006A029D">
        <w:rPr>
          <w:rFonts w:ascii="Arial" w:hAnsi="Arial" w:cs="Arial"/>
          <w:u w:val="single"/>
        </w:rPr>
        <w:fldChar w:fldCharType="begin">
          <w:ffData>
            <w:name w:val=""/>
            <w:enabled/>
            <w:calcOnExit w:val="0"/>
            <w:textInput>
              <w:type w:val="number"/>
              <w:format w:val="#,##0.00"/>
            </w:textInput>
          </w:ffData>
        </w:fldChar>
      </w:r>
      <w:r w:rsidR="006A029D">
        <w:rPr>
          <w:rFonts w:ascii="Arial" w:hAnsi="Arial" w:cs="Arial"/>
          <w:u w:val="single"/>
        </w:rPr>
        <w:instrText xml:space="preserve"> FORMTEXT </w:instrText>
      </w:r>
      <w:r w:rsidR="006A029D">
        <w:rPr>
          <w:rFonts w:ascii="Arial" w:hAnsi="Arial" w:cs="Arial"/>
          <w:u w:val="single"/>
        </w:rPr>
      </w:r>
      <w:r w:rsidR="006A029D">
        <w:rPr>
          <w:rFonts w:ascii="Arial" w:hAnsi="Arial" w:cs="Arial"/>
          <w:u w:val="single"/>
        </w:rPr>
        <w:fldChar w:fldCharType="separate"/>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6A029D">
        <w:rPr>
          <w:rFonts w:ascii="Arial" w:hAnsi="Arial" w:cs="Arial"/>
          <w:u w:val="single"/>
        </w:rPr>
        <w:fldChar w:fldCharType="end"/>
      </w:r>
      <w:r w:rsidR="009D583C" w:rsidRPr="006A029D">
        <w:rPr>
          <w:rFonts w:ascii="Arial" w:eastAsia="Arial" w:hAnsi="Arial" w:cs="Arial"/>
        </w:rPr>
        <w:t xml:space="preserve"> (the “Project Estimate”)</w:t>
      </w:r>
      <w:r w:rsidR="00A542EA" w:rsidRPr="006A029D">
        <w:rPr>
          <w:rFonts w:ascii="Arial" w:eastAsia="Arial" w:hAnsi="Arial" w:cs="Arial"/>
        </w:rPr>
        <w:t xml:space="preserve">, and is allocated among the Project activities in </w:t>
      </w:r>
      <w:r w:rsidR="00A542EA" w:rsidRPr="006A029D">
        <w:rPr>
          <w:rFonts w:ascii="Arial" w:eastAsia="Arial" w:hAnsi="Arial" w:cs="Arial"/>
          <w:b/>
          <w:bCs/>
        </w:rPr>
        <w:t>Exhibit B</w:t>
      </w:r>
      <w:r w:rsidR="00C34903" w:rsidRPr="006A029D">
        <w:rPr>
          <w:rFonts w:ascii="Arial" w:eastAsia="Arial" w:hAnsi="Arial" w:cs="Arial"/>
          <w:b/>
          <w:bCs/>
        </w:rPr>
        <w:t>, Schedule of Financial Assistance</w:t>
      </w:r>
      <w:r w:rsidR="00A542EA" w:rsidRPr="006A029D">
        <w:rPr>
          <w:rFonts w:ascii="Arial" w:eastAsia="Arial" w:hAnsi="Arial" w:cs="Arial"/>
        </w:rPr>
        <w:t xml:space="preserve">. </w:t>
      </w:r>
      <w:r w:rsidR="001A31EE" w:rsidRPr="006A029D">
        <w:rPr>
          <w:rFonts w:ascii="Arial" w:eastAsia="Arial" w:hAnsi="Arial" w:cs="Arial"/>
        </w:rPr>
        <w:t>An amendment to the grant agreement is required for any</w:t>
      </w:r>
      <w:r w:rsidRPr="006A029D">
        <w:rPr>
          <w:rFonts w:ascii="Arial" w:eastAsia="Arial" w:hAnsi="Arial" w:cs="Arial"/>
        </w:rPr>
        <w:t xml:space="preserve"> re-budgeting </w:t>
      </w:r>
      <w:r w:rsidR="00E67E37" w:rsidRPr="006A029D">
        <w:rPr>
          <w:rFonts w:ascii="Arial" w:eastAsia="Arial" w:hAnsi="Arial" w:cs="Arial"/>
        </w:rPr>
        <w:t xml:space="preserve">of </w:t>
      </w:r>
      <w:r w:rsidR="00A542EA" w:rsidRPr="006A029D">
        <w:rPr>
          <w:rFonts w:ascii="Arial" w:eastAsia="Arial" w:hAnsi="Arial" w:cs="Arial"/>
        </w:rPr>
        <w:t>Project funds provided under this Agreement</w:t>
      </w:r>
      <w:r w:rsidR="00E67E37" w:rsidRPr="006A029D">
        <w:rPr>
          <w:rFonts w:ascii="Arial" w:eastAsia="Arial" w:hAnsi="Arial" w:cs="Arial"/>
        </w:rPr>
        <w:t>.</w:t>
      </w:r>
      <w:r w:rsidR="00A542EA" w:rsidRPr="006A029D">
        <w:rPr>
          <w:rFonts w:ascii="Arial" w:eastAsia="Arial" w:hAnsi="Arial" w:cs="Arial"/>
        </w:rPr>
        <w:t xml:space="preserve"> Re-budgeting of P</w:t>
      </w:r>
      <w:r w:rsidRPr="006A029D">
        <w:rPr>
          <w:rFonts w:ascii="Arial" w:eastAsia="Arial" w:hAnsi="Arial" w:cs="Arial"/>
        </w:rPr>
        <w:t>roject funds between ope</w:t>
      </w:r>
      <w:r w:rsidR="00A542EA" w:rsidRPr="006A029D">
        <w:rPr>
          <w:rFonts w:ascii="Arial" w:eastAsia="Arial" w:hAnsi="Arial" w:cs="Arial"/>
        </w:rPr>
        <w:t xml:space="preserve">rating </w:t>
      </w:r>
      <w:r w:rsidR="00C61CAB" w:rsidRPr="006A029D">
        <w:rPr>
          <w:rFonts w:ascii="Arial" w:eastAsia="Arial" w:hAnsi="Arial" w:cs="Arial"/>
        </w:rPr>
        <w:t xml:space="preserve">(if any) </w:t>
      </w:r>
      <w:r w:rsidR="00A542EA" w:rsidRPr="006A029D">
        <w:rPr>
          <w:rFonts w:ascii="Arial" w:eastAsia="Arial" w:hAnsi="Arial" w:cs="Arial"/>
        </w:rPr>
        <w:t>and capital line items may</w:t>
      </w:r>
      <w:r w:rsidRPr="006A029D">
        <w:rPr>
          <w:rFonts w:ascii="Arial" w:eastAsia="Arial" w:hAnsi="Arial" w:cs="Arial"/>
        </w:rPr>
        <w:t xml:space="preserve"> not </w:t>
      </w:r>
      <w:r w:rsidR="00503546" w:rsidRPr="006A029D">
        <w:rPr>
          <w:rFonts w:ascii="Arial" w:eastAsia="Arial" w:hAnsi="Arial" w:cs="Arial"/>
        </w:rPr>
        <w:t xml:space="preserve">be </w:t>
      </w:r>
      <w:r w:rsidRPr="006A029D">
        <w:rPr>
          <w:rFonts w:ascii="Arial" w:eastAsia="Arial" w:hAnsi="Arial" w:cs="Arial"/>
        </w:rPr>
        <w:t xml:space="preserve">allowable due to </w:t>
      </w:r>
      <w:r w:rsidR="008842F3" w:rsidRPr="006A029D">
        <w:rPr>
          <w:rFonts w:ascii="Arial" w:eastAsia="Arial" w:hAnsi="Arial" w:cs="Arial"/>
        </w:rPr>
        <w:t xml:space="preserve">grant limitations and </w:t>
      </w:r>
      <w:r w:rsidRPr="006A029D">
        <w:rPr>
          <w:rFonts w:ascii="Arial" w:eastAsia="Arial" w:hAnsi="Arial" w:cs="Arial"/>
        </w:rPr>
        <w:t>potentially different match requirements.</w:t>
      </w:r>
    </w:p>
    <w:p w14:paraId="29F6B02A" w14:textId="77777777" w:rsidR="00CA2AA6" w:rsidRPr="006A029D" w:rsidRDefault="00CA2AA6" w:rsidP="00201C63">
      <w:pPr>
        <w:tabs>
          <w:tab w:val="left" w:pos="720"/>
          <w:tab w:val="left" w:pos="1440"/>
          <w:tab w:val="left" w:pos="2160"/>
        </w:tabs>
        <w:jc w:val="both"/>
        <w:rPr>
          <w:rFonts w:ascii="Arial" w:eastAsia="Arial" w:hAnsi="Arial" w:cs="Arial"/>
        </w:rPr>
      </w:pPr>
    </w:p>
    <w:p w14:paraId="69FB2FB2" w14:textId="1164EDE2" w:rsidR="00A64064" w:rsidRPr="006A029D" w:rsidRDefault="00CA2AA6"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Pr="006A029D">
        <w:rPr>
          <w:rFonts w:ascii="Arial" w:eastAsia="Arial" w:hAnsi="Arial" w:cs="Arial"/>
          <w:b/>
        </w:rPr>
        <w:t>b.</w:t>
      </w:r>
      <w:r w:rsidRPr="006A029D">
        <w:rPr>
          <w:rFonts w:ascii="Arial" w:eastAsia="Arial" w:hAnsi="Arial" w:cs="Arial"/>
        </w:rPr>
        <w:tab/>
      </w:r>
      <w:r w:rsidR="00CF662B" w:rsidRPr="006A029D">
        <w:rPr>
          <w:rFonts w:ascii="Arial" w:eastAsia="Arial" w:hAnsi="Arial" w:cs="Arial"/>
          <w:b/>
        </w:rPr>
        <w:t>Department Subaward.</w:t>
      </w:r>
      <w:r w:rsidR="00CF662B" w:rsidRPr="006A029D">
        <w:rPr>
          <w:rFonts w:ascii="Arial" w:eastAsia="Arial" w:hAnsi="Arial" w:cs="Arial"/>
          <w:b/>
        </w:rPr>
        <w:tab/>
      </w:r>
      <w:r w:rsidR="00C2605B" w:rsidRPr="006A029D">
        <w:rPr>
          <w:rFonts w:ascii="Arial" w:eastAsia="Arial" w:hAnsi="Arial" w:cs="Arial"/>
          <w:b/>
        </w:rPr>
        <w:t xml:space="preserve"> </w:t>
      </w:r>
      <w:r w:rsidR="00CF662B" w:rsidRPr="006A029D">
        <w:rPr>
          <w:rFonts w:ascii="Arial" w:eastAsia="Arial" w:hAnsi="Arial" w:cs="Arial"/>
        </w:rPr>
        <w:t>Under</w:t>
      </w:r>
      <w:r w:rsidR="00CF662B" w:rsidRPr="006A029D">
        <w:rPr>
          <w:rFonts w:ascii="Arial" w:eastAsia="Arial" w:hAnsi="Arial" w:cs="Arial"/>
          <w:bCs/>
          <w:spacing w:val="3"/>
        </w:rPr>
        <w:t xml:space="preserve"> this Agreement, t</w:t>
      </w:r>
      <w:r w:rsidR="00CF662B" w:rsidRPr="006A029D">
        <w:rPr>
          <w:rFonts w:ascii="Arial" w:eastAsia="Arial" w:hAnsi="Arial" w:cs="Arial"/>
        </w:rPr>
        <w:t>he</w:t>
      </w:r>
      <w:r w:rsidR="00CF662B" w:rsidRPr="006A029D">
        <w:rPr>
          <w:rFonts w:ascii="Arial" w:eastAsia="Arial" w:hAnsi="Arial" w:cs="Arial"/>
          <w:spacing w:val="8"/>
        </w:rPr>
        <w:t xml:space="preserve"> </w:t>
      </w:r>
      <w:r w:rsidR="002915D4" w:rsidRPr="006A029D">
        <w:rPr>
          <w:rFonts w:ascii="Arial" w:eastAsia="Arial" w:hAnsi="Arial" w:cs="Arial"/>
          <w:spacing w:val="-1"/>
        </w:rPr>
        <w:t>Recipient</w:t>
      </w:r>
      <w:r w:rsidR="00CF662B" w:rsidRPr="006A029D">
        <w:rPr>
          <w:rFonts w:ascii="Arial" w:eastAsia="Arial" w:hAnsi="Arial" w:cs="Arial"/>
        </w:rPr>
        <w:t>,</w:t>
      </w:r>
      <w:r w:rsidR="00CF662B" w:rsidRPr="006A029D">
        <w:rPr>
          <w:rFonts w:ascii="Arial" w:eastAsia="Arial" w:hAnsi="Arial" w:cs="Arial"/>
          <w:spacing w:val="4"/>
        </w:rPr>
        <w:t xml:space="preserve"> </w:t>
      </w:r>
      <w:r w:rsidR="00CF662B" w:rsidRPr="006A029D">
        <w:rPr>
          <w:rFonts w:ascii="Arial" w:eastAsia="Arial" w:hAnsi="Arial" w:cs="Arial"/>
        </w:rPr>
        <w:t>a</w:t>
      </w:r>
      <w:r w:rsidR="00CF662B" w:rsidRPr="006A029D">
        <w:rPr>
          <w:rFonts w:ascii="Arial" w:eastAsia="Arial" w:hAnsi="Arial" w:cs="Arial"/>
          <w:spacing w:val="13"/>
        </w:rPr>
        <w:t xml:space="preserve"> </w:t>
      </w:r>
      <w:r w:rsidR="00CF662B" w:rsidRPr="006A029D">
        <w:rPr>
          <w:rFonts w:ascii="Arial" w:eastAsia="Arial" w:hAnsi="Arial" w:cs="Arial"/>
        </w:rPr>
        <w:t>n</w:t>
      </w:r>
      <w:r w:rsidR="00CF662B" w:rsidRPr="006A029D">
        <w:rPr>
          <w:rFonts w:ascii="Arial" w:eastAsia="Arial" w:hAnsi="Arial" w:cs="Arial"/>
          <w:spacing w:val="-1"/>
        </w:rPr>
        <w:t>o</w:t>
      </w:r>
      <w:r w:rsidR="00CF662B" w:rsidRPr="006A029D">
        <w:rPr>
          <w:rFonts w:ascii="Arial" w:eastAsia="Arial" w:hAnsi="Arial" w:cs="Arial"/>
          <w:spacing w:val="2"/>
        </w:rPr>
        <w:t>n</w:t>
      </w:r>
      <w:r w:rsidR="00CF662B" w:rsidRPr="006A029D">
        <w:rPr>
          <w:rFonts w:ascii="Arial" w:eastAsia="Arial" w:hAnsi="Arial" w:cs="Arial"/>
          <w:spacing w:val="1"/>
        </w:rPr>
        <w:t>-</w:t>
      </w:r>
      <w:r w:rsidR="00CF662B" w:rsidRPr="006A029D">
        <w:rPr>
          <w:rFonts w:ascii="Arial" w:eastAsia="Arial" w:hAnsi="Arial" w:cs="Arial"/>
          <w:spacing w:val="2"/>
        </w:rPr>
        <w:t>f</w:t>
      </w:r>
      <w:r w:rsidR="00CF662B" w:rsidRPr="006A029D">
        <w:rPr>
          <w:rFonts w:ascii="Arial" w:eastAsia="Arial" w:hAnsi="Arial" w:cs="Arial"/>
        </w:rPr>
        <w:t>e</w:t>
      </w:r>
      <w:r w:rsidR="00CF662B" w:rsidRPr="006A029D">
        <w:rPr>
          <w:rFonts w:ascii="Arial" w:eastAsia="Arial" w:hAnsi="Arial" w:cs="Arial"/>
          <w:spacing w:val="-1"/>
        </w:rPr>
        <w:t>d</w:t>
      </w:r>
      <w:r w:rsidR="00CF662B" w:rsidRPr="006A029D">
        <w:rPr>
          <w:rFonts w:ascii="Arial" w:eastAsia="Arial" w:hAnsi="Arial" w:cs="Arial"/>
        </w:rPr>
        <w:t>er</w:t>
      </w:r>
      <w:r w:rsidR="00CF662B" w:rsidRPr="006A029D">
        <w:rPr>
          <w:rFonts w:ascii="Arial" w:eastAsia="Arial" w:hAnsi="Arial" w:cs="Arial"/>
          <w:spacing w:val="2"/>
        </w:rPr>
        <w:t>a</w:t>
      </w:r>
      <w:r w:rsidR="00CF662B" w:rsidRPr="006A029D">
        <w:rPr>
          <w:rFonts w:ascii="Arial" w:eastAsia="Arial" w:hAnsi="Arial" w:cs="Arial"/>
        </w:rPr>
        <w:t>l</w:t>
      </w:r>
      <w:r w:rsidR="00CF662B" w:rsidRPr="006A029D">
        <w:rPr>
          <w:rFonts w:ascii="Arial" w:eastAsia="Arial" w:hAnsi="Arial" w:cs="Arial"/>
          <w:spacing w:val="1"/>
        </w:rPr>
        <w:t xml:space="preserve"> </w:t>
      </w:r>
      <w:r w:rsidR="00CF662B" w:rsidRPr="006A029D">
        <w:rPr>
          <w:rFonts w:ascii="Arial" w:eastAsia="Arial" w:hAnsi="Arial" w:cs="Arial"/>
          <w:spacing w:val="2"/>
        </w:rPr>
        <w:t>e</w:t>
      </w:r>
      <w:r w:rsidR="00CF662B" w:rsidRPr="006A029D">
        <w:rPr>
          <w:rFonts w:ascii="Arial" w:eastAsia="Arial" w:hAnsi="Arial" w:cs="Arial"/>
        </w:rPr>
        <w:t>nt</w:t>
      </w:r>
      <w:r w:rsidR="00CF662B" w:rsidRPr="006A029D">
        <w:rPr>
          <w:rFonts w:ascii="Arial" w:eastAsia="Arial" w:hAnsi="Arial" w:cs="Arial"/>
          <w:spacing w:val="1"/>
        </w:rPr>
        <w:t>i</w:t>
      </w:r>
      <w:r w:rsidR="00CF662B" w:rsidRPr="006A029D">
        <w:rPr>
          <w:rFonts w:ascii="Arial" w:eastAsia="Arial" w:hAnsi="Arial" w:cs="Arial"/>
          <w:spacing w:val="2"/>
        </w:rPr>
        <w:t>t</w:t>
      </w:r>
      <w:r w:rsidR="00CF662B" w:rsidRPr="006A029D">
        <w:rPr>
          <w:rFonts w:ascii="Arial" w:eastAsia="Arial" w:hAnsi="Arial" w:cs="Arial"/>
          <w:spacing w:val="-3"/>
        </w:rPr>
        <w:t>y, is the</w:t>
      </w:r>
      <w:r w:rsidR="00CF662B" w:rsidRPr="006A029D">
        <w:rPr>
          <w:rFonts w:ascii="Arial" w:eastAsia="Arial" w:hAnsi="Arial" w:cs="Arial"/>
          <w:spacing w:val="10"/>
        </w:rPr>
        <w:t xml:space="preserve"> </w:t>
      </w:r>
      <w:r w:rsidR="00314C01" w:rsidRPr="006A029D">
        <w:rPr>
          <w:rFonts w:ascii="Arial" w:eastAsia="Arial" w:hAnsi="Arial" w:cs="Arial"/>
          <w:spacing w:val="10"/>
        </w:rPr>
        <w:t>subrecipient</w:t>
      </w:r>
      <w:r w:rsidR="00CF662B" w:rsidRPr="006A029D">
        <w:rPr>
          <w:rFonts w:ascii="Arial" w:eastAsia="Arial" w:hAnsi="Arial" w:cs="Arial"/>
          <w:spacing w:val="6"/>
        </w:rPr>
        <w:t xml:space="preserve"> </w:t>
      </w:r>
      <w:r w:rsidR="00CF662B" w:rsidRPr="006A029D">
        <w:rPr>
          <w:rFonts w:ascii="Arial" w:eastAsia="Arial" w:hAnsi="Arial" w:cs="Arial"/>
        </w:rPr>
        <w:t>of</w:t>
      </w:r>
      <w:r w:rsidR="00CF662B" w:rsidRPr="006A029D">
        <w:rPr>
          <w:rFonts w:ascii="Arial" w:eastAsia="Arial" w:hAnsi="Arial" w:cs="Arial"/>
          <w:spacing w:val="11"/>
        </w:rPr>
        <w:t xml:space="preserve"> </w:t>
      </w:r>
      <w:r w:rsidR="00CF662B" w:rsidRPr="006A029D">
        <w:rPr>
          <w:rFonts w:ascii="Arial" w:eastAsia="Arial" w:hAnsi="Arial" w:cs="Arial"/>
          <w:spacing w:val="2"/>
        </w:rPr>
        <w:t>F</w:t>
      </w:r>
      <w:r w:rsidR="00CF662B" w:rsidRPr="006A029D">
        <w:rPr>
          <w:rFonts w:ascii="Arial" w:eastAsia="Arial" w:hAnsi="Arial" w:cs="Arial"/>
        </w:rPr>
        <w:t>HWA</w:t>
      </w:r>
      <w:r w:rsidR="00CF662B" w:rsidRPr="006A029D">
        <w:rPr>
          <w:rFonts w:ascii="Arial" w:eastAsia="Arial" w:hAnsi="Arial" w:cs="Arial"/>
          <w:spacing w:val="5"/>
        </w:rPr>
        <w:t xml:space="preserve"> </w:t>
      </w:r>
      <w:r w:rsidR="006A029D" w:rsidRPr="006A029D">
        <w:rPr>
          <w:rFonts w:ascii="Arial" w:hAnsi="Arial" w:cs="Arial"/>
          <w:u w:val="single"/>
        </w:rPr>
        <w:fldChar w:fldCharType="begin">
          <w:ffData>
            <w:name w:val="Text98"/>
            <w:enabled/>
            <w:calcOnExit w:val="0"/>
            <w:textInput/>
          </w:ffData>
        </w:fldChar>
      </w:r>
      <w:r w:rsidR="006A029D" w:rsidRPr="006A029D">
        <w:rPr>
          <w:rFonts w:ascii="Arial" w:hAnsi="Arial" w:cs="Arial"/>
          <w:u w:val="single"/>
        </w:rPr>
        <w:instrText xml:space="preserve"> FORMTEXT </w:instrText>
      </w:r>
      <w:r w:rsidR="006A029D" w:rsidRPr="006A029D">
        <w:rPr>
          <w:rFonts w:ascii="Arial" w:hAnsi="Arial" w:cs="Arial"/>
          <w:u w:val="single"/>
        </w:rPr>
      </w:r>
      <w:r w:rsidR="006A029D" w:rsidRPr="006A029D">
        <w:rPr>
          <w:rFonts w:ascii="Arial" w:hAnsi="Arial" w:cs="Arial"/>
          <w:u w:val="single"/>
        </w:rPr>
        <w:fldChar w:fldCharType="separate"/>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6A029D" w:rsidRPr="006A029D">
        <w:rPr>
          <w:rFonts w:ascii="Arial" w:hAnsi="Arial" w:cs="Arial"/>
          <w:u w:val="single"/>
        </w:rPr>
        <w:fldChar w:fldCharType="end"/>
      </w:r>
      <w:r w:rsidR="00CF662B" w:rsidRPr="006A029D">
        <w:rPr>
          <w:rFonts w:ascii="Arial" w:eastAsia="Arial" w:hAnsi="Arial" w:cs="Arial"/>
          <w:spacing w:val="5"/>
        </w:rPr>
        <w:t xml:space="preserve"> grant funds awarded under </w:t>
      </w:r>
      <w:r w:rsidR="002C3FB8">
        <w:rPr>
          <w:rFonts w:ascii="Arial" w:hAnsi="Arial" w:cs="Arial"/>
          <w:u w:val="single"/>
        </w:rPr>
        <w:fldChar w:fldCharType="begin">
          <w:ffData>
            <w:name w:val=""/>
            <w:enabled/>
            <w:calcOnExit w:val="0"/>
            <w:textInput>
              <w:default w:val="[designation of discretionary grant awarded or other authority under which FHWA funds are being provided]"/>
            </w:textInput>
          </w:ffData>
        </w:fldChar>
      </w:r>
      <w:r w:rsidR="002C3FB8">
        <w:rPr>
          <w:rFonts w:ascii="Arial" w:hAnsi="Arial" w:cs="Arial"/>
          <w:u w:val="single"/>
        </w:rPr>
        <w:instrText xml:space="preserve"> FORMTEXT </w:instrText>
      </w:r>
      <w:r w:rsidR="002C3FB8">
        <w:rPr>
          <w:rFonts w:ascii="Arial" w:hAnsi="Arial" w:cs="Arial"/>
          <w:u w:val="single"/>
        </w:rPr>
      </w:r>
      <w:r w:rsidR="002C3FB8">
        <w:rPr>
          <w:rFonts w:ascii="Arial" w:hAnsi="Arial" w:cs="Arial"/>
          <w:u w:val="single"/>
        </w:rPr>
        <w:fldChar w:fldCharType="separate"/>
      </w:r>
      <w:r w:rsidR="00401EDD">
        <w:rPr>
          <w:rFonts w:ascii="Arial" w:hAnsi="Arial" w:cs="Arial"/>
          <w:noProof/>
          <w:u w:val="single"/>
        </w:rPr>
        <w:t>[designation of discretionary grant awarded or other authority under which FHWA funds are being provided]</w:t>
      </w:r>
      <w:r w:rsidR="002C3FB8">
        <w:rPr>
          <w:rFonts w:ascii="Arial" w:hAnsi="Arial" w:cs="Arial"/>
          <w:u w:val="single"/>
        </w:rPr>
        <w:fldChar w:fldCharType="end"/>
      </w:r>
      <w:r w:rsidR="00CF662B" w:rsidRPr="006A029D">
        <w:rPr>
          <w:rFonts w:ascii="Arial" w:eastAsia="Arial" w:hAnsi="Arial" w:cs="Arial"/>
          <w:spacing w:val="1"/>
        </w:rPr>
        <w:t>.</w:t>
      </w:r>
      <w:r w:rsidR="00CF662B" w:rsidRPr="006A029D">
        <w:rPr>
          <w:rFonts w:ascii="Arial" w:eastAsia="Arial" w:hAnsi="Arial" w:cs="Arial"/>
        </w:rPr>
        <w:t xml:space="preserve">  </w:t>
      </w:r>
      <w:r w:rsidR="00A542EA" w:rsidRPr="006A029D">
        <w:rPr>
          <w:rFonts w:ascii="Arial" w:eastAsia="Arial" w:hAnsi="Arial" w:cs="Arial"/>
        </w:rPr>
        <w:t xml:space="preserve">The Department </w:t>
      </w:r>
      <w:r w:rsidR="00192613" w:rsidRPr="006A029D">
        <w:rPr>
          <w:rFonts w:ascii="Arial" w:eastAsia="Arial" w:hAnsi="Arial" w:cs="Arial"/>
        </w:rPr>
        <w:t>will</w:t>
      </w:r>
      <w:r w:rsidR="00A542EA" w:rsidRPr="006A029D">
        <w:rPr>
          <w:rFonts w:ascii="Arial" w:eastAsia="Arial" w:hAnsi="Arial" w:cs="Arial"/>
        </w:rPr>
        <w:t xml:space="preserve"> </w:t>
      </w:r>
      <w:r w:rsidR="009D583C" w:rsidRPr="006A029D">
        <w:rPr>
          <w:rFonts w:ascii="Arial" w:eastAsia="Arial" w:hAnsi="Arial" w:cs="Arial"/>
        </w:rPr>
        <w:t xml:space="preserve">provide </w:t>
      </w:r>
      <w:r w:rsidR="00503546" w:rsidRPr="006A029D">
        <w:rPr>
          <w:rFonts w:ascii="Arial" w:eastAsia="Arial" w:hAnsi="Arial" w:cs="Arial"/>
        </w:rPr>
        <w:t>financial assistance</w:t>
      </w:r>
      <w:r w:rsidR="009D583C" w:rsidRPr="006A029D">
        <w:rPr>
          <w:rFonts w:ascii="Arial" w:eastAsia="Arial" w:hAnsi="Arial" w:cs="Arial"/>
        </w:rPr>
        <w:t xml:space="preserve"> for the Project </w:t>
      </w:r>
      <w:r w:rsidR="00A542EA" w:rsidRPr="006A029D">
        <w:rPr>
          <w:rFonts w:ascii="Arial" w:eastAsia="Arial" w:hAnsi="Arial" w:cs="Arial"/>
        </w:rPr>
        <w:t xml:space="preserve">up to the maximum amount of </w:t>
      </w:r>
      <w:r w:rsidR="006A421A" w:rsidRPr="006A029D">
        <w:rPr>
          <w:rFonts w:ascii="Arial" w:eastAsia="Arial" w:hAnsi="Arial" w:cs="Arial"/>
        </w:rPr>
        <w:t xml:space="preserve">the federally funded </w:t>
      </w:r>
      <w:r w:rsidR="00192613" w:rsidRPr="006A029D">
        <w:rPr>
          <w:rFonts w:ascii="Arial" w:eastAsia="Arial" w:hAnsi="Arial" w:cs="Arial"/>
        </w:rPr>
        <w:t xml:space="preserve">subaward made under this Agreement, </w:t>
      </w:r>
      <w:r w:rsidR="00A542EA" w:rsidRPr="006A029D">
        <w:rPr>
          <w:rFonts w:ascii="Arial" w:eastAsia="Arial" w:hAnsi="Arial" w:cs="Arial"/>
        </w:rPr>
        <w:t>$</w:t>
      </w:r>
      <w:r w:rsidR="002C3FB8">
        <w:rPr>
          <w:rFonts w:ascii="Arial" w:hAnsi="Arial" w:cs="Arial"/>
          <w:u w:val="single"/>
        </w:rPr>
        <w:fldChar w:fldCharType="begin">
          <w:ffData>
            <w:name w:val=""/>
            <w:enabled/>
            <w:calcOnExit w:val="0"/>
            <w:textInput>
              <w:type w:val="number"/>
              <w:format w:val="#,##0.00"/>
            </w:textInput>
          </w:ffData>
        </w:fldChar>
      </w:r>
      <w:r w:rsidR="002C3FB8">
        <w:rPr>
          <w:rFonts w:ascii="Arial" w:hAnsi="Arial" w:cs="Arial"/>
          <w:u w:val="single"/>
        </w:rPr>
        <w:instrText xml:space="preserve"> FORMTEXT </w:instrText>
      </w:r>
      <w:r w:rsidR="002C3FB8">
        <w:rPr>
          <w:rFonts w:ascii="Arial" w:hAnsi="Arial" w:cs="Arial"/>
          <w:u w:val="single"/>
        </w:rPr>
      </w:r>
      <w:r w:rsidR="002C3FB8">
        <w:rPr>
          <w:rFonts w:ascii="Arial" w:hAnsi="Arial" w:cs="Arial"/>
          <w:u w:val="single"/>
        </w:rPr>
        <w:fldChar w:fldCharType="separate"/>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2C3FB8">
        <w:rPr>
          <w:rFonts w:ascii="Arial" w:hAnsi="Arial" w:cs="Arial"/>
          <w:u w:val="single"/>
        </w:rPr>
        <w:fldChar w:fldCharType="end"/>
      </w:r>
      <w:r w:rsidR="00192613" w:rsidRPr="006A029D">
        <w:rPr>
          <w:rFonts w:ascii="Arial" w:eastAsia="Arial" w:hAnsi="Arial" w:cs="Arial"/>
        </w:rPr>
        <w:t xml:space="preserve"> (the </w:t>
      </w:r>
      <w:r w:rsidR="00192613" w:rsidRPr="006A029D">
        <w:rPr>
          <w:rFonts w:ascii="Arial" w:eastAsia="Arial" w:hAnsi="Arial" w:cs="Arial"/>
        </w:rPr>
        <w:lastRenderedPageBreak/>
        <w:t xml:space="preserve">“Maximum Federal </w:t>
      </w:r>
      <w:r w:rsidR="00B2386E" w:rsidRPr="006A029D">
        <w:rPr>
          <w:rFonts w:ascii="Arial" w:eastAsia="Arial" w:hAnsi="Arial" w:cs="Arial"/>
        </w:rPr>
        <w:t>Financial Assistance</w:t>
      </w:r>
      <w:r w:rsidR="00192613" w:rsidRPr="006A029D">
        <w:rPr>
          <w:rFonts w:ascii="Arial" w:eastAsia="Arial" w:hAnsi="Arial" w:cs="Arial"/>
        </w:rPr>
        <w:t>”)</w:t>
      </w:r>
      <w:r w:rsidR="00A542EA" w:rsidRPr="006A029D">
        <w:rPr>
          <w:rFonts w:ascii="Arial" w:eastAsia="Arial" w:hAnsi="Arial" w:cs="Arial"/>
        </w:rPr>
        <w:t xml:space="preserve">, as more specifically detailed in </w:t>
      </w:r>
      <w:r w:rsidR="00A542EA" w:rsidRPr="006A029D">
        <w:rPr>
          <w:rFonts w:ascii="Arial" w:eastAsia="Arial" w:hAnsi="Arial" w:cs="Arial"/>
          <w:b/>
          <w:bCs/>
        </w:rPr>
        <w:t>Exhibit B</w:t>
      </w:r>
      <w:r w:rsidR="00A64064" w:rsidRPr="006A029D">
        <w:rPr>
          <w:rFonts w:ascii="Arial" w:eastAsia="Arial" w:hAnsi="Arial" w:cs="Arial"/>
        </w:rPr>
        <w:t>, in accordance with the terms and conditions of this Agreement</w:t>
      </w:r>
      <w:r w:rsidR="00A542EA" w:rsidRPr="006A029D">
        <w:rPr>
          <w:rFonts w:ascii="Arial" w:eastAsia="Arial" w:hAnsi="Arial" w:cs="Arial"/>
        </w:rPr>
        <w:t xml:space="preserve">.  </w:t>
      </w:r>
      <w:r w:rsidR="00013EA4" w:rsidRPr="006A029D">
        <w:rPr>
          <w:rFonts w:ascii="Arial" w:eastAsia="Arial" w:hAnsi="Arial" w:cs="Arial"/>
        </w:rPr>
        <w:t>Any terms and conditions that are specific to th</w:t>
      </w:r>
      <w:r w:rsidR="00C61CAB" w:rsidRPr="006A029D">
        <w:rPr>
          <w:rFonts w:ascii="Arial" w:eastAsia="Arial" w:hAnsi="Arial" w:cs="Arial"/>
        </w:rPr>
        <w:t xml:space="preserve">is subaward </w:t>
      </w:r>
      <w:r w:rsidR="00F52A53" w:rsidRPr="006A029D">
        <w:rPr>
          <w:rFonts w:ascii="Arial" w:eastAsia="Arial" w:hAnsi="Arial" w:cs="Arial"/>
        </w:rPr>
        <w:t>a</w:t>
      </w:r>
      <w:r w:rsidR="00013EA4" w:rsidRPr="006A029D">
        <w:rPr>
          <w:rFonts w:ascii="Arial" w:eastAsia="Arial" w:hAnsi="Arial" w:cs="Arial"/>
        </w:rPr>
        <w:t xml:space="preserve">re attached as </w:t>
      </w:r>
      <w:r w:rsidR="00013EA4" w:rsidRPr="006A029D">
        <w:rPr>
          <w:rFonts w:ascii="Arial" w:eastAsia="Arial" w:hAnsi="Arial" w:cs="Arial"/>
          <w:b/>
          <w:bCs/>
        </w:rPr>
        <w:t xml:space="preserve">Exhibit </w:t>
      </w:r>
      <w:r w:rsidR="000D7F86" w:rsidRPr="006A029D">
        <w:rPr>
          <w:rFonts w:ascii="Arial" w:eastAsia="Arial" w:hAnsi="Arial" w:cs="Arial"/>
          <w:b/>
          <w:bCs/>
        </w:rPr>
        <w:t>A</w:t>
      </w:r>
      <w:r w:rsidR="00013EA4" w:rsidRPr="006A029D">
        <w:rPr>
          <w:rFonts w:ascii="Arial" w:eastAsia="Arial" w:hAnsi="Arial" w:cs="Arial"/>
        </w:rPr>
        <w:t>, and shall control over any inconsistent provisions in the body of this Agreement or the other exhibits attached to this Agreement.</w:t>
      </w:r>
    </w:p>
    <w:p w14:paraId="119AE0E6" w14:textId="77777777" w:rsidR="00A64064" w:rsidRPr="006A029D" w:rsidRDefault="00A64064" w:rsidP="00201C63">
      <w:pPr>
        <w:tabs>
          <w:tab w:val="left" w:pos="720"/>
          <w:tab w:val="left" w:pos="1440"/>
          <w:tab w:val="left" w:pos="2160"/>
        </w:tabs>
        <w:jc w:val="both"/>
        <w:rPr>
          <w:rFonts w:ascii="Arial" w:eastAsia="Arial" w:hAnsi="Arial" w:cs="Arial"/>
        </w:rPr>
      </w:pPr>
    </w:p>
    <w:p w14:paraId="44646D1C" w14:textId="7832A739" w:rsidR="00192596" w:rsidRPr="006A029D" w:rsidRDefault="00A64064"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Pr="006A029D">
        <w:rPr>
          <w:rFonts w:ascii="Arial" w:eastAsia="Arial" w:hAnsi="Arial" w:cs="Arial"/>
          <w:b/>
        </w:rPr>
        <w:t>c.</w:t>
      </w:r>
      <w:r w:rsidRPr="006A029D">
        <w:rPr>
          <w:rFonts w:ascii="Arial" w:eastAsia="Arial" w:hAnsi="Arial" w:cs="Arial"/>
        </w:rPr>
        <w:tab/>
      </w:r>
      <w:r w:rsidR="00A542EA" w:rsidRPr="006A029D">
        <w:rPr>
          <w:rFonts w:ascii="Arial" w:eastAsia="Arial" w:hAnsi="Arial" w:cs="Arial"/>
        </w:rPr>
        <w:t xml:space="preserve"> </w:t>
      </w:r>
      <w:r w:rsidR="00CF662B" w:rsidRPr="006A029D">
        <w:rPr>
          <w:rFonts w:ascii="Arial" w:eastAsia="Arial" w:hAnsi="Arial" w:cs="Arial"/>
          <w:b/>
        </w:rPr>
        <w:t>Matching Funds.</w:t>
      </w:r>
      <w:r w:rsidR="00CF662B" w:rsidRPr="006A029D">
        <w:rPr>
          <w:rFonts w:ascii="Arial" w:eastAsia="Arial" w:hAnsi="Arial" w:cs="Arial"/>
          <w:b/>
        </w:rPr>
        <w:tab/>
      </w:r>
      <w:r w:rsidR="00C2605B" w:rsidRPr="006A029D">
        <w:rPr>
          <w:rFonts w:ascii="Arial" w:eastAsia="Arial" w:hAnsi="Arial" w:cs="Arial"/>
          <w:b/>
        </w:rPr>
        <w:t xml:space="preserve"> </w:t>
      </w:r>
      <w:r w:rsidR="00A542EA" w:rsidRPr="006A029D">
        <w:rPr>
          <w:rFonts w:ascii="Arial" w:eastAsia="Arial" w:hAnsi="Arial" w:cs="Arial"/>
        </w:rPr>
        <w:t xml:space="preserve">The </w:t>
      </w:r>
      <w:r w:rsidR="002915D4" w:rsidRPr="006A029D">
        <w:rPr>
          <w:rFonts w:ascii="Arial" w:eastAsia="Arial" w:hAnsi="Arial" w:cs="Arial"/>
        </w:rPr>
        <w:t>Recipient</w:t>
      </w:r>
      <w:r w:rsidR="00A542EA" w:rsidRPr="006A029D">
        <w:rPr>
          <w:rFonts w:ascii="Arial" w:eastAsia="Arial" w:hAnsi="Arial" w:cs="Arial"/>
        </w:rPr>
        <w:t xml:space="preserve"> agrees to </w:t>
      </w:r>
      <w:r w:rsidR="009D583C" w:rsidRPr="006A029D">
        <w:rPr>
          <w:rFonts w:ascii="Arial" w:eastAsia="Arial" w:hAnsi="Arial" w:cs="Arial"/>
        </w:rPr>
        <w:t xml:space="preserve">provide all </w:t>
      </w:r>
      <w:r w:rsidR="001E1309" w:rsidRPr="006A029D">
        <w:rPr>
          <w:rFonts w:ascii="Arial" w:eastAsia="Arial" w:hAnsi="Arial" w:cs="Arial"/>
        </w:rPr>
        <w:t xml:space="preserve">matching funds required under the terms of the federal grant. </w:t>
      </w:r>
      <w:r w:rsidR="001E1309" w:rsidRPr="006A029D">
        <w:rPr>
          <w:rFonts w:ascii="Arial" w:hAnsi="Arial" w:cs="Arial"/>
        </w:rPr>
        <w:t xml:space="preserve">The eligibility and use of matching funds shall be governed by applicable federal law, regulations and guidance. </w:t>
      </w:r>
      <w:r w:rsidR="001E1309" w:rsidRPr="006A029D">
        <w:rPr>
          <w:rFonts w:ascii="Arial" w:eastAsia="Arial" w:hAnsi="Arial" w:cs="Arial"/>
        </w:rPr>
        <w:t xml:space="preserve"> The </w:t>
      </w:r>
      <w:r w:rsidR="002915D4" w:rsidRPr="006A029D">
        <w:rPr>
          <w:rFonts w:ascii="Arial" w:eastAsia="Arial" w:hAnsi="Arial" w:cs="Arial"/>
        </w:rPr>
        <w:t>Recipient</w:t>
      </w:r>
      <w:r w:rsidR="001E1309" w:rsidRPr="006A029D">
        <w:rPr>
          <w:rFonts w:ascii="Arial" w:eastAsia="Arial" w:hAnsi="Arial" w:cs="Arial"/>
        </w:rPr>
        <w:t xml:space="preserve"> is also responsible for</w:t>
      </w:r>
      <w:r w:rsidR="00A542EA" w:rsidRPr="006A029D">
        <w:rPr>
          <w:rFonts w:ascii="Arial" w:eastAsia="Arial" w:hAnsi="Arial" w:cs="Arial"/>
        </w:rPr>
        <w:t xml:space="preserve"> all costs </w:t>
      </w:r>
      <w:r w:rsidRPr="006A029D">
        <w:rPr>
          <w:rFonts w:ascii="Arial" w:eastAsia="Arial" w:hAnsi="Arial" w:cs="Arial"/>
        </w:rPr>
        <w:t>required to complete the Project that exceed</w:t>
      </w:r>
      <w:r w:rsidR="00A542EA" w:rsidRPr="006A029D">
        <w:rPr>
          <w:rFonts w:ascii="Arial" w:eastAsia="Arial" w:hAnsi="Arial" w:cs="Arial"/>
        </w:rPr>
        <w:t xml:space="preserve"> the </w:t>
      </w:r>
      <w:r w:rsidR="001E1309" w:rsidRPr="006A029D">
        <w:rPr>
          <w:rFonts w:ascii="Arial" w:eastAsia="Arial" w:hAnsi="Arial" w:cs="Arial"/>
        </w:rPr>
        <w:t>Project Estimate</w:t>
      </w:r>
      <w:r w:rsidR="00A542EA" w:rsidRPr="006A029D">
        <w:rPr>
          <w:rFonts w:ascii="Arial" w:eastAsia="Arial" w:hAnsi="Arial" w:cs="Arial"/>
        </w:rPr>
        <w:t>.</w:t>
      </w:r>
      <w:r w:rsidRPr="006A029D">
        <w:rPr>
          <w:rFonts w:ascii="Arial" w:eastAsia="Arial" w:hAnsi="Arial" w:cs="Arial"/>
        </w:rPr>
        <w:t xml:space="preserve"> </w:t>
      </w:r>
      <w:r w:rsidRPr="006A029D">
        <w:rPr>
          <w:rFonts w:ascii="Arial" w:eastAsia="Arial" w:hAnsi="Arial" w:cs="Arial"/>
          <w:spacing w:val="3"/>
        </w:rPr>
        <w:t>T</w:t>
      </w:r>
      <w:r w:rsidRPr="006A029D">
        <w:rPr>
          <w:rFonts w:ascii="Arial" w:eastAsia="Arial" w:hAnsi="Arial" w:cs="Arial"/>
        </w:rPr>
        <w:t xml:space="preserve">he </w:t>
      </w:r>
      <w:r w:rsidR="002915D4" w:rsidRPr="006A029D">
        <w:rPr>
          <w:rFonts w:ascii="Arial" w:eastAsia="Arial" w:hAnsi="Arial" w:cs="Arial"/>
          <w:spacing w:val="-1"/>
        </w:rPr>
        <w:t>Recipient</w:t>
      </w:r>
      <w:r w:rsidRPr="006A029D">
        <w:rPr>
          <w:rFonts w:ascii="Arial" w:eastAsia="Arial" w:hAnsi="Arial" w:cs="Arial"/>
          <w:spacing w:val="-6"/>
        </w:rPr>
        <w:t xml:space="preserve"> </w:t>
      </w:r>
      <w:r w:rsidRPr="006A029D">
        <w:rPr>
          <w:rFonts w:ascii="Arial" w:eastAsia="Arial" w:hAnsi="Arial" w:cs="Arial"/>
          <w:spacing w:val="1"/>
        </w:rPr>
        <w:t>s</w:t>
      </w:r>
      <w:r w:rsidRPr="006A029D">
        <w:rPr>
          <w:rFonts w:ascii="Arial" w:eastAsia="Arial" w:hAnsi="Arial" w:cs="Arial"/>
        </w:rPr>
        <w:t>h</w:t>
      </w:r>
      <w:r w:rsidRPr="006A029D">
        <w:rPr>
          <w:rFonts w:ascii="Arial" w:eastAsia="Arial" w:hAnsi="Arial" w:cs="Arial"/>
          <w:spacing w:val="-1"/>
        </w:rPr>
        <w:t>al</w:t>
      </w:r>
      <w:r w:rsidRPr="006A029D">
        <w:rPr>
          <w:rFonts w:ascii="Arial" w:eastAsia="Arial" w:hAnsi="Arial" w:cs="Arial"/>
        </w:rPr>
        <w:t>l</w:t>
      </w:r>
      <w:r w:rsidRPr="006A029D">
        <w:rPr>
          <w:rFonts w:ascii="Arial" w:eastAsia="Arial" w:hAnsi="Arial" w:cs="Arial"/>
          <w:spacing w:val="2"/>
        </w:rPr>
        <w:t xml:space="preserve"> </w:t>
      </w:r>
      <w:r w:rsidR="004645AF" w:rsidRPr="006A029D">
        <w:rPr>
          <w:rFonts w:ascii="Arial" w:eastAsia="Arial" w:hAnsi="Arial" w:cs="Arial"/>
          <w:spacing w:val="2"/>
        </w:rPr>
        <w:t>take all actions</w:t>
      </w:r>
      <w:r w:rsidRPr="006A029D">
        <w:rPr>
          <w:rFonts w:ascii="Arial" w:eastAsia="Arial" w:hAnsi="Arial" w:cs="Arial"/>
          <w:spacing w:val="-6"/>
        </w:rPr>
        <w:t xml:space="preserve"> </w:t>
      </w:r>
      <w:r w:rsidR="004645AF" w:rsidRPr="006A029D">
        <w:rPr>
          <w:rFonts w:ascii="Arial" w:eastAsia="Arial" w:hAnsi="Arial" w:cs="Arial"/>
        </w:rPr>
        <w:t>required for</w:t>
      </w:r>
      <w:r w:rsidRPr="006A029D">
        <w:rPr>
          <w:rFonts w:ascii="Arial" w:eastAsia="Arial" w:hAnsi="Arial" w:cs="Arial"/>
          <w:spacing w:val="-6"/>
        </w:rPr>
        <w:t xml:space="preserve"> </w:t>
      </w:r>
      <w:r w:rsidRPr="006A029D">
        <w:rPr>
          <w:rFonts w:ascii="Arial" w:eastAsia="Arial" w:hAnsi="Arial" w:cs="Arial"/>
          <w:spacing w:val="-1"/>
        </w:rPr>
        <w:t>t</w:t>
      </w:r>
      <w:r w:rsidRPr="006A029D">
        <w:rPr>
          <w:rFonts w:ascii="Arial" w:eastAsia="Arial" w:hAnsi="Arial" w:cs="Arial"/>
        </w:rPr>
        <w:t>he</w:t>
      </w:r>
      <w:r w:rsidRPr="006A029D">
        <w:rPr>
          <w:rFonts w:ascii="Arial" w:eastAsia="Arial" w:hAnsi="Arial" w:cs="Arial"/>
          <w:spacing w:val="-4"/>
        </w:rPr>
        <w:t xml:space="preserve"> </w:t>
      </w:r>
      <w:r w:rsidR="002915D4" w:rsidRPr="006A029D">
        <w:rPr>
          <w:rFonts w:ascii="Arial" w:eastAsia="Arial" w:hAnsi="Arial" w:cs="Arial"/>
          <w:spacing w:val="-1"/>
        </w:rPr>
        <w:t>Recipient</w:t>
      </w:r>
      <w:r w:rsidRPr="006A029D">
        <w:rPr>
          <w:rFonts w:ascii="Arial" w:eastAsia="Arial" w:hAnsi="Arial" w:cs="Arial"/>
          <w:spacing w:val="-13"/>
        </w:rPr>
        <w:t xml:space="preserve"> </w:t>
      </w:r>
      <w:r w:rsidRPr="006A029D">
        <w:rPr>
          <w:rFonts w:ascii="Arial" w:eastAsia="Arial" w:hAnsi="Arial" w:cs="Arial"/>
        </w:rPr>
        <w:t>to</w:t>
      </w:r>
      <w:r w:rsidRPr="006A029D">
        <w:rPr>
          <w:rFonts w:ascii="Arial" w:eastAsia="Arial" w:hAnsi="Arial" w:cs="Arial"/>
          <w:spacing w:val="-3"/>
        </w:rPr>
        <w:t xml:space="preserve"> </w:t>
      </w:r>
      <w:r w:rsidRPr="006A029D">
        <w:rPr>
          <w:rFonts w:ascii="Arial" w:eastAsia="Arial" w:hAnsi="Arial" w:cs="Arial"/>
        </w:rPr>
        <w:t>pro</w:t>
      </w:r>
      <w:r w:rsidRPr="006A029D">
        <w:rPr>
          <w:rFonts w:ascii="Arial" w:eastAsia="Arial" w:hAnsi="Arial" w:cs="Arial"/>
          <w:spacing w:val="-1"/>
        </w:rPr>
        <w:t>vi</w:t>
      </w:r>
      <w:r w:rsidRPr="006A029D">
        <w:rPr>
          <w:rFonts w:ascii="Arial" w:eastAsia="Arial" w:hAnsi="Arial" w:cs="Arial"/>
        </w:rPr>
        <w:t>de</w:t>
      </w:r>
      <w:r w:rsidRPr="006A029D">
        <w:rPr>
          <w:rFonts w:ascii="Arial" w:eastAsia="Arial" w:hAnsi="Arial" w:cs="Arial"/>
          <w:spacing w:val="-8"/>
        </w:rPr>
        <w:t xml:space="preserve"> </w:t>
      </w:r>
      <w:r w:rsidRPr="006A029D">
        <w:rPr>
          <w:rFonts w:ascii="Arial" w:eastAsia="Arial" w:hAnsi="Arial" w:cs="Arial"/>
        </w:rPr>
        <w:t>t</w:t>
      </w:r>
      <w:r w:rsidRPr="006A029D">
        <w:rPr>
          <w:rFonts w:ascii="Arial" w:eastAsia="Arial" w:hAnsi="Arial" w:cs="Arial"/>
          <w:spacing w:val="-1"/>
        </w:rPr>
        <w:t>h</w:t>
      </w:r>
      <w:r w:rsidRPr="006A029D">
        <w:rPr>
          <w:rFonts w:ascii="Arial" w:eastAsia="Arial" w:hAnsi="Arial" w:cs="Arial"/>
        </w:rPr>
        <w:t>e</w:t>
      </w:r>
      <w:r w:rsidRPr="006A029D">
        <w:rPr>
          <w:rFonts w:ascii="Arial" w:eastAsia="Arial" w:hAnsi="Arial" w:cs="Arial"/>
          <w:spacing w:val="-3"/>
        </w:rPr>
        <w:t xml:space="preserve"> </w:t>
      </w:r>
      <w:r w:rsidRPr="006A029D">
        <w:rPr>
          <w:rFonts w:ascii="Arial" w:eastAsia="Arial" w:hAnsi="Arial" w:cs="Arial"/>
          <w:spacing w:val="-1"/>
        </w:rPr>
        <w:t>n</w:t>
      </w:r>
      <w:r w:rsidRPr="006A029D">
        <w:rPr>
          <w:rFonts w:ascii="Arial" w:eastAsia="Arial" w:hAnsi="Arial" w:cs="Arial"/>
          <w:spacing w:val="-3"/>
        </w:rPr>
        <w:t>e</w:t>
      </w:r>
      <w:r w:rsidRPr="006A029D">
        <w:rPr>
          <w:rFonts w:ascii="Arial" w:eastAsia="Arial" w:hAnsi="Arial" w:cs="Arial"/>
          <w:spacing w:val="1"/>
        </w:rPr>
        <w:t>c</w:t>
      </w:r>
      <w:r w:rsidRPr="006A029D">
        <w:rPr>
          <w:rFonts w:ascii="Arial" w:eastAsia="Arial" w:hAnsi="Arial" w:cs="Arial"/>
          <w:spacing w:val="-3"/>
        </w:rPr>
        <w:t>e</w:t>
      </w:r>
      <w:r w:rsidRPr="006A029D">
        <w:rPr>
          <w:rFonts w:ascii="Arial" w:eastAsia="Arial" w:hAnsi="Arial" w:cs="Arial"/>
          <w:spacing w:val="-1"/>
        </w:rPr>
        <w:t>s</w:t>
      </w:r>
      <w:r w:rsidRPr="006A029D">
        <w:rPr>
          <w:rFonts w:ascii="Arial" w:eastAsia="Arial" w:hAnsi="Arial" w:cs="Arial"/>
          <w:spacing w:val="1"/>
        </w:rPr>
        <w:t>s</w:t>
      </w:r>
      <w:r w:rsidRPr="006A029D">
        <w:rPr>
          <w:rFonts w:ascii="Arial" w:eastAsia="Arial" w:hAnsi="Arial" w:cs="Arial"/>
        </w:rPr>
        <w:t>ary</w:t>
      </w:r>
      <w:r w:rsidRPr="006A029D">
        <w:rPr>
          <w:rFonts w:ascii="Arial" w:eastAsia="Arial" w:hAnsi="Arial" w:cs="Arial"/>
          <w:spacing w:val="-15"/>
        </w:rPr>
        <w:t xml:space="preserve"> </w:t>
      </w:r>
      <w:r w:rsidRPr="006A029D">
        <w:rPr>
          <w:rFonts w:ascii="Arial" w:eastAsia="Arial" w:hAnsi="Arial" w:cs="Arial"/>
          <w:spacing w:val="2"/>
        </w:rPr>
        <w:t>f</w:t>
      </w:r>
      <w:r w:rsidRPr="006A029D">
        <w:rPr>
          <w:rFonts w:ascii="Arial" w:eastAsia="Arial" w:hAnsi="Arial" w:cs="Arial"/>
        </w:rPr>
        <w:t>u</w:t>
      </w:r>
      <w:r w:rsidRPr="006A029D">
        <w:rPr>
          <w:rFonts w:ascii="Arial" w:eastAsia="Arial" w:hAnsi="Arial" w:cs="Arial"/>
          <w:spacing w:val="-1"/>
        </w:rPr>
        <w:t>n</w:t>
      </w:r>
      <w:r w:rsidRPr="006A029D">
        <w:rPr>
          <w:rFonts w:ascii="Arial" w:eastAsia="Arial" w:hAnsi="Arial" w:cs="Arial"/>
        </w:rPr>
        <w:t>ds</w:t>
      </w:r>
      <w:r w:rsidRPr="006A029D">
        <w:rPr>
          <w:rFonts w:ascii="Arial" w:eastAsia="Arial" w:hAnsi="Arial" w:cs="Arial"/>
          <w:spacing w:val="-9"/>
        </w:rPr>
        <w:t xml:space="preserve"> </w:t>
      </w:r>
      <w:r w:rsidRPr="006A029D">
        <w:rPr>
          <w:rFonts w:ascii="Arial" w:eastAsia="Arial" w:hAnsi="Arial" w:cs="Arial"/>
          <w:spacing w:val="2"/>
        </w:rPr>
        <w:t>f</w:t>
      </w:r>
      <w:r w:rsidRPr="006A029D">
        <w:rPr>
          <w:rFonts w:ascii="Arial" w:eastAsia="Arial" w:hAnsi="Arial" w:cs="Arial"/>
          <w:spacing w:val="-3"/>
        </w:rPr>
        <w:t>o</w:t>
      </w:r>
      <w:r w:rsidRPr="006A029D">
        <w:rPr>
          <w:rFonts w:ascii="Arial" w:eastAsia="Arial" w:hAnsi="Arial" w:cs="Arial"/>
        </w:rPr>
        <w:t>r</w:t>
      </w:r>
      <w:r w:rsidRPr="006A029D">
        <w:rPr>
          <w:rFonts w:ascii="Arial" w:eastAsia="Arial" w:hAnsi="Arial" w:cs="Arial"/>
          <w:spacing w:val="-4"/>
        </w:rPr>
        <w:t xml:space="preserve"> </w:t>
      </w:r>
      <w:r w:rsidRPr="006A029D">
        <w:rPr>
          <w:rFonts w:ascii="Arial" w:eastAsia="Arial" w:hAnsi="Arial" w:cs="Arial"/>
        </w:rPr>
        <w:t>t</w:t>
      </w:r>
      <w:r w:rsidRPr="006A029D">
        <w:rPr>
          <w:rFonts w:ascii="Arial" w:eastAsia="Arial" w:hAnsi="Arial" w:cs="Arial"/>
          <w:spacing w:val="-1"/>
        </w:rPr>
        <w:t>h</w:t>
      </w:r>
      <w:r w:rsidRPr="006A029D">
        <w:rPr>
          <w:rFonts w:ascii="Arial" w:eastAsia="Arial" w:hAnsi="Arial" w:cs="Arial"/>
        </w:rPr>
        <w:t>e</w:t>
      </w:r>
      <w:r w:rsidRPr="006A029D">
        <w:rPr>
          <w:rFonts w:ascii="Arial" w:eastAsia="Arial" w:hAnsi="Arial" w:cs="Arial"/>
          <w:spacing w:val="-2"/>
        </w:rPr>
        <w:t xml:space="preserve"> </w:t>
      </w:r>
      <w:r w:rsidRPr="006A029D">
        <w:rPr>
          <w:rFonts w:ascii="Arial" w:eastAsia="Arial" w:hAnsi="Arial" w:cs="Arial"/>
          <w:spacing w:val="-1"/>
        </w:rPr>
        <w:t>P</w:t>
      </w:r>
      <w:r w:rsidRPr="006A029D">
        <w:rPr>
          <w:rFonts w:ascii="Arial" w:eastAsia="Arial" w:hAnsi="Arial" w:cs="Arial"/>
          <w:spacing w:val="1"/>
        </w:rPr>
        <w:t>r</w:t>
      </w:r>
      <w:r w:rsidRPr="006A029D">
        <w:rPr>
          <w:rFonts w:ascii="Arial" w:eastAsia="Arial" w:hAnsi="Arial" w:cs="Arial"/>
          <w:spacing w:val="-3"/>
        </w:rPr>
        <w:t>o</w:t>
      </w:r>
      <w:r w:rsidRPr="006A029D">
        <w:rPr>
          <w:rFonts w:ascii="Arial" w:eastAsia="Arial" w:hAnsi="Arial" w:cs="Arial"/>
          <w:spacing w:val="1"/>
        </w:rPr>
        <w:t>j</w:t>
      </w:r>
      <w:r w:rsidRPr="006A029D">
        <w:rPr>
          <w:rFonts w:ascii="Arial" w:eastAsia="Arial" w:hAnsi="Arial" w:cs="Arial"/>
          <w:spacing w:val="-3"/>
        </w:rPr>
        <w:t>e</w:t>
      </w:r>
      <w:r w:rsidRPr="006A029D">
        <w:rPr>
          <w:rFonts w:ascii="Arial" w:eastAsia="Arial" w:hAnsi="Arial" w:cs="Arial"/>
          <w:spacing w:val="1"/>
        </w:rPr>
        <w:t>c</w:t>
      </w:r>
      <w:r w:rsidRPr="006A029D">
        <w:rPr>
          <w:rFonts w:ascii="Arial" w:eastAsia="Arial" w:hAnsi="Arial" w:cs="Arial"/>
        </w:rPr>
        <w:t>t.</w:t>
      </w:r>
      <w:r w:rsidR="00811FA9" w:rsidRPr="006A029D">
        <w:rPr>
          <w:rFonts w:ascii="Arial" w:eastAsia="Arial" w:hAnsi="Arial" w:cs="Arial"/>
        </w:rPr>
        <w:t xml:space="preserve"> The Department will have no responsibility for any Project costs in excess of the Maximum Federal </w:t>
      </w:r>
      <w:r w:rsidR="00747308" w:rsidRPr="006A029D">
        <w:rPr>
          <w:rFonts w:ascii="Arial" w:eastAsia="Arial" w:hAnsi="Arial" w:cs="Arial"/>
        </w:rPr>
        <w:t>Financial Assistance</w:t>
      </w:r>
      <w:r w:rsidR="00811FA9" w:rsidRPr="006A029D">
        <w:rPr>
          <w:rFonts w:ascii="Arial" w:eastAsia="Arial" w:hAnsi="Arial" w:cs="Arial"/>
        </w:rPr>
        <w:t>.</w:t>
      </w:r>
    </w:p>
    <w:p w14:paraId="22B171A6" w14:textId="77777777" w:rsidR="00A542EA" w:rsidRPr="006A029D" w:rsidRDefault="00A542EA" w:rsidP="00201C63">
      <w:pPr>
        <w:tabs>
          <w:tab w:val="left" w:pos="720"/>
          <w:tab w:val="left" w:pos="1440"/>
          <w:tab w:val="left" w:pos="2160"/>
        </w:tabs>
        <w:jc w:val="both"/>
        <w:rPr>
          <w:rFonts w:ascii="Arial" w:eastAsia="Arial" w:hAnsi="Arial" w:cs="Arial"/>
        </w:rPr>
      </w:pPr>
    </w:p>
    <w:p w14:paraId="00111973" w14:textId="2C18E758" w:rsidR="0039230F" w:rsidRPr="006A029D" w:rsidRDefault="00A542EA"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00873A06" w:rsidRPr="006A029D">
        <w:rPr>
          <w:rFonts w:ascii="Arial" w:eastAsia="Arial" w:hAnsi="Arial" w:cs="Arial"/>
          <w:b/>
        </w:rPr>
        <w:t>d</w:t>
      </w:r>
      <w:r w:rsidRPr="006A029D">
        <w:rPr>
          <w:rFonts w:ascii="Arial" w:eastAsia="Arial" w:hAnsi="Arial" w:cs="Arial"/>
          <w:b/>
        </w:rPr>
        <w:t>.</w:t>
      </w:r>
      <w:r w:rsidRPr="006A029D">
        <w:rPr>
          <w:rFonts w:ascii="Arial" w:eastAsia="Arial" w:hAnsi="Arial" w:cs="Arial"/>
        </w:rPr>
        <w:tab/>
      </w:r>
      <w:r w:rsidR="004F1AD0" w:rsidRPr="006A029D">
        <w:rPr>
          <w:rFonts w:ascii="Arial" w:eastAsia="Arial" w:hAnsi="Arial" w:cs="Arial"/>
        </w:rPr>
        <w:t xml:space="preserve">  </w:t>
      </w:r>
      <w:r w:rsidR="00CF662B" w:rsidRPr="006A029D">
        <w:rPr>
          <w:rFonts w:ascii="Arial" w:eastAsia="Arial" w:hAnsi="Arial" w:cs="Arial"/>
          <w:b/>
        </w:rPr>
        <w:t>Eligible Costs.</w:t>
      </w:r>
      <w:r w:rsidR="00CF662B" w:rsidRPr="006A029D">
        <w:rPr>
          <w:rFonts w:ascii="Arial" w:eastAsia="Arial" w:hAnsi="Arial" w:cs="Arial"/>
          <w:b/>
        </w:rPr>
        <w:tab/>
      </w:r>
      <w:r w:rsidR="00C2605B" w:rsidRPr="006A029D">
        <w:rPr>
          <w:rFonts w:ascii="Arial" w:eastAsia="Arial" w:hAnsi="Arial" w:cs="Arial"/>
          <w:b/>
        </w:rPr>
        <w:t xml:space="preserve"> </w:t>
      </w:r>
      <w:r w:rsidR="00503546" w:rsidRPr="006A029D">
        <w:rPr>
          <w:rFonts w:ascii="Arial" w:eastAsia="Arial" w:hAnsi="Arial" w:cs="Arial"/>
        </w:rPr>
        <w:t>Financial assistance</w:t>
      </w:r>
      <w:r w:rsidR="00873A06" w:rsidRPr="006A029D">
        <w:rPr>
          <w:rFonts w:ascii="Arial" w:eastAsia="Arial" w:hAnsi="Arial" w:cs="Arial"/>
        </w:rPr>
        <w:t xml:space="preserve"> provided by the Department under this Agreement will only be available for Project costs incurred after the Effective Date of this Agreement and prior to termination or expiration of this Agreement. </w:t>
      </w:r>
    </w:p>
    <w:p w14:paraId="0C798179" w14:textId="77777777" w:rsidR="00A8376F" w:rsidRPr="006A029D" w:rsidRDefault="00A8376F" w:rsidP="00201C63">
      <w:pPr>
        <w:tabs>
          <w:tab w:val="left" w:pos="720"/>
          <w:tab w:val="left" w:pos="1440"/>
          <w:tab w:val="left" w:pos="2160"/>
        </w:tabs>
        <w:jc w:val="both"/>
        <w:rPr>
          <w:rFonts w:ascii="Arial" w:eastAsia="Arial" w:hAnsi="Arial" w:cs="Arial"/>
        </w:rPr>
      </w:pPr>
    </w:p>
    <w:p w14:paraId="1B14777F" w14:textId="2E6B5515" w:rsidR="00935AFC" w:rsidRPr="006A029D" w:rsidRDefault="00A8376F"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00873A06" w:rsidRPr="006A029D">
        <w:rPr>
          <w:rFonts w:ascii="Arial" w:eastAsia="Arial" w:hAnsi="Arial" w:cs="Arial"/>
          <w:b/>
        </w:rPr>
        <w:t>e</w:t>
      </w:r>
      <w:r w:rsidRPr="006A029D">
        <w:rPr>
          <w:rFonts w:ascii="Arial" w:eastAsia="Arial" w:hAnsi="Arial" w:cs="Arial"/>
          <w:b/>
        </w:rPr>
        <w:t>.</w:t>
      </w:r>
      <w:r w:rsidRPr="006A029D">
        <w:rPr>
          <w:rFonts w:ascii="Arial" w:eastAsia="Arial" w:hAnsi="Arial" w:cs="Arial"/>
        </w:rPr>
        <w:tab/>
      </w:r>
      <w:r w:rsidR="007D4964" w:rsidRPr="006A029D">
        <w:rPr>
          <w:rFonts w:ascii="Arial" w:eastAsia="Arial" w:hAnsi="Arial" w:cs="Arial"/>
          <w:b/>
        </w:rPr>
        <w:t>Ineligible</w:t>
      </w:r>
      <w:r w:rsidR="00935AFC" w:rsidRPr="006A029D">
        <w:rPr>
          <w:rFonts w:ascii="Arial" w:eastAsia="Arial" w:hAnsi="Arial" w:cs="Arial"/>
          <w:b/>
        </w:rPr>
        <w:t xml:space="preserve"> Costs.</w:t>
      </w:r>
      <w:r w:rsidR="00C2605B" w:rsidRPr="006A029D">
        <w:rPr>
          <w:rFonts w:ascii="Arial" w:eastAsia="Arial" w:hAnsi="Arial" w:cs="Arial"/>
          <w:b/>
        </w:rPr>
        <w:t xml:space="preserve"> </w:t>
      </w:r>
      <w:r w:rsidR="00935AFC" w:rsidRPr="006A029D">
        <w:rPr>
          <w:rFonts w:ascii="Arial" w:eastAsia="Arial" w:hAnsi="Arial" w:cs="Arial"/>
          <w:b/>
        </w:rPr>
        <w:tab/>
      </w:r>
      <w:r w:rsidR="00935AFC" w:rsidRPr="006A029D">
        <w:rPr>
          <w:rFonts w:ascii="Arial" w:eastAsia="Arial" w:hAnsi="Arial" w:cs="Arial"/>
        </w:rPr>
        <w:t xml:space="preserve">In determining the amount of any payment, the Department will exclude all Project costs incurred by the </w:t>
      </w:r>
      <w:r w:rsidR="002915D4" w:rsidRPr="006A029D">
        <w:rPr>
          <w:rFonts w:ascii="Arial" w:eastAsia="Arial" w:hAnsi="Arial" w:cs="Arial"/>
        </w:rPr>
        <w:t>Recipient</w:t>
      </w:r>
      <w:r w:rsidR="00935AFC" w:rsidRPr="006A029D">
        <w:rPr>
          <w:rFonts w:ascii="Arial" w:eastAsia="Arial" w:hAnsi="Arial" w:cs="Arial"/>
        </w:rPr>
        <w:t xml:space="preserve"> prior to the Department’s issuance of a Notice to Proceed for the Project phase for which the costs were incurred, costs incurred after the expiration of the Agreement, costs which are not provided for in the latest approved schedule of </w:t>
      </w:r>
      <w:r w:rsidR="00503546" w:rsidRPr="006A029D">
        <w:rPr>
          <w:rFonts w:ascii="Arial" w:eastAsia="Arial" w:hAnsi="Arial" w:cs="Arial"/>
        </w:rPr>
        <w:t>financial assistance</w:t>
      </w:r>
      <w:r w:rsidR="00935AFC" w:rsidRPr="006A029D">
        <w:rPr>
          <w:rFonts w:ascii="Arial" w:eastAsia="Arial" w:hAnsi="Arial" w:cs="Arial"/>
        </w:rPr>
        <w:t xml:space="preserve"> in </w:t>
      </w:r>
      <w:r w:rsidR="00935AFC" w:rsidRPr="006A029D">
        <w:rPr>
          <w:rFonts w:ascii="Arial" w:eastAsia="Arial" w:hAnsi="Arial" w:cs="Arial"/>
          <w:b/>
          <w:bCs/>
        </w:rPr>
        <w:t>Exhibit B</w:t>
      </w:r>
      <w:r w:rsidR="00935AFC" w:rsidRPr="006A029D">
        <w:rPr>
          <w:rFonts w:ascii="Arial" w:eastAsia="Arial" w:hAnsi="Arial" w:cs="Arial"/>
        </w:rPr>
        <w:t xml:space="preserve"> for the Project, costs agreed to be borne by the </w:t>
      </w:r>
      <w:r w:rsidR="002915D4" w:rsidRPr="006A029D">
        <w:rPr>
          <w:rFonts w:ascii="Arial" w:eastAsia="Arial" w:hAnsi="Arial" w:cs="Arial"/>
        </w:rPr>
        <w:t>Recipient</w:t>
      </w:r>
      <w:r w:rsidR="00935AFC" w:rsidRPr="006A029D">
        <w:rPr>
          <w:rFonts w:ascii="Arial" w:eastAsia="Arial" w:hAnsi="Arial" w:cs="Arial"/>
        </w:rPr>
        <w:t xml:space="preserve"> or its contractors and subcontractors for not meeting the Project commencement and final invoice time lines, and costs attributable to goods or services received under a contract or other arrangements which have not been approved in writing by the Department.</w:t>
      </w:r>
      <w:r w:rsidR="00680C12" w:rsidRPr="006A029D">
        <w:rPr>
          <w:rFonts w:ascii="Arial" w:eastAsia="Arial" w:hAnsi="Arial" w:cs="Arial"/>
        </w:rPr>
        <w:t xml:space="preserve"> The federal funds awarded under this Agreement will not be provided for any cost not incurred in accordance with applicable federal and state laws, regulations and grant program requirements.  If FHWA or the Department determines that any cost claimed is not eligible, the Department will notify the </w:t>
      </w:r>
      <w:r w:rsidR="002915D4" w:rsidRPr="006A029D">
        <w:rPr>
          <w:rFonts w:ascii="Arial" w:eastAsia="Arial" w:hAnsi="Arial" w:cs="Arial"/>
        </w:rPr>
        <w:t>Recipient</w:t>
      </w:r>
      <w:r w:rsidR="00680C12" w:rsidRPr="006A029D">
        <w:rPr>
          <w:rFonts w:ascii="Arial" w:eastAsia="Arial" w:hAnsi="Arial" w:cs="Arial"/>
        </w:rPr>
        <w:t xml:space="preserve">. The notification will identify the items and amounts are not eligible for reimbursement with federal </w:t>
      </w:r>
      <w:r w:rsidR="00503546" w:rsidRPr="006A029D">
        <w:rPr>
          <w:rFonts w:ascii="Arial" w:eastAsia="Arial" w:hAnsi="Arial" w:cs="Arial"/>
        </w:rPr>
        <w:t>financial assistance</w:t>
      </w:r>
      <w:r w:rsidR="00680C12" w:rsidRPr="006A029D">
        <w:rPr>
          <w:rFonts w:ascii="Arial" w:eastAsia="Arial" w:hAnsi="Arial" w:cs="Arial"/>
        </w:rPr>
        <w:t xml:space="preserve"> and the reason the items and amount are not eligible.  If the </w:t>
      </w:r>
      <w:r w:rsidR="002915D4" w:rsidRPr="006A029D">
        <w:rPr>
          <w:rFonts w:ascii="Arial" w:eastAsia="Arial" w:hAnsi="Arial" w:cs="Arial"/>
        </w:rPr>
        <w:t>Recipient</w:t>
      </w:r>
      <w:r w:rsidR="00680C12" w:rsidRPr="006A029D">
        <w:rPr>
          <w:rFonts w:ascii="Arial" w:eastAsia="Arial" w:hAnsi="Arial" w:cs="Arial"/>
        </w:rPr>
        <w:t xml:space="preserve"> is not in compliance with requirements of this Agreement, but such non-compliance is correctable during the term of this Agreement, </w:t>
      </w:r>
      <w:r w:rsidR="00503546" w:rsidRPr="006A029D">
        <w:rPr>
          <w:rFonts w:ascii="Arial" w:eastAsia="Arial" w:hAnsi="Arial" w:cs="Arial"/>
        </w:rPr>
        <w:t>financial assistance</w:t>
      </w:r>
      <w:r w:rsidR="00680C12" w:rsidRPr="006A029D">
        <w:rPr>
          <w:rFonts w:ascii="Arial" w:eastAsia="Arial" w:hAnsi="Arial" w:cs="Arial"/>
        </w:rPr>
        <w:t xml:space="preserve"> may be withheld by the Department until the non-compliance is corrected.  If the </w:t>
      </w:r>
      <w:r w:rsidR="002915D4" w:rsidRPr="006A029D">
        <w:rPr>
          <w:rFonts w:ascii="Arial" w:eastAsia="Arial" w:hAnsi="Arial" w:cs="Arial"/>
        </w:rPr>
        <w:t>Recipient</w:t>
      </w:r>
      <w:r w:rsidR="00680C12" w:rsidRPr="006A029D">
        <w:rPr>
          <w:rFonts w:ascii="Arial" w:eastAsia="Arial" w:hAnsi="Arial" w:cs="Arial"/>
        </w:rPr>
        <w:t xml:space="preserve">’s non-compliance is not correctable during the term of this Agreement, FHWA or the Department may deny use of federal funds, in whole or in part.  If as a result of the </w:t>
      </w:r>
      <w:r w:rsidR="002915D4" w:rsidRPr="006A029D">
        <w:rPr>
          <w:rFonts w:ascii="Arial" w:eastAsia="Arial" w:hAnsi="Arial" w:cs="Arial"/>
        </w:rPr>
        <w:t>Recipient</w:t>
      </w:r>
      <w:r w:rsidR="00680C12" w:rsidRPr="006A029D">
        <w:rPr>
          <w:rFonts w:ascii="Arial" w:eastAsia="Arial" w:hAnsi="Arial" w:cs="Arial"/>
        </w:rPr>
        <w:t xml:space="preserve">’s failure to comply with the terms of this Agreement FHWA determines that federal </w:t>
      </w:r>
      <w:r w:rsidR="00503546" w:rsidRPr="006A029D">
        <w:rPr>
          <w:rFonts w:ascii="Arial" w:eastAsia="Arial" w:hAnsi="Arial" w:cs="Arial"/>
        </w:rPr>
        <w:t>financial assistance</w:t>
      </w:r>
      <w:r w:rsidR="00680C12" w:rsidRPr="006A029D">
        <w:rPr>
          <w:rFonts w:ascii="Arial" w:eastAsia="Arial" w:hAnsi="Arial" w:cs="Arial"/>
        </w:rPr>
        <w:t xml:space="preserve"> will no longer be available for the Project: (i) the Department is authorized to discontinue federal </w:t>
      </w:r>
      <w:r w:rsidR="00503546" w:rsidRPr="006A029D">
        <w:rPr>
          <w:rFonts w:ascii="Arial" w:eastAsia="Arial" w:hAnsi="Arial" w:cs="Arial"/>
        </w:rPr>
        <w:t>financial assistance</w:t>
      </w:r>
      <w:r w:rsidR="00680C12" w:rsidRPr="006A029D">
        <w:rPr>
          <w:rFonts w:ascii="Arial" w:eastAsia="Arial" w:hAnsi="Arial" w:cs="Arial"/>
        </w:rPr>
        <w:t xml:space="preserve"> for the Project under this Agreement; (ii) the </w:t>
      </w:r>
      <w:r w:rsidR="002915D4" w:rsidRPr="006A029D">
        <w:rPr>
          <w:rFonts w:ascii="Arial" w:eastAsia="Arial" w:hAnsi="Arial" w:cs="Arial"/>
        </w:rPr>
        <w:t>Recipient</w:t>
      </w:r>
      <w:r w:rsidR="00680C12" w:rsidRPr="006A029D">
        <w:rPr>
          <w:rFonts w:ascii="Arial" w:eastAsia="Arial" w:hAnsi="Arial" w:cs="Arial"/>
        </w:rPr>
        <w:t xml:space="preserve"> will be solely responsible to provide all funds necessary to complete the Project; and (iii) the Department is not required to provide any additional state </w:t>
      </w:r>
      <w:r w:rsidR="00503546" w:rsidRPr="006A029D">
        <w:rPr>
          <w:rFonts w:ascii="Arial" w:eastAsia="Arial" w:hAnsi="Arial" w:cs="Arial"/>
        </w:rPr>
        <w:t>financial assistance</w:t>
      </w:r>
      <w:r w:rsidR="00680C12" w:rsidRPr="006A029D">
        <w:rPr>
          <w:rFonts w:ascii="Arial" w:eastAsia="Arial" w:hAnsi="Arial" w:cs="Arial"/>
        </w:rPr>
        <w:t xml:space="preserve"> for the Project. A determination by FHWA that federal </w:t>
      </w:r>
      <w:r w:rsidR="00503546" w:rsidRPr="006A029D">
        <w:rPr>
          <w:rFonts w:ascii="Arial" w:eastAsia="Arial" w:hAnsi="Arial" w:cs="Arial"/>
        </w:rPr>
        <w:t>financial assistance</w:t>
      </w:r>
      <w:r w:rsidR="00680C12" w:rsidRPr="006A029D">
        <w:rPr>
          <w:rFonts w:ascii="Arial" w:eastAsia="Arial" w:hAnsi="Arial" w:cs="Arial"/>
        </w:rPr>
        <w:t xml:space="preserve"> is no longer available for the Project is final. The </w:t>
      </w:r>
      <w:r w:rsidR="002915D4" w:rsidRPr="006A029D">
        <w:rPr>
          <w:rFonts w:ascii="Arial" w:eastAsia="Arial" w:hAnsi="Arial" w:cs="Arial"/>
        </w:rPr>
        <w:t>Recipient</w:t>
      </w:r>
      <w:r w:rsidR="00680C12" w:rsidRPr="006A029D">
        <w:rPr>
          <w:rFonts w:ascii="Arial" w:eastAsia="Arial" w:hAnsi="Arial" w:cs="Arial"/>
        </w:rPr>
        <w:t xml:space="preserve"> waives any right to contest a discontinuance of </w:t>
      </w:r>
      <w:r w:rsidR="00503546" w:rsidRPr="006A029D">
        <w:rPr>
          <w:rFonts w:ascii="Arial" w:eastAsia="Arial" w:hAnsi="Arial" w:cs="Arial"/>
        </w:rPr>
        <w:t>financial assistance</w:t>
      </w:r>
      <w:r w:rsidR="00680C12" w:rsidRPr="006A029D">
        <w:rPr>
          <w:rFonts w:ascii="Arial" w:eastAsia="Arial" w:hAnsi="Arial" w:cs="Arial"/>
        </w:rPr>
        <w:t xml:space="preserve"> under this Agreement if FHWA determines federal </w:t>
      </w:r>
      <w:r w:rsidR="00503546" w:rsidRPr="006A029D">
        <w:rPr>
          <w:rFonts w:ascii="Arial" w:eastAsia="Arial" w:hAnsi="Arial" w:cs="Arial"/>
        </w:rPr>
        <w:t>financial assistance</w:t>
      </w:r>
      <w:r w:rsidR="00680C12" w:rsidRPr="006A029D">
        <w:rPr>
          <w:rFonts w:ascii="Arial" w:eastAsia="Arial" w:hAnsi="Arial" w:cs="Arial"/>
        </w:rPr>
        <w:t xml:space="preserve"> is no longer available.</w:t>
      </w:r>
    </w:p>
    <w:p w14:paraId="53625651" w14:textId="77777777" w:rsidR="00935AFC" w:rsidRPr="006A029D" w:rsidRDefault="00935AFC" w:rsidP="00201C63">
      <w:pPr>
        <w:tabs>
          <w:tab w:val="left" w:pos="720"/>
          <w:tab w:val="left" w:pos="1440"/>
          <w:tab w:val="left" w:pos="2160"/>
        </w:tabs>
        <w:jc w:val="both"/>
        <w:rPr>
          <w:rFonts w:ascii="Arial" w:eastAsia="Arial" w:hAnsi="Arial" w:cs="Arial"/>
        </w:rPr>
      </w:pPr>
    </w:p>
    <w:p w14:paraId="2C68ABC4" w14:textId="66ABCDEC" w:rsidR="00A8376F" w:rsidRPr="006A029D" w:rsidRDefault="00935AFC"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Pr="006A029D">
        <w:rPr>
          <w:rFonts w:ascii="Arial" w:eastAsia="Arial" w:hAnsi="Arial" w:cs="Arial"/>
          <w:b/>
        </w:rPr>
        <w:t>f.</w:t>
      </w:r>
      <w:r w:rsidRPr="006A029D">
        <w:rPr>
          <w:rFonts w:ascii="Arial" w:eastAsia="Arial" w:hAnsi="Arial" w:cs="Arial"/>
        </w:rPr>
        <w:tab/>
      </w:r>
      <w:r w:rsidR="00295E9E" w:rsidRPr="006A029D">
        <w:rPr>
          <w:rFonts w:ascii="Arial" w:eastAsia="Arial" w:hAnsi="Arial" w:cs="Arial"/>
          <w:b/>
        </w:rPr>
        <w:t>No Federal Obligation</w:t>
      </w:r>
      <w:r w:rsidR="00CF662B" w:rsidRPr="006A029D">
        <w:rPr>
          <w:rFonts w:ascii="Arial" w:eastAsia="Arial" w:hAnsi="Arial" w:cs="Arial"/>
          <w:b/>
        </w:rPr>
        <w:t>.</w:t>
      </w:r>
      <w:r w:rsidR="00CF662B" w:rsidRPr="006A029D">
        <w:rPr>
          <w:rFonts w:ascii="Arial" w:eastAsia="Arial" w:hAnsi="Arial" w:cs="Arial"/>
          <w:b/>
        </w:rPr>
        <w:tab/>
      </w:r>
      <w:r w:rsidR="00C2605B" w:rsidRPr="006A029D">
        <w:rPr>
          <w:rFonts w:ascii="Arial" w:eastAsia="Arial" w:hAnsi="Arial" w:cs="Arial"/>
          <w:b/>
        </w:rPr>
        <w:t xml:space="preserve"> </w:t>
      </w:r>
      <w:r w:rsidR="00A8376F" w:rsidRPr="006A029D">
        <w:rPr>
          <w:rFonts w:ascii="Arial" w:eastAsia="Arial" w:hAnsi="Arial" w:cs="Arial"/>
        </w:rPr>
        <w:t xml:space="preserve">This Agreement is financed by federal funds.  However, payments to the </w:t>
      </w:r>
      <w:r w:rsidR="002915D4" w:rsidRPr="006A029D">
        <w:rPr>
          <w:rFonts w:ascii="Arial" w:eastAsia="Arial" w:hAnsi="Arial" w:cs="Arial"/>
        </w:rPr>
        <w:t>Recipient</w:t>
      </w:r>
      <w:r w:rsidR="00A8376F" w:rsidRPr="006A029D">
        <w:rPr>
          <w:rFonts w:ascii="Arial" w:eastAsia="Arial" w:hAnsi="Arial" w:cs="Arial"/>
        </w:rPr>
        <w:t xml:space="preserve"> will be made by the Department. The United States is not a party to this Agreement and no reference in this Agreement, to the United States, USDOT, FHWA, or any representatives of the federal government makes the United States a party to this Agreement.</w:t>
      </w:r>
    </w:p>
    <w:p w14:paraId="1CC6D5AE" w14:textId="77777777" w:rsidR="00CF662B" w:rsidRPr="006A029D" w:rsidRDefault="00CF662B" w:rsidP="00201C63">
      <w:pPr>
        <w:tabs>
          <w:tab w:val="left" w:pos="720"/>
          <w:tab w:val="left" w:pos="1440"/>
          <w:tab w:val="left" w:pos="2160"/>
        </w:tabs>
        <w:jc w:val="both"/>
        <w:rPr>
          <w:rFonts w:ascii="Arial" w:eastAsia="Arial" w:hAnsi="Arial" w:cs="Arial"/>
        </w:rPr>
      </w:pPr>
    </w:p>
    <w:p w14:paraId="1300382D" w14:textId="4A46390E" w:rsidR="00CF662B" w:rsidRPr="006A029D" w:rsidRDefault="00CF662B" w:rsidP="00201C63">
      <w:pPr>
        <w:tabs>
          <w:tab w:val="left" w:pos="720"/>
          <w:tab w:val="left" w:pos="1440"/>
          <w:tab w:val="left" w:pos="2160"/>
        </w:tabs>
        <w:jc w:val="both"/>
        <w:rPr>
          <w:rFonts w:ascii="Arial" w:hAnsi="Arial" w:cs="Arial"/>
        </w:rPr>
      </w:pPr>
      <w:r w:rsidRPr="006A029D">
        <w:rPr>
          <w:rFonts w:ascii="Arial" w:eastAsia="Arial" w:hAnsi="Arial" w:cs="Arial"/>
        </w:rPr>
        <w:tab/>
      </w:r>
      <w:r w:rsidR="006A421A" w:rsidRPr="0088249A">
        <w:rPr>
          <w:rFonts w:ascii="Arial" w:eastAsia="Arial" w:hAnsi="Arial" w:cs="Arial"/>
          <w:b/>
          <w:bCs/>
        </w:rPr>
        <w:t>g</w:t>
      </w:r>
      <w:r w:rsidRPr="0088249A">
        <w:rPr>
          <w:rFonts w:ascii="Arial" w:eastAsia="Arial" w:hAnsi="Arial" w:cs="Arial"/>
          <w:b/>
          <w:bCs/>
        </w:rPr>
        <w:t>.</w:t>
      </w:r>
      <w:r w:rsidRPr="006A029D">
        <w:rPr>
          <w:rFonts w:ascii="Arial" w:eastAsia="Arial" w:hAnsi="Arial" w:cs="Arial"/>
          <w:b/>
        </w:rPr>
        <w:tab/>
      </w:r>
      <w:r w:rsidRPr="006A029D">
        <w:rPr>
          <w:rFonts w:ascii="Arial" w:hAnsi="Arial" w:cs="Arial"/>
          <w:b/>
        </w:rPr>
        <w:t xml:space="preserve">Subaward Contingent on Federal Funding.  </w:t>
      </w:r>
      <w:r w:rsidRPr="006A029D">
        <w:rPr>
          <w:rFonts w:ascii="Arial" w:hAnsi="Arial" w:cs="Arial"/>
        </w:rPr>
        <w:t xml:space="preserve">The </w:t>
      </w:r>
      <w:r w:rsidR="002915D4" w:rsidRPr="006A029D">
        <w:rPr>
          <w:rFonts w:ascii="Arial" w:hAnsi="Arial" w:cs="Arial"/>
        </w:rPr>
        <w:t>Recipient</w:t>
      </w:r>
      <w:r w:rsidRPr="006A029D">
        <w:rPr>
          <w:rFonts w:ascii="Arial" w:hAnsi="Arial" w:cs="Arial"/>
        </w:rPr>
        <w:t xml:space="preserve"> acknowledges and agrees that the Department’s payment of funds under this Agreement is contingent on the Department re</w:t>
      </w:r>
      <w:r w:rsidR="004645AF" w:rsidRPr="006A029D">
        <w:rPr>
          <w:rFonts w:ascii="Arial" w:hAnsi="Arial" w:cs="Arial"/>
        </w:rPr>
        <w:t>ceiving the</w:t>
      </w:r>
      <w:r w:rsidRPr="006A029D">
        <w:rPr>
          <w:rFonts w:ascii="Arial" w:hAnsi="Arial" w:cs="Arial"/>
        </w:rPr>
        <w:t xml:space="preserve"> funds from the FHWA.  If, for any reason, the FHWA reduces the amount of federal funds available for this subaward, or otherwise fails to pay part of the cost or expense of the Project in this Agreement, only outstanding incurr</w:t>
      </w:r>
      <w:r w:rsidR="004645AF" w:rsidRPr="006A029D">
        <w:rPr>
          <w:rFonts w:ascii="Arial" w:hAnsi="Arial" w:cs="Arial"/>
        </w:rPr>
        <w:t xml:space="preserve">ed costs </w:t>
      </w:r>
      <w:r w:rsidR="007C0753" w:rsidRPr="006A029D">
        <w:rPr>
          <w:rFonts w:ascii="Arial" w:hAnsi="Arial" w:cs="Arial"/>
        </w:rPr>
        <w:t xml:space="preserve">within the limits of FHWA provided </w:t>
      </w:r>
      <w:r w:rsidR="00503546" w:rsidRPr="006A029D">
        <w:rPr>
          <w:rFonts w:ascii="Arial" w:hAnsi="Arial" w:cs="Arial"/>
        </w:rPr>
        <w:t>financial assistance</w:t>
      </w:r>
      <w:r w:rsidR="007C0753" w:rsidRPr="006A029D">
        <w:rPr>
          <w:rFonts w:ascii="Arial" w:hAnsi="Arial" w:cs="Arial"/>
        </w:rPr>
        <w:t xml:space="preserve"> </w:t>
      </w:r>
      <w:r w:rsidR="004645AF" w:rsidRPr="006A029D">
        <w:rPr>
          <w:rFonts w:ascii="Arial" w:hAnsi="Arial" w:cs="Arial"/>
        </w:rPr>
        <w:t>sha</w:t>
      </w:r>
      <w:r w:rsidRPr="006A029D">
        <w:rPr>
          <w:rFonts w:ascii="Arial" w:hAnsi="Arial" w:cs="Arial"/>
        </w:rPr>
        <w:t>ll be eligible for reimbursement.</w:t>
      </w:r>
    </w:p>
    <w:p w14:paraId="519DA743" w14:textId="77777777" w:rsidR="00CF662B" w:rsidRPr="006A029D" w:rsidRDefault="00CF662B" w:rsidP="00201C63">
      <w:pPr>
        <w:tabs>
          <w:tab w:val="left" w:pos="720"/>
          <w:tab w:val="left" w:pos="1440"/>
          <w:tab w:val="left" w:pos="2160"/>
        </w:tabs>
        <w:jc w:val="both"/>
        <w:rPr>
          <w:rFonts w:ascii="Arial" w:hAnsi="Arial" w:cs="Arial"/>
        </w:rPr>
      </w:pPr>
    </w:p>
    <w:p w14:paraId="282692B4" w14:textId="5A292518" w:rsidR="00CF662B" w:rsidRPr="006A029D" w:rsidRDefault="00CF662B" w:rsidP="00201C63">
      <w:pPr>
        <w:tabs>
          <w:tab w:val="left" w:pos="720"/>
          <w:tab w:val="left" w:pos="1440"/>
          <w:tab w:val="left" w:pos="2160"/>
        </w:tabs>
        <w:jc w:val="both"/>
        <w:rPr>
          <w:rFonts w:ascii="Arial" w:hAnsi="Arial" w:cs="Arial"/>
          <w:b/>
        </w:rPr>
      </w:pPr>
      <w:r w:rsidRPr="006A029D">
        <w:rPr>
          <w:rFonts w:ascii="Arial" w:hAnsi="Arial" w:cs="Arial"/>
        </w:rPr>
        <w:tab/>
      </w:r>
      <w:r w:rsidR="006A421A" w:rsidRPr="0088249A">
        <w:rPr>
          <w:rFonts w:ascii="Arial" w:hAnsi="Arial" w:cs="Arial"/>
          <w:b/>
          <w:bCs/>
        </w:rPr>
        <w:t>h</w:t>
      </w:r>
      <w:r w:rsidRPr="0088249A">
        <w:rPr>
          <w:rFonts w:ascii="Arial" w:hAnsi="Arial" w:cs="Arial"/>
          <w:b/>
          <w:bCs/>
        </w:rPr>
        <w:t>.</w:t>
      </w:r>
      <w:r w:rsidRPr="006A029D">
        <w:rPr>
          <w:rFonts w:ascii="Arial" w:hAnsi="Arial" w:cs="Arial"/>
          <w:b/>
        </w:rPr>
        <w:tab/>
        <w:t xml:space="preserve">Repayment of Grant Funds. </w:t>
      </w:r>
      <w:r w:rsidRPr="006A029D">
        <w:rPr>
          <w:rFonts w:ascii="Arial" w:hAnsi="Arial" w:cs="Arial"/>
        </w:rPr>
        <w:t>Upon a finding by F</w:t>
      </w:r>
      <w:r w:rsidR="00BE5232" w:rsidRPr="006A029D">
        <w:rPr>
          <w:rFonts w:ascii="Arial" w:hAnsi="Arial" w:cs="Arial"/>
        </w:rPr>
        <w:t>HWA, or the Department in lieu</w:t>
      </w:r>
      <w:r w:rsidRPr="006A029D">
        <w:rPr>
          <w:rFonts w:ascii="Arial" w:hAnsi="Arial" w:cs="Arial"/>
        </w:rPr>
        <w:t xml:space="preserve"> of FHWA, that the </w:t>
      </w:r>
      <w:r w:rsidR="002915D4" w:rsidRPr="006A029D">
        <w:rPr>
          <w:rFonts w:ascii="Arial" w:hAnsi="Arial" w:cs="Arial"/>
        </w:rPr>
        <w:t>Recipient</w:t>
      </w:r>
      <w:r w:rsidRPr="006A029D">
        <w:rPr>
          <w:rFonts w:ascii="Arial" w:hAnsi="Arial" w:cs="Arial"/>
        </w:rPr>
        <w:t xml:space="preserve"> has made an unauthorized or undocumented use of grant funds, </w:t>
      </w:r>
      <w:r w:rsidR="007C5584" w:rsidRPr="006A029D">
        <w:rPr>
          <w:rFonts w:ascii="Arial" w:hAnsi="Arial" w:cs="Arial"/>
        </w:rPr>
        <w:t xml:space="preserve">or that any Project costs are ineligible for federal reimbursement, </w:t>
      </w:r>
      <w:r w:rsidRPr="006A029D">
        <w:rPr>
          <w:rFonts w:ascii="Arial" w:hAnsi="Arial" w:cs="Arial"/>
        </w:rPr>
        <w:t xml:space="preserve">and upon a written demand for repayment issued by the Department, the </w:t>
      </w:r>
      <w:r w:rsidR="002915D4" w:rsidRPr="006A029D">
        <w:rPr>
          <w:rFonts w:ascii="Arial" w:hAnsi="Arial" w:cs="Arial"/>
        </w:rPr>
        <w:t>Recipient</w:t>
      </w:r>
      <w:r w:rsidRPr="006A029D">
        <w:rPr>
          <w:rFonts w:ascii="Arial" w:hAnsi="Arial" w:cs="Arial"/>
        </w:rPr>
        <w:t xml:space="preserve"> shall </w:t>
      </w:r>
      <w:r w:rsidR="002D6DA0" w:rsidRPr="006A029D">
        <w:rPr>
          <w:rFonts w:ascii="Arial" w:hAnsi="Arial" w:cs="Arial"/>
        </w:rPr>
        <w:t xml:space="preserve">repay </w:t>
      </w:r>
      <w:r w:rsidRPr="006A029D">
        <w:rPr>
          <w:rFonts w:ascii="Arial" w:hAnsi="Arial" w:cs="Arial"/>
        </w:rPr>
        <w:t>such amounts to the Department</w:t>
      </w:r>
      <w:r w:rsidR="00503546" w:rsidRPr="006A029D">
        <w:rPr>
          <w:rFonts w:ascii="Arial" w:hAnsi="Arial" w:cs="Arial"/>
        </w:rPr>
        <w:t xml:space="preserve"> within 40 days of written demand.</w:t>
      </w:r>
      <w:r w:rsidR="002D6DA0" w:rsidRPr="006A029D">
        <w:rPr>
          <w:rFonts w:ascii="Arial" w:hAnsi="Arial" w:cs="Arial"/>
        </w:rPr>
        <w:t xml:space="preserve"> The Recipient shall also repay any </w:t>
      </w:r>
      <w:r w:rsidR="00E24561" w:rsidRPr="006A029D">
        <w:rPr>
          <w:rFonts w:ascii="Arial" w:hAnsi="Arial" w:cs="Arial"/>
        </w:rPr>
        <w:t xml:space="preserve">other </w:t>
      </w:r>
      <w:r w:rsidR="002D6DA0" w:rsidRPr="006A029D">
        <w:rPr>
          <w:rFonts w:ascii="Arial" w:hAnsi="Arial" w:cs="Arial"/>
        </w:rPr>
        <w:lastRenderedPageBreak/>
        <w:t>grant funds received by the Recipient under this Agreement in excess of the amount to which the Recipient is entitled.</w:t>
      </w:r>
      <w:r w:rsidR="00E24561" w:rsidRPr="006A029D">
        <w:rPr>
          <w:rFonts w:ascii="Arial" w:hAnsi="Arial" w:cs="Arial"/>
        </w:rPr>
        <w:t xml:space="preserve"> Such funds shall be repaid to the Department within 40 days of written demand.</w:t>
      </w:r>
    </w:p>
    <w:p w14:paraId="4C0F5EDA" w14:textId="77777777" w:rsidR="00CF662B" w:rsidRPr="006A029D" w:rsidRDefault="00CF662B" w:rsidP="00201C63">
      <w:pPr>
        <w:tabs>
          <w:tab w:val="left" w:pos="720"/>
          <w:tab w:val="left" w:pos="1440"/>
          <w:tab w:val="left" w:pos="2160"/>
        </w:tabs>
        <w:jc w:val="both"/>
        <w:rPr>
          <w:rFonts w:ascii="Arial" w:hAnsi="Arial" w:cs="Arial"/>
          <w:b/>
        </w:rPr>
      </w:pPr>
    </w:p>
    <w:p w14:paraId="6FB23F98" w14:textId="7780E38F" w:rsidR="00CF662B" w:rsidRPr="006A029D" w:rsidRDefault="00873A06" w:rsidP="00201C63">
      <w:pPr>
        <w:tabs>
          <w:tab w:val="left" w:pos="720"/>
          <w:tab w:val="left" w:pos="1440"/>
          <w:tab w:val="left" w:pos="2160"/>
        </w:tabs>
        <w:jc w:val="both"/>
        <w:rPr>
          <w:rFonts w:ascii="Arial" w:eastAsia="Arial" w:hAnsi="Arial" w:cs="Arial"/>
          <w:b/>
        </w:rPr>
      </w:pPr>
      <w:r w:rsidRPr="006A029D">
        <w:rPr>
          <w:rFonts w:ascii="Arial" w:hAnsi="Arial" w:cs="Arial"/>
          <w:b/>
        </w:rPr>
        <w:tab/>
      </w:r>
      <w:r w:rsidR="006A421A" w:rsidRPr="006A029D">
        <w:rPr>
          <w:rFonts w:ascii="Arial" w:hAnsi="Arial" w:cs="Arial"/>
          <w:b/>
        </w:rPr>
        <w:t>i</w:t>
      </w:r>
      <w:r w:rsidR="00CF662B" w:rsidRPr="006A029D">
        <w:rPr>
          <w:rFonts w:ascii="Arial" w:hAnsi="Arial" w:cs="Arial"/>
          <w:b/>
        </w:rPr>
        <w:t>.</w:t>
      </w:r>
      <w:r w:rsidR="00CF662B" w:rsidRPr="006A029D">
        <w:rPr>
          <w:rFonts w:ascii="Arial" w:hAnsi="Arial" w:cs="Arial"/>
          <w:b/>
        </w:rPr>
        <w:tab/>
        <w:t xml:space="preserve">Reversion of Unexpended Grant Funds.  </w:t>
      </w:r>
      <w:r w:rsidR="00CF662B" w:rsidRPr="006A029D">
        <w:rPr>
          <w:rFonts w:ascii="Arial" w:hAnsi="Arial" w:cs="Arial"/>
        </w:rPr>
        <w:t>All funds granted by the Department under this Agreement that have not been expended for Project activities during the term of this Agreement shall revert to the Department.</w:t>
      </w:r>
    </w:p>
    <w:p w14:paraId="0C61A0A2" w14:textId="22DA9E20" w:rsidR="00A542EA" w:rsidRPr="006A029D" w:rsidRDefault="00A542EA" w:rsidP="00201C63">
      <w:pPr>
        <w:tabs>
          <w:tab w:val="left" w:pos="720"/>
          <w:tab w:val="left" w:pos="1440"/>
          <w:tab w:val="left" w:pos="2160"/>
        </w:tabs>
        <w:jc w:val="both"/>
        <w:rPr>
          <w:rFonts w:ascii="Arial" w:eastAsia="Arial" w:hAnsi="Arial" w:cs="Arial"/>
        </w:rPr>
      </w:pPr>
    </w:p>
    <w:p w14:paraId="50DBB58E" w14:textId="1F86D206" w:rsidR="00650865" w:rsidRPr="006A029D" w:rsidRDefault="00525756" w:rsidP="00201C63">
      <w:pPr>
        <w:tabs>
          <w:tab w:val="left" w:pos="720"/>
          <w:tab w:val="left" w:pos="1440"/>
          <w:tab w:val="left" w:pos="2160"/>
        </w:tabs>
        <w:jc w:val="both"/>
        <w:rPr>
          <w:rFonts w:ascii="Arial" w:eastAsia="Arial" w:hAnsi="Arial" w:cs="Arial"/>
          <w:b/>
        </w:rPr>
      </w:pPr>
      <w:r w:rsidRPr="006A029D">
        <w:rPr>
          <w:rFonts w:ascii="Arial" w:eastAsia="Arial" w:hAnsi="Arial" w:cs="Arial"/>
          <w:b/>
        </w:rPr>
        <w:t>6</w:t>
      </w:r>
      <w:r w:rsidR="00650865" w:rsidRPr="006A029D">
        <w:rPr>
          <w:rFonts w:ascii="Arial" w:eastAsia="Arial" w:hAnsi="Arial" w:cs="Arial"/>
          <w:b/>
        </w:rPr>
        <w:t>.</w:t>
      </w:r>
      <w:r w:rsidR="00650865" w:rsidRPr="006A029D">
        <w:rPr>
          <w:rFonts w:ascii="Arial" w:eastAsia="Arial" w:hAnsi="Arial" w:cs="Arial"/>
          <w:b/>
        </w:rPr>
        <w:tab/>
      </w:r>
      <w:r w:rsidR="004625FB" w:rsidRPr="006A029D">
        <w:rPr>
          <w:rFonts w:ascii="Arial" w:eastAsia="Arial" w:hAnsi="Arial" w:cs="Arial"/>
          <w:b/>
        </w:rPr>
        <w:t>Invoices</w:t>
      </w:r>
      <w:r w:rsidR="00650865" w:rsidRPr="006A029D">
        <w:rPr>
          <w:rFonts w:ascii="Arial" w:eastAsia="Arial" w:hAnsi="Arial" w:cs="Arial"/>
          <w:b/>
        </w:rPr>
        <w:t>.</w:t>
      </w:r>
    </w:p>
    <w:p w14:paraId="17D0F875" w14:textId="77777777" w:rsidR="00650865" w:rsidRPr="006A029D" w:rsidRDefault="00650865" w:rsidP="00201C63">
      <w:pPr>
        <w:tabs>
          <w:tab w:val="left" w:pos="720"/>
          <w:tab w:val="left" w:pos="1440"/>
          <w:tab w:val="left" w:pos="2160"/>
        </w:tabs>
        <w:jc w:val="both"/>
        <w:rPr>
          <w:rFonts w:ascii="Arial" w:eastAsia="Arial" w:hAnsi="Arial" w:cs="Arial"/>
        </w:rPr>
      </w:pPr>
    </w:p>
    <w:p w14:paraId="7BE488C2" w14:textId="0BDED9AA" w:rsidR="00831171" w:rsidRPr="006A029D" w:rsidRDefault="00650865"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Pr="006A029D">
        <w:rPr>
          <w:rFonts w:ascii="Arial" w:eastAsia="Arial" w:hAnsi="Arial" w:cs="Arial"/>
          <w:b/>
        </w:rPr>
        <w:t>a.</w:t>
      </w:r>
      <w:r w:rsidRPr="006A029D">
        <w:rPr>
          <w:rFonts w:ascii="Arial" w:eastAsia="Arial" w:hAnsi="Arial" w:cs="Arial"/>
        </w:rPr>
        <w:tab/>
      </w:r>
      <w:r w:rsidR="00D74FC1" w:rsidRPr="006A029D">
        <w:rPr>
          <w:rFonts w:ascii="Arial" w:eastAsia="Arial" w:hAnsi="Arial" w:cs="Arial"/>
          <w:b/>
        </w:rPr>
        <w:t>Requests for Reimbursement.</w:t>
      </w:r>
      <w:r w:rsidR="00C2605B" w:rsidRPr="006A029D">
        <w:rPr>
          <w:rFonts w:ascii="Arial" w:eastAsia="Arial" w:hAnsi="Arial" w:cs="Arial"/>
          <w:b/>
        </w:rPr>
        <w:t xml:space="preserve"> </w:t>
      </w:r>
      <w:r w:rsidR="00D74FC1" w:rsidRPr="006A029D">
        <w:rPr>
          <w:rFonts w:ascii="Arial" w:eastAsia="Arial" w:hAnsi="Arial" w:cs="Arial"/>
          <w:b/>
        </w:rPr>
        <w:tab/>
      </w:r>
      <w:r w:rsidR="00831171" w:rsidRPr="006A029D">
        <w:rPr>
          <w:rFonts w:ascii="Arial" w:eastAsia="Arial" w:hAnsi="Arial" w:cs="Arial"/>
        </w:rPr>
        <w:t>In</w:t>
      </w:r>
      <w:r w:rsidR="00831171" w:rsidRPr="006A029D">
        <w:rPr>
          <w:rFonts w:ascii="Arial" w:eastAsia="Arial" w:hAnsi="Arial" w:cs="Arial"/>
          <w:spacing w:val="9"/>
        </w:rPr>
        <w:t xml:space="preserve"> </w:t>
      </w:r>
      <w:r w:rsidR="00831171" w:rsidRPr="006A029D">
        <w:rPr>
          <w:rFonts w:ascii="Arial" w:eastAsia="Arial" w:hAnsi="Arial" w:cs="Arial"/>
        </w:rPr>
        <w:t>or</w:t>
      </w:r>
      <w:r w:rsidR="00831171" w:rsidRPr="006A029D">
        <w:rPr>
          <w:rFonts w:ascii="Arial" w:eastAsia="Arial" w:hAnsi="Arial" w:cs="Arial"/>
          <w:spacing w:val="2"/>
        </w:rPr>
        <w:t>d</w:t>
      </w:r>
      <w:r w:rsidR="00831171" w:rsidRPr="006A029D">
        <w:rPr>
          <w:rFonts w:ascii="Arial" w:eastAsia="Arial" w:hAnsi="Arial" w:cs="Arial"/>
        </w:rPr>
        <w:t>er</w:t>
      </w:r>
      <w:r w:rsidR="00831171" w:rsidRPr="006A029D">
        <w:rPr>
          <w:rFonts w:ascii="Arial" w:eastAsia="Arial" w:hAnsi="Arial" w:cs="Arial"/>
          <w:spacing w:val="7"/>
        </w:rPr>
        <w:t xml:space="preserve"> </w:t>
      </w:r>
      <w:r w:rsidR="00831171" w:rsidRPr="006A029D">
        <w:rPr>
          <w:rFonts w:ascii="Arial" w:eastAsia="Arial" w:hAnsi="Arial" w:cs="Arial"/>
        </w:rPr>
        <w:t>to</w:t>
      </w:r>
      <w:r w:rsidR="00831171" w:rsidRPr="006A029D">
        <w:rPr>
          <w:rFonts w:ascii="Arial" w:eastAsia="Arial" w:hAnsi="Arial" w:cs="Arial"/>
          <w:spacing w:val="9"/>
        </w:rPr>
        <w:t xml:space="preserve"> </w:t>
      </w:r>
      <w:r w:rsidR="00831171" w:rsidRPr="006A029D">
        <w:rPr>
          <w:rFonts w:ascii="Arial" w:eastAsia="Arial" w:hAnsi="Arial" w:cs="Arial"/>
        </w:rPr>
        <w:t>o</w:t>
      </w:r>
      <w:r w:rsidR="00831171" w:rsidRPr="006A029D">
        <w:rPr>
          <w:rFonts w:ascii="Arial" w:eastAsia="Arial" w:hAnsi="Arial" w:cs="Arial"/>
          <w:spacing w:val="-1"/>
        </w:rPr>
        <w:t>b</w:t>
      </w:r>
      <w:r w:rsidR="00831171" w:rsidRPr="006A029D">
        <w:rPr>
          <w:rFonts w:ascii="Arial" w:eastAsia="Arial" w:hAnsi="Arial" w:cs="Arial"/>
        </w:rPr>
        <w:t>t</w:t>
      </w:r>
      <w:r w:rsidR="00831171" w:rsidRPr="006A029D">
        <w:rPr>
          <w:rFonts w:ascii="Arial" w:eastAsia="Arial" w:hAnsi="Arial" w:cs="Arial"/>
          <w:spacing w:val="2"/>
        </w:rPr>
        <w:t>a</w:t>
      </w:r>
      <w:r w:rsidR="00831171" w:rsidRPr="006A029D">
        <w:rPr>
          <w:rFonts w:ascii="Arial" w:eastAsia="Arial" w:hAnsi="Arial" w:cs="Arial"/>
          <w:spacing w:val="-1"/>
        </w:rPr>
        <w:t>i</w:t>
      </w:r>
      <w:r w:rsidR="00831171" w:rsidRPr="006A029D">
        <w:rPr>
          <w:rFonts w:ascii="Arial" w:eastAsia="Arial" w:hAnsi="Arial" w:cs="Arial"/>
        </w:rPr>
        <w:t>n</w:t>
      </w:r>
      <w:r w:rsidR="00831171" w:rsidRPr="006A029D">
        <w:rPr>
          <w:rFonts w:ascii="Arial" w:eastAsia="Arial" w:hAnsi="Arial" w:cs="Arial"/>
          <w:spacing w:val="5"/>
        </w:rPr>
        <w:t xml:space="preserve"> </w:t>
      </w:r>
      <w:r w:rsidR="00831171" w:rsidRPr="006A029D">
        <w:rPr>
          <w:rFonts w:ascii="Arial" w:eastAsia="Arial" w:hAnsi="Arial" w:cs="Arial"/>
          <w:spacing w:val="2"/>
        </w:rPr>
        <w:t>an</w:t>
      </w:r>
      <w:r w:rsidR="00831171" w:rsidRPr="006A029D">
        <w:rPr>
          <w:rFonts w:ascii="Arial" w:eastAsia="Arial" w:hAnsi="Arial" w:cs="Arial"/>
        </w:rPr>
        <w:t>y</w:t>
      </w:r>
      <w:r w:rsidR="00831171" w:rsidRPr="006A029D">
        <w:rPr>
          <w:rFonts w:ascii="Arial" w:eastAsia="Arial" w:hAnsi="Arial" w:cs="Arial"/>
          <w:spacing w:val="6"/>
        </w:rPr>
        <w:t xml:space="preserve"> of the fe</w:t>
      </w:r>
      <w:r w:rsidR="00A8376F" w:rsidRPr="006A029D">
        <w:rPr>
          <w:rFonts w:ascii="Arial" w:eastAsia="Arial" w:hAnsi="Arial" w:cs="Arial"/>
          <w:spacing w:val="6"/>
        </w:rPr>
        <w:t>deral funds available from</w:t>
      </w:r>
      <w:r w:rsidR="00831171" w:rsidRPr="006A029D">
        <w:rPr>
          <w:rFonts w:ascii="Arial" w:eastAsia="Arial" w:hAnsi="Arial" w:cs="Arial"/>
          <w:spacing w:val="6"/>
        </w:rPr>
        <w:t xml:space="preserve"> the Department under this Agreement</w:t>
      </w:r>
      <w:r w:rsidR="00831171" w:rsidRPr="006A029D">
        <w:rPr>
          <w:rFonts w:ascii="Arial" w:eastAsia="Arial" w:hAnsi="Arial" w:cs="Arial"/>
        </w:rPr>
        <w:t>,</w:t>
      </w:r>
      <w:r w:rsidR="00831171" w:rsidRPr="006A029D">
        <w:rPr>
          <w:rFonts w:ascii="Arial" w:eastAsia="Arial" w:hAnsi="Arial" w:cs="Arial"/>
          <w:spacing w:val="5"/>
        </w:rPr>
        <w:t xml:space="preserve"> </w:t>
      </w:r>
      <w:r w:rsidR="00831171" w:rsidRPr="006A029D">
        <w:rPr>
          <w:rFonts w:ascii="Arial" w:eastAsia="Arial" w:hAnsi="Arial" w:cs="Arial"/>
        </w:rPr>
        <w:t>the</w:t>
      </w:r>
      <w:r w:rsidR="00831171" w:rsidRPr="006A029D">
        <w:rPr>
          <w:rFonts w:ascii="Arial" w:eastAsia="Arial" w:hAnsi="Arial" w:cs="Arial"/>
          <w:spacing w:val="8"/>
        </w:rPr>
        <w:t xml:space="preserve"> </w:t>
      </w:r>
      <w:r w:rsidR="002915D4" w:rsidRPr="006A029D">
        <w:rPr>
          <w:rFonts w:ascii="Arial" w:eastAsia="Arial" w:hAnsi="Arial" w:cs="Arial"/>
          <w:spacing w:val="-1"/>
        </w:rPr>
        <w:t>Recipient</w:t>
      </w:r>
      <w:r w:rsidR="00831171" w:rsidRPr="006A029D">
        <w:rPr>
          <w:rFonts w:ascii="Arial" w:eastAsia="Arial" w:hAnsi="Arial" w:cs="Arial"/>
          <w:spacing w:val="1"/>
        </w:rPr>
        <w:t xml:space="preserve"> s</w:t>
      </w:r>
      <w:r w:rsidR="00831171" w:rsidRPr="006A029D">
        <w:rPr>
          <w:rFonts w:ascii="Arial" w:eastAsia="Arial" w:hAnsi="Arial" w:cs="Arial"/>
        </w:rPr>
        <w:t>h</w:t>
      </w:r>
      <w:r w:rsidR="00831171" w:rsidRPr="006A029D">
        <w:rPr>
          <w:rFonts w:ascii="Arial" w:eastAsia="Arial" w:hAnsi="Arial" w:cs="Arial"/>
          <w:spacing w:val="1"/>
        </w:rPr>
        <w:t>a</w:t>
      </w:r>
      <w:r w:rsidR="00831171" w:rsidRPr="006A029D">
        <w:rPr>
          <w:rFonts w:ascii="Arial" w:eastAsia="Arial" w:hAnsi="Arial" w:cs="Arial"/>
          <w:spacing w:val="-1"/>
        </w:rPr>
        <w:t>l</w:t>
      </w:r>
      <w:r w:rsidR="00831171" w:rsidRPr="006A029D">
        <w:rPr>
          <w:rFonts w:ascii="Arial" w:eastAsia="Arial" w:hAnsi="Arial" w:cs="Arial"/>
        </w:rPr>
        <w:t>l</w:t>
      </w:r>
      <w:r w:rsidR="00831171" w:rsidRPr="006A029D">
        <w:rPr>
          <w:rFonts w:ascii="Arial" w:eastAsia="Arial" w:hAnsi="Arial" w:cs="Arial"/>
          <w:spacing w:val="5"/>
        </w:rPr>
        <w:t xml:space="preserve"> </w:t>
      </w:r>
      <w:r w:rsidR="00831171" w:rsidRPr="006A029D">
        <w:rPr>
          <w:rFonts w:ascii="Arial" w:eastAsia="Arial" w:hAnsi="Arial" w:cs="Arial"/>
          <w:spacing w:val="2"/>
        </w:rPr>
        <w:t>f</w:t>
      </w:r>
      <w:r w:rsidR="00831171" w:rsidRPr="006A029D">
        <w:rPr>
          <w:rFonts w:ascii="Arial" w:eastAsia="Arial" w:hAnsi="Arial" w:cs="Arial"/>
          <w:spacing w:val="-1"/>
        </w:rPr>
        <w:t>il</w:t>
      </w:r>
      <w:r w:rsidR="00831171" w:rsidRPr="006A029D">
        <w:rPr>
          <w:rFonts w:ascii="Arial" w:eastAsia="Arial" w:hAnsi="Arial" w:cs="Arial"/>
        </w:rPr>
        <w:t>e</w:t>
      </w:r>
      <w:r w:rsidR="00831171" w:rsidRPr="006A029D">
        <w:rPr>
          <w:rFonts w:ascii="Arial" w:eastAsia="Arial" w:hAnsi="Arial" w:cs="Arial"/>
          <w:spacing w:val="10"/>
        </w:rPr>
        <w:t xml:space="preserve"> </w:t>
      </w:r>
      <w:r w:rsidR="00831171" w:rsidRPr="006A029D">
        <w:rPr>
          <w:rFonts w:ascii="Arial" w:eastAsia="Arial" w:hAnsi="Arial" w:cs="Arial"/>
        </w:rPr>
        <w:t>w</w:t>
      </w:r>
      <w:r w:rsidR="00831171" w:rsidRPr="006A029D">
        <w:rPr>
          <w:rFonts w:ascii="Arial" w:eastAsia="Arial" w:hAnsi="Arial" w:cs="Arial"/>
          <w:spacing w:val="-1"/>
        </w:rPr>
        <w:t>i</w:t>
      </w:r>
      <w:r w:rsidR="00831171" w:rsidRPr="006A029D">
        <w:rPr>
          <w:rFonts w:ascii="Arial" w:eastAsia="Arial" w:hAnsi="Arial" w:cs="Arial"/>
        </w:rPr>
        <w:t>th</w:t>
      </w:r>
      <w:r w:rsidR="00831171" w:rsidRPr="006A029D">
        <w:rPr>
          <w:rFonts w:ascii="Arial" w:eastAsia="Arial" w:hAnsi="Arial" w:cs="Arial"/>
          <w:spacing w:val="7"/>
        </w:rPr>
        <w:t xml:space="preserve"> </w:t>
      </w:r>
      <w:r w:rsidR="00831171" w:rsidRPr="006A029D">
        <w:rPr>
          <w:rFonts w:ascii="Arial" w:eastAsia="Arial" w:hAnsi="Arial" w:cs="Arial"/>
        </w:rPr>
        <w:t>t</w:t>
      </w:r>
      <w:r w:rsidR="00831171" w:rsidRPr="006A029D">
        <w:rPr>
          <w:rFonts w:ascii="Arial" w:eastAsia="Arial" w:hAnsi="Arial" w:cs="Arial"/>
          <w:spacing w:val="2"/>
        </w:rPr>
        <w:t>h</w:t>
      </w:r>
      <w:r w:rsidR="00831171" w:rsidRPr="006A029D">
        <w:rPr>
          <w:rFonts w:ascii="Arial" w:eastAsia="Arial" w:hAnsi="Arial" w:cs="Arial"/>
        </w:rPr>
        <w:t>e</w:t>
      </w:r>
      <w:r w:rsidR="00831171" w:rsidRPr="006A029D">
        <w:rPr>
          <w:rFonts w:ascii="Arial" w:eastAsia="Arial" w:hAnsi="Arial" w:cs="Arial"/>
          <w:spacing w:val="8"/>
        </w:rPr>
        <w:t xml:space="preserve"> </w:t>
      </w:r>
      <w:r w:rsidR="00503546" w:rsidRPr="006A029D">
        <w:rPr>
          <w:rFonts w:ascii="Arial" w:eastAsia="Arial" w:hAnsi="Arial" w:cs="Arial"/>
        </w:rPr>
        <w:t>Department</w:t>
      </w:r>
      <w:r w:rsidR="003E0F8D" w:rsidRPr="006A029D">
        <w:rPr>
          <w:rFonts w:ascii="Arial" w:eastAsia="Arial" w:hAnsi="Arial" w:cs="Arial"/>
          <w:spacing w:val="2"/>
        </w:rPr>
        <w:t xml:space="preserve"> Grant Manager</w:t>
      </w:r>
      <w:r w:rsidR="00831171" w:rsidRPr="006A029D">
        <w:rPr>
          <w:rFonts w:ascii="Arial" w:eastAsia="Arial" w:hAnsi="Arial" w:cs="Arial"/>
          <w:spacing w:val="10"/>
        </w:rPr>
        <w:t xml:space="preserve"> </w:t>
      </w:r>
      <w:r w:rsidR="00831171" w:rsidRPr="006A029D">
        <w:rPr>
          <w:rFonts w:ascii="Arial" w:eastAsia="Arial" w:hAnsi="Arial" w:cs="Arial"/>
          <w:spacing w:val="-1"/>
        </w:rPr>
        <w:t>i</w:t>
      </w:r>
      <w:r w:rsidR="00831171" w:rsidRPr="006A029D">
        <w:rPr>
          <w:rFonts w:ascii="Arial" w:eastAsia="Arial" w:hAnsi="Arial" w:cs="Arial"/>
        </w:rPr>
        <w:t>ts</w:t>
      </w:r>
      <w:r w:rsidR="00831171" w:rsidRPr="006A029D">
        <w:rPr>
          <w:rFonts w:ascii="Arial" w:eastAsia="Arial" w:hAnsi="Arial" w:cs="Arial"/>
          <w:spacing w:val="8"/>
        </w:rPr>
        <w:t xml:space="preserve"> </w:t>
      </w:r>
      <w:r w:rsidR="00831171" w:rsidRPr="006A029D">
        <w:rPr>
          <w:rFonts w:ascii="Arial" w:eastAsia="Arial" w:hAnsi="Arial" w:cs="Arial"/>
          <w:spacing w:val="1"/>
        </w:rPr>
        <w:t>request for reimbursement</w:t>
      </w:r>
      <w:r w:rsidR="00831171" w:rsidRPr="006A029D">
        <w:rPr>
          <w:rFonts w:ascii="Arial" w:eastAsia="Arial" w:hAnsi="Arial" w:cs="Arial"/>
          <w:spacing w:val="2"/>
        </w:rPr>
        <w:t xml:space="preserve"> a</w:t>
      </w:r>
      <w:r w:rsidR="00831171" w:rsidRPr="006A029D">
        <w:rPr>
          <w:rFonts w:ascii="Arial" w:eastAsia="Arial" w:hAnsi="Arial" w:cs="Arial"/>
        </w:rPr>
        <w:t>nd</w:t>
      </w:r>
      <w:r w:rsidR="00831171" w:rsidRPr="006A029D">
        <w:rPr>
          <w:rFonts w:ascii="Arial" w:eastAsia="Arial" w:hAnsi="Arial" w:cs="Arial"/>
          <w:spacing w:val="10"/>
        </w:rPr>
        <w:t xml:space="preserve"> </w:t>
      </w:r>
      <w:r w:rsidR="00831171" w:rsidRPr="006A029D">
        <w:rPr>
          <w:rFonts w:ascii="Arial" w:eastAsia="Arial" w:hAnsi="Arial" w:cs="Arial"/>
        </w:rPr>
        <w:t>a</w:t>
      </w:r>
      <w:r w:rsidR="00831171" w:rsidRPr="006A029D">
        <w:rPr>
          <w:rFonts w:ascii="Arial" w:eastAsia="Arial" w:hAnsi="Arial" w:cs="Arial"/>
          <w:spacing w:val="4"/>
        </w:rPr>
        <w:t>n</w:t>
      </w:r>
      <w:r w:rsidR="00831171" w:rsidRPr="006A029D">
        <w:rPr>
          <w:rFonts w:ascii="Arial" w:eastAsia="Arial" w:hAnsi="Arial" w:cs="Arial"/>
        </w:rPr>
        <w:t>y</w:t>
      </w:r>
      <w:r w:rsidR="00831171" w:rsidRPr="006A029D">
        <w:rPr>
          <w:rFonts w:ascii="Arial" w:eastAsia="Arial" w:hAnsi="Arial" w:cs="Arial"/>
          <w:spacing w:val="5"/>
        </w:rPr>
        <w:t xml:space="preserve"> </w:t>
      </w:r>
      <w:r w:rsidR="00831171" w:rsidRPr="006A029D">
        <w:rPr>
          <w:rFonts w:ascii="Arial" w:eastAsia="Arial" w:hAnsi="Arial" w:cs="Arial"/>
        </w:rPr>
        <w:t>o</w:t>
      </w:r>
      <w:r w:rsidR="00831171" w:rsidRPr="006A029D">
        <w:rPr>
          <w:rFonts w:ascii="Arial" w:eastAsia="Arial" w:hAnsi="Arial" w:cs="Arial"/>
          <w:spacing w:val="2"/>
        </w:rPr>
        <w:t>t</w:t>
      </w:r>
      <w:r w:rsidR="00831171" w:rsidRPr="006A029D">
        <w:rPr>
          <w:rFonts w:ascii="Arial" w:eastAsia="Arial" w:hAnsi="Arial" w:cs="Arial"/>
        </w:rPr>
        <w:t>h</w:t>
      </w:r>
      <w:r w:rsidR="00831171" w:rsidRPr="006A029D">
        <w:rPr>
          <w:rFonts w:ascii="Arial" w:eastAsia="Arial" w:hAnsi="Arial" w:cs="Arial"/>
          <w:spacing w:val="-1"/>
        </w:rPr>
        <w:t>e</w:t>
      </w:r>
      <w:r w:rsidR="00831171" w:rsidRPr="006A029D">
        <w:rPr>
          <w:rFonts w:ascii="Arial" w:eastAsia="Arial" w:hAnsi="Arial" w:cs="Arial"/>
        </w:rPr>
        <w:t>r</w:t>
      </w:r>
      <w:r w:rsidR="00831171" w:rsidRPr="006A029D">
        <w:rPr>
          <w:rFonts w:ascii="Arial" w:eastAsia="Arial" w:hAnsi="Arial" w:cs="Arial"/>
          <w:spacing w:val="9"/>
        </w:rPr>
        <w:t xml:space="preserve"> information regarding</w:t>
      </w:r>
      <w:r w:rsidR="00831171" w:rsidRPr="006A029D">
        <w:rPr>
          <w:rFonts w:ascii="Arial" w:eastAsia="Arial" w:hAnsi="Arial" w:cs="Arial"/>
          <w:spacing w:val="2"/>
        </w:rPr>
        <w:t xml:space="preserve"> t</w:t>
      </w:r>
      <w:r w:rsidR="00831171" w:rsidRPr="006A029D">
        <w:rPr>
          <w:rFonts w:ascii="Arial" w:eastAsia="Arial" w:hAnsi="Arial" w:cs="Arial"/>
        </w:rPr>
        <w:t>o</w:t>
      </w:r>
      <w:r w:rsidR="00831171" w:rsidRPr="006A029D">
        <w:rPr>
          <w:rFonts w:ascii="Arial" w:eastAsia="Arial" w:hAnsi="Arial" w:cs="Arial"/>
          <w:spacing w:val="9"/>
        </w:rPr>
        <w:t xml:space="preserve"> </w:t>
      </w:r>
      <w:r w:rsidR="00831171" w:rsidRPr="006A029D">
        <w:rPr>
          <w:rFonts w:ascii="Arial" w:eastAsia="Arial" w:hAnsi="Arial" w:cs="Arial"/>
          <w:spacing w:val="2"/>
        </w:rPr>
        <w:t>t</w:t>
      </w:r>
      <w:r w:rsidR="00831171" w:rsidRPr="006A029D">
        <w:rPr>
          <w:rFonts w:ascii="Arial" w:eastAsia="Arial" w:hAnsi="Arial" w:cs="Arial"/>
        </w:rPr>
        <w:t>he</w:t>
      </w:r>
      <w:r w:rsidR="00831171" w:rsidRPr="006A029D">
        <w:rPr>
          <w:rFonts w:ascii="Arial" w:eastAsia="Arial" w:hAnsi="Arial" w:cs="Arial"/>
          <w:spacing w:val="16"/>
        </w:rPr>
        <w:t xml:space="preserve"> </w:t>
      </w:r>
      <w:r w:rsidR="004645AF" w:rsidRPr="006A029D">
        <w:rPr>
          <w:rFonts w:ascii="Arial" w:eastAsia="Arial" w:hAnsi="Arial" w:cs="Arial"/>
          <w:spacing w:val="16"/>
        </w:rPr>
        <w:t xml:space="preserve">Project and the </w:t>
      </w:r>
      <w:r w:rsidR="00831171" w:rsidRPr="006A029D">
        <w:rPr>
          <w:rFonts w:ascii="Arial" w:eastAsia="Arial" w:hAnsi="Arial" w:cs="Arial"/>
          <w:spacing w:val="-1"/>
        </w:rPr>
        <w:t>P</w:t>
      </w:r>
      <w:r w:rsidR="00831171" w:rsidRPr="006A029D">
        <w:rPr>
          <w:rFonts w:ascii="Arial" w:eastAsia="Arial" w:hAnsi="Arial" w:cs="Arial"/>
          <w:spacing w:val="1"/>
        </w:rPr>
        <w:t>r</w:t>
      </w:r>
      <w:r w:rsidR="00831171" w:rsidRPr="006A029D">
        <w:rPr>
          <w:rFonts w:ascii="Arial" w:eastAsia="Arial" w:hAnsi="Arial" w:cs="Arial"/>
        </w:rPr>
        <w:t>o</w:t>
      </w:r>
      <w:r w:rsidR="00831171" w:rsidRPr="006A029D">
        <w:rPr>
          <w:rFonts w:ascii="Arial" w:eastAsia="Arial" w:hAnsi="Arial" w:cs="Arial"/>
          <w:spacing w:val="1"/>
        </w:rPr>
        <w:t>j</w:t>
      </w:r>
      <w:r w:rsidR="00831171" w:rsidRPr="006A029D">
        <w:rPr>
          <w:rFonts w:ascii="Arial" w:eastAsia="Arial" w:hAnsi="Arial" w:cs="Arial"/>
        </w:rPr>
        <w:t>e</w:t>
      </w:r>
      <w:r w:rsidR="00831171" w:rsidRPr="006A029D">
        <w:rPr>
          <w:rFonts w:ascii="Arial" w:eastAsia="Arial" w:hAnsi="Arial" w:cs="Arial"/>
          <w:spacing w:val="1"/>
        </w:rPr>
        <w:t>c</w:t>
      </w:r>
      <w:r w:rsidR="00831171" w:rsidRPr="006A029D">
        <w:rPr>
          <w:rFonts w:ascii="Arial" w:eastAsia="Arial" w:hAnsi="Arial" w:cs="Arial"/>
        </w:rPr>
        <w:t>t</w:t>
      </w:r>
      <w:r w:rsidR="00831171" w:rsidRPr="006A029D">
        <w:rPr>
          <w:rFonts w:ascii="Arial" w:eastAsia="Arial" w:hAnsi="Arial" w:cs="Arial"/>
          <w:spacing w:val="6"/>
        </w:rPr>
        <w:t xml:space="preserve"> </w:t>
      </w:r>
      <w:r w:rsidR="00831171" w:rsidRPr="006A029D">
        <w:rPr>
          <w:rFonts w:ascii="Arial" w:eastAsia="Arial" w:hAnsi="Arial" w:cs="Arial"/>
        </w:rPr>
        <w:t>A</w:t>
      </w:r>
      <w:r w:rsidR="00831171" w:rsidRPr="006A029D">
        <w:rPr>
          <w:rFonts w:ascii="Arial" w:eastAsia="Arial" w:hAnsi="Arial" w:cs="Arial"/>
          <w:spacing w:val="1"/>
        </w:rPr>
        <w:t>cc</w:t>
      </w:r>
      <w:r w:rsidR="00831171" w:rsidRPr="006A029D">
        <w:rPr>
          <w:rFonts w:ascii="Arial" w:eastAsia="Arial" w:hAnsi="Arial" w:cs="Arial"/>
        </w:rPr>
        <w:t>o</w:t>
      </w:r>
      <w:r w:rsidR="00831171" w:rsidRPr="006A029D">
        <w:rPr>
          <w:rFonts w:ascii="Arial" w:eastAsia="Arial" w:hAnsi="Arial" w:cs="Arial"/>
          <w:spacing w:val="-1"/>
        </w:rPr>
        <w:t>u</w:t>
      </w:r>
      <w:r w:rsidR="00831171" w:rsidRPr="006A029D">
        <w:rPr>
          <w:rFonts w:ascii="Arial" w:eastAsia="Arial" w:hAnsi="Arial" w:cs="Arial"/>
        </w:rPr>
        <w:t>nts</w:t>
      </w:r>
      <w:r w:rsidR="00831171" w:rsidRPr="006A029D">
        <w:rPr>
          <w:rFonts w:ascii="Arial" w:eastAsia="Arial" w:hAnsi="Arial" w:cs="Arial"/>
          <w:spacing w:val="6"/>
        </w:rPr>
        <w:t xml:space="preserve"> </w:t>
      </w:r>
      <w:r w:rsidR="00831171" w:rsidRPr="006A029D">
        <w:rPr>
          <w:rFonts w:ascii="Arial" w:eastAsia="Arial" w:hAnsi="Arial" w:cs="Arial"/>
          <w:spacing w:val="1"/>
        </w:rPr>
        <w:t>(</w:t>
      </w:r>
      <w:r w:rsidR="00831171" w:rsidRPr="006A029D">
        <w:rPr>
          <w:rFonts w:ascii="Arial" w:eastAsia="Arial" w:hAnsi="Arial" w:cs="Arial"/>
        </w:rPr>
        <w:t>defined below)</w:t>
      </w:r>
      <w:r w:rsidR="00831171" w:rsidRPr="006A029D">
        <w:rPr>
          <w:rFonts w:ascii="Arial" w:eastAsia="Arial" w:hAnsi="Arial" w:cs="Arial"/>
          <w:spacing w:val="6"/>
        </w:rPr>
        <w:t xml:space="preserve"> required </w:t>
      </w:r>
      <w:r w:rsidR="00831171" w:rsidRPr="006A029D">
        <w:rPr>
          <w:rFonts w:ascii="Arial" w:eastAsia="Arial" w:hAnsi="Arial" w:cs="Arial"/>
        </w:rPr>
        <w:t>to</w:t>
      </w:r>
      <w:r w:rsidR="00831171" w:rsidRPr="006A029D">
        <w:rPr>
          <w:rFonts w:ascii="Arial" w:eastAsia="Arial" w:hAnsi="Arial" w:cs="Arial"/>
          <w:spacing w:val="9"/>
        </w:rPr>
        <w:t xml:space="preserve"> </w:t>
      </w:r>
      <w:r w:rsidR="00831171" w:rsidRPr="006A029D">
        <w:rPr>
          <w:rFonts w:ascii="Arial" w:eastAsia="Arial" w:hAnsi="Arial" w:cs="Arial"/>
          <w:spacing w:val="4"/>
        </w:rPr>
        <w:t>j</w:t>
      </w:r>
      <w:r w:rsidR="00831171" w:rsidRPr="006A029D">
        <w:rPr>
          <w:rFonts w:ascii="Arial" w:eastAsia="Arial" w:hAnsi="Arial" w:cs="Arial"/>
        </w:rPr>
        <w:t>u</w:t>
      </w:r>
      <w:r w:rsidR="00831171" w:rsidRPr="006A029D">
        <w:rPr>
          <w:rFonts w:ascii="Arial" w:eastAsia="Arial" w:hAnsi="Arial" w:cs="Arial"/>
          <w:spacing w:val="1"/>
        </w:rPr>
        <w:t>s</w:t>
      </w:r>
      <w:r w:rsidR="00831171" w:rsidRPr="006A029D">
        <w:rPr>
          <w:rFonts w:ascii="Arial" w:eastAsia="Arial" w:hAnsi="Arial" w:cs="Arial"/>
        </w:rPr>
        <w:t>t</w:t>
      </w:r>
      <w:r w:rsidR="00831171" w:rsidRPr="006A029D">
        <w:rPr>
          <w:rFonts w:ascii="Arial" w:eastAsia="Arial" w:hAnsi="Arial" w:cs="Arial"/>
          <w:spacing w:val="-1"/>
        </w:rPr>
        <w:t>i</w:t>
      </w:r>
      <w:r w:rsidR="00831171" w:rsidRPr="006A029D">
        <w:rPr>
          <w:rFonts w:ascii="Arial" w:eastAsia="Arial" w:hAnsi="Arial" w:cs="Arial"/>
          <w:spacing w:val="4"/>
        </w:rPr>
        <w:t>f</w:t>
      </w:r>
      <w:r w:rsidR="00831171" w:rsidRPr="006A029D">
        <w:rPr>
          <w:rFonts w:ascii="Arial" w:eastAsia="Arial" w:hAnsi="Arial" w:cs="Arial"/>
        </w:rPr>
        <w:t>y</w:t>
      </w:r>
      <w:r w:rsidR="00831171" w:rsidRPr="006A029D">
        <w:rPr>
          <w:rFonts w:ascii="Arial" w:eastAsia="Arial" w:hAnsi="Arial" w:cs="Arial"/>
          <w:spacing w:val="3"/>
        </w:rPr>
        <w:t xml:space="preserve"> </w:t>
      </w:r>
      <w:r w:rsidR="00831171" w:rsidRPr="006A029D">
        <w:rPr>
          <w:rFonts w:ascii="Arial" w:eastAsia="Arial" w:hAnsi="Arial" w:cs="Arial"/>
          <w:spacing w:val="2"/>
        </w:rPr>
        <w:t>a</w:t>
      </w:r>
      <w:r w:rsidR="00831171" w:rsidRPr="006A029D">
        <w:rPr>
          <w:rFonts w:ascii="Arial" w:eastAsia="Arial" w:hAnsi="Arial" w:cs="Arial"/>
        </w:rPr>
        <w:t xml:space="preserve">nd </w:t>
      </w:r>
      <w:r w:rsidR="00831171" w:rsidRPr="006A029D">
        <w:rPr>
          <w:rFonts w:ascii="Arial" w:eastAsia="Arial" w:hAnsi="Arial" w:cs="Arial"/>
          <w:spacing w:val="1"/>
        </w:rPr>
        <w:t>s</w:t>
      </w:r>
      <w:r w:rsidR="00831171" w:rsidRPr="006A029D">
        <w:rPr>
          <w:rFonts w:ascii="Arial" w:eastAsia="Arial" w:hAnsi="Arial" w:cs="Arial"/>
        </w:rPr>
        <w:t>u</w:t>
      </w:r>
      <w:r w:rsidR="00831171" w:rsidRPr="006A029D">
        <w:rPr>
          <w:rFonts w:ascii="Arial" w:eastAsia="Arial" w:hAnsi="Arial" w:cs="Arial"/>
          <w:spacing w:val="-1"/>
        </w:rPr>
        <w:t>p</w:t>
      </w:r>
      <w:r w:rsidR="00831171" w:rsidRPr="006A029D">
        <w:rPr>
          <w:rFonts w:ascii="Arial" w:eastAsia="Arial" w:hAnsi="Arial" w:cs="Arial"/>
        </w:rPr>
        <w:t>p</w:t>
      </w:r>
      <w:r w:rsidR="00831171" w:rsidRPr="006A029D">
        <w:rPr>
          <w:rFonts w:ascii="Arial" w:eastAsia="Arial" w:hAnsi="Arial" w:cs="Arial"/>
          <w:spacing w:val="-1"/>
        </w:rPr>
        <w:t>o</w:t>
      </w:r>
      <w:r w:rsidR="00831171" w:rsidRPr="006A029D">
        <w:rPr>
          <w:rFonts w:ascii="Arial" w:eastAsia="Arial" w:hAnsi="Arial" w:cs="Arial"/>
          <w:spacing w:val="1"/>
        </w:rPr>
        <w:t>r</w:t>
      </w:r>
      <w:r w:rsidR="00831171" w:rsidRPr="006A029D">
        <w:rPr>
          <w:rFonts w:ascii="Arial" w:eastAsia="Arial" w:hAnsi="Arial" w:cs="Arial"/>
        </w:rPr>
        <w:t>t</w:t>
      </w:r>
      <w:r w:rsidR="00831171" w:rsidRPr="006A029D">
        <w:rPr>
          <w:rFonts w:ascii="Arial" w:eastAsia="Arial" w:hAnsi="Arial" w:cs="Arial"/>
          <w:spacing w:val="-7"/>
        </w:rPr>
        <w:t xml:space="preserve"> </w:t>
      </w:r>
      <w:r w:rsidR="00831171" w:rsidRPr="006A029D">
        <w:rPr>
          <w:rFonts w:ascii="Arial" w:eastAsia="Arial" w:hAnsi="Arial" w:cs="Arial"/>
          <w:spacing w:val="2"/>
        </w:rPr>
        <w:t>t</w:t>
      </w:r>
      <w:r w:rsidR="00831171" w:rsidRPr="006A029D">
        <w:rPr>
          <w:rFonts w:ascii="Arial" w:eastAsia="Arial" w:hAnsi="Arial" w:cs="Arial"/>
        </w:rPr>
        <w:t>he</w:t>
      </w:r>
      <w:r w:rsidR="00831171" w:rsidRPr="006A029D">
        <w:rPr>
          <w:rFonts w:ascii="Arial" w:eastAsia="Arial" w:hAnsi="Arial" w:cs="Arial"/>
          <w:spacing w:val="-4"/>
        </w:rPr>
        <w:t xml:space="preserve"> </w:t>
      </w:r>
      <w:r w:rsidR="00831171" w:rsidRPr="006A029D">
        <w:rPr>
          <w:rFonts w:ascii="Arial" w:eastAsia="Arial" w:hAnsi="Arial" w:cs="Arial"/>
          <w:spacing w:val="2"/>
        </w:rPr>
        <w:t>p</w:t>
      </w:r>
      <w:r w:rsidR="00831171" w:rsidRPr="006A029D">
        <w:rPr>
          <w:rFonts w:ascii="Arial" w:eastAsia="Arial" w:hAnsi="Arial" w:cs="Arial"/>
          <w:spacing w:val="4"/>
        </w:rPr>
        <w:t>a</w:t>
      </w:r>
      <w:r w:rsidR="00831171" w:rsidRPr="006A029D">
        <w:rPr>
          <w:rFonts w:ascii="Arial" w:eastAsia="Arial" w:hAnsi="Arial" w:cs="Arial"/>
          <w:spacing w:val="-6"/>
        </w:rPr>
        <w:t>y</w:t>
      </w:r>
      <w:r w:rsidR="00831171" w:rsidRPr="006A029D">
        <w:rPr>
          <w:rFonts w:ascii="Arial" w:eastAsia="Arial" w:hAnsi="Arial" w:cs="Arial"/>
          <w:spacing w:val="4"/>
        </w:rPr>
        <w:t>m</w:t>
      </w:r>
      <w:r w:rsidR="00831171" w:rsidRPr="006A029D">
        <w:rPr>
          <w:rFonts w:ascii="Arial" w:eastAsia="Arial" w:hAnsi="Arial" w:cs="Arial"/>
        </w:rPr>
        <w:t>e</w:t>
      </w:r>
      <w:r w:rsidR="00831171" w:rsidRPr="006A029D">
        <w:rPr>
          <w:rFonts w:ascii="Arial" w:eastAsia="Arial" w:hAnsi="Arial" w:cs="Arial"/>
          <w:spacing w:val="-1"/>
        </w:rPr>
        <w:t>n</w:t>
      </w:r>
      <w:r w:rsidR="00831171" w:rsidRPr="006A029D">
        <w:rPr>
          <w:rFonts w:ascii="Arial" w:eastAsia="Arial" w:hAnsi="Arial" w:cs="Arial"/>
        </w:rPr>
        <w:t>t</w:t>
      </w:r>
      <w:r w:rsidR="00831171" w:rsidRPr="006A029D">
        <w:rPr>
          <w:rFonts w:ascii="Arial" w:eastAsia="Arial" w:hAnsi="Arial" w:cs="Arial"/>
          <w:spacing w:val="-8"/>
        </w:rPr>
        <w:t xml:space="preserve"> </w:t>
      </w:r>
      <w:r w:rsidR="00831171" w:rsidRPr="006A029D">
        <w:rPr>
          <w:rFonts w:ascii="Arial" w:eastAsia="Arial" w:hAnsi="Arial" w:cs="Arial"/>
        </w:rPr>
        <w:t xml:space="preserve">request. Payment requests must include a certification, signed by an official who is authorized to legally bind the </w:t>
      </w:r>
      <w:r w:rsidR="002915D4" w:rsidRPr="006A029D">
        <w:rPr>
          <w:rFonts w:ascii="Arial" w:eastAsia="Arial" w:hAnsi="Arial" w:cs="Arial"/>
        </w:rPr>
        <w:t>Recipient</w:t>
      </w:r>
      <w:r w:rsidR="00831171" w:rsidRPr="006A029D">
        <w:rPr>
          <w:rFonts w:ascii="Arial" w:eastAsia="Arial" w:hAnsi="Arial" w:cs="Arial"/>
        </w:rPr>
        <w:t xml:space="preserve">, which reads as follows: </w:t>
      </w:r>
    </w:p>
    <w:p w14:paraId="2F34540F" w14:textId="77777777" w:rsidR="00831171" w:rsidRPr="006A029D" w:rsidRDefault="00831171" w:rsidP="00201C63">
      <w:pPr>
        <w:tabs>
          <w:tab w:val="left" w:pos="720"/>
          <w:tab w:val="left" w:pos="1440"/>
          <w:tab w:val="left" w:pos="2160"/>
        </w:tabs>
        <w:jc w:val="both"/>
        <w:rPr>
          <w:rFonts w:ascii="Arial" w:eastAsia="Arial" w:hAnsi="Arial" w:cs="Arial"/>
        </w:rPr>
      </w:pPr>
    </w:p>
    <w:p w14:paraId="6065A697" w14:textId="3650C84D" w:rsidR="00831171" w:rsidRPr="006A029D" w:rsidRDefault="00831171" w:rsidP="00201C63">
      <w:pPr>
        <w:tabs>
          <w:tab w:val="left" w:pos="720"/>
          <w:tab w:val="left" w:pos="1440"/>
          <w:tab w:val="left" w:pos="2160"/>
        </w:tabs>
        <w:ind w:left="720" w:right="720"/>
        <w:jc w:val="both"/>
        <w:rPr>
          <w:rFonts w:ascii="Arial" w:eastAsia="Arial" w:hAnsi="Arial" w:cs="Arial"/>
        </w:rPr>
      </w:pPr>
      <w:r w:rsidRPr="006A029D">
        <w:rPr>
          <w:rFonts w:ascii="Arial" w:eastAsia="Arial" w:hAnsi="Arial" w:cs="Arial"/>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w:t>
      </w:r>
      <w:r w:rsidR="00C869FD" w:rsidRPr="006A029D">
        <w:rPr>
          <w:rFonts w:ascii="Arial" w:eastAsia="Arial" w:hAnsi="Arial" w:cs="Arial"/>
        </w:rPr>
        <w:t xml:space="preserve">ms or otherwise. (U.S. </w:t>
      </w:r>
      <w:r w:rsidRPr="006A029D">
        <w:rPr>
          <w:rFonts w:ascii="Arial" w:eastAsia="Arial" w:hAnsi="Arial" w:cs="Arial"/>
        </w:rPr>
        <w:t>Code Title 18, Section 1001 and Title 31, Sections 3729–3730 and 3801–3812).’’</w:t>
      </w:r>
    </w:p>
    <w:p w14:paraId="7531694F" w14:textId="77777777" w:rsidR="00650865" w:rsidRPr="006A029D" w:rsidRDefault="00650865" w:rsidP="00201C63">
      <w:pPr>
        <w:tabs>
          <w:tab w:val="left" w:pos="720"/>
          <w:tab w:val="left" w:pos="1440"/>
          <w:tab w:val="left" w:pos="2160"/>
        </w:tabs>
        <w:jc w:val="both"/>
        <w:rPr>
          <w:rFonts w:ascii="Arial" w:eastAsia="Arial" w:hAnsi="Arial" w:cs="Arial"/>
        </w:rPr>
      </w:pPr>
    </w:p>
    <w:p w14:paraId="31CE01AF" w14:textId="6EEEA8F5" w:rsidR="0072079A" w:rsidRPr="006A029D" w:rsidRDefault="0072079A" w:rsidP="00201C63">
      <w:pPr>
        <w:tabs>
          <w:tab w:val="left" w:pos="720"/>
          <w:tab w:val="left" w:pos="1440"/>
          <w:tab w:val="left" w:pos="2160"/>
        </w:tabs>
        <w:jc w:val="both"/>
        <w:rPr>
          <w:rFonts w:ascii="Arial" w:eastAsia="Arial" w:hAnsi="Arial" w:cs="Arial"/>
        </w:rPr>
      </w:pPr>
      <w:r w:rsidRPr="006A029D">
        <w:rPr>
          <w:rFonts w:ascii="Arial" w:eastAsia="Arial" w:hAnsi="Arial" w:cs="Arial"/>
        </w:rPr>
        <w:t xml:space="preserve">The </w:t>
      </w:r>
      <w:r w:rsidR="002915D4" w:rsidRPr="006A029D">
        <w:rPr>
          <w:rFonts w:ascii="Arial" w:eastAsia="Arial" w:hAnsi="Arial" w:cs="Arial"/>
        </w:rPr>
        <w:t>Recipient</w:t>
      </w:r>
      <w:r w:rsidRPr="006A029D">
        <w:rPr>
          <w:rFonts w:ascii="Arial" w:eastAsia="Arial" w:hAnsi="Arial" w:cs="Arial"/>
        </w:rPr>
        <w:t xml:space="preserve"> shall </w:t>
      </w:r>
      <w:r w:rsidR="004645AF" w:rsidRPr="006A029D">
        <w:rPr>
          <w:rFonts w:ascii="Arial" w:eastAsia="Arial" w:hAnsi="Arial" w:cs="Arial"/>
        </w:rPr>
        <w:t xml:space="preserve">submit </w:t>
      </w:r>
      <w:r w:rsidRPr="006A029D">
        <w:rPr>
          <w:rFonts w:ascii="Arial" w:eastAsia="Arial" w:hAnsi="Arial" w:cs="Arial"/>
        </w:rPr>
        <w:t xml:space="preserve">requests for reimbursement to the Department no less than once every 90 days (quarterly).  If the Recipient fails to submit quarterly invoices to the Department, and in the event the failure to timely submit invoices to the Department </w:t>
      </w:r>
      <w:r w:rsidR="004645AF" w:rsidRPr="006A029D">
        <w:rPr>
          <w:rFonts w:ascii="Arial" w:eastAsia="Arial" w:hAnsi="Arial" w:cs="Arial"/>
        </w:rPr>
        <w:t xml:space="preserve">results in </w:t>
      </w:r>
      <w:r w:rsidRPr="006A029D">
        <w:rPr>
          <w:rFonts w:ascii="Arial" w:eastAsia="Arial" w:hAnsi="Arial" w:cs="Arial"/>
        </w:rPr>
        <w:t xml:space="preserve">FHWA removing any unbilled </w:t>
      </w:r>
      <w:r w:rsidR="00503546" w:rsidRPr="006A029D">
        <w:rPr>
          <w:rFonts w:ascii="Arial" w:eastAsia="Arial" w:hAnsi="Arial" w:cs="Arial"/>
        </w:rPr>
        <w:t>financial assistance</w:t>
      </w:r>
      <w:r w:rsidRPr="006A029D">
        <w:rPr>
          <w:rFonts w:ascii="Arial" w:eastAsia="Arial" w:hAnsi="Arial" w:cs="Arial"/>
        </w:rPr>
        <w:t xml:space="preserve"> or the loss of state appropriation authority, the </w:t>
      </w:r>
      <w:r w:rsidR="002915D4" w:rsidRPr="006A029D">
        <w:rPr>
          <w:rFonts w:ascii="Arial" w:eastAsia="Arial" w:hAnsi="Arial" w:cs="Arial"/>
        </w:rPr>
        <w:t>Recipient</w:t>
      </w:r>
      <w:r w:rsidRPr="006A029D">
        <w:rPr>
          <w:rFonts w:ascii="Arial" w:eastAsia="Arial" w:hAnsi="Arial" w:cs="Arial"/>
        </w:rPr>
        <w:t xml:space="preserve"> will be solely responsible to provide all funds necessary to complete the Project and the Department will not be obligated to provide any additional </w:t>
      </w:r>
      <w:r w:rsidR="00503546" w:rsidRPr="006A029D">
        <w:rPr>
          <w:rFonts w:ascii="Arial" w:eastAsia="Arial" w:hAnsi="Arial" w:cs="Arial"/>
        </w:rPr>
        <w:t>financial assistance</w:t>
      </w:r>
      <w:r w:rsidRPr="006A029D">
        <w:rPr>
          <w:rFonts w:ascii="Arial" w:eastAsia="Arial" w:hAnsi="Arial" w:cs="Arial"/>
        </w:rPr>
        <w:t xml:space="preserve"> for the Project.  </w:t>
      </w:r>
    </w:p>
    <w:p w14:paraId="47235271" w14:textId="77777777" w:rsidR="0072079A" w:rsidRPr="006A029D" w:rsidRDefault="0072079A" w:rsidP="00201C63">
      <w:pPr>
        <w:tabs>
          <w:tab w:val="left" w:pos="720"/>
          <w:tab w:val="left" w:pos="1440"/>
          <w:tab w:val="left" w:pos="2160"/>
        </w:tabs>
        <w:jc w:val="both"/>
        <w:rPr>
          <w:rFonts w:ascii="Arial" w:eastAsia="Arial" w:hAnsi="Arial" w:cs="Arial"/>
        </w:rPr>
      </w:pPr>
    </w:p>
    <w:p w14:paraId="0AD2E10F" w14:textId="4D87211C" w:rsidR="00CF662B" w:rsidRPr="006A029D" w:rsidRDefault="00650865"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Pr="006A029D">
        <w:rPr>
          <w:rFonts w:ascii="Arial" w:eastAsia="Arial" w:hAnsi="Arial" w:cs="Arial"/>
          <w:b/>
        </w:rPr>
        <w:t>b.</w:t>
      </w:r>
      <w:r w:rsidRPr="006A029D">
        <w:rPr>
          <w:rFonts w:ascii="Arial" w:eastAsia="Arial" w:hAnsi="Arial" w:cs="Arial"/>
        </w:rPr>
        <w:tab/>
      </w:r>
      <w:r w:rsidR="00873B6E" w:rsidRPr="006A029D">
        <w:rPr>
          <w:rFonts w:ascii="Arial" w:eastAsia="Arial" w:hAnsi="Arial" w:cs="Arial"/>
          <w:b/>
        </w:rPr>
        <w:t xml:space="preserve">Deliverables and </w:t>
      </w:r>
      <w:r w:rsidR="00D74FC1" w:rsidRPr="006A029D">
        <w:rPr>
          <w:rFonts w:ascii="Arial" w:eastAsia="Arial" w:hAnsi="Arial" w:cs="Arial"/>
          <w:b/>
        </w:rPr>
        <w:t>Supporting Documentation.</w:t>
      </w:r>
      <w:r w:rsidR="00D74FC1" w:rsidRPr="006A029D">
        <w:rPr>
          <w:rFonts w:ascii="Arial" w:eastAsia="Arial" w:hAnsi="Arial" w:cs="Arial"/>
          <w:b/>
        </w:rPr>
        <w:tab/>
      </w:r>
      <w:r w:rsidR="00C2605B" w:rsidRPr="006A029D">
        <w:rPr>
          <w:rFonts w:ascii="Arial" w:eastAsia="Arial" w:hAnsi="Arial" w:cs="Arial"/>
          <w:b/>
        </w:rPr>
        <w:t xml:space="preserve"> </w:t>
      </w:r>
      <w:r w:rsidRPr="006A029D">
        <w:rPr>
          <w:rFonts w:ascii="Arial" w:eastAsia="Arial" w:hAnsi="Arial" w:cs="Arial"/>
        </w:rPr>
        <w:t xml:space="preserve">Requests for reimbursement by the </w:t>
      </w:r>
      <w:r w:rsidR="002915D4" w:rsidRPr="006A029D">
        <w:rPr>
          <w:rFonts w:ascii="Arial" w:eastAsia="Arial" w:hAnsi="Arial" w:cs="Arial"/>
        </w:rPr>
        <w:t>Recipient</w:t>
      </w:r>
      <w:r w:rsidRPr="006A029D">
        <w:rPr>
          <w:rFonts w:ascii="Arial" w:eastAsia="Arial" w:hAnsi="Arial" w:cs="Arial"/>
        </w:rPr>
        <w:t xml:space="preserve"> shall include an invoice, progress report and supporting documentation for the period of </w:t>
      </w:r>
      <w:r w:rsidR="003048B6" w:rsidRPr="006A029D">
        <w:rPr>
          <w:rFonts w:ascii="Arial" w:eastAsia="Arial" w:hAnsi="Arial" w:cs="Arial"/>
        </w:rPr>
        <w:t>work</w:t>
      </w:r>
      <w:r w:rsidRPr="006A029D">
        <w:rPr>
          <w:rFonts w:ascii="Arial" w:eastAsia="Arial" w:hAnsi="Arial" w:cs="Arial"/>
        </w:rPr>
        <w:t xml:space="preserve"> being billed that are acceptable to the Department. </w:t>
      </w:r>
      <w:r w:rsidR="00503546" w:rsidRPr="006A029D">
        <w:rPr>
          <w:rFonts w:ascii="Arial" w:eastAsia="Arial" w:hAnsi="Arial" w:cs="Arial"/>
        </w:rPr>
        <w:t xml:space="preserve">All costs invoiced shall be supported by properly executed payrolls, time records, invoices, contracts or vouchers evidencing in proper detail the nature and propriety of charges as described in </w:t>
      </w:r>
      <w:r w:rsidR="00503546" w:rsidRPr="006A029D">
        <w:rPr>
          <w:rFonts w:ascii="Arial" w:eastAsia="Arial" w:hAnsi="Arial" w:cs="Arial"/>
          <w:b/>
          <w:bCs/>
        </w:rPr>
        <w:t xml:space="preserve">Exhibit </w:t>
      </w:r>
      <w:r w:rsidR="00641CC8" w:rsidRPr="006A029D">
        <w:rPr>
          <w:rFonts w:ascii="Arial" w:eastAsia="Arial" w:hAnsi="Arial" w:cs="Arial"/>
          <w:b/>
          <w:bCs/>
        </w:rPr>
        <w:t>F</w:t>
      </w:r>
      <w:r w:rsidR="00503546" w:rsidRPr="006A029D">
        <w:rPr>
          <w:rFonts w:ascii="Arial" w:eastAsia="Arial" w:hAnsi="Arial" w:cs="Arial"/>
          <w:b/>
          <w:bCs/>
        </w:rPr>
        <w:t>, Contract Payment Requirements</w:t>
      </w:r>
      <w:r w:rsidR="00503546" w:rsidRPr="006A029D">
        <w:rPr>
          <w:rFonts w:ascii="Arial" w:eastAsia="Arial" w:hAnsi="Arial" w:cs="Arial"/>
        </w:rPr>
        <w:t xml:space="preserve">.  </w:t>
      </w:r>
      <w:r w:rsidRPr="006A029D">
        <w:rPr>
          <w:rFonts w:ascii="Arial" w:eastAsia="Arial" w:hAnsi="Arial" w:cs="Arial"/>
        </w:rPr>
        <w:t xml:space="preserve">The </w:t>
      </w:r>
      <w:r w:rsidR="002915D4" w:rsidRPr="006A029D">
        <w:rPr>
          <w:rFonts w:ascii="Arial" w:eastAsia="Arial" w:hAnsi="Arial" w:cs="Arial"/>
        </w:rPr>
        <w:t>Recipient</w:t>
      </w:r>
      <w:r w:rsidRPr="006A029D">
        <w:rPr>
          <w:rFonts w:ascii="Arial" w:eastAsia="Arial" w:hAnsi="Arial" w:cs="Arial"/>
        </w:rPr>
        <w:t xml:space="preserve"> shall use the format for the invoice and progress report that is approved by the Department.</w:t>
      </w:r>
      <w:r w:rsidR="007F4757" w:rsidRPr="006A029D">
        <w:rPr>
          <w:rFonts w:ascii="Arial" w:eastAsia="Arial" w:hAnsi="Arial" w:cs="Arial"/>
        </w:rPr>
        <w:t xml:space="preserve">  Approved formats are found in FDOT Topic No. 525-010-300 Local Agency Program Manual.</w:t>
      </w:r>
      <w:r w:rsidR="00026EE3" w:rsidRPr="006A029D">
        <w:rPr>
          <w:rFonts w:ascii="Arial" w:eastAsia="Arial" w:hAnsi="Arial" w:cs="Arial"/>
        </w:rPr>
        <w:t xml:space="preserve"> </w:t>
      </w:r>
      <w:r w:rsidR="00831171" w:rsidRPr="006A029D">
        <w:rPr>
          <w:rFonts w:ascii="Arial" w:eastAsia="Arial" w:hAnsi="Arial" w:cs="Arial"/>
        </w:rPr>
        <w:t xml:space="preserve">Invoices shall be submitted by the </w:t>
      </w:r>
      <w:r w:rsidR="002915D4" w:rsidRPr="006A029D">
        <w:rPr>
          <w:rFonts w:ascii="Arial" w:eastAsia="Arial" w:hAnsi="Arial" w:cs="Arial"/>
        </w:rPr>
        <w:t>Recipient</w:t>
      </w:r>
      <w:r w:rsidR="00831171" w:rsidRPr="006A029D">
        <w:rPr>
          <w:rFonts w:ascii="Arial" w:eastAsia="Arial" w:hAnsi="Arial" w:cs="Arial"/>
        </w:rPr>
        <w:t xml:space="preserve"> in detail sufficient for a proper pre-audit and post-audit based on the quantifiable, measurable and verifiable units of deliverables </w:t>
      </w:r>
      <w:r w:rsidR="00053323" w:rsidRPr="006A029D">
        <w:rPr>
          <w:rFonts w:ascii="Arial" w:eastAsia="Arial" w:hAnsi="Arial" w:cs="Arial"/>
        </w:rPr>
        <w:t>identified</w:t>
      </w:r>
      <w:r w:rsidR="00831171" w:rsidRPr="006A029D">
        <w:rPr>
          <w:rFonts w:ascii="Arial" w:eastAsia="Arial" w:hAnsi="Arial" w:cs="Arial"/>
        </w:rPr>
        <w:t xml:space="preserve"> in </w:t>
      </w:r>
      <w:r w:rsidR="00831171" w:rsidRPr="006A029D">
        <w:rPr>
          <w:rFonts w:ascii="Arial" w:eastAsia="Arial" w:hAnsi="Arial" w:cs="Arial"/>
          <w:b/>
          <w:bCs/>
        </w:rPr>
        <w:t>Exhibit A</w:t>
      </w:r>
      <w:r w:rsidR="00831171" w:rsidRPr="006A029D">
        <w:rPr>
          <w:rFonts w:ascii="Arial" w:eastAsia="Arial" w:hAnsi="Arial" w:cs="Arial"/>
        </w:rPr>
        <w:t xml:space="preserve">. </w:t>
      </w:r>
      <w:r w:rsidR="00C3180A" w:rsidRPr="006A029D">
        <w:rPr>
          <w:rFonts w:ascii="Arial" w:eastAsia="Arial" w:hAnsi="Arial" w:cs="Arial"/>
        </w:rPr>
        <w:t xml:space="preserve">Supporting documentation must substantiate the amount of progress made on the Project in a quantifiable, measurable, and verifiable manner, and provide evidence that the payment requested is commensurate with the accomplished incremental progress and costs incurred by the </w:t>
      </w:r>
      <w:r w:rsidR="002915D4" w:rsidRPr="006A029D">
        <w:rPr>
          <w:rFonts w:ascii="Arial" w:eastAsia="Arial" w:hAnsi="Arial" w:cs="Arial"/>
        </w:rPr>
        <w:t>Recipient</w:t>
      </w:r>
      <w:r w:rsidR="00C3180A" w:rsidRPr="006A029D">
        <w:rPr>
          <w:rFonts w:ascii="Arial" w:eastAsia="Arial" w:hAnsi="Arial" w:cs="Arial"/>
        </w:rPr>
        <w:t xml:space="preserve">. </w:t>
      </w:r>
      <w:r w:rsidRPr="006A029D">
        <w:rPr>
          <w:rFonts w:ascii="Arial" w:eastAsia="Arial" w:hAnsi="Arial" w:cs="Arial"/>
        </w:rPr>
        <w:t>Supporting do</w:t>
      </w:r>
      <w:r w:rsidR="00C3180A" w:rsidRPr="006A029D">
        <w:rPr>
          <w:rFonts w:ascii="Arial" w:eastAsia="Arial" w:hAnsi="Arial" w:cs="Arial"/>
        </w:rPr>
        <w:t xml:space="preserve">cumentation must </w:t>
      </w:r>
      <w:r w:rsidR="00053323" w:rsidRPr="006A029D">
        <w:rPr>
          <w:rFonts w:ascii="Arial" w:eastAsia="Arial" w:hAnsi="Arial" w:cs="Arial"/>
        </w:rPr>
        <w:t xml:space="preserve">also </w:t>
      </w:r>
      <w:r w:rsidR="00C3180A" w:rsidRPr="006A029D">
        <w:rPr>
          <w:rFonts w:ascii="Arial" w:eastAsia="Arial" w:hAnsi="Arial" w:cs="Arial"/>
        </w:rPr>
        <w:t xml:space="preserve">establish </w:t>
      </w:r>
      <w:r w:rsidR="00053323" w:rsidRPr="006A029D">
        <w:rPr>
          <w:rFonts w:ascii="Arial" w:eastAsia="Arial" w:hAnsi="Arial" w:cs="Arial"/>
        </w:rPr>
        <w:t xml:space="preserve">to the Department Grant Manager’s satisfaction </w:t>
      </w:r>
      <w:r w:rsidR="00C3180A" w:rsidRPr="006A029D">
        <w:rPr>
          <w:rFonts w:ascii="Arial" w:eastAsia="Arial" w:hAnsi="Arial" w:cs="Arial"/>
        </w:rPr>
        <w:t>that</w:t>
      </w:r>
      <w:r w:rsidRPr="006A029D">
        <w:rPr>
          <w:rFonts w:ascii="Arial" w:eastAsia="Arial" w:hAnsi="Arial" w:cs="Arial"/>
        </w:rPr>
        <w:t xml:space="preserve"> deliverables were received and accepted in writing by the </w:t>
      </w:r>
      <w:r w:rsidR="002915D4" w:rsidRPr="006A029D">
        <w:rPr>
          <w:rFonts w:ascii="Arial" w:eastAsia="Arial" w:hAnsi="Arial" w:cs="Arial"/>
        </w:rPr>
        <w:t>Recipient</w:t>
      </w:r>
      <w:r w:rsidRPr="006A029D">
        <w:rPr>
          <w:rFonts w:ascii="Arial" w:eastAsia="Arial" w:hAnsi="Arial" w:cs="Arial"/>
        </w:rPr>
        <w:t xml:space="preserve"> and must also establish that the required minimum level of service to be performed </w:t>
      </w:r>
      <w:r w:rsidR="00053323" w:rsidRPr="006A029D">
        <w:rPr>
          <w:rFonts w:ascii="Arial" w:eastAsia="Arial" w:hAnsi="Arial" w:cs="Arial"/>
        </w:rPr>
        <w:t xml:space="preserve">and </w:t>
      </w:r>
      <w:r w:rsidRPr="006A029D">
        <w:rPr>
          <w:rFonts w:ascii="Arial" w:eastAsia="Arial" w:hAnsi="Arial" w:cs="Arial"/>
        </w:rPr>
        <w:t xml:space="preserve">criteria for evaluating successful completion </w:t>
      </w:r>
      <w:r w:rsidR="00053323" w:rsidRPr="006A029D">
        <w:rPr>
          <w:rFonts w:ascii="Arial" w:eastAsia="Arial" w:hAnsi="Arial" w:cs="Arial"/>
        </w:rPr>
        <w:t>have been</w:t>
      </w:r>
      <w:r w:rsidRPr="006A029D">
        <w:rPr>
          <w:rFonts w:ascii="Arial" w:eastAsia="Arial" w:hAnsi="Arial" w:cs="Arial"/>
        </w:rPr>
        <w:t xml:space="preserve"> met.  </w:t>
      </w:r>
    </w:p>
    <w:p w14:paraId="35E68C85" w14:textId="77777777" w:rsidR="00CF662B" w:rsidRPr="006A029D" w:rsidRDefault="00CF662B" w:rsidP="00201C63">
      <w:pPr>
        <w:tabs>
          <w:tab w:val="left" w:pos="720"/>
          <w:tab w:val="left" w:pos="1440"/>
          <w:tab w:val="left" w:pos="2160"/>
        </w:tabs>
        <w:jc w:val="both"/>
        <w:rPr>
          <w:rFonts w:ascii="Arial" w:eastAsia="Arial" w:hAnsi="Arial" w:cs="Arial"/>
        </w:rPr>
      </w:pPr>
    </w:p>
    <w:p w14:paraId="113B36BD" w14:textId="0A54EF1D" w:rsidR="00D74FC1" w:rsidRPr="006A029D" w:rsidRDefault="00CF662B" w:rsidP="00201C63">
      <w:pPr>
        <w:tabs>
          <w:tab w:val="left" w:pos="720"/>
          <w:tab w:val="left" w:pos="1440"/>
          <w:tab w:val="left" w:pos="2160"/>
        </w:tabs>
        <w:jc w:val="both"/>
        <w:rPr>
          <w:rFonts w:ascii="Arial" w:eastAsia="Arial" w:hAnsi="Arial" w:cs="Arial"/>
          <w:b/>
        </w:rPr>
      </w:pPr>
      <w:r w:rsidRPr="006A029D">
        <w:rPr>
          <w:rFonts w:ascii="Arial" w:eastAsia="Arial" w:hAnsi="Arial" w:cs="Arial"/>
        </w:rPr>
        <w:tab/>
      </w:r>
      <w:r w:rsidR="00026EE3" w:rsidRPr="006A029D">
        <w:rPr>
          <w:rFonts w:ascii="Arial" w:eastAsia="Arial" w:hAnsi="Arial" w:cs="Arial"/>
          <w:b/>
        </w:rPr>
        <w:t>c</w:t>
      </w:r>
      <w:r w:rsidR="00650865" w:rsidRPr="006A029D">
        <w:rPr>
          <w:rFonts w:ascii="Arial" w:eastAsia="Arial" w:hAnsi="Arial" w:cs="Arial"/>
          <w:b/>
        </w:rPr>
        <w:t>.</w:t>
      </w:r>
      <w:r w:rsidR="00D74FC1" w:rsidRPr="006A029D">
        <w:rPr>
          <w:rFonts w:ascii="Arial" w:eastAsia="Arial" w:hAnsi="Arial" w:cs="Arial"/>
          <w:b/>
        </w:rPr>
        <w:tab/>
        <w:t>Travel Expenses.</w:t>
      </w:r>
    </w:p>
    <w:p w14:paraId="1A29EE04" w14:textId="77777777" w:rsidR="00D74FC1" w:rsidRPr="006A029D" w:rsidRDefault="00D74FC1" w:rsidP="00201C63">
      <w:pPr>
        <w:tabs>
          <w:tab w:val="left" w:pos="720"/>
          <w:tab w:val="left" w:pos="1440"/>
          <w:tab w:val="left" w:pos="2160"/>
        </w:tabs>
        <w:jc w:val="both"/>
        <w:rPr>
          <w:rFonts w:ascii="Arial" w:eastAsia="Arial" w:hAnsi="Arial" w:cs="Arial"/>
          <w:b/>
        </w:rPr>
      </w:pPr>
    </w:p>
    <w:p w14:paraId="413EBD16" w14:textId="6D836B0D" w:rsidR="00CF662B" w:rsidRPr="006A029D" w:rsidRDefault="00D74FC1" w:rsidP="00201C63">
      <w:pPr>
        <w:tabs>
          <w:tab w:val="left" w:pos="720"/>
          <w:tab w:val="left" w:pos="1440"/>
          <w:tab w:val="left" w:pos="2160"/>
        </w:tabs>
        <w:jc w:val="both"/>
        <w:rPr>
          <w:rFonts w:ascii="Arial" w:hAnsi="Arial" w:cs="Arial"/>
        </w:rPr>
      </w:pPr>
      <w:r w:rsidRPr="006A029D">
        <w:rPr>
          <w:rFonts w:ascii="Arial" w:eastAsia="Arial" w:hAnsi="Arial" w:cs="Arial"/>
          <w:b/>
        </w:rPr>
        <w:tab/>
      </w:r>
      <w:r w:rsidR="00650865" w:rsidRPr="006A029D">
        <w:rPr>
          <w:rFonts w:ascii="Arial" w:eastAsia="Arial" w:hAnsi="Arial" w:cs="Arial"/>
        </w:rPr>
        <w:tab/>
      </w:r>
      <w:r w:rsidR="00CF662B" w:rsidRPr="006A029D">
        <w:rPr>
          <w:rFonts w:ascii="Arial" w:hAnsi="Arial" w:cs="Arial"/>
        </w:rPr>
        <w:fldChar w:fldCharType="begin">
          <w:ffData>
            <w:name w:val="Check5"/>
            <w:enabled/>
            <w:calcOnExit w:val="0"/>
            <w:checkBox>
              <w:sizeAuto/>
              <w:default w:val="0"/>
            </w:checkBox>
          </w:ffData>
        </w:fldChar>
      </w:r>
      <w:r w:rsidR="00CF662B" w:rsidRPr="006A029D">
        <w:rPr>
          <w:rFonts w:ascii="Arial" w:hAnsi="Arial" w:cs="Arial"/>
        </w:rPr>
        <w:instrText xml:space="preserve"> FORMCHECKBOX </w:instrText>
      </w:r>
      <w:r w:rsidR="00401EDD" w:rsidRPr="006A029D">
        <w:rPr>
          <w:rFonts w:ascii="Arial" w:hAnsi="Arial" w:cs="Arial"/>
        </w:rPr>
      </w:r>
      <w:r w:rsidR="00CF662B" w:rsidRPr="006A029D">
        <w:rPr>
          <w:rFonts w:ascii="Arial" w:hAnsi="Arial" w:cs="Arial"/>
        </w:rPr>
        <w:fldChar w:fldCharType="separate"/>
      </w:r>
      <w:r w:rsidR="00CF662B" w:rsidRPr="006A029D">
        <w:rPr>
          <w:rFonts w:ascii="Arial" w:hAnsi="Arial" w:cs="Arial"/>
        </w:rPr>
        <w:fldChar w:fldCharType="end"/>
      </w:r>
      <w:r w:rsidR="00CF662B" w:rsidRPr="006A029D">
        <w:rPr>
          <w:rFonts w:ascii="Arial" w:hAnsi="Arial" w:cs="Arial"/>
        </w:rPr>
        <w:t xml:space="preserve"> Travel expenses are NOT eligible for reimbursement under this Agreement. </w:t>
      </w:r>
    </w:p>
    <w:p w14:paraId="1EE8D128" w14:textId="77777777" w:rsidR="00CF662B" w:rsidRPr="006A029D" w:rsidRDefault="00CF662B" w:rsidP="00201C63">
      <w:pPr>
        <w:pStyle w:val="ListParagraph"/>
        <w:tabs>
          <w:tab w:val="left" w:pos="720"/>
          <w:tab w:val="left" w:pos="1440"/>
          <w:tab w:val="left" w:pos="2160"/>
        </w:tabs>
        <w:ind w:left="1440"/>
        <w:rPr>
          <w:rFonts w:ascii="Arial" w:hAnsi="Arial" w:cs="Arial"/>
        </w:rPr>
      </w:pPr>
    </w:p>
    <w:p w14:paraId="64ACBA81" w14:textId="7ADE4F20" w:rsidR="00CF662B" w:rsidRPr="006A029D" w:rsidRDefault="00CF662B" w:rsidP="00201C63">
      <w:pPr>
        <w:tabs>
          <w:tab w:val="left" w:pos="720"/>
          <w:tab w:val="left" w:pos="1440"/>
          <w:tab w:val="left" w:pos="2160"/>
        </w:tabs>
        <w:overflowPunct w:val="0"/>
        <w:ind w:left="1440"/>
        <w:jc w:val="both"/>
        <w:textAlignment w:val="baseline"/>
        <w:rPr>
          <w:rFonts w:ascii="Arial" w:hAnsi="Arial" w:cs="Arial"/>
        </w:rPr>
      </w:pPr>
      <w:r w:rsidRPr="006A029D">
        <w:rPr>
          <w:rFonts w:ascii="Arial" w:hAnsi="Arial" w:cs="Arial"/>
        </w:rPr>
        <w:fldChar w:fldCharType="begin">
          <w:ffData>
            <w:name w:val="Check5"/>
            <w:enabled/>
            <w:calcOnExit w:val="0"/>
            <w:checkBox>
              <w:sizeAuto/>
              <w:default w:val="0"/>
            </w:checkBox>
          </w:ffData>
        </w:fldChar>
      </w:r>
      <w:r w:rsidRPr="006A029D">
        <w:rPr>
          <w:rFonts w:ascii="Arial" w:hAnsi="Arial" w:cs="Arial"/>
        </w:rPr>
        <w:instrText xml:space="preserve"> FORMCHECKBOX </w:instrText>
      </w:r>
      <w:r w:rsidR="00401EDD" w:rsidRPr="006A029D">
        <w:rPr>
          <w:rFonts w:ascii="Arial" w:hAnsi="Arial" w:cs="Arial"/>
        </w:rPr>
      </w:r>
      <w:r w:rsidRPr="006A029D">
        <w:rPr>
          <w:rFonts w:ascii="Arial" w:hAnsi="Arial" w:cs="Arial"/>
        </w:rPr>
        <w:fldChar w:fldCharType="separate"/>
      </w:r>
      <w:r w:rsidRPr="006A029D">
        <w:rPr>
          <w:rFonts w:ascii="Arial" w:hAnsi="Arial" w:cs="Arial"/>
        </w:rPr>
        <w:fldChar w:fldCharType="end"/>
      </w:r>
      <w:r w:rsidRPr="006A029D">
        <w:rPr>
          <w:rFonts w:ascii="Arial" w:hAnsi="Arial" w:cs="Arial"/>
        </w:rPr>
        <w:t xml:space="preserve"> Travel expenses ARE eligible for reimbursement under this Agreement. </w:t>
      </w:r>
    </w:p>
    <w:p w14:paraId="4FA3BD59" w14:textId="77777777" w:rsidR="00CF662B" w:rsidRPr="006A029D" w:rsidRDefault="00CF662B" w:rsidP="00201C63">
      <w:pPr>
        <w:tabs>
          <w:tab w:val="left" w:pos="720"/>
          <w:tab w:val="left" w:pos="1440"/>
          <w:tab w:val="left" w:pos="2160"/>
        </w:tabs>
        <w:overflowPunct w:val="0"/>
        <w:ind w:left="1440"/>
        <w:jc w:val="both"/>
        <w:textAlignment w:val="baseline"/>
        <w:rPr>
          <w:rFonts w:ascii="Arial" w:hAnsi="Arial" w:cs="Arial"/>
        </w:rPr>
      </w:pPr>
    </w:p>
    <w:p w14:paraId="6CD455A0" w14:textId="06AC0137" w:rsidR="00650865" w:rsidRPr="006A029D" w:rsidRDefault="00650865" w:rsidP="00201C63">
      <w:pPr>
        <w:tabs>
          <w:tab w:val="left" w:pos="720"/>
          <w:tab w:val="left" w:pos="1440"/>
          <w:tab w:val="left" w:pos="2160"/>
        </w:tabs>
        <w:jc w:val="both"/>
        <w:rPr>
          <w:rFonts w:ascii="Arial" w:eastAsia="Arial" w:hAnsi="Arial" w:cs="Arial"/>
        </w:rPr>
      </w:pPr>
      <w:r w:rsidRPr="006A029D">
        <w:rPr>
          <w:rFonts w:ascii="Arial" w:eastAsia="Arial" w:hAnsi="Arial" w:cs="Arial"/>
        </w:rPr>
        <w:t>Bills for travel expenses specifically authorized in this Agreement shall be submitted on the Department’s Contractor Travel Form No. 300-000-06 and will be paid in accordance with Section 112.061, Florida Statutes and the most current version of the Disbursement Handbook for Employees and Managers.</w:t>
      </w:r>
    </w:p>
    <w:p w14:paraId="4F0D0BCF" w14:textId="77777777" w:rsidR="00026EE3" w:rsidRPr="006A029D" w:rsidRDefault="00026EE3" w:rsidP="00201C63">
      <w:pPr>
        <w:tabs>
          <w:tab w:val="left" w:pos="720"/>
          <w:tab w:val="left" w:pos="1440"/>
          <w:tab w:val="left" w:pos="2160"/>
        </w:tabs>
        <w:jc w:val="both"/>
        <w:rPr>
          <w:rFonts w:ascii="Arial" w:eastAsia="Arial" w:hAnsi="Arial" w:cs="Arial"/>
        </w:rPr>
      </w:pPr>
    </w:p>
    <w:p w14:paraId="428AE1C9" w14:textId="1C802722" w:rsidR="00026EE3" w:rsidRPr="006A029D" w:rsidRDefault="00026EE3" w:rsidP="00201C63">
      <w:pPr>
        <w:tabs>
          <w:tab w:val="left" w:pos="720"/>
          <w:tab w:val="left" w:pos="1440"/>
          <w:tab w:val="left" w:pos="2160"/>
        </w:tabs>
        <w:jc w:val="both"/>
        <w:rPr>
          <w:rFonts w:ascii="Arial" w:eastAsia="Arial" w:hAnsi="Arial" w:cs="Arial"/>
        </w:rPr>
      </w:pPr>
      <w:r w:rsidRPr="006A029D">
        <w:rPr>
          <w:rFonts w:ascii="Arial" w:eastAsia="Arial" w:hAnsi="Arial" w:cs="Arial"/>
        </w:rPr>
        <w:lastRenderedPageBreak/>
        <w:tab/>
      </w:r>
      <w:r w:rsidRPr="006A029D">
        <w:rPr>
          <w:rFonts w:ascii="Arial" w:eastAsia="Arial" w:hAnsi="Arial" w:cs="Arial"/>
          <w:b/>
        </w:rPr>
        <w:t>d.</w:t>
      </w:r>
      <w:r w:rsidRPr="006A029D">
        <w:rPr>
          <w:rFonts w:ascii="Arial" w:eastAsia="Arial" w:hAnsi="Arial" w:cs="Arial"/>
        </w:rPr>
        <w:tab/>
      </w:r>
      <w:r w:rsidR="00D74FC1" w:rsidRPr="006A029D">
        <w:rPr>
          <w:rFonts w:ascii="Arial" w:eastAsia="Arial" w:hAnsi="Arial" w:cs="Arial"/>
          <w:b/>
        </w:rPr>
        <w:t>Final Invoice.</w:t>
      </w:r>
      <w:r w:rsidR="00D74FC1" w:rsidRPr="006A029D">
        <w:rPr>
          <w:rFonts w:ascii="Arial" w:eastAsia="Arial" w:hAnsi="Arial" w:cs="Arial"/>
          <w:b/>
        </w:rPr>
        <w:tab/>
      </w:r>
      <w:r w:rsidR="00C2605B" w:rsidRPr="006A029D">
        <w:rPr>
          <w:rFonts w:ascii="Arial" w:eastAsia="Arial" w:hAnsi="Arial" w:cs="Arial"/>
          <w:b/>
        </w:rPr>
        <w:t xml:space="preserve"> </w:t>
      </w:r>
      <w:r w:rsidRPr="006A029D">
        <w:rPr>
          <w:rFonts w:ascii="Arial" w:eastAsia="Arial" w:hAnsi="Arial" w:cs="Arial"/>
        </w:rPr>
        <w:t xml:space="preserve">The </w:t>
      </w:r>
      <w:r w:rsidR="002915D4" w:rsidRPr="006A029D">
        <w:rPr>
          <w:rFonts w:ascii="Arial" w:eastAsia="Arial" w:hAnsi="Arial" w:cs="Arial"/>
        </w:rPr>
        <w:t>Recipient</w:t>
      </w:r>
      <w:r w:rsidRPr="006A029D">
        <w:rPr>
          <w:rFonts w:ascii="Arial" w:eastAsia="Arial" w:hAnsi="Arial" w:cs="Arial"/>
        </w:rPr>
        <w:t xml:space="preserve"> mus</w:t>
      </w:r>
      <w:r w:rsidR="00A57E1D" w:rsidRPr="006A029D">
        <w:rPr>
          <w:rFonts w:ascii="Arial" w:eastAsia="Arial" w:hAnsi="Arial" w:cs="Arial"/>
        </w:rPr>
        <w:t>t submit its</w:t>
      </w:r>
      <w:r w:rsidRPr="006A029D">
        <w:rPr>
          <w:rFonts w:ascii="Arial" w:eastAsia="Arial" w:hAnsi="Arial" w:cs="Arial"/>
        </w:rPr>
        <w:t xml:space="preserve"> final invoice </w:t>
      </w:r>
      <w:r w:rsidR="00A57E1D" w:rsidRPr="006A029D">
        <w:rPr>
          <w:rFonts w:ascii="Arial" w:eastAsia="Arial" w:hAnsi="Arial" w:cs="Arial"/>
        </w:rPr>
        <w:t>and request for reimbursement for</w:t>
      </w:r>
      <w:r w:rsidRPr="006A029D">
        <w:rPr>
          <w:rFonts w:ascii="Arial" w:eastAsia="Arial" w:hAnsi="Arial" w:cs="Arial"/>
        </w:rPr>
        <w:t xml:space="preserve"> the Project to the Department within 120 days after the </w:t>
      </w:r>
      <w:r w:rsidR="00A57E1D" w:rsidRPr="006A029D">
        <w:rPr>
          <w:rFonts w:ascii="Arial" w:eastAsia="Arial" w:hAnsi="Arial" w:cs="Arial"/>
        </w:rPr>
        <w:t xml:space="preserve">Completion Date, or </w:t>
      </w:r>
      <w:r w:rsidRPr="006A029D">
        <w:rPr>
          <w:rFonts w:ascii="Arial" w:eastAsia="Arial" w:hAnsi="Arial" w:cs="Arial"/>
        </w:rPr>
        <w:t>completion of the Project</w:t>
      </w:r>
      <w:r w:rsidR="00A57E1D" w:rsidRPr="006A029D">
        <w:rPr>
          <w:rFonts w:ascii="Arial" w:eastAsia="Arial" w:hAnsi="Arial" w:cs="Arial"/>
        </w:rPr>
        <w:t xml:space="preserve"> if earlier</w:t>
      </w:r>
      <w:r w:rsidRPr="006A029D">
        <w:rPr>
          <w:rFonts w:ascii="Arial" w:eastAsia="Arial" w:hAnsi="Arial" w:cs="Arial"/>
        </w:rPr>
        <w:t>.  Invoices submitted after the 120-day time period may not be paid.</w:t>
      </w:r>
    </w:p>
    <w:p w14:paraId="41975B43" w14:textId="77777777" w:rsidR="00650865" w:rsidRPr="006A029D" w:rsidRDefault="00650865" w:rsidP="00201C63">
      <w:pPr>
        <w:tabs>
          <w:tab w:val="left" w:pos="720"/>
          <w:tab w:val="left" w:pos="1440"/>
          <w:tab w:val="left" w:pos="2160"/>
        </w:tabs>
        <w:jc w:val="both"/>
        <w:rPr>
          <w:rFonts w:ascii="Arial" w:eastAsia="Arial" w:hAnsi="Arial" w:cs="Arial"/>
        </w:rPr>
      </w:pPr>
    </w:p>
    <w:p w14:paraId="6694E551" w14:textId="57F2AF31" w:rsidR="00650865" w:rsidRPr="006A029D" w:rsidRDefault="000D7F86" w:rsidP="00201C63">
      <w:pPr>
        <w:tabs>
          <w:tab w:val="left" w:pos="720"/>
          <w:tab w:val="left" w:pos="1440"/>
          <w:tab w:val="left" w:pos="2160"/>
        </w:tabs>
        <w:jc w:val="both"/>
        <w:rPr>
          <w:rFonts w:ascii="Arial" w:eastAsia="Arial" w:hAnsi="Arial" w:cs="Arial"/>
          <w:b/>
        </w:rPr>
      </w:pPr>
      <w:r w:rsidRPr="006A029D">
        <w:rPr>
          <w:rFonts w:ascii="Arial" w:eastAsia="Arial" w:hAnsi="Arial" w:cs="Arial"/>
          <w:b/>
        </w:rPr>
        <w:t>7</w:t>
      </w:r>
      <w:r w:rsidR="00650865" w:rsidRPr="006A029D">
        <w:rPr>
          <w:rFonts w:ascii="Arial" w:eastAsia="Arial" w:hAnsi="Arial" w:cs="Arial"/>
          <w:b/>
        </w:rPr>
        <w:t>.</w:t>
      </w:r>
      <w:r w:rsidR="000E49F8" w:rsidRPr="006A029D">
        <w:rPr>
          <w:rFonts w:ascii="Arial" w:eastAsia="Arial" w:hAnsi="Arial" w:cs="Arial"/>
          <w:b/>
        </w:rPr>
        <w:tab/>
        <w:t>Provision of Subaward Funds.</w:t>
      </w:r>
    </w:p>
    <w:p w14:paraId="792E354E" w14:textId="77777777" w:rsidR="00650865" w:rsidRPr="006A029D" w:rsidRDefault="00650865" w:rsidP="00201C63">
      <w:pPr>
        <w:tabs>
          <w:tab w:val="left" w:pos="720"/>
          <w:tab w:val="left" w:pos="1440"/>
          <w:tab w:val="left" w:pos="2160"/>
        </w:tabs>
        <w:jc w:val="both"/>
        <w:rPr>
          <w:rFonts w:ascii="Arial" w:eastAsia="Arial" w:hAnsi="Arial" w:cs="Arial"/>
        </w:rPr>
      </w:pPr>
    </w:p>
    <w:p w14:paraId="7CBFEC37" w14:textId="26A6CDA0" w:rsidR="00650865" w:rsidRPr="006A029D" w:rsidRDefault="001E49F3"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00134F77" w:rsidRPr="006A029D">
        <w:rPr>
          <w:rFonts w:ascii="Arial" w:eastAsia="Arial" w:hAnsi="Arial" w:cs="Arial"/>
          <w:b/>
        </w:rPr>
        <w:t>a.</w:t>
      </w:r>
      <w:r w:rsidR="00134F77" w:rsidRPr="006A029D">
        <w:rPr>
          <w:rFonts w:ascii="Arial" w:eastAsia="Arial" w:hAnsi="Arial" w:cs="Arial"/>
        </w:rPr>
        <w:tab/>
      </w:r>
      <w:r w:rsidR="000E49F8" w:rsidRPr="006A029D">
        <w:rPr>
          <w:rFonts w:ascii="Arial" w:eastAsia="Arial" w:hAnsi="Arial" w:cs="Arial"/>
          <w:b/>
        </w:rPr>
        <w:t>Payments and Withholding.</w:t>
      </w:r>
      <w:r w:rsidR="000E49F8" w:rsidRPr="006A029D">
        <w:rPr>
          <w:rFonts w:ascii="Arial" w:eastAsia="Arial" w:hAnsi="Arial" w:cs="Arial"/>
          <w:b/>
        </w:rPr>
        <w:tab/>
      </w:r>
      <w:r w:rsidR="00C2605B" w:rsidRPr="006A029D">
        <w:rPr>
          <w:rFonts w:ascii="Arial" w:eastAsia="Arial" w:hAnsi="Arial" w:cs="Arial"/>
          <w:b/>
        </w:rPr>
        <w:t xml:space="preserve"> </w:t>
      </w:r>
      <w:r w:rsidR="00650865" w:rsidRPr="006A029D">
        <w:rPr>
          <w:rFonts w:ascii="Arial" w:eastAsia="Arial" w:hAnsi="Arial" w:cs="Arial"/>
        </w:rPr>
        <w:t xml:space="preserve">Subject to other provisions of this Agreement, the Department will </w:t>
      </w:r>
      <w:r w:rsidR="00192613" w:rsidRPr="006A029D">
        <w:rPr>
          <w:rFonts w:ascii="Arial" w:eastAsia="Arial" w:hAnsi="Arial" w:cs="Arial"/>
        </w:rPr>
        <w:t xml:space="preserve">reimburse the </w:t>
      </w:r>
      <w:r w:rsidR="002915D4" w:rsidRPr="006A029D">
        <w:rPr>
          <w:rFonts w:ascii="Arial" w:eastAsia="Arial" w:hAnsi="Arial" w:cs="Arial"/>
        </w:rPr>
        <w:t>Recipient</w:t>
      </w:r>
      <w:r w:rsidR="00650865" w:rsidRPr="006A029D">
        <w:rPr>
          <w:rFonts w:ascii="Arial" w:eastAsia="Arial" w:hAnsi="Arial" w:cs="Arial"/>
        </w:rPr>
        <w:t xml:space="preserve"> </w:t>
      </w:r>
      <w:r w:rsidR="00192613" w:rsidRPr="006A029D">
        <w:rPr>
          <w:rFonts w:ascii="Arial" w:eastAsia="Arial" w:hAnsi="Arial" w:cs="Arial"/>
        </w:rPr>
        <w:t xml:space="preserve">for eligible Project costs, up to the amount of the Maximum Federal </w:t>
      </w:r>
      <w:r w:rsidR="00503546" w:rsidRPr="006A029D">
        <w:rPr>
          <w:rFonts w:ascii="Arial" w:eastAsia="Arial" w:hAnsi="Arial" w:cs="Arial"/>
        </w:rPr>
        <w:t xml:space="preserve">Financial </w:t>
      </w:r>
      <w:r w:rsidR="00B2386E" w:rsidRPr="006A029D">
        <w:rPr>
          <w:rFonts w:ascii="Arial" w:eastAsia="Arial" w:hAnsi="Arial" w:cs="Arial"/>
        </w:rPr>
        <w:t>A</w:t>
      </w:r>
      <w:r w:rsidR="00503546" w:rsidRPr="006A029D">
        <w:rPr>
          <w:rFonts w:ascii="Arial" w:eastAsia="Arial" w:hAnsi="Arial" w:cs="Arial"/>
        </w:rPr>
        <w:t>ssistance</w:t>
      </w:r>
      <w:r w:rsidR="00192613" w:rsidRPr="006A029D">
        <w:rPr>
          <w:rFonts w:ascii="Arial" w:eastAsia="Arial" w:hAnsi="Arial" w:cs="Arial"/>
        </w:rPr>
        <w:t>.  N</w:t>
      </w:r>
      <w:r w:rsidR="00650865" w:rsidRPr="006A029D">
        <w:rPr>
          <w:rFonts w:ascii="Arial" w:eastAsia="Arial" w:hAnsi="Arial" w:cs="Arial"/>
        </w:rPr>
        <w:t xml:space="preserve">otwithstanding any other provision of this Agreement, the Department may elect by </w:t>
      </w:r>
      <w:r w:rsidR="00BE5232" w:rsidRPr="006A029D">
        <w:rPr>
          <w:rFonts w:ascii="Arial" w:eastAsia="Arial" w:hAnsi="Arial" w:cs="Arial"/>
        </w:rPr>
        <w:t xml:space="preserve">written notice </w:t>
      </w:r>
      <w:r w:rsidR="00650865" w:rsidRPr="006A029D">
        <w:rPr>
          <w:rFonts w:ascii="Arial" w:eastAsia="Arial" w:hAnsi="Arial" w:cs="Arial"/>
        </w:rPr>
        <w:t>not to make a payment if:</w:t>
      </w:r>
    </w:p>
    <w:p w14:paraId="69D5F5FC" w14:textId="77777777" w:rsidR="00650865" w:rsidRPr="006A029D" w:rsidRDefault="00650865" w:rsidP="00201C63">
      <w:pPr>
        <w:tabs>
          <w:tab w:val="left" w:pos="720"/>
          <w:tab w:val="left" w:pos="1440"/>
          <w:tab w:val="left" w:pos="2160"/>
        </w:tabs>
        <w:jc w:val="both"/>
        <w:rPr>
          <w:rFonts w:ascii="Arial" w:eastAsia="Arial" w:hAnsi="Arial" w:cs="Arial"/>
        </w:rPr>
      </w:pPr>
    </w:p>
    <w:p w14:paraId="504AB610" w14:textId="575B156F" w:rsidR="00650865" w:rsidRPr="006A029D" w:rsidRDefault="00A56836" w:rsidP="00201C63">
      <w:pPr>
        <w:tabs>
          <w:tab w:val="left" w:pos="720"/>
          <w:tab w:val="left" w:pos="1440"/>
          <w:tab w:val="left" w:pos="2160"/>
        </w:tabs>
        <w:ind w:left="720"/>
        <w:jc w:val="both"/>
        <w:rPr>
          <w:rFonts w:ascii="Arial" w:eastAsia="Arial" w:hAnsi="Arial" w:cs="Arial"/>
        </w:rPr>
      </w:pPr>
      <w:r w:rsidRPr="006A029D">
        <w:rPr>
          <w:rFonts w:ascii="Arial" w:eastAsia="Arial" w:hAnsi="Arial" w:cs="Arial"/>
        </w:rPr>
        <w:tab/>
      </w:r>
      <w:r w:rsidR="00134F77" w:rsidRPr="006A029D">
        <w:rPr>
          <w:rFonts w:ascii="Arial" w:eastAsia="Arial" w:hAnsi="Arial" w:cs="Arial"/>
        </w:rPr>
        <w:t>i</w:t>
      </w:r>
      <w:r w:rsidR="00650865" w:rsidRPr="006A029D">
        <w:rPr>
          <w:rFonts w:ascii="Arial" w:eastAsia="Arial" w:hAnsi="Arial" w:cs="Arial"/>
        </w:rPr>
        <w:t>.</w:t>
      </w:r>
      <w:r w:rsidR="00650865" w:rsidRPr="006A029D">
        <w:rPr>
          <w:rFonts w:ascii="Arial" w:eastAsia="Arial" w:hAnsi="Arial" w:cs="Arial"/>
        </w:rPr>
        <w:tab/>
        <w:t xml:space="preserve">The </w:t>
      </w:r>
      <w:r w:rsidR="00192613" w:rsidRPr="006A029D">
        <w:rPr>
          <w:rFonts w:ascii="Arial" w:eastAsia="Arial" w:hAnsi="Arial" w:cs="Arial"/>
        </w:rPr>
        <w:t xml:space="preserve">Department determines that the </w:t>
      </w:r>
      <w:r w:rsidR="002915D4" w:rsidRPr="006A029D">
        <w:rPr>
          <w:rFonts w:ascii="Arial" w:eastAsia="Arial" w:hAnsi="Arial" w:cs="Arial"/>
        </w:rPr>
        <w:t>Recipient</w:t>
      </w:r>
      <w:r w:rsidR="00192613" w:rsidRPr="006A029D">
        <w:rPr>
          <w:rFonts w:ascii="Arial" w:eastAsia="Arial" w:hAnsi="Arial" w:cs="Arial"/>
        </w:rPr>
        <w:t xml:space="preserve"> has misrepresented </w:t>
      </w:r>
      <w:r w:rsidR="00650865" w:rsidRPr="006A029D">
        <w:rPr>
          <w:rFonts w:ascii="Arial" w:eastAsia="Arial" w:hAnsi="Arial" w:cs="Arial"/>
        </w:rPr>
        <w:t>a ma</w:t>
      </w:r>
      <w:r w:rsidR="00192613" w:rsidRPr="006A029D">
        <w:rPr>
          <w:rFonts w:ascii="Arial" w:eastAsia="Arial" w:hAnsi="Arial" w:cs="Arial"/>
        </w:rPr>
        <w:t xml:space="preserve">terial fact in any documents submitted to obtain the subaward of federal funds made under this Agreement, or </w:t>
      </w:r>
      <w:r w:rsidR="00650865" w:rsidRPr="006A029D">
        <w:rPr>
          <w:rFonts w:ascii="Arial" w:eastAsia="Arial" w:hAnsi="Arial" w:cs="Arial"/>
        </w:rPr>
        <w:t>any document or data furnished with its application or pursuant to this Agreement;</w:t>
      </w:r>
    </w:p>
    <w:p w14:paraId="5D3764C5" w14:textId="77777777" w:rsidR="00650865" w:rsidRPr="006A029D" w:rsidRDefault="00650865" w:rsidP="00201C63">
      <w:pPr>
        <w:tabs>
          <w:tab w:val="left" w:pos="720"/>
          <w:tab w:val="left" w:pos="1440"/>
          <w:tab w:val="left" w:pos="2160"/>
        </w:tabs>
        <w:ind w:left="720"/>
        <w:jc w:val="both"/>
        <w:rPr>
          <w:rFonts w:ascii="Arial" w:eastAsia="Arial" w:hAnsi="Arial" w:cs="Arial"/>
        </w:rPr>
      </w:pPr>
    </w:p>
    <w:p w14:paraId="3121B50E" w14:textId="5C522601" w:rsidR="00650865" w:rsidRPr="006A029D" w:rsidRDefault="00A56836" w:rsidP="00201C63">
      <w:pPr>
        <w:tabs>
          <w:tab w:val="left" w:pos="720"/>
          <w:tab w:val="left" w:pos="1440"/>
          <w:tab w:val="left" w:pos="2160"/>
        </w:tabs>
        <w:ind w:left="720"/>
        <w:jc w:val="both"/>
        <w:rPr>
          <w:rFonts w:ascii="Arial" w:eastAsia="Arial" w:hAnsi="Arial" w:cs="Arial"/>
        </w:rPr>
      </w:pPr>
      <w:r w:rsidRPr="006A029D">
        <w:rPr>
          <w:rFonts w:ascii="Arial" w:eastAsia="Arial" w:hAnsi="Arial" w:cs="Arial"/>
        </w:rPr>
        <w:tab/>
      </w:r>
      <w:r w:rsidR="00134F77" w:rsidRPr="006A029D">
        <w:rPr>
          <w:rFonts w:ascii="Arial" w:eastAsia="Arial" w:hAnsi="Arial" w:cs="Arial"/>
        </w:rPr>
        <w:t>ii</w:t>
      </w:r>
      <w:r w:rsidR="00650865" w:rsidRPr="006A029D">
        <w:rPr>
          <w:rFonts w:ascii="Arial" w:eastAsia="Arial" w:hAnsi="Arial" w:cs="Arial"/>
        </w:rPr>
        <w:t>.</w:t>
      </w:r>
      <w:r w:rsidR="00650865" w:rsidRPr="006A029D">
        <w:rPr>
          <w:rFonts w:ascii="Arial" w:eastAsia="Arial" w:hAnsi="Arial" w:cs="Arial"/>
        </w:rPr>
        <w:tab/>
        <w:t xml:space="preserve">There is any pending litigation with respect to the performance by the </w:t>
      </w:r>
      <w:r w:rsidR="002915D4" w:rsidRPr="006A029D">
        <w:rPr>
          <w:rFonts w:ascii="Arial" w:eastAsia="Arial" w:hAnsi="Arial" w:cs="Arial"/>
        </w:rPr>
        <w:t>Recipient</w:t>
      </w:r>
      <w:r w:rsidR="00650865" w:rsidRPr="006A029D">
        <w:rPr>
          <w:rFonts w:ascii="Arial" w:eastAsia="Arial" w:hAnsi="Arial" w:cs="Arial"/>
        </w:rPr>
        <w:t xml:space="preserve"> of any of its duties or obligations which may jeopardize or adversely affect the Proje</w:t>
      </w:r>
      <w:r w:rsidR="00192613" w:rsidRPr="006A029D">
        <w:rPr>
          <w:rFonts w:ascii="Arial" w:eastAsia="Arial" w:hAnsi="Arial" w:cs="Arial"/>
        </w:rPr>
        <w:t>ct, the Agreement or payments for</w:t>
      </w:r>
      <w:r w:rsidR="00650865" w:rsidRPr="006A029D">
        <w:rPr>
          <w:rFonts w:ascii="Arial" w:eastAsia="Arial" w:hAnsi="Arial" w:cs="Arial"/>
        </w:rPr>
        <w:t xml:space="preserve"> the Project;</w:t>
      </w:r>
    </w:p>
    <w:p w14:paraId="752BAB9B" w14:textId="77777777" w:rsidR="00650865" w:rsidRPr="006A029D" w:rsidRDefault="00650865" w:rsidP="00201C63">
      <w:pPr>
        <w:tabs>
          <w:tab w:val="left" w:pos="720"/>
          <w:tab w:val="left" w:pos="1440"/>
          <w:tab w:val="left" w:pos="2160"/>
        </w:tabs>
        <w:ind w:left="720"/>
        <w:jc w:val="both"/>
        <w:rPr>
          <w:rFonts w:ascii="Arial" w:eastAsia="Arial" w:hAnsi="Arial" w:cs="Arial"/>
        </w:rPr>
      </w:pPr>
    </w:p>
    <w:p w14:paraId="27634B20" w14:textId="5688D6AB" w:rsidR="00650865" w:rsidRPr="006A029D" w:rsidRDefault="00A56836" w:rsidP="00201C63">
      <w:pPr>
        <w:tabs>
          <w:tab w:val="left" w:pos="720"/>
          <w:tab w:val="left" w:pos="1440"/>
          <w:tab w:val="left" w:pos="2160"/>
        </w:tabs>
        <w:ind w:left="720"/>
        <w:jc w:val="both"/>
        <w:rPr>
          <w:rFonts w:ascii="Arial" w:eastAsia="Arial" w:hAnsi="Arial" w:cs="Arial"/>
        </w:rPr>
      </w:pPr>
      <w:r w:rsidRPr="006A029D">
        <w:rPr>
          <w:rFonts w:ascii="Arial" w:eastAsia="Arial" w:hAnsi="Arial" w:cs="Arial"/>
        </w:rPr>
        <w:tab/>
      </w:r>
      <w:r w:rsidR="00134F77" w:rsidRPr="006A029D">
        <w:rPr>
          <w:rFonts w:ascii="Arial" w:eastAsia="Arial" w:hAnsi="Arial" w:cs="Arial"/>
        </w:rPr>
        <w:t>iii</w:t>
      </w:r>
      <w:r w:rsidR="00650865" w:rsidRPr="006A029D">
        <w:rPr>
          <w:rFonts w:ascii="Arial" w:eastAsia="Arial" w:hAnsi="Arial" w:cs="Arial"/>
        </w:rPr>
        <w:t>.</w:t>
      </w:r>
      <w:r w:rsidR="00650865" w:rsidRPr="006A029D">
        <w:rPr>
          <w:rFonts w:ascii="Arial" w:eastAsia="Arial" w:hAnsi="Arial" w:cs="Arial"/>
        </w:rPr>
        <w:tab/>
        <w:t xml:space="preserve">The </w:t>
      </w:r>
      <w:r w:rsidR="002915D4" w:rsidRPr="006A029D">
        <w:rPr>
          <w:rFonts w:ascii="Arial" w:eastAsia="Arial" w:hAnsi="Arial" w:cs="Arial"/>
        </w:rPr>
        <w:t>Recipient</w:t>
      </w:r>
      <w:r w:rsidR="00192613" w:rsidRPr="006A029D">
        <w:rPr>
          <w:rFonts w:ascii="Arial" w:eastAsia="Arial" w:hAnsi="Arial" w:cs="Arial"/>
        </w:rPr>
        <w:t xml:space="preserve"> takes</w:t>
      </w:r>
      <w:r w:rsidR="00692EF9" w:rsidRPr="006A029D">
        <w:rPr>
          <w:rFonts w:ascii="Arial" w:eastAsia="Arial" w:hAnsi="Arial" w:cs="Arial"/>
        </w:rPr>
        <w:t xml:space="preserve"> any action on</w:t>
      </w:r>
      <w:r w:rsidR="00650865" w:rsidRPr="006A029D">
        <w:rPr>
          <w:rFonts w:ascii="Arial" w:eastAsia="Arial" w:hAnsi="Arial" w:cs="Arial"/>
        </w:rPr>
        <w:t xml:space="preserve"> the Project which, under this Agreement, requires the approval of the Department</w:t>
      </w:r>
      <w:r w:rsidR="00192613" w:rsidRPr="006A029D">
        <w:rPr>
          <w:rFonts w:ascii="Arial" w:eastAsia="Arial" w:hAnsi="Arial" w:cs="Arial"/>
        </w:rPr>
        <w:t xml:space="preserve"> or makes</w:t>
      </w:r>
      <w:r w:rsidR="00650865" w:rsidRPr="006A029D">
        <w:rPr>
          <w:rFonts w:ascii="Arial" w:eastAsia="Arial" w:hAnsi="Arial" w:cs="Arial"/>
        </w:rPr>
        <w:t xml:space="preserve"> a</w:t>
      </w:r>
      <w:r w:rsidR="00192613" w:rsidRPr="006A029D">
        <w:rPr>
          <w:rFonts w:ascii="Arial" w:eastAsia="Arial" w:hAnsi="Arial" w:cs="Arial"/>
        </w:rPr>
        <w:t xml:space="preserve"> related expenditure or incurs</w:t>
      </w:r>
      <w:r w:rsidR="00650865" w:rsidRPr="006A029D">
        <w:rPr>
          <w:rFonts w:ascii="Arial" w:eastAsia="Arial" w:hAnsi="Arial" w:cs="Arial"/>
        </w:rPr>
        <w:t xml:space="preserve"> related obligations without </w:t>
      </w:r>
      <w:r w:rsidR="00192613" w:rsidRPr="006A029D">
        <w:rPr>
          <w:rFonts w:ascii="Arial" w:eastAsia="Arial" w:hAnsi="Arial" w:cs="Arial"/>
        </w:rPr>
        <w:t>Department approval when required</w:t>
      </w:r>
      <w:r w:rsidR="00650865" w:rsidRPr="006A029D">
        <w:rPr>
          <w:rFonts w:ascii="Arial" w:eastAsia="Arial" w:hAnsi="Arial" w:cs="Arial"/>
        </w:rPr>
        <w:t>;</w:t>
      </w:r>
    </w:p>
    <w:p w14:paraId="2745E12B" w14:textId="77777777" w:rsidR="00650865" w:rsidRPr="006A029D" w:rsidRDefault="00650865" w:rsidP="00201C63">
      <w:pPr>
        <w:tabs>
          <w:tab w:val="left" w:pos="720"/>
          <w:tab w:val="left" w:pos="1440"/>
          <w:tab w:val="left" w:pos="2160"/>
        </w:tabs>
        <w:ind w:left="720"/>
        <w:jc w:val="both"/>
        <w:rPr>
          <w:rFonts w:ascii="Arial" w:eastAsia="Arial" w:hAnsi="Arial" w:cs="Arial"/>
        </w:rPr>
      </w:pPr>
    </w:p>
    <w:p w14:paraId="3EDC0098" w14:textId="7C3873FE" w:rsidR="00650865" w:rsidRPr="006A029D" w:rsidRDefault="00A56836" w:rsidP="00201C63">
      <w:pPr>
        <w:tabs>
          <w:tab w:val="left" w:pos="720"/>
          <w:tab w:val="left" w:pos="1440"/>
          <w:tab w:val="left" w:pos="2160"/>
        </w:tabs>
        <w:ind w:left="720"/>
        <w:jc w:val="both"/>
        <w:rPr>
          <w:rFonts w:ascii="Arial" w:eastAsia="Arial" w:hAnsi="Arial" w:cs="Arial"/>
        </w:rPr>
      </w:pPr>
      <w:r w:rsidRPr="006A029D">
        <w:rPr>
          <w:rFonts w:ascii="Arial" w:eastAsia="Arial" w:hAnsi="Arial" w:cs="Arial"/>
        </w:rPr>
        <w:tab/>
      </w:r>
      <w:r w:rsidR="00134F77" w:rsidRPr="006A029D">
        <w:rPr>
          <w:rFonts w:ascii="Arial" w:eastAsia="Arial" w:hAnsi="Arial" w:cs="Arial"/>
        </w:rPr>
        <w:t>iv</w:t>
      </w:r>
      <w:r w:rsidR="00650865" w:rsidRPr="006A029D">
        <w:rPr>
          <w:rFonts w:ascii="Arial" w:eastAsia="Arial" w:hAnsi="Arial" w:cs="Arial"/>
        </w:rPr>
        <w:t>.</w:t>
      </w:r>
      <w:r w:rsidR="00650865" w:rsidRPr="006A029D">
        <w:rPr>
          <w:rFonts w:ascii="Arial" w:eastAsia="Arial" w:hAnsi="Arial" w:cs="Arial"/>
        </w:rPr>
        <w:tab/>
        <w:t>There has been any violation of the conflict of interest provisions contain</w:t>
      </w:r>
      <w:r w:rsidR="00CF662B" w:rsidRPr="006A029D">
        <w:rPr>
          <w:rFonts w:ascii="Arial" w:eastAsia="Arial" w:hAnsi="Arial" w:cs="Arial"/>
        </w:rPr>
        <w:t>ed in this Agreement</w:t>
      </w:r>
      <w:r w:rsidR="00650865" w:rsidRPr="006A029D">
        <w:rPr>
          <w:rFonts w:ascii="Arial" w:eastAsia="Arial" w:hAnsi="Arial" w:cs="Arial"/>
        </w:rPr>
        <w:t>; or</w:t>
      </w:r>
    </w:p>
    <w:p w14:paraId="190F961F" w14:textId="77777777" w:rsidR="00650865" w:rsidRPr="006A029D" w:rsidRDefault="00650865" w:rsidP="00201C63">
      <w:pPr>
        <w:tabs>
          <w:tab w:val="left" w:pos="720"/>
          <w:tab w:val="left" w:pos="1440"/>
          <w:tab w:val="left" w:pos="2160"/>
        </w:tabs>
        <w:ind w:left="720"/>
        <w:jc w:val="both"/>
        <w:rPr>
          <w:rFonts w:ascii="Arial" w:eastAsia="Arial" w:hAnsi="Arial" w:cs="Arial"/>
        </w:rPr>
      </w:pPr>
    </w:p>
    <w:p w14:paraId="05FEE102" w14:textId="5AA043F3" w:rsidR="00650865" w:rsidRPr="006A029D" w:rsidRDefault="00A56836" w:rsidP="00201C63">
      <w:pPr>
        <w:tabs>
          <w:tab w:val="left" w:pos="720"/>
          <w:tab w:val="left" w:pos="1440"/>
          <w:tab w:val="left" w:pos="2160"/>
        </w:tabs>
        <w:ind w:left="720"/>
        <w:jc w:val="both"/>
        <w:rPr>
          <w:rFonts w:ascii="Arial" w:eastAsia="Arial" w:hAnsi="Arial" w:cs="Arial"/>
        </w:rPr>
      </w:pPr>
      <w:r w:rsidRPr="006A029D">
        <w:rPr>
          <w:rFonts w:ascii="Arial" w:eastAsia="Arial" w:hAnsi="Arial" w:cs="Arial"/>
        </w:rPr>
        <w:tab/>
      </w:r>
      <w:r w:rsidR="00134F77" w:rsidRPr="006A029D">
        <w:rPr>
          <w:rFonts w:ascii="Arial" w:eastAsia="Arial" w:hAnsi="Arial" w:cs="Arial"/>
        </w:rPr>
        <w:t>v</w:t>
      </w:r>
      <w:r w:rsidR="00650865" w:rsidRPr="006A029D">
        <w:rPr>
          <w:rFonts w:ascii="Arial" w:eastAsia="Arial" w:hAnsi="Arial" w:cs="Arial"/>
        </w:rPr>
        <w:t>.</w:t>
      </w:r>
      <w:r w:rsidR="00650865" w:rsidRPr="006A029D">
        <w:rPr>
          <w:rFonts w:ascii="Arial" w:eastAsia="Arial" w:hAnsi="Arial" w:cs="Arial"/>
        </w:rPr>
        <w:tab/>
        <w:t xml:space="preserve">The </w:t>
      </w:r>
      <w:r w:rsidR="00192613" w:rsidRPr="006A029D">
        <w:rPr>
          <w:rFonts w:ascii="Arial" w:eastAsia="Arial" w:hAnsi="Arial" w:cs="Arial"/>
        </w:rPr>
        <w:t xml:space="preserve">Department determines the </w:t>
      </w:r>
      <w:r w:rsidR="002915D4" w:rsidRPr="006A029D">
        <w:rPr>
          <w:rFonts w:ascii="Arial" w:eastAsia="Arial" w:hAnsi="Arial" w:cs="Arial"/>
        </w:rPr>
        <w:t>Recipient</w:t>
      </w:r>
      <w:r w:rsidR="00192613" w:rsidRPr="006A029D">
        <w:rPr>
          <w:rFonts w:ascii="Arial" w:eastAsia="Arial" w:hAnsi="Arial" w:cs="Arial"/>
        </w:rPr>
        <w:t xml:space="preserve"> is </w:t>
      </w:r>
      <w:r w:rsidR="00A8376F" w:rsidRPr="006A029D">
        <w:rPr>
          <w:rFonts w:ascii="Arial" w:eastAsia="Arial" w:hAnsi="Arial" w:cs="Arial"/>
        </w:rPr>
        <w:t xml:space="preserve">otherwise </w:t>
      </w:r>
      <w:r w:rsidR="00192613" w:rsidRPr="006A029D">
        <w:rPr>
          <w:rFonts w:ascii="Arial" w:eastAsia="Arial" w:hAnsi="Arial" w:cs="Arial"/>
        </w:rPr>
        <w:t>in default under any provisions of this</w:t>
      </w:r>
      <w:r w:rsidR="00650865" w:rsidRPr="006A029D">
        <w:rPr>
          <w:rFonts w:ascii="Arial" w:eastAsia="Arial" w:hAnsi="Arial" w:cs="Arial"/>
        </w:rPr>
        <w:t xml:space="preserve"> Agreement.</w:t>
      </w:r>
    </w:p>
    <w:p w14:paraId="1E0AB09E" w14:textId="77777777" w:rsidR="00650865" w:rsidRPr="006A029D" w:rsidRDefault="00650865" w:rsidP="00201C63">
      <w:pPr>
        <w:tabs>
          <w:tab w:val="left" w:pos="720"/>
          <w:tab w:val="left" w:pos="1440"/>
          <w:tab w:val="left" w:pos="2160"/>
        </w:tabs>
        <w:jc w:val="both"/>
        <w:rPr>
          <w:rFonts w:ascii="Arial" w:eastAsia="Arial" w:hAnsi="Arial" w:cs="Arial"/>
        </w:rPr>
      </w:pPr>
    </w:p>
    <w:p w14:paraId="675D168E" w14:textId="515B9559" w:rsidR="00B409AA" w:rsidRPr="006A029D" w:rsidRDefault="00134F77"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Pr="006A029D">
        <w:rPr>
          <w:rFonts w:ascii="Arial" w:eastAsia="Arial" w:hAnsi="Arial" w:cs="Arial"/>
          <w:b/>
        </w:rPr>
        <w:t>b.</w:t>
      </w:r>
      <w:r w:rsidRPr="006A029D">
        <w:rPr>
          <w:rFonts w:ascii="Arial" w:eastAsia="Arial" w:hAnsi="Arial" w:cs="Arial"/>
        </w:rPr>
        <w:tab/>
      </w:r>
      <w:r w:rsidR="000E49F8" w:rsidRPr="006A029D">
        <w:rPr>
          <w:rFonts w:ascii="Arial" w:eastAsia="Arial" w:hAnsi="Arial" w:cs="Arial"/>
          <w:b/>
        </w:rPr>
        <w:t>Reimbursement Basis.</w:t>
      </w:r>
      <w:r w:rsidR="00C2605B" w:rsidRPr="006A029D">
        <w:rPr>
          <w:rFonts w:ascii="Arial" w:eastAsia="Arial" w:hAnsi="Arial" w:cs="Arial"/>
          <w:b/>
        </w:rPr>
        <w:t xml:space="preserve"> </w:t>
      </w:r>
      <w:r w:rsidR="000E49F8" w:rsidRPr="006A029D">
        <w:rPr>
          <w:rFonts w:ascii="Arial" w:eastAsia="Arial" w:hAnsi="Arial" w:cs="Arial"/>
          <w:b/>
        </w:rPr>
        <w:tab/>
      </w:r>
      <w:r w:rsidR="00D6388C" w:rsidRPr="006A029D">
        <w:rPr>
          <w:rFonts w:ascii="Arial" w:eastAsia="Arial" w:hAnsi="Arial" w:cs="Arial"/>
        </w:rPr>
        <w:t xml:space="preserve">Payment shall be made only after receipt and approval of </w:t>
      </w:r>
      <w:r w:rsidR="00482639" w:rsidRPr="006A029D">
        <w:rPr>
          <w:rFonts w:ascii="Arial" w:eastAsia="Arial" w:hAnsi="Arial" w:cs="Arial"/>
        </w:rPr>
        <w:t xml:space="preserve">deliverables and costs incurred </w:t>
      </w:r>
      <w:r w:rsidR="00D6388C" w:rsidRPr="006A029D">
        <w:rPr>
          <w:rFonts w:ascii="Arial" w:eastAsia="Arial" w:hAnsi="Arial" w:cs="Arial"/>
        </w:rPr>
        <w:t>unless advance payments are authorized by the Chief Financial Officer of the State of Florida under Chapters 215 and 216, Florida Statutes or the Department’s Comptroller under Section 334.044(29), Florida Statutes.</w:t>
      </w:r>
    </w:p>
    <w:p w14:paraId="00CC04C1" w14:textId="77777777" w:rsidR="000E49F8" w:rsidRPr="006A029D" w:rsidRDefault="000E49F8" w:rsidP="00201C63">
      <w:pPr>
        <w:tabs>
          <w:tab w:val="left" w:pos="720"/>
          <w:tab w:val="left" w:pos="1440"/>
          <w:tab w:val="left" w:pos="2160"/>
        </w:tabs>
        <w:jc w:val="both"/>
        <w:rPr>
          <w:rFonts w:ascii="Arial" w:eastAsia="Arial" w:hAnsi="Arial" w:cs="Arial"/>
        </w:rPr>
      </w:pPr>
    </w:p>
    <w:p w14:paraId="56D0DB53" w14:textId="1DB007D5" w:rsidR="00B409AA" w:rsidRPr="006A029D" w:rsidRDefault="00B409AA" w:rsidP="00201C63">
      <w:pPr>
        <w:tabs>
          <w:tab w:val="left" w:pos="720"/>
          <w:tab w:val="left" w:pos="1440"/>
          <w:tab w:val="left" w:pos="2160"/>
        </w:tabs>
        <w:overflowPunct w:val="0"/>
        <w:ind w:left="2160" w:hanging="720"/>
        <w:jc w:val="both"/>
        <w:textAlignment w:val="baseline"/>
        <w:rPr>
          <w:rFonts w:ascii="Arial" w:hAnsi="Arial" w:cs="Arial"/>
          <w:bCs/>
        </w:rPr>
      </w:pPr>
      <w:r w:rsidRPr="006A029D">
        <w:rPr>
          <w:rFonts w:ascii="Arial" w:hAnsi="Arial" w:cs="Arial"/>
        </w:rPr>
        <w:fldChar w:fldCharType="begin">
          <w:ffData>
            <w:name w:val="Check6"/>
            <w:enabled/>
            <w:calcOnExit w:val="0"/>
            <w:checkBox>
              <w:sizeAuto/>
              <w:default w:val="0"/>
            </w:checkBox>
          </w:ffData>
        </w:fldChar>
      </w:r>
      <w:r w:rsidRPr="006A029D">
        <w:rPr>
          <w:rFonts w:ascii="Arial" w:hAnsi="Arial" w:cs="Arial"/>
        </w:rPr>
        <w:instrText xml:space="preserve"> FORMCHECKBOX </w:instrText>
      </w:r>
      <w:r w:rsidR="00401EDD" w:rsidRPr="006A029D">
        <w:rPr>
          <w:rFonts w:ascii="Arial" w:hAnsi="Arial" w:cs="Arial"/>
        </w:rPr>
      </w:r>
      <w:r w:rsidRPr="006A029D">
        <w:rPr>
          <w:rFonts w:ascii="Arial" w:hAnsi="Arial" w:cs="Arial"/>
        </w:rPr>
        <w:fldChar w:fldCharType="separate"/>
      </w:r>
      <w:r w:rsidRPr="006A029D">
        <w:rPr>
          <w:rFonts w:ascii="Arial" w:hAnsi="Arial" w:cs="Arial"/>
        </w:rPr>
        <w:fldChar w:fldCharType="end"/>
      </w:r>
      <w:r w:rsidRPr="006A029D">
        <w:rPr>
          <w:rFonts w:ascii="Arial" w:hAnsi="Arial" w:cs="Arial"/>
        </w:rPr>
        <w:t xml:space="preserve"> </w:t>
      </w:r>
      <w:r w:rsidRPr="006A029D">
        <w:rPr>
          <w:rFonts w:ascii="Arial" w:hAnsi="Arial" w:cs="Arial"/>
        </w:rPr>
        <w:tab/>
      </w:r>
      <w:r w:rsidRPr="006A029D">
        <w:rPr>
          <w:rFonts w:ascii="Arial" w:hAnsi="Arial" w:cs="Arial"/>
          <w:bCs/>
        </w:rPr>
        <w:t xml:space="preserve">If this box is selected, advance payment is authorized for this Agreement and </w:t>
      </w:r>
      <w:r w:rsidR="00201C63" w:rsidRPr="006A029D">
        <w:rPr>
          <w:rFonts w:ascii="Arial" w:hAnsi="Arial" w:cs="Arial"/>
          <w:b/>
        </w:rPr>
        <w:t xml:space="preserve">Exhibit </w:t>
      </w:r>
      <w:r w:rsidR="00641CC8" w:rsidRPr="006A029D">
        <w:rPr>
          <w:rFonts w:ascii="Arial" w:hAnsi="Arial" w:cs="Arial"/>
          <w:b/>
        </w:rPr>
        <w:t>H</w:t>
      </w:r>
      <w:r w:rsidR="00201C63" w:rsidRPr="006A029D">
        <w:rPr>
          <w:rFonts w:ascii="Arial" w:hAnsi="Arial" w:cs="Arial"/>
          <w:b/>
        </w:rPr>
        <w:t xml:space="preserve">, </w:t>
      </w:r>
      <w:r w:rsidR="00641CC8" w:rsidRPr="006A029D">
        <w:rPr>
          <w:rFonts w:ascii="Arial" w:hAnsi="Arial" w:cs="Arial"/>
          <w:b/>
        </w:rPr>
        <w:t xml:space="preserve">Alternative </w:t>
      </w:r>
      <w:r w:rsidRPr="006A029D">
        <w:rPr>
          <w:rFonts w:ascii="Arial" w:hAnsi="Arial" w:cs="Arial"/>
          <w:b/>
        </w:rPr>
        <w:t>Advance Payment Financial Provisions</w:t>
      </w:r>
      <w:r w:rsidRPr="006A029D">
        <w:rPr>
          <w:rFonts w:ascii="Arial" w:hAnsi="Arial" w:cs="Arial"/>
          <w:bCs/>
        </w:rPr>
        <w:t xml:space="preserve"> is attached and incorporated into this Agreement.</w:t>
      </w:r>
    </w:p>
    <w:p w14:paraId="4B3D9320" w14:textId="38900007" w:rsidR="00D6388C" w:rsidRPr="006A029D" w:rsidRDefault="00D6388C" w:rsidP="00201C63">
      <w:pPr>
        <w:tabs>
          <w:tab w:val="left" w:pos="720"/>
          <w:tab w:val="left" w:pos="1440"/>
          <w:tab w:val="left" w:pos="2160"/>
        </w:tabs>
        <w:jc w:val="both"/>
        <w:rPr>
          <w:rFonts w:ascii="Arial" w:eastAsia="Arial" w:hAnsi="Arial" w:cs="Arial"/>
        </w:rPr>
      </w:pPr>
      <w:r w:rsidRPr="006A029D">
        <w:rPr>
          <w:rFonts w:ascii="Arial" w:eastAsia="Arial" w:hAnsi="Arial" w:cs="Arial"/>
        </w:rPr>
        <w:t xml:space="preserve"> </w:t>
      </w:r>
    </w:p>
    <w:p w14:paraId="144209C5" w14:textId="7FD09040" w:rsidR="00D6388C" w:rsidRPr="006A029D" w:rsidRDefault="00D6388C"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002B523E" w:rsidRPr="006A029D">
        <w:rPr>
          <w:rFonts w:ascii="Arial" w:eastAsia="Arial" w:hAnsi="Arial" w:cs="Arial"/>
          <w:b/>
        </w:rPr>
        <w:t>c</w:t>
      </w:r>
      <w:r w:rsidRPr="006A029D">
        <w:rPr>
          <w:rFonts w:ascii="Arial" w:eastAsia="Arial" w:hAnsi="Arial" w:cs="Arial"/>
          <w:b/>
        </w:rPr>
        <w:t>.</w:t>
      </w:r>
      <w:r w:rsidRPr="006A029D">
        <w:rPr>
          <w:rFonts w:ascii="Arial" w:eastAsia="Arial" w:hAnsi="Arial" w:cs="Arial"/>
        </w:rPr>
        <w:tab/>
      </w:r>
      <w:r w:rsidR="000E49F8" w:rsidRPr="006A029D">
        <w:rPr>
          <w:rFonts w:ascii="Arial" w:eastAsia="Arial" w:hAnsi="Arial" w:cs="Arial"/>
          <w:b/>
        </w:rPr>
        <w:t>Financial Consequences for Unsatisfactory Performance.</w:t>
      </w:r>
      <w:r w:rsidR="00C2605B" w:rsidRPr="006A029D">
        <w:rPr>
          <w:rFonts w:ascii="Arial" w:eastAsia="Arial" w:hAnsi="Arial" w:cs="Arial"/>
          <w:b/>
        </w:rPr>
        <w:t xml:space="preserve"> </w:t>
      </w:r>
      <w:r w:rsidR="000E49F8" w:rsidRPr="006A029D">
        <w:rPr>
          <w:rFonts w:ascii="Arial" w:eastAsia="Arial" w:hAnsi="Arial" w:cs="Arial"/>
          <w:b/>
        </w:rPr>
        <w:tab/>
      </w:r>
      <w:r w:rsidRPr="006A029D">
        <w:rPr>
          <w:rFonts w:ascii="Arial" w:eastAsia="Arial" w:hAnsi="Arial" w:cs="Arial"/>
        </w:rPr>
        <w:t xml:space="preserve">If the Department determines that the performance of the </w:t>
      </w:r>
      <w:r w:rsidR="002915D4" w:rsidRPr="006A029D">
        <w:rPr>
          <w:rFonts w:ascii="Arial" w:eastAsia="Arial" w:hAnsi="Arial" w:cs="Arial"/>
        </w:rPr>
        <w:t>Recipient</w:t>
      </w:r>
      <w:r w:rsidRPr="006A029D">
        <w:rPr>
          <w:rFonts w:ascii="Arial" w:eastAsia="Arial" w:hAnsi="Arial" w:cs="Arial"/>
        </w:rPr>
        <w:t xml:space="preserve"> is unsatisfactory, the Department shall notify the </w:t>
      </w:r>
      <w:r w:rsidR="002915D4" w:rsidRPr="006A029D">
        <w:rPr>
          <w:rFonts w:ascii="Arial" w:eastAsia="Arial" w:hAnsi="Arial" w:cs="Arial"/>
        </w:rPr>
        <w:t>Recipient</w:t>
      </w:r>
      <w:r w:rsidRPr="006A029D">
        <w:rPr>
          <w:rFonts w:ascii="Arial" w:eastAsia="Arial" w:hAnsi="Arial" w:cs="Arial"/>
        </w:rPr>
        <w:t xml:space="preserve"> of the deficiency to be corrected, which correction shall be made within a time-frame to be specified by the Department. The </w:t>
      </w:r>
      <w:r w:rsidR="002915D4" w:rsidRPr="006A029D">
        <w:rPr>
          <w:rFonts w:ascii="Arial" w:eastAsia="Arial" w:hAnsi="Arial" w:cs="Arial"/>
        </w:rPr>
        <w:t>Recipient</w:t>
      </w:r>
      <w:r w:rsidR="006E4983" w:rsidRPr="006A029D">
        <w:rPr>
          <w:rFonts w:ascii="Arial" w:eastAsia="Arial" w:hAnsi="Arial" w:cs="Arial"/>
        </w:rPr>
        <w:t xml:space="preserve"> shall, within five (5</w:t>
      </w:r>
      <w:r w:rsidRPr="006A029D">
        <w:rPr>
          <w:rFonts w:ascii="Arial" w:eastAsia="Arial" w:hAnsi="Arial" w:cs="Arial"/>
        </w:rPr>
        <w:t xml:space="preserve">) days after notice from the Department, provide the Department with a corrective action plan describing how the </w:t>
      </w:r>
      <w:r w:rsidR="002915D4" w:rsidRPr="006A029D">
        <w:rPr>
          <w:rFonts w:ascii="Arial" w:eastAsia="Arial" w:hAnsi="Arial" w:cs="Arial"/>
        </w:rPr>
        <w:t>Recipient</w:t>
      </w:r>
      <w:r w:rsidRPr="006A029D">
        <w:rPr>
          <w:rFonts w:ascii="Arial" w:eastAsia="Arial" w:hAnsi="Arial" w:cs="Arial"/>
        </w:rPr>
        <w:t xml:space="preserve"> will address all issues of contract non-performance, unacceptable performance, </w:t>
      </w:r>
      <w:r w:rsidR="00134F77" w:rsidRPr="006A029D">
        <w:rPr>
          <w:rFonts w:ascii="Arial" w:eastAsia="Arial" w:hAnsi="Arial" w:cs="Arial"/>
        </w:rPr>
        <w:t xml:space="preserve">failure </w:t>
      </w:r>
      <w:r w:rsidRPr="006A029D">
        <w:rPr>
          <w:rFonts w:ascii="Arial" w:eastAsia="Arial" w:hAnsi="Arial" w:cs="Arial"/>
        </w:rPr>
        <w:t xml:space="preserve">to meet the minimum performance levels, deliverable deficiencies, or contract non-compliance. If the corrective action plan is unacceptable to the Department, the </w:t>
      </w:r>
      <w:r w:rsidR="002915D4" w:rsidRPr="006A029D">
        <w:rPr>
          <w:rFonts w:ascii="Arial" w:eastAsia="Arial" w:hAnsi="Arial" w:cs="Arial"/>
        </w:rPr>
        <w:t>Recipient</w:t>
      </w:r>
      <w:r w:rsidRPr="006A029D">
        <w:rPr>
          <w:rFonts w:ascii="Arial" w:eastAsia="Arial" w:hAnsi="Arial" w:cs="Arial"/>
        </w:rPr>
        <w:t xml:space="preserve"> will not be reimbursed to the extent of the non-performance. The </w:t>
      </w:r>
      <w:r w:rsidR="002915D4" w:rsidRPr="006A029D">
        <w:rPr>
          <w:rFonts w:ascii="Arial" w:eastAsia="Arial" w:hAnsi="Arial" w:cs="Arial"/>
        </w:rPr>
        <w:t>Recipient</w:t>
      </w:r>
      <w:r w:rsidRPr="006A029D">
        <w:rPr>
          <w:rFonts w:ascii="Arial" w:eastAsia="Arial" w:hAnsi="Arial" w:cs="Arial"/>
        </w:rPr>
        <w:t xml:space="preserve"> will not be reimbursed until the </w:t>
      </w:r>
      <w:r w:rsidR="002915D4" w:rsidRPr="006A029D">
        <w:rPr>
          <w:rFonts w:ascii="Arial" w:eastAsia="Arial" w:hAnsi="Arial" w:cs="Arial"/>
        </w:rPr>
        <w:t>Recipient</w:t>
      </w:r>
      <w:r w:rsidRPr="006A029D">
        <w:rPr>
          <w:rFonts w:ascii="Arial" w:eastAsia="Arial" w:hAnsi="Arial" w:cs="Arial"/>
        </w:rPr>
        <w:t xml:space="preserve"> resolves the deficiency. If the deficiency is subsequently resolved, the </w:t>
      </w:r>
      <w:r w:rsidR="002915D4" w:rsidRPr="006A029D">
        <w:rPr>
          <w:rFonts w:ascii="Arial" w:eastAsia="Arial" w:hAnsi="Arial" w:cs="Arial"/>
        </w:rPr>
        <w:t>Recipient</w:t>
      </w:r>
      <w:r w:rsidRPr="006A029D">
        <w:rPr>
          <w:rFonts w:ascii="Arial" w:eastAsia="Arial" w:hAnsi="Arial" w:cs="Arial"/>
        </w:rPr>
        <w:t xml:space="preserve"> may bill the Department for the unpaid reimbursement request(s) during the next billing period. If the </w:t>
      </w:r>
      <w:r w:rsidR="002915D4" w:rsidRPr="006A029D">
        <w:rPr>
          <w:rFonts w:ascii="Arial" w:eastAsia="Arial" w:hAnsi="Arial" w:cs="Arial"/>
        </w:rPr>
        <w:t>Recipient</w:t>
      </w:r>
      <w:r w:rsidRPr="006A029D">
        <w:rPr>
          <w:rFonts w:ascii="Arial" w:eastAsia="Arial" w:hAnsi="Arial" w:cs="Arial"/>
        </w:rPr>
        <w:t xml:space="preserve"> is unable to resolve the deficiency, the funds shall be forfeited at the end of the </w:t>
      </w:r>
      <w:r w:rsidR="005C259E" w:rsidRPr="006A029D">
        <w:rPr>
          <w:rFonts w:ascii="Arial" w:eastAsia="Arial" w:hAnsi="Arial" w:cs="Arial"/>
        </w:rPr>
        <w:t>term of this Agreement</w:t>
      </w:r>
      <w:r w:rsidRPr="006A029D">
        <w:rPr>
          <w:rFonts w:ascii="Arial" w:eastAsia="Arial" w:hAnsi="Arial" w:cs="Arial"/>
        </w:rPr>
        <w:t>.</w:t>
      </w:r>
    </w:p>
    <w:p w14:paraId="447D878F" w14:textId="77777777" w:rsidR="00D6388C" w:rsidRPr="006A029D" w:rsidRDefault="00D6388C" w:rsidP="00201C63">
      <w:pPr>
        <w:tabs>
          <w:tab w:val="left" w:pos="720"/>
          <w:tab w:val="left" w:pos="1440"/>
          <w:tab w:val="left" w:pos="2160"/>
        </w:tabs>
        <w:jc w:val="both"/>
        <w:rPr>
          <w:rFonts w:ascii="Arial" w:eastAsia="Arial" w:hAnsi="Arial" w:cs="Arial"/>
        </w:rPr>
      </w:pPr>
    </w:p>
    <w:p w14:paraId="1EC64D3F" w14:textId="59D520E4" w:rsidR="00D6388C" w:rsidRPr="006A029D" w:rsidRDefault="00D6388C"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002B523E" w:rsidRPr="006A029D">
        <w:rPr>
          <w:rFonts w:ascii="Arial" w:eastAsia="Arial" w:hAnsi="Arial" w:cs="Arial"/>
          <w:b/>
        </w:rPr>
        <w:t>d</w:t>
      </w:r>
      <w:r w:rsidRPr="006A029D">
        <w:rPr>
          <w:rFonts w:ascii="Arial" w:eastAsia="Arial" w:hAnsi="Arial" w:cs="Arial"/>
          <w:b/>
        </w:rPr>
        <w:t>.</w:t>
      </w:r>
      <w:r w:rsidRPr="006A029D">
        <w:rPr>
          <w:rFonts w:ascii="Arial" w:eastAsia="Arial" w:hAnsi="Arial" w:cs="Arial"/>
        </w:rPr>
        <w:tab/>
      </w:r>
      <w:r w:rsidR="000E49F8" w:rsidRPr="006A029D">
        <w:rPr>
          <w:rFonts w:ascii="Arial" w:eastAsia="Arial" w:hAnsi="Arial" w:cs="Arial"/>
          <w:b/>
        </w:rPr>
        <w:t>Florida Prompt Payment Law.</w:t>
      </w:r>
      <w:r w:rsidR="00E4441A" w:rsidRPr="006A029D">
        <w:rPr>
          <w:rFonts w:ascii="Arial" w:eastAsia="Arial" w:hAnsi="Arial" w:cs="Arial"/>
          <w:b/>
        </w:rPr>
        <w:t xml:space="preserve"> </w:t>
      </w:r>
      <w:r w:rsidR="00503546" w:rsidRPr="006A029D">
        <w:rPr>
          <w:rFonts w:ascii="Arial" w:eastAsia="Arial" w:hAnsi="Arial" w:cs="Arial"/>
        </w:rPr>
        <w:t>T</w:t>
      </w:r>
      <w:r w:rsidRPr="006A029D">
        <w:rPr>
          <w:rFonts w:ascii="Arial" w:eastAsia="Arial" w:hAnsi="Arial" w:cs="Arial"/>
        </w:rPr>
        <w:t xml:space="preserve">he </w:t>
      </w:r>
      <w:r w:rsidR="002915D4" w:rsidRPr="006A029D">
        <w:rPr>
          <w:rFonts w:ascii="Arial" w:eastAsia="Arial" w:hAnsi="Arial" w:cs="Arial"/>
        </w:rPr>
        <w:t>Recipient</w:t>
      </w:r>
      <w:r w:rsidRPr="006A029D">
        <w:rPr>
          <w:rFonts w:ascii="Arial" w:eastAsia="Arial" w:hAnsi="Arial" w:cs="Arial"/>
        </w:rPr>
        <w:t xml:space="preserve"> should be aware of the following time frames.  </w:t>
      </w:r>
    </w:p>
    <w:p w14:paraId="388E2AA0" w14:textId="77777777" w:rsidR="00D6388C" w:rsidRPr="006A029D" w:rsidRDefault="00D6388C" w:rsidP="00201C63">
      <w:pPr>
        <w:tabs>
          <w:tab w:val="left" w:pos="720"/>
          <w:tab w:val="left" w:pos="1440"/>
          <w:tab w:val="left" w:pos="2160"/>
        </w:tabs>
        <w:spacing w:before="17"/>
        <w:rPr>
          <w:rFonts w:ascii="Arial" w:hAnsi="Arial" w:cs="Arial"/>
        </w:rPr>
      </w:pPr>
    </w:p>
    <w:p w14:paraId="41061391" w14:textId="08165FDC" w:rsidR="00D6388C" w:rsidRPr="006A029D" w:rsidRDefault="00D6388C" w:rsidP="00201C63">
      <w:pPr>
        <w:tabs>
          <w:tab w:val="left" w:pos="720"/>
          <w:tab w:val="left" w:pos="1440"/>
          <w:tab w:val="left" w:pos="2160"/>
        </w:tabs>
        <w:ind w:left="720"/>
        <w:jc w:val="both"/>
        <w:rPr>
          <w:rFonts w:ascii="Arial" w:eastAsia="Arial" w:hAnsi="Arial" w:cs="Arial"/>
        </w:rPr>
      </w:pPr>
      <w:r w:rsidRPr="006A029D">
        <w:rPr>
          <w:rFonts w:ascii="Arial" w:eastAsia="Arial" w:hAnsi="Arial" w:cs="Arial"/>
          <w:bCs/>
        </w:rPr>
        <w:tab/>
      </w:r>
      <w:r w:rsidR="00EE1860" w:rsidRPr="006A029D">
        <w:rPr>
          <w:rFonts w:ascii="Arial" w:eastAsia="Arial" w:hAnsi="Arial" w:cs="Arial"/>
          <w:bCs/>
        </w:rPr>
        <w:t>i.</w:t>
      </w:r>
      <w:r w:rsidRPr="006A029D">
        <w:rPr>
          <w:rFonts w:ascii="Arial" w:eastAsia="Arial" w:hAnsi="Arial" w:cs="Arial"/>
          <w:b/>
          <w:bCs/>
        </w:rPr>
        <w:t xml:space="preserve"> </w:t>
      </w:r>
      <w:r w:rsidRPr="006A029D">
        <w:rPr>
          <w:rFonts w:ascii="Arial" w:eastAsia="Arial" w:hAnsi="Arial" w:cs="Arial"/>
          <w:b/>
          <w:bCs/>
        </w:rPr>
        <w:tab/>
      </w:r>
      <w:r w:rsidRPr="006A029D">
        <w:rPr>
          <w:rFonts w:ascii="Arial" w:eastAsia="Arial" w:hAnsi="Arial" w:cs="Arial"/>
          <w:spacing w:val="3"/>
        </w:rPr>
        <w:t>T</w:t>
      </w:r>
      <w:r w:rsidRPr="006A029D">
        <w:rPr>
          <w:rFonts w:ascii="Arial" w:eastAsia="Arial" w:hAnsi="Arial" w:cs="Arial"/>
        </w:rPr>
        <w:t>he</w:t>
      </w:r>
      <w:r w:rsidRPr="006A029D">
        <w:rPr>
          <w:rFonts w:ascii="Arial" w:eastAsia="Arial" w:hAnsi="Arial" w:cs="Arial"/>
          <w:spacing w:val="7"/>
        </w:rPr>
        <w:t xml:space="preserve"> </w:t>
      </w:r>
      <w:r w:rsidRPr="006A029D">
        <w:rPr>
          <w:rFonts w:ascii="Arial" w:eastAsia="Arial" w:hAnsi="Arial" w:cs="Arial"/>
        </w:rPr>
        <w:t>Dep</w:t>
      </w:r>
      <w:r w:rsidRPr="006A029D">
        <w:rPr>
          <w:rFonts w:ascii="Arial" w:eastAsia="Arial" w:hAnsi="Arial" w:cs="Arial"/>
          <w:spacing w:val="-1"/>
        </w:rPr>
        <w:t>a</w:t>
      </w:r>
      <w:r w:rsidRPr="006A029D">
        <w:rPr>
          <w:rFonts w:ascii="Arial" w:eastAsia="Arial" w:hAnsi="Arial" w:cs="Arial"/>
          <w:spacing w:val="1"/>
        </w:rPr>
        <w:t>r</w:t>
      </w:r>
      <w:r w:rsidRPr="006A029D">
        <w:rPr>
          <w:rFonts w:ascii="Arial" w:eastAsia="Arial" w:hAnsi="Arial" w:cs="Arial"/>
        </w:rPr>
        <w:t>t</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 h</w:t>
      </w:r>
      <w:r w:rsidRPr="006A029D">
        <w:rPr>
          <w:rFonts w:ascii="Arial" w:eastAsia="Arial" w:hAnsi="Arial" w:cs="Arial"/>
          <w:spacing w:val="-1"/>
        </w:rPr>
        <w:t>a</w:t>
      </w:r>
      <w:r w:rsidRPr="006A029D">
        <w:rPr>
          <w:rFonts w:ascii="Arial" w:eastAsia="Arial" w:hAnsi="Arial" w:cs="Arial"/>
        </w:rPr>
        <w:t>s</w:t>
      </w:r>
      <w:r w:rsidRPr="006A029D">
        <w:rPr>
          <w:rFonts w:ascii="Arial" w:eastAsia="Arial" w:hAnsi="Arial" w:cs="Arial"/>
          <w:spacing w:val="8"/>
        </w:rPr>
        <w:t xml:space="preserve"> </w:t>
      </w:r>
      <w:r w:rsidRPr="006A029D">
        <w:rPr>
          <w:rFonts w:ascii="Arial" w:eastAsia="Arial" w:hAnsi="Arial" w:cs="Arial"/>
        </w:rPr>
        <w:t>20</w:t>
      </w:r>
      <w:r w:rsidRPr="006A029D">
        <w:rPr>
          <w:rFonts w:ascii="Arial" w:eastAsia="Arial" w:hAnsi="Arial" w:cs="Arial"/>
          <w:spacing w:val="7"/>
        </w:rPr>
        <w:t xml:space="preserve"> </w:t>
      </w:r>
      <w:r w:rsidRPr="006A029D">
        <w:rPr>
          <w:rFonts w:ascii="Arial" w:eastAsia="Arial" w:hAnsi="Arial" w:cs="Arial"/>
        </w:rPr>
        <w:t>d</w:t>
      </w:r>
      <w:r w:rsidRPr="006A029D">
        <w:rPr>
          <w:rFonts w:ascii="Arial" w:eastAsia="Arial" w:hAnsi="Arial" w:cs="Arial"/>
          <w:spacing w:val="1"/>
        </w:rPr>
        <w:t>a</w:t>
      </w:r>
      <w:r w:rsidRPr="006A029D">
        <w:rPr>
          <w:rFonts w:ascii="Arial" w:eastAsia="Arial" w:hAnsi="Arial" w:cs="Arial"/>
          <w:spacing w:val="-4"/>
        </w:rPr>
        <w:t>y</w:t>
      </w:r>
      <w:r w:rsidRPr="006A029D">
        <w:rPr>
          <w:rFonts w:ascii="Arial" w:eastAsia="Arial" w:hAnsi="Arial" w:cs="Arial"/>
        </w:rPr>
        <w:t>s</w:t>
      </w:r>
      <w:r w:rsidRPr="006A029D">
        <w:rPr>
          <w:rFonts w:ascii="Arial" w:eastAsia="Arial" w:hAnsi="Arial" w:cs="Arial"/>
          <w:spacing w:val="7"/>
        </w:rPr>
        <w:t xml:space="preserve"> </w:t>
      </w:r>
      <w:r w:rsidRPr="006A029D">
        <w:rPr>
          <w:rFonts w:ascii="Arial" w:eastAsia="Arial" w:hAnsi="Arial" w:cs="Arial"/>
          <w:spacing w:val="2"/>
        </w:rPr>
        <w:t>t</w:t>
      </w:r>
      <w:r w:rsidRPr="006A029D">
        <w:rPr>
          <w:rFonts w:ascii="Arial" w:eastAsia="Arial" w:hAnsi="Arial" w:cs="Arial"/>
        </w:rPr>
        <w:t>o</w:t>
      </w:r>
      <w:r w:rsidRPr="006A029D">
        <w:rPr>
          <w:rFonts w:ascii="Arial" w:eastAsia="Arial" w:hAnsi="Arial" w:cs="Arial"/>
          <w:spacing w:val="9"/>
        </w:rPr>
        <w:t xml:space="preserve"> </w:t>
      </w:r>
      <w:r w:rsidRPr="006A029D">
        <w:rPr>
          <w:rFonts w:ascii="Arial" w:eastAsia="Arial" w:hAnsi="Arial" w:cs="Arial"/>
        </w:rPr>
        <w:t>d</w:t>
      </w:r>
      <w:r w:rsidRPr="006A029D">
        <w:rPr>
          <w:rFonts w:ascii="Arial" w:eastAsia="Arial" w:hAnsi="Arial" w:cs="Arial"/>
          <w:spacing w:val="-1"/>
        </w:rPr>
        <w:t>e</w:t>
      </w:r>
      <w:r w:rsidRPr="006A029D">
        <w:rPr>
          <w:rFonts w:ascii="Arial" w:eastAsia="Arial" w:hAnsi="Arial" w:cs="Arial"/>
          <w:spacing w:val="1"/>
        </w:rPr>
        <w:t>li</w:t>
      </w:r>
      <w:r w:rsidRPr="006A029D">
        <w:rPr>
          <w:rFonts w:ascii="Arial" w:eastAsia="Arial" w:hAnsi="Arial" w:cs="Arial"/>
          <w:spacing w:val="-1"/>
        </w:rPr>
        <w:t>v</w:t>
      </w:r>
      <w:r w:rsidRPr="006A029D">
        <w:rPr>
          <w:rFonts w:ascii="Arial" w:eastAsia="Arial" w:hAnsi="Arial" w:cs="Arial"/>
        </w:rPr>
        <w:t>er</w:t>
      </w:r>
      <w:r w:rsidRPr="006A029D">
        <w:rPr>
          <w:rFonts w:ascii="Arial" w:eastAsia="Arial" w:hAnsi="Arial" w:cs="Arial"/>
          <w:spacing w:val="6"/>
        </w:rPr>
        <w:t xml:space="preserve"> </w:t>
      </w:r>
      <w:r w:rsidRPr="006A029D">
        <w:rPr>
          <w:rFonts w:ascii="Arial" w:eastAsia="Arial" w:hAnsi="Arial" w:cs="Arial"/>
        </w:rPr>
        <w:t>a</w:t>
      </w:r>
      <w:r w:rsidRPr="006A029D">
        <w:rPr>
          <w:rFonts w:ascii="Arial" w:eastAsia="Arial" w:hAnsi="Arial" w:cs="Arial"/>
          <w:spacing w:val="9"/>
        </w:rPr>
        <w:t xml:space="preserve"> </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q</w:t>
      </w:r>
      <w:r w:rsidRPr="006A029D">
        <w:rPr>
          <w:rFonts w:ascii="Arial" w:eastAsia="Arial" w:hAnsi="Arial" w:cs="Arial"/>
          <w:spacing w:val="2"/>
        </w:rPr>
        <w:t>u</w:t>
      </w:r>
      <w:r w:rsidRPr="006A029D">
        <w:rPr>
          <w:rFonts w:ascii="Arial" w:eastAsia="Arial" w:hAnsi="Arial" w:cs="Arial"/>
        </w:rPr>
        <w:t>e</w:t>
      </w:r>
      <w:r w:rsidRPr="006A029D">
        <w:rPr>
          <w:rFonts w:ascii="Arial" w:eastAsia="Arial" w:hAnsi="Arial" w:cs="Arial"/>
          <w:spacing w:val="1"/>
        </w:rPr>
        <w:t>s</w:t>
      </w:r>
      <w:r w:rsidRPr="006A029D">
        <w:rPr>
          <w:rFonts w:ascii="Arial" w:eastAsia="Arial" w:hAnsi="Arial" w:cs="Arial"/>
        </w:rPr>
        <w:t>t</w:t>
      </w:r>
      <w:r w:rsidRPr="006A029D">
        <w:rPr>
          <w:rFonts w:ascii="Arial" w:eastAsia="Arial" w:hAnsi="Arial" w:cs="Arial"/>
          <w:spacing w:val="4"/>
        </w:rPr>
        <w:t xml:space="preserve"> </w:t>
      </w:r>
      <w:r w:rsidRPr="006A029D">
        <w:rPr>
          <w:rFonts w:ascii="Arial" w:eastAsia="Arial" w:hAnsi="Arial" w:cs="Arial"/>
          <w:spacing w:val="2"/>
        </w:rPr>
        <w:t>f</w:t>
      </w:r>
      <w:r w:rsidRPr="006A029D">
        <w:rPr>
          <w:rFonts w:ascii="Arial" w:eastAsia="Arial" w:hAnsi="Arial" w:cs="Arial"/>
        </w:rPr>
        <w:t>or</w:t>
      </w:r>
      <w:r w:rsidRPr="006A029D">
        <w:rPr>
          <w:rFonts w:ascii="Arial" w:eastAsia="Arial" w:hAnsi="Arial" w:cs="Arial"/>
          <w:spacing w:val="6"/>
        </w:rPr>
        <w:t xml:space="preserve"> </w:t>
      </w:r>
      <w:r w:rsidRPr="006A029D">
        <w:rPr>
          <w:rFonts w:ascii="Arial" w:eastAsia="Arial" w:hAnsi="Arial" w:cs="Arial"/>
        </w:rPr>
        <w:t>p</w:t>
      </w:r>
      <w:r w:rsidRPr="006A029D">
        <w:rPr>
          <w:rFonts w:ascii="Arial" w:eastAsia="Arial" w:hAnsi="Arial" w:cs="Arial"/>
          <w:spacing w:val="1"/>
        </w:rPr>
        <w:t>a</w:t>
      </w:r>
      <w:r w:rsidRPr="006A029D">
        <w:rPr>
          <w:rFonts w:ascii="Arial" w:eastAsia="Arial" w:hAnsi="Arial" w:cs="Arial"/>
          <w:spacing w:val="-6"/>
        </w:rPr>
        <w:t>y</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3"/>
        </w:rPr>
        <w:t xml:space="preserve"> </w:t>
      </w:r>
      <w:r w:rsidRPr="006A029D">
        <w:rPr>
          <w:rFonts w:ascii="Arial" w:eastAsia="Arial" w:hAnsi="Arial" w:cs="Arial"/>
          <w:spacing w:val="1"/>
        </w:rPr>
        <w:t>(</w:t>
      </w:r>
      <w:r w:rsidRPr="006A029D">
        <w:rPr>
          <w:rFonts w:ascii="Arial" w:eastAsia="Arial" w:hAnsi="Arial" w:cs="Arial"/>
          <w:spacing w:val="-1"/>
        </w:rPr>
        <w:t>v</w:t>
      </w:r>
      <w:r w:rsidRPr="006A029D">
        <w:rPr>
          <w:rFonts w:ascii="Arial" w:eastAsia="Arial" w:hAnsi="Arial" w:cs="Arial"/>
        </w:rPr>
        <w:t>o</w:t>
      </w:r>
      <w:r w:rsidRPr="006A029D">
        <w:rPr>
          <w:rFonts w:ascii="Arial" w:eastAsia="Arial" w:hAnsi="Arial" w:cs="Arial"/>
          <w:spacing w:val="-1"/>
        </w:rPr>
        <w:t>u</w:t>
      </w:r>
      <w:r w:rsidRPr="006A029D">
        <w:rPr>
          <w:rFonts w:ascii="Arial" w:eastAsia="Arial" w:hAnsi="Arial" w:cs="Arial"/>
          <w:spacing w:val="1"/>
        </w:rPr>
        <w:t>c</w:t>
      </w:r>
      <w:r w:rsidRPr="006A029D">
        <w:rPr>
          <w:rFonts w:ascii="Arial" w:eastAsia="Arial" w:hAnsi="Arial" w:cs="Arial"/>
          <w:spacing w:val="2"/>
        </w:rPr>
        <w:t>h</w:t>
      </w:r>
      <w:r w:rsidRPr="006A029D">
        <w:rPr>
          <w:rFonts w:ascii="Arial" w:eastAsia="Arial" w:hAnsi="Arial" w:cs="Arial"/>
        </w:rPr>
        <w:t>er)</w:t>
      </w:r>
      <w:r w:rsidRPr="006A029D">
        <w:rPr>
          <w:rFonts w:ascii="Arial" w:eastAsia="Arial" w:hAnsi="Arial" w:cs="Arial"/>
          <w:spacing w:val="3"/>
        </w:rPr>
        <w:t xml:space="preserve"> </w:t>
      </w:r>
      <w:r w:rsidRPr="006A029D">
        <w:rPr>
          <w:rFonts w:ascii="Arial" w:eastAsia="Arial" w:hAnsi="Arial" w:cs="Arial"/>
        </w:rPr>
        <w:t>to</w:t>
      </w:r>
      <w:r w:rsidRPr="006A029D">
        <w:rPr>
          <w:rFonts w:ascii="Arial" w:eastAsia="Arial" w:hAnsi="Arial" w:cs="Arial"/>
          <w:spacing w:val="17"/>
        </w:rPr>
        <w:t xml:space="preserve"> </w:t>
      </w:r>
      <w:r w:rsidRPr="006A029D">
        <w:rPr>
          <w:rFonts w:ascii="Arial" w:eastAsia="Arial" w:hAnsi="Arial" w:cs="Arial"/>
        </w:rPr>
        <w:t>the Department of Financial Services.</w:t>
      </w:r>
      <w:r w:rsidRPr="006A029D">
        <w:rPr>
          <w:rFonts w:ascii="Arial" w:eastAsia="Arial" w:hAnsi="Arial" w:cs="Arial"/>
          <w:spacing w:val="8"/>
        </w:rPr>
        <w:t xml:space="preserve"> </w:t>
      </w:r>
      <w:r w:rsidRPr="006A029D">
        <w:rPr>
          <w:rFonts w:ascii="Arial" w:eastAsia="Arial" w:hAnsi="Arial" w:cs="Arial"/>
          <w:spacing w:val="3"/>
        </w:rPr>
        <w:t>T</w:t>
      </w:r>
      <w:r w:rsidRPr="006A029D">
        <w:rPr>
          <w:rFonts w:ascii="Arial" w:eastAsia="Arial" w:hAnsi="Arial" w:cs="Arial"/>
        </w:rPr>
        <w:t>he</w:t>
      </w:r>
      <w:r w:rsidRPr="006A029D">
        <w:rPr>
          <w:rFonts w:ascii="Arial" w:eastAsia="Arial" w:hAnsi="Arial" w:cs="Arial"/>
          <w:spacing w:val="6"/>
        </w:rPr>
        <w:t xml:space="preserve"> </w:t>
      </w:r>
      <w:r w:rsidRPr="006A029D">
        <w:rPr>
          <w:rFonts w:ascii="Arial" w:eastAsia="Arial" w:hAnsi="Arial" w:cs="Arial"/>
        </w:rPr>
        <w:t>20</w:t>
      </w:r>
      <w:r w:rsidRPr="006A029D">
        <w:rPr>
          <w:rFonts w:ascii="Arial" w:eastAsia="Arial" w:hAnsi="Arial" w:cs="Arial"/>
          <w:spacing w:val="7"/>
        </w:rPr>
        <w:t xml:space="preserve"> </w:t>
      </w:r>
      <w:r w:rsidRPr="006A029D">
        <w:rPr>
          <w:rFonts w:ascii="Arial" w:eastAsia="Arial" w:hAnsi="Arial" w:cs="Arial"/>
        </w:rPr>
        <w:t>d</w:t>
      </w:r>
      <w:r w:rsidRPr="006A029D">
        <w:rPr>
          <w:rFonts w:ascii="Arial" w:eastAsia="Arial" w:hAnsi="Arial" w:cs="Arial"/>
          <w:spacing w:val="1"/>
        </w:rPr>
        <w:t>a</w:t>
      </w:r>
      <w:r w:rsidRPr="006A029D">
        <w:rPr>
          <w:rFonts w:ascii="Arial" w:eastAsia="Arial" w:hAnsi="Arial" w:cs="Arial"/>
          <w:spacing w:val="-6"/>
        </w:rPr>
        <w:t>y</w:t>
      </w:r>
      <w:r w:rsidRPr="006A029D">
        <w:rPr>
          <w:rFonts w:ascii="Arial" w:eastAsia="Arial" w:hAnsi="Arial" w:cs="Arial"/>
        </w:rPr>
        <w:t>s</w:t>
      </w:r>
      <w:r w:rsidRPr="006A029D">
        <w:rPr>
          <w:rFonts w:ascii="Arial" w:eastAsia="Arial" w:hAnsi="Arial" w:cs="Arial"/>
          <w:spacing w:val="9"/>
        </w:rPr>
        <w:t xml:space="preserve"> </w:t>
      </w:r>
      <w:r w:rsidRPr="006A029D">
        <w:rPr>
          <w:rFonts w:ascii="Arial" w:eastAsia="Arial" w:hAnsi="Arial" w:cs="Arial"/>
        </w:rPr>
        <w:t>are</w:t>
      </w:r>
      <w:r w:rsidRPr="006A029D">
        <w:rPr>
          <w:rFonts w:ascii="Arial" w:eastAsia="Arial" w:hAnsi="Arial" w:cs="Arial"/>
          <w:spacing w:val="8"/>
        </w:rPr>
        <w:t xml:space="preserve"> </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a</w:t>
      </w:r>
      <w:r w:rsidRPr="006A029D">
        <w:rPr>
          <w:rFonts w:ascii="Arial" w:eastAsia="Arial" w:hAnsi="Arial" w:cs="Arial"/>
          <w:spacing w:val="1"/>
        </w:rPr>
        <w:t>s</w:t>
      </w:r>
      <w:r w:rsidRPr="006A029D">
        <w:rPr>
          <w:rFonts w:ascii="Arial" w:eastAsia="Arial" w:hAnsi="Arial" w:cs="Arial"/>
        </w:rPr>
        <w:t xml:space="preserve">ured </w:t>
      </w:r>
      <w:r w:rsidRPr="006A029D">
        <w:rPr>
          <w:rFonts w:ascii="Arial" w:eastAsia="Arial" w:hAnsi="Arial" w:cs="Arial"/>
          <w:spacing w:val="2"/>
        </w:rPr>
        <w:t>f</w:t>
      </w:r>
      <w:r w:rsidRPr="006A029D">
        <w:rPr>
          <w:rFonts w:ascii="Arial" w:eastAsia="Arial" w:hAnsi="Arial" w:cs="Arial"/>
          <w:spacing w:val="1"/>
        </w:rPr>
        <w:t>r</w:t>
      </w:r>
      <w:r w:rsidRPr="006A029D">
        <w:rPr>
          <w:rFonts w:ascii="Arial" w:eastAsia="Arial" w:hAnsi="Arial" w:cs="Arial"/>
          <w:spacing w:val="-3"/>
        </w:rPr>
        <w:t>o</w:t>
      </w:r>
      <w:r w:rsidRPr="006A029D">
        <w:rPr>
          <w:rFonts w:ascii="Arial" w:eastAsia="Arial" w:hAnsi="Arial" w:cs="Arial"/>
        </w:rPr>
        <w:t>m t</w:t>
      </w:r>
      <w:r w:rsidRPr="006A029D">
        <w:rPr>
          <w:rFonts w:ascii="Arial" w:eastAsia="Arial" w:hAnsi="Arial" w:cs="Arial"/>
          <w:spacing w:val="-1"/>
        </w:rPr>
        <w:t>h</w:t>
      </w:r>
      <w:r w:rsidRPr="006A029D">
        <w:rPr>
          <w:rFonts w:ascii="Arial" w:eastAsia="Arial" w:hAnsi="Arial" w:cs="Arial"/>
        </w:rPr>
        <w:t>e</w:t>
      </w:r>
      <w:r w:rsidRPr="006A029D">
        <w:rPr>
          <w:rFonts w:ascii="Arial" w:eastAsia="Arial" w:hAnsi="Arial" w:cs="Arial"/>
          <w:spacing w:val="-3"/>
        </w:rPr>
        <w:t xml:space="preserve"> </w:t>
      </w:r>
      <w:r w:rsidRPr="006A029D">
        <w:rPr>
          <w:rFonts w:ascii="Arial" w:eastAsia="Arial" w:hAnsi="Arial" w:cs="Arial"/>
          <w:spacing w:val="-1"/>
          <w:u w:val="single" w:color="000000"/>
        </w:rPr>
        <w:t>l</w:t>
      </w:r>
      <w:r w:rsidRPr="006A029D">
        <w:rPr>
          <w:rFonts w:ascii="Arial" w:eastAsia="Arial" w:hAnsi="Arial" w:cs="Arial"/>
          <w:spacing w:val="2"/>
          <w:u w:val="single" w:color="000000"/>
        </w:rPr>
        <w:t>a</w:t>
      </w:r>
      <w:r w:rsidRPr="006A029D">
        <w:rPr>
          <w:rFonts w:ascii="Arial" w:eastAsia="Arial" w:hAnsi="Arial" w:cs="Arial"/>
          <w:u w:val="single" w:color="000000"/>
        </w:rPr>
        <w:t>t</w:t>
      </w:r>
      <w:r w:rsidRPr="006A029D">
        <w:rPr>
          <w:rFonts w:ascii="Arial" w:eastAsia="Arial" w:hAnsi="Arial" w:cs="Arial"/>
          <w:spacing w:val="-1"/>
          <w:u w:val="single" w:color="000000"/>
        </w:rPr>
        <w:t>e</w:t>
      </w:r>
      <w:r w:rsidRPr="006A029D">
        <w:rPr>
          <w:rFonts w:ascii="Arial" w:eastAsia="Arial" w:hAnsi="Arial" w:cs="Arial"/>
          <w:u w:val="single" w:color="000000"/>
        </w:rPr>
        <w:t>r</w:t>
      </w:r>
      <w:r w:rsidRPr="006A029D">
        <w:rPr>
          <w:rFonts w:ascii="Arial" w:eastAsia="Arial" w:hAnsi="Arial" w:cs="Arial"/>
          <w:spacing w:val="-1"/>
        </w:rPr>
        <w:t xml:space="preserve"> </w:t>
      </w:r>
      <w:r w:rsidRPr="006A029D">
        <w:rPr>
          <w:rFonts w:ascii="Arial" w:eastAsia="Arial" w:hAnsi="Arial" w:cs="Arial"/>
        </w:rPr>
        <w:t>of</w:t>
      </w:r>
      <w:r w:rsidRPr="006A029D">
        <w:rPr>
          <w:rFonts w:ascii="Arial" w:eastAsia="Arial" w:hAnsi="Arial" w:cs="Arial"/>
          <w:spacing w:val="-1"/>
        </w:rPr>
        <w:t xml:space="preserve"> </w:t>
      </w:r>
      <w:r w:rsidRPr="006A029D">
        <w:rPr>
          <w:rFonts w:ascii="Arial" w:eastAsia="Arial" w:hAnsi="Arial" w:cs="Arial"/>
        </w:rPr>
        <w:t>t</w:t>
      </w:r>
      <w:r w:rsidRPr="006A029D">
        <w:rPr>
          <w:rFonts w:ascii="Arial" w:eastAsia="Arial" w:hAnsi="Arial" w:cs="Arial"/>
          <w:spacing w:val="-1"/>
        </w:rPr>
        <w:t>h</w:t>
      </w:r>
      <w:r w:rsidRPr="006A029D">
        <w:rPr>
          <w:rFonts w:ascii="Arial" w:eastAsia="Arial" w:hAnsi="Arial" w:cs="Arial"/>
        </w:rPr>
        <w:t>e</w:t>
      </w:r>
      <w:r w:rsidRPr="006A029D">
        <w:rPr>
          <w:rFonts w:ascii="Arial" w:eastAsia="Arial" w:hAnsi="Arial" w:cs="Arial"/>
          <w:spacing w:val="-1"/>
        </w:rPr>
        <w:t xml:space="preserve"> </w:t>
      </w:r>
      <w:r w:rsidRPr="006A029D">
        <w:rPr>
          <w:rFonts w:ascii="Arial" w:eastAsia="Arial" w:hAnsi="Arial" w:cs="Arial"/>
        </w:rPr>
        <w:t>d</w:t>
      </w:r>
      <w:r w:rsidRPr="006A029D">
        <w:rPr>
          <w:rFonts w:ascii="Arial" w:eastAsia="Arial" w:hAnsi="Arial" w:cs="Arial"/>
          <w:spacing w:val="-1"/>
        </w:rPr>
        <w:t>a</w:t>
      </w:r>
      <w:r w:rsidRPr="006A029D">
        <w:rPr>
          <w:rFonts w:ascii="Arial" w:eastAsia="Arial" w:hAnsi="Arial" w:cs="Arial"/>
          <w:spacing w:val="2"/>
        </w:rPr>
        <w:t>t</w:t>
      </w:r>
      <w:r w:rsidRPr="006A029D">
        <w:rPr>
          <w:rFonts w:ascii="Arial" w:eastAsia="Arial" w:hAnsi="Arial" w:cs="Arial"/>
        </w:rPr>
        <w:t>e</w:t>
      </w:r>
      <w:r w:rsidRPr="006A029D">
        <w:rPr>
          <w:rFonts w:ascii="Arial" w:eastAsia="Arial" w:hAnsi="Arial" w:cs="Arial"/>
          <w:spacing w:val="-4"/>
        </w:rPr>
        <w:t xml:space="preserve"> </w:t>
      </w:r>
      <w:r w:rsidRPr="006A029D">
        <w:rPr>
          <w:rFonts w:ascii="Arial" w:eastAsia="Arial" w:hAnsi="Arial" w:cs="Arial"/>
          <w:spacing w:val="1"/>
        </w:rPr>
        <w:t>t</w:t>
      </w:r>
      <w:r w:rsidRPr="006A029D">
        <w:rPr>
          <w:rFonts w:ascii="Arial" w:eastAsia="Arial" w:hAnsi="Arial" w:cs="Arial"/>
        </w:rPr>
        <w:t>he</w:t>
      </w:r>
      <w:r w:rsidRPr="006A029D">
        <w:rPr>
          <w:rFonts w:ascii="Arial" w:eastAsia="Arial" w:hAnsi="Arial" w:cs="Arial"/>
          <w:spacing w:val="-2"/>
        </w:rPr>
        <w:t xml:space="preserve"> </w:t>
      </w:r>
      <w:r w:rsidRPr="006A029D">
        <w:rPr>
          <w:rFonts w:ascii="Arial" w:eastAsia="Arial" w:hAnsi="Arial" w:cs="Arial"/>
          <w:spacing w:val="-1"/>
        </w:rPr>
        <w:t>i</w:t>
      </w:r>
      <w:r w:rsidRPr="006A029D">
        <w:rPr>
          <w:rFonts w:ascii="Arial" w:eastAsia="Arial" w:hAnsi="Arial" w:cs="Arial"/>
          <w:spacing w:val="2"/>
        </w:rPr>
        <w:t>n</w:t>
      </w:r>
      <w:r w:rsidRPr="006A029D">
        <w:rPr>
          <w:rFonts w:ascii="Arial" w:eastAsia="Arial" w:hAnsi="Arial" w:cs="Arial"/>
          <w:spacing w:val="-1"/>
        </w:rPr>
        <w:t>v</w:t>
      </w:r>
      <w:r w:rsidRPr="006A029D">
        <w:rPr>
          <w:rFonts w:ascii="Arial" w:eastAsia="Arial" w:hAnsi="Arial" w:cs="Arial"/>
          <w:spacing w:val="2"/>
        </w:rPr>
        <w:t>o</w:t>
      </w:r>
      <w:r w:rsidRPr="006A029D">
        <w:rPr>
          <w:rFonts w:ascii="Arial" w:eastAsia="Arial" w:hAnsi="Arial" w:cs="Arial"/>
          <w:spacing w:val="-1"/>
        </w:rPr>
        <w:t>i</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5"/>
        </w:rPr>
        <w:t xml:space="preserve"> </w:t>
      </w:r>
      <w:r w:rsidRPr="006A029D">
        <w:rPr>
          <w:rFonts w:ascii="Arial" w:eastAsia="Arial" w:hAnsi="Arial" w:cs="Arial"/>
          <w:spacing w:val="-1"/>
        </w:rPr>
        <w:t>i</w:t>
      </w:r>
      <w:r w:rsidRPr="006A029D">
        <w:rPr>
          <w:rFonts w:ascii="Arial" w:eastAsia="Arial" w:hAnsi="Arial" w:cs="Arial"/>
        </w:rPr>
        <w:t>s re</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1"/>
        </w:rPr>
        <w:t>i</w:t>
      </w:r>
      <w:r w:rsidRPr="006A029D">
        <w:rPr>
          <w:rFonts w:ascii="Arial" w:eastAsia="Arial" w:hAnsi="Arial" w:cs="Arial"/>
          <w:spacing w:val="-1"/>
        </w:rPr>
        <w:t>v</w:t>
      </w:r>
      <w:r w:rsidRPr="006A029D">
        <w:rPr>
          <w:rFonts w:ascii="Arial" w:eastAsia="Arial" w:hAnsi="Arial" w:cs="Arial"/>
          <w:spacing w:val="2"/>
        </w:rPr>
        <w:t>e</w:t>
      </w:r>
      <w:r w:rsidRPr="006A029D">
        <w:rPr>
          <w:rFonts w:ascii="Arial" w:eastAsia="Arial" w:hAnsi="Arial" w:cs="Arial"/>
        </w:rPr>
        <w:t>d</w:t>
      </w:r>
      <w:r w:rsidRPr="006A029D">
        <w:rPr>
          <w:rFonts w:ascii="Arial" w:eastAsia="Arial" w:hAnsi="Arial" w:cs="Arial"/>
          <w:spacing w:val="-7"/>
        </w:rPr>
        <w:t xml:space="preserve"> </w:t>
      </w:r>
      <w:r w:rsidRPr="006A029D">
        <w:rPr>
          <w:rFonts w:ascii="Arial" w:eastAsia="Arial" w:hAnsi="Arial" w:cs="Arial"/>
        </w:rPr>
        <w:t>or</w:t>
      </w:r>
      <w:r w:rsidRPr="006A029D">
        <w:rPr>
          <w:rFonts w:ascii="Arial" w:eastAsia="Arial" w:hAnsi="Arial" w:cs="Arial"/>
          <w:spacing w:val="-2"/>
        </w:rPr>
        <w:t xml:space="preserve"> </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rPr>
        <w:t>e</w:t>
      </w:r>
      <w:r w:rsidRPr="006A029D">
        <w:rPr>
          <w:rFonts w:ascii="Arial" w:eastAsia="Arial" w:hAnsi="Arial" w:cs="Arial"/>
          <w:spacing w:val="1"/>
        </w:rPr>
        <w:t xml:space="preserve"> </w:t>
      </w:r>
      <w:r w:rsidRPr="006A029D">
        <w:rPr>
          <w:rFonts w:ascii="Arial" w:eastAsia="Arial" w:hAnsi="Arial" w:cs="Arial"/>
          <w:spacing w:val="2"/>
        </w:rPr>
        <w:lastRenderedPageBreak/>
        <w:t>d</w:t>
      </w:r>
      <w:r w:rsidRPr="006A029D">
        <w:rPr>
          <w:rFonts w:ascii="Arial" w:eastAsia="Arial" w:hAnsi="Arial" w:cs="Arial"/>
        </w:rPr>
        <w:t>ate</w:t>
      </w:r>
      <w:r w:rsidRPr="006A029D">
        <w:rPr>
          <w:rFonts w:ascii="Arial" w:eastAsia="Arial" w:hAnsi="Arial" w:cs="Arial"/>
          <w:spacing w:val="-3"/>
        </w:rPr>
        <w:t xml:space="preserve"> </w:t>
      </w:r>
      <w:r w:rsidRPr="006A029D">
        <w:rPr>
          <w:rFonts w:ascii="Arial" w:eastAsia="Arial" w:hAnsi="Arial" w:cs="Arial"/>
        </w:rPr>
        <w:t>t</w:t>
      </w:r>
      <w:r w:rsidRPr="006A029D">
        <w:rPr>
          <w:rFonts w:ascii="Arial" w:eastAsia="Arial" w:hAnsi="Arial" w:cs="Arial"/>
          <w:spacing w:val="-1"/>
        </w:rPr>
        <w:t>h</w:t>
      </w:r>
      <w:r w:rsidRPr="006A029D">
        <w:rPr>
          <w:rFonts w:ascii="Arial" w:eastAsia="Arial" w:hAnsi="Arial" w:cs="Arial"/>
        </w:rPr>
        <w:t xml:space="preserve">e </w:t>
      </w:r>
      <w:r w:rsidRPr="006A029D">
        <w:rPr>
          <w:rFonts w:ascii="Arial" w:eastAsia="Arial" w:hAnsi="Arial" w:cs="Arial"/>
          <w:spacing w:val="2"/>
        </w:rPr>
        <w:t>g</w:t>
      </w:r>
      <w:r w:rsidRPr="006A029D">
        <w:rPr>
          <w:rFonts w:ascii="Arial" w:eastAsia="Arial" w:hAnsi="Arial" w:cs="Arial"/>
        </w:rPr>
        <w:t>o</w:t>
      </w:r>
      <w:r w:rsidRPr="006A029D">
        <w:rPr>
          <w:rFonts w:ascii="Arial" w:eastAsia="Arial" w:hAnsi="Arial" w:cs="Arial"/>
          <w:spacing w:val="-1"/>
        </w:rPr>
        <w:t>o</w:t>
      </w:r>
      <w:r w:rsidRPr="006A029D">
        <w:rPr>
          <w:rFonts w:ascii="Arial" w:eastAsia="Arial" w:hAnsi="Arial" w:cs="Arial"/>
        </w:rPr>
        <w:t>ds</w:t>
      </w:r>
      <w:r w:rsidRPr="006A029D">
        <w:rPr>
          <w:rFonts w:ascii="Arial" w:eastAsia="Arial" w:hAnsi="Arial" w:cs="Arial"/>
          <w:spacing w:val="-3"/>
        </w:rPr>
        <w:t xml:space="preserve"> </w:t>
      </w:r>
      <w:r w:rsidRPr="006A029D">
        <w:rPr>
          <w:rFonts w:ascii="Arial" w:eastAsia="Arial" w:hAnsi="Arial" w:cs="Arial"/>
        </w:rPr>
        <w:t>or</w:t>
      </w:r>
      <w:r w:rsidRPr="006A029D">
        <w:rPr>
          <w:rFonts w:ascii="Arial" w:eastAsia="Arial" w:hAnsi="Arial" w:cs="Arial"/>
          <w:spacing w:val="-2"/>
        </w:rPr>
        <w:t xml:space="preserve"> </w:t>
      </w:r>
      <w:r w:rsidRPr="006A029D">
        <w:rPr>
          <w:rFonts w:ascii="Arial" w:eastAsia="Arial" w:hAnsi="Arial" w:cs="Arial"/>
          <w:spacing w:val="1"/>
        </w:rPr>
        <w:t>s</w:t>
      </w:r>
      <w:r w:rsidRPr="006A029D">
        <w:rPr>
          <w:rFonts w:ascii="Arial" w:eastAsia="Arial" w:hAnsi="Arial" w:cs="Arial"/>
        </w:rPr>
        <w:t>er</w:t>
      </w:r>
      <w:r w:rsidRPr="006A029D">
        <w:rPr>
          <w:rFonts w:ascii="Arial" w:eastAsia="Arial" w:hAnsi="Arial" w:cs="Arial"/>
          <w:spacing w:val="2"/>
        </w:rPr>
        <w:t>v</w:t>
      </w:r>
      <w:r w:rsidRPr="006A029D">
        <w:rPr>
          <w:rFonts w:ascii="Arial" w:eastAsia="Arial" w:hAnsi="Arial" w:cs="Arial"/>
          <w:spacing w:val="-1"/>
        </w:rPr>
        <w:t>i</w:t>
      </w:r>
      <w:r w:rsidRPr="006A029D">
        <w:rPr>
          <w:rFonts w:ascii="Arial" w:eastAsia="Arial" w:hAnsi="Arial" w:cs="Arial"/>
          <w:spacing w:val="1"/>
        </w:rPr>
        <w:t>c</w:t>
      </w:r>
      <w:r w:rsidRPr="006A029D">
        <w:rPr>
          <w:rFonts w:ascii="Arial" w:eastAsia="Arial" w:hAnsi="Arial" w:cs="Arial"/>
          <w:spacing w:val="2"/>
        </w:rPr>
        <w:t>e</w:t>
      </w:r>
      <w:r w:rsidRPr="006A029D">
        <w:rPr>
          <w:rFonts w:ascii="Arial" w:eastAsia="Arial" w:hAnsi="Arial" w:cs="Arial"/>
        </w:rPr>
        <w:t>s</w:t>
      </w:r>
      <w:r w:rsidRPr="006A029D">
        <w:rPr>
          <w:rFonts w:ascii="Arial" w:eastAsia="Arial" w:hAnsi="Arial" w:cs="Arial"/>
          <w:spacing w:val="-6"/>
        </w:rPr>
        <w:t xml:space="preserve"> </w:t>
      </w:r>
      <w:r w:rsidRPr="006A029D">
        <w:rPr>
          <w:rFonts w:ascii="Arial" w:eastAsia="Arial" w:hAnsi="Arial" w:cs="Arial"/>
        </w:rPr>
        <w:t>are</w:t>
      </w:r>
      <w:r w:rsidRPr="006A029D">
        <w:rPr>
          <w:rFonts w:ascii="Arial" w:eastAsia="Arial" w:hAnsi="Arial" w:cs="Arial"/>
          <w:spacing w:val="-3"/>
        </w:rPr>
        <w:t xml:space="preserve"> </w:t>
      </w:r>
      <w:r w:rsidRPr="006A029D">
        <w:rPr>
          <w:rFonts w:ascii="Arial" w:eastAsia="Arial" w:hAnsi="Arial" w:cs="Arial"/>
        </w:rPr>
        <w:t>re</w:t>
      </w:r>
      <w:r w:rsidRPr="006A029D">
        <w:rPr>
          <w:rFonts w:ascii="Arial" w:eastAsia="Arial" w:hAnsi="Arial" w:cs="Arial"/>
          <w:spacing w:val="1"/>
        </w:rPr>
        <w:t>c</w:t>
      </w:r>
      <w:r w:rsidRPr="006A029D">
        <w:rPr>
          <w:rFonts w:ascii="Arial" w:eastAsia="Arial" w:hAnsi="Arial" w:cs="Arial"/>
          <w:spacing w:val="2"/>
        </w:rPr>
        <w:t>e</w:t>
      </w:r>
      <w:r w:rsidRPr="006A029D">
        <w:rPr>
          <w:rFonts w:ascii="Arial" w:eastAsia="Arial" w:hAnsi="Arial" w:cs="Arial"/>
          <w:spacing w:val="-1"/>
        </w:rPr>
        <w:t>i</w:t>
      </w:r>
      <w:r w:rsidRPr="006A029D">
        <w:rPr>
          <w:rFonts w:ascii="Arial" w:eastAsia="Arial" w:hAnsi="Arial" w:cs="Arial"/>
          <w:spacing w:val="1"/>
        </w:rPr>
        <w:t>v</w:t>
      </w:r>
      <w:r w:rsidRPr="006A029D">
        <w:rPr>
          <w:rFonts w:ascii="Arial" w:eastAsia="Arial" w:hAnsi="Arial" w:cs="Arial"/>
        </w:rPr>
        <w:t>e</w:t>
      </w:r>
      <w:r w:rsidRPr="006A029D">
        <w:rPr>
          <w:rFonts w:ascii="Arial" w:eastAsia="Arial" w:hAnsi="Arial" w:cs="Arial"/>
          <w:spacing w:val="-1"/>
        </w:rPr>
        <w:t>d</w:t>
      </w:r>
      <w:r w:rsidRPr="006A029D">
        <w:rPr>
          <w:rFonts w:ascii="Arial" w:eastAsia="Arial" w:hAnsi="Arial" w:cs="Arial"/>
        </w:rPr>
        <w:t>,</w:t>
      </w:r>
      <w:r w:rsidRPr="006A029D">
        <w:rPr>
          <w:rFonts w:ascii="Arial" w:eastAsia="Arial" w:hAnsi="Arial" w:cs="Arial"/>
          <w:spacing w:val="-6"/>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s</w:t>
      </w:r>
      <w:r w:rsidRPr="006A029D">
        <w:rPr>
          <w:rFonts w:ascii="Arial" w:eastAsia="Arial" w:hAnsi="Arial" w:cs="Arial"/>
        </w:rPr>
        <w:t>p</w:t>
      </w:r>
      <w:r w:rsidRPr="006A029D">
        <w:rPr>
          <w:rFonts w:ascii="Arial" w:eastAsia="Arial" w:hAnsi="Arial" w:cs="Arial"/>
          <w:spacing w:val="-1"/>
        </w:rPr>
        <w:t>e</w:t>
      </w:r>
      <w:r w:rsidRPr="006A029D">
        <w:rPr>
          <w:rFonts w:ascii="Arial" w:eastAsia="Arial" w:hAnsi="Arial" w:cs="Arial"/>
          <w:spacing w:val="1"/>
        </w:rPr>
        <w:t>c</w:t>
      </w:r>
      <w:r w:rsidRPr="006A029D">
        <w:rPr>
          <w:rFonts w:ascii="Arial" w:eastAsia="Arial" w:hAnsi="Arial" w:cs="Arial"/>
        </w:rPr>
        <w:t>te</w:t>
      </w:r>
      <w:r w:rsidRPr="006A029D">
        <w:rPr>
          <w:rFonts w:ascii="Arial" w:eastAsia="Arial" w:hAnsi="Arial" w:cs="Arial"/>
          <w:spacing w:val="6"/>
        </w:rPr>
        <w:t>d</w:t>
      </w:r>
      <w:r w:rsidRPr="006A029D">
        <w:rPr>
          <w:rFonts w:ascii="Arial" w:eastAsia="Arial" w:hAnsi="Arial" w:cs="Arial"/>
        </w:rPr>
        <w:t>,</w:t>
      </w:r>
      <w:r w:rsidRPr="006A029D">
        <w:rPr>
          <w:rFonts w:ascii="Arial" w:eastAsia="Arial" w:hAnsi="Arial" w:cs="Arial"/>
          <w:spacing w:val="-10"/>
        </w:rPr>
        <w:t xml:space="preserve"> </w:t>
      </w:r>
      <w:r w:rsidRPr="006A029D">
        <w:rPr>
          <w:rFonts w:ascii="Arial" w:eastAsia="Arial" w:hAnsi="Arial" w:cs="Arial"/>
          <w:spacing w:val="2"/>
        </w:rPr>
        <w:t xml:space="preserve">and </w:t>
      </w:r>
      <w:r w:rsidRPr="006A029D">
        <w:rPr>
          <w:rFonts w:ascii="Arial" w:eastAsia="Arial" w:hAnsi="Arial" w:cs="Arial"/>
        </w:rPr>
        <w:t>a</w:t>
      </w:r>
      <w:r w:rsidRPr="006A029D">
        <w:rPr>
          <w:rFonts w:ascii="Arial" w:eastAsia="Arial" w:hAnsi="Arial" w:cs="Arial"/>
          <w:spacing w:val="-1"/>
        </w:rPr>
        <w:t>p</w:t>
      </w:r>
      <w:r w:rsidRPr="006A029D">
        <w:rPr>
          <w:rFonts w:ascii="Arial" w:eastAsia="Arial" w:hAnsi="Arial" w:cs="Arial"/>
        </w:rPr>
        <w:t>pr</w:t>
      </w:r>
      <w:r w:rsidRPr="006A029D">
        <w:rPr>
          <w:rFonts w:ascii="Arial" w:eastAsia="Arial" w:hAnsi="Arial" w:cs="Arial"/>
          <w:spacing w:val="2"/>
        </w:rPr>
        <w:t>o</w:t>
      </w:r>
      <w:r w:rsidRPr="006A029D">
        <w:rPr>
          <w:rFonts w:ascii="Arial" w:eastAsia="Arial" w:hAnsi="Arial" w:cs="Arial"/>
          <w:spacing w:val="-1"/>
        </w:rPr>
        <w:t>v</w:t>
      </w:r>
      <w:r w:rsidRPr="006A029D">
        <w:rPr>
          <w:rFonts w:ascii="Arial" w:eastAsia="Arial" w:hAnsi="Arial" w:cs="Arial"/>
          <w:spacing w:val="2"/>
        </w:rPr>
        <w:t>e</w:t>
      </w:r>
      <w:r w:rsidRPr="006A029D">
        <w:rPr>
          <w:rFonts w:ascii="Arial" w:eastAsia="Arial" w:hAnsi="Arial" w:cs="Arial"/>
        </w:rPr>
        <w:t>d.</w:t>
      </w:r>
      <w:r w:rsidRPr="006A029D">
        <w:rPr>
          <w:rFonts w:ascii="Arial" w:eastAsia="Arial" w:hAnsi="Arial" w:cs="Arial"/>
          <w:spacing w:val="-5"/>
        </w:rPr>
        <w:t xml:space="preserve"> </w:t>
      </w:r>
      <w:r w:rsidRPr="006A029D">
        <w:rPr>
          <w:rFonts w:ascii="Arial" w:eastAsia="Arial" w:hAnsi="Arial" w:cs="Arial"/>
          <w:spacing w:val="-1"/>
        </w:rPr>
        <w:t>A</w:t>
      </w:r>
      <w:r w:rsidRPr="006A029D">
        <w:rPr>
          <w:rFonts w:ascii="Arial" w:eastAsia="Arial" w:hAnsi="Arial" w:cs="Arial"/>
          <w:spacing w:val="2"/>
        </w:rPr>
        <w:t>p</w:t>
      </w:r>
      <w:r w:rsidRPr="006A029D">
        <w:rPr>
          <w:rFonts w:ascii="Arial" w:eastAsia="Arial" w:hAnsi="Arial" w:cs="Arial"/>
        </w:rPr>
        <w:t>pr</w:t>
      </w:r>
      <w:r w:rsidRPr="006A029D">
        <w:rPr>
          <w:rFonts w:ascii="Arial" w:eastAsia="Arial" w:hAnsi="Arial" w:cs="Arial"/>
          <w:spacing w:val="2"/>
        </w:rPr>
        <w:t>o</w:t>
      </w:r>
      <w:r w:rsidRPr="006A029D">
        <w:rPr>
          <w:rFonts w:ascii="Arial" w:eastAsia="Arial" w:hAnsi="Arial" w:cs="Arial"/>
          <w:spacing w:val="-1"/>
        </w:rPr>
        <w:t>v</w:t>
      </w:r>
      <w:r w:rsidRPr="006A029D">
        <w:rPr>
          <w:rFonts w:ascii="Arial" w:eastAsia="Arial" w:hAnsi="Arial" w:cs="Arial"/>
        </w:rPr>
        <w:t>al</w:t>
      </w:r>
      <w:r w:rsidRPr="006A029D">
        <w:rPr>
          <w:rFonts w:ascii="Arial" w:eastAsia="Arial" w:hAnsi="Arial" w:cs="Arial"/>
          <w:spacing w:val="-3"/>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3"/>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3"/>
        </w:rPr>
        <w:t>s</w:t>
      </w:r>
      <w:r w:rsidRPr="006A029D">
        <w:rPr>
          <w:rFonts w:ascii="Arial" w:eastAsia="Arial" w:hAnsi="Arial" w:cs="Arial"/>
        </w:rPr>
        <w:t>p</w:t>
      </w:r>
      <w:r w:rsidRPr="006A029D">
        <w:rPr>
          <w:rFonts w:ascii="Arial" w:eastAsia="Arial" w:hAnsi="Arial" w:cs="Arial"/>
          <w:spacing w:val="-1"/>
        </w:rPr>
        <w:t>e</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spacing w:val="2"/>
        </w:rPr>
        <w:t>o</w:t>
      </w:r>
      <w:r w:rsidRPr="006A029D">
        <w:rPr>
          <w:rFonts w:ascii="Arial" w:eastAsia="Arial" w:hAnsi="Arial" w:cs="Arial"/>
        </w:rPr>
        <w:t>n</w:t>
      </w:r>
      <w:r w:rsidRPr="006A029D">
        <w:rPr>
          <w:rFonts w:ascii="Arial" w:eastAsia="Arial" w:hAnsi="Arial" w:cs="Arial"/>
          <w:spacing w:val="-5"/>
        </w:rPr>
        <w:t xml:space="preserve"> </w:t>
      </w:r>
      <w:r w:rsidRPr="006A029D">
        <w:rPr>
          <w:rFonts w:ascii="Arial" w:eastAsia="Arial" w:hAnsi="Arial" w:cs="Arial"/>
        </w:rPr>
        <w:t>of</w:t>
      </w:r>
      <w:r w:rsidRPr="006A029D">
        <w:rPr>
          <w:rFonts w:ascii="Arial" w:eastAsia="Arial" w:hAnsi="Arial" w:cs="Arial"/>
          <w:spacing w:val="4"/>
        </w:rPr>
        <w:t xml:space="preserve"> </w:t>
      </w:r>
      <w:r w:rsidRPr="006A029D">
        <w:rPr>
          <w:rFonts w:ascii="Arial" w:eastAsia="Arial" w:hAnsi="Arial" w:cs="Arial"/>
        </w:rPr>
        <w:t>g</w:t>
      </w:r>
      <w:r w:rsidRPr="006A029D">
        <w:rPr>
          <w:rFonts w:ascii="Arial" w:eastAsia="Arial" w:hAnsi="Arial" w:cs="Arial"/>
          <w:spacing w:val="-1"/>
        </w:rPr>
        <w:t>o</w:t>
      </w:r>
      <w:r w:rsidRPr="006A029D">
        <w:rPr>
          <w:rFonts w:ascii="Arial" w:eastAsia="Arial" w:hAnsi="Arial" w:cs="Arial"/>
        </w:rPr>
        <w:t>o</w:t>
      </w:r>
      <w:r w:rsidRPr="006A029D">
        <w:rPr>
          <w:rFonts w:ascii="Arial" w:eastAsia="Arial" w:hAnsi="Arial" w:cs="Arial"/>
          <w:spacing w:val="-1"/>
        </w:rPr>
        <w:t>d</w:t>
      </w:r>
      <w:r w:rsidRPr="006A029D">
        <w:rPr>
          <w:rFonts w:ascii="Arial" w:eastAsia="Arial" w:hAnsi="Arial" w:cs="Arial"/>
        </w:rPr>
        <w:t>s</w:t>
      </w:r>
      <w:r w:rsidRPr="006A029D">
        <w:rPr>
          <w:rFonts w:ascii="Arial" w:eastAsia="Arial" w:hAnsi="Arial" w:cs="Arial"/>
          <w:spacing w:val="4"/>
        </w:rPr>
        <w:t xml:space="preserve"> </w:t>
      </w:r>
      <w:r w:rsidRPr="006A029D">
        <w:rPr>
          <w:rFonts w:ascii="Arial" w:eastAsia="Arial" w:hAnsi="Arial" w:cs="Arial"/>
        </w:rPr>
        <w:t>or</w:t>
      </w:r>
      <w:r w:rsidRPr="006A029D">
        <w:rPr>
          <w:rFonts w:ascii="Arial" w:eastAsia="Arial" w:hAnsi="Arial" w:cs="Arial"/>
          <w:spacing w:val="3"/>
        </w:rPr>
        <w:t xml:space="preserve"> </w:t>
      </w:r>
      <w:r w:rsidRPr="006A029D">
        <w:rPr>
          <w:rFonts w:ascii="Arial" w:eastAsia="Arial" w:hAnsi="Arial" w:cs="Arial"/>
          <w:spacing w:val="1"/>
        </w:rPr>
        <w:t>s</w:t>
      </w:r>
      <w:r w:rsidRPr="006A029D">
        <w:rPr>
          <w:rFonts w:ascii="Arial" w:eastAsia="Arial" w:hAnsi="Arial" w:cs="Arial"/>
        </w:rPr>
        <w:t>er</w:t>
      </w:r>
      <w:r w:rsidRPr="006A029D">
        <w:rPr>
          <w:rFonts w:ascii="Arial" w:eastAsia="Arial" w:hAnsi="Arial" w:cs="Arial"/>
          <w:spacing w:val="2"/>
        </w:rPr>
        <w:t>v</w:t>
      </w:r>
      <w:r w:rsidRPr="006A029D">
        <w:rPr>
          <w:rFonts w:ascii="Arial" w:eastAsia="Arial" w:hAnsi="Arial" w:cs="Arial"/>
          <w:spacing w:val="-1"/>
        </w:rPr>
        <w:t>i</w:t>
      </w:r>
      <w:r w:rsidRPr="006A029D">
        <w:rPr>
          <w:rFonts w:ascii="Arial" w:eastAsia="Arial" w:hAnsi="Arial" w:cs="Arial"/>
          <w:spacing w:val="1"/>
        </w:rPr>
        <w:t>c</w:t>
      </w:r>
      <w:r w:rsidRPr="006A029D">
        <w:rPr>
          <w:rFonts w:ascii="Arial" w:eastAsia="Arial" w:hAnsi="Arial" w:cs="Arial"/>
          <w:spacing w:val="2"/>
        </w:rPr>
        <w:t>e</w:t>
      </w:r>
      <w:r w:rsidRPr="006A029D">
        <w:rPr>
          <w:rFonts w:ascii="Arial" w:eastAsia="Arial" w:hAnsi="Arial" w:cs="Arial"/>
        </w:rPr>
        <w:t>s</w:t>
      </w:r>
      <w:r w:rsidRPr="006A029D">
        <w:rPr>
          <w:rFonts w:ascii="Arial" w:eastAsia="Arial" w:hAnsi="Arial" w:cs="Arial"/>
          <w:spacing w:val="-2"/>
        </w:rPr>
        <w:t xml:space="preserve"> </w:t>
      </w:r>
      <w:r w:rsidRPr="006A029D">
        <w:rPr>
          <w:rFonts w:ascii="Arial" w:eastAsia="Arial" w:hAnsi="Arial" w:cs="Arial"/>
          <w:spacing w:val="1"/>
        </w:rPr>
        <w:t>s</w:t>
      </w:r>
      <w:r w:rsidRPr="006A029D">
        <w:rPr>
          <w:rFonts w:ascii="Arial" w:eastAsia="Arial" w:hAnsi="Arial" w:cs="Arial"/>
        </w:rPr>
        <w:t>h</w:t>
      </w:r>
      <w:r w:rsidRPr="006A029D">
        <w:rPr>
          <w:rFonts w:ascii="Arial" w:eastAsia="Arial" w:hAnsi="Arial" w:cs="Arial"/>
          <w:spacing w:val="-1"/>
        </w:rPr>
        <w:t>al</w:t>
      </w:r>
      <w:r w:rsidRPr="006A029D">
        <w:rPr>
          <w:rFonts w:ascii="Arial" w:eastAsia="Arial" w:hAnsi="Arial" w:cs="Arial"/>
        </w:rPr>
        <w:t>l</w:t>
      </w:r>
      <w:r w:rsidRPr="006A029D">
        <w:rPr>
          <w:rFonts w:ascii="Arial" w:eastAsia="Arial" w:hAnsi="Arial" w:cs="Arial"/>
          <w:spacing w:val="-1"/>
        </w:rPr>
        <w:t xml:space="preserve"> </w:t>
      </w:r>
      <w:r w:rsidRPr="006A029D">
        <w:rPr>
          <w:rFonts w:ascii="Arial" w:eastAsia="Arial" w:hAnsi="Arial" w:cs="Arial"/>
        </w:rPr>
        <w:t>ta</w:t>
      </w:r>
      <w:r w:rsidRPr="006A029D">
        <w:rPr>
          <w:rFonts w:ascii="Arial" w:eastAsia="Arial" w:hAnsi="Arial" w:cs="Arial"/>
          <w:spacing w:val="3"/>
        </w:rPr>
        <w:t>k</w:t>
      </w:r>
      <w:r w:rsidRPr="006A029D">
        <w:rPr>
          <w:rFonts w:ascii="Arial" w:eastAsia="Arial" w:hAnsi="Arial" w:cs="Arial"/>
        </w:rPr>
        <w:t>e no</w:t>
      </w:r>
      <w:r w:rsidRPr="006A029D">
        <w:rPr>
          <w:rFonts w:ascii="Arial" w:eastAsia="Arial" w:hAnsi="Arial" w:cs="Arial"/>
          <w:spacing w:val="1"/>
        </w:rPr>
        <w:t xml:space="preserve"> l</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spacing w:val="2"/>
        </w:rPr>
        <w:t>g</w:t>
      </w:r>
      <w:r w:rsidRPr="006A029D">
        <w:rPr>
          <w:rFonts w:ascii="Arial" w:eastAsia="Arial" w:hAnsi="Arial" w:cs="Arial"/>
        </w:rPr>
        <w:t>er</w:t>
      </w:r>
      <w:r w:rsidRPr="006A029D">
        <w:rPr>
          <w:rFonts w:ascii="Arial" w:eastAsia="Arial" w:hAnsi="Arial" w:cs="Arial"/>
          <w:spacing w:val="-1"/>
        </w:rPr>
        <w:t xml:space="preserve"> </w:t>
      </w:r>
      <w:r w:rsidRPr="006A029D">
        <w:rPr>
          <w:rFonts w:ascii="Arial" w:eastAsia="Arial" w:hAnsi="Arial" w:cs="Arial"/>
        </w:rPr>
        <w:t>th</w:t>
      </w:r>
      <w:r w:rsidRPr="006A029D">
        <w:rPr>
          <w:rFonts w:ascii="Arial" w:eastAsia="Arial" w:hAnsi="Arial" w:cs="Arial"/>
          <w:spacing w:val="1"/>
        </w:rPr>
        <w:t>a</w:t>
      </w:r>
      <w:r w:rsidRPr="006A029D">
        <w:rPr>
          <w:rFonts w:ascii="Arial" w:eastAsia="Arial" w:hAnsi="Arial" w:cs="Arial"/>
        </w:rPr>
        <w:t>n 20</w:t>
      </w:r>
      <w:r w:rsidRPr="006A029D">
        <w:rPr>
          <w:rFonts w:ascii="Arial" w:eastAsia="Arial" w:hAnsi="Arial" w:cs="Arial"/>
          <w:spacing w:val="1"/>
        </w:rPr>
        <w:t xml:space="preserve"> </w:t>
      </w:r>
      <w:r w:rsidRPr="006A029D">
        <w:rPr>
          <w:rFonts w:ascii="Arial" w:eastAsia="Arial" w:hAnsi="Arial" w:cs="Arial"/>
        </w:rPr>
        <w:t>d</w:t>
      </w:r>
      <w:r w:rsidRPr="006A029D">
        <w:rPr>
          <w:rFonts w:ascii="Arial" w:eastAsia="Arial" w:hAnsi="Arial" w:cs="Arial"/>
          <w:spacing w:val="4"/>
        </w:rPr>
        <w:t>a</w:t>
      </w:r>
      <w:r w:rsidRPr="006A029D">
        <w:rPr>
          <w:rFonts w:ascii="Arial" w:eastAsia="Arial" w:hAnsi="Arial" w:cs="Arial"/>
          <w:spacing w:val="-4"/>
        </w:rPr>
        <w:t>y</w:t>
      </w:r>
      <w:r w:rsidRPr="006A029D">
        <w:rPr>
          <w:rFonts w:ascii="Arial" w:eastAsia="Arial" w:hAnsi="Arial" w:cs="Arial"/>
        </w:rPr>
        <w:t>s</w:t>
      </w:r>
      <w:r w:rsidRPr="006A029D">
        <w:rPr>
          <w:rFonts w:ascii="Arial" w:eastAsia="Arial" w:hAnsi="Arial" w:cs="Arial"/>
          <w:spacing w:val="1"/>
        </w:rPr>
        <w:t xml:space="preserve"> </w:t>
      </w:r>
      <w:r w:rsidRPr="006A029D">
        <w:rPr>
          <w:rFonts w:ascii="Arial" w:eastAsia="Arial" w:hAnsi="Arial" w:cs="Arial"/>
          <w:spacing w:val="2"/>
        </w:rPr>
        <w:t>f</w:t>
      </w:r>
      <w:r w:rsidRPr="006A029D">
        <w:rPr>
          <w:rFonts w:ascii="Arial" w:eastAsia="Arial" w:hAnsi="Arial" w:cs="Arial"/>
        </w:rPr>
        <w:t>o</w:t>
      </w:r>
      <w:r w:rsidRPr="006A029D">
        <w:rPr>
          <w:rFonts w:ascii="Arial" w:eastAsia="Arial" w:hAnsi="Arial" w:cs="Arial"/>
          <w:spacing w:val="-1"/>
        </w:rPr>
        <w:t>ll</w:t>
      </w:r>
      <w:r w:rsidRPr="006A029D">
        <w:rPr>
          <w:rFonts w:ascii="Arial" w:eastAsia="Arial" w:hAnsi="Arial" w:cs="Arial"/>
          <w:spacing w:val="2"/>
        </w:rPr>
        <w:t>o</w:t>
      </w:r>
      <w:r w:rsidRPr="006A029D">
        <w:rPr>
          <w:rFonts w:ascii="Arial" w:eastAsia="Arial" w:hAnsi="Arial" w:cs="Arial"/>
        </w:rPr>
        <w:t>w</w:t>
      </w:r>
      <w:r w:rsidRPr="006A029D">
        <w:rPr>
          <w:rFonts w:ascii="Arial" w:eastAsia="Arial" w:hAnsi="Arial" w:cs="Arial"/>
          <w:spacing w:val="-1"/>
        </w:rPr>
        <w:t>i</w:t>
      </w:r>
      <w:r w:rsidRPr="006A029D">
        <w:rPr>
          <w:rFonts w:ascii="Arial" w:eastAsia="Arial" w:hAnsi="Arial" w:cs="Arial"/>
          <w:spacing w:val="2"/>
        </w:rPr>
        <w:t>n</w:t>
      </w:r>
      <w:r w:rsidRPr="006A029D">
        <w:rPr>
          <w:rFonts w:ascii="Arial" w:eastAsia="Arial" w:hAnsi="Arial" w:cs="Arial"/>
        </w:rPr>
        <w:t>g</w:t>
      </w:r>
      <w:r w:rsidRPr="006A029D">
        <w:rPr>
          <w:rFonts w:ascii="Arial" w:eastAsia="Arial" w:hAnsi="Arial" w:cs="Arial"/>
          <w:spacing w:val="-4"/>
        </w:rPr>
        <w:t xml:space="preserve"> </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rPr>
        <w:t>e</w:t>
      </w:r>
      <w:r w:rsidRPr="006A029D">
        <w:rPr>
          <w:rFonts w:ascii="Arial" w:eastAsia="Arial" w:hAnsi="Arial" w:cs="Arial"/>
          <w:spacing w:val="1"/>
        </w:rPr>
        <w:t xml:space="preserve"> r</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1"/>
        </w:rPr>
        <w:t>i</w:t>
      </w:r>
      <w:r w:rsidRPr="006A029D">
        <w:rPr>
          <w:rFonts w:ascii="Arial" w:eastAsia="Arial" w:hAnsi="Arial" w:cs="Arial"/>
        </w:rPr>
        <w:t>pt of</w:t>
      </w:r>
      <w:r w:rsidRPr="006A029D">
        <w:rPr>
          <w:rFonts w:ascii="Arial" w:eastAsia="Arial" w:hAnsi="Arial" w:cs="Arial"/>
          <w:spacing w:val="-1"/>
        </w:rPr>
        <w:t xml:space="preserve"> </w:t>
      </w:r>
      <w:r w:rsidRPr="006A029D">
        <w:rPr>
          <w:rFonts w:ascii="Arial" w:eastAsia="Arial" w:hAnsi="Arial" w:cs="Arial"/>
        </w:rPr>
        <w:t>a</w:t>
      </w:r>
      <w:r w:rsidRPr="006A029D">
        <w:rPr>
          <w:rFonts w:ascii="Arial" w:eastAsia="Arial" w:hAnsi="Arial" w:cs="Arial"/>
          <w:spacing w:val="-2"/>
        </w:rPr>
        <w:t xml:space="preserve">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4"/>
        </w:rPr>
        <w:t>m</w:t>
      </w:r>
      <w:r w:rsidRPr="006A029D">
        <w:rPr>
          <w:rFonts w:ascii="Arial" w:eastAsia="Arial" w:hAnsi="Arial" w:cs="Arial"/>
        </w:rPr>
        <w:t>p</w:t>
      </w:r>
      <w:r w:rsidRPr="006A029D">
        <w:rPr>
          <w:rFonts w:ascii="Arial" w:eastAsia="Arial" w:hAnsi="Arial" w:cs="Arial"/>
          <w:spacing w:val="-1"/>
        </w:rPr>
        <w:t>l</w:t>
      </w:r>
      <w:r w:rsidRPr="006A029D">
        <w:rPr>
          <w:rFonts w:ascii="Arial" w:eastAsia="Arial" w:hAnsi="Arial" w:cs="Arial"/>
        </w:rPr>
        <w:t>ete</w:t>
      </w:r>
      <w:r w:rsidRPr="006A029D">
        <w:rPr>
          <w:rFonts w:ascii="Arial" w:eastAsia="Arial" w:hAnsi="Arial" w:cs="Arial"/>
          <w:spacing w:val="-9"/>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3"/>
        </w:rPr>
        <w:t xml:space="preserve"> </w:t>
      </w:r>
      <w:r w:rsidRPr="006A029D">
        <w:rPr>
          <w:rFonts w:ascii="Arial" w:eastAsia="Arial" w:hAnsi="Arial" w:cs="Arial"/>
          <w:spacing w:val="-1"/>
        </w:rPr>
        <w:t>a</w:t>
      </w:r>
      <w:r w:rsidRPr="006A029D">
        <w:rPr>
          <w:rFonts w:ascii="Arial" w:eastAsia="Arial" w:hAnsi="Arial" w:cs="Arial"/>
          <w:spacing w:val="1"/>
        </w:rPr>
        <w:t>cc</w:t>
      </w:r>
      <w:r w:rsidRPr="006A029D">
        <w:rPr>
          <w:rFonts w:ascii="Arial" w:eastAsia="Arial" w:hAnsi="Arial" w:cs="Arial"/>
        </w:rPr>
        <w:t>urate</w:t>
      </w:r>
      <w:r w:rsidRPr="006A029D">
        <w:rPr>
          <w:rFonts w:ascii="Arial" w:eastAsia="Arial" w:hAnsi="Arial" w:cs="Arial"/>
          <w:spacing w:val="-6"/>
        </w:rPr>
        <w:t xml:space="preserve"> </w:t>
      </w:r>
      <w:r w:rsidRPr="006A029D">
        <w:rPr>
          <w:rFonts w:ascii="Arial" w:eastAsia="Arial" w:hAnsi="Arial" w:cs="Arial"/>
          <w:spacing w:val="-1"/>
        </w:rPr>
        <w:t>i</w:t>
      </w:r>
      <w:r w:rsidRPr="006A029D">
        <w:rPr>
          <w:rFonts w:ascii="Arial" w:eastAsia="Arial" w:hAnsi="Arial" w:cs="Arial"/>
          <w:spacing w:val="2"/>
        </w:rPr>
        <w:t>n</w:t>
      </w:r>
      <w:r w:rsidRPr="006A029D">
        <w:rPr>
          <w:rFonts w:ascii="Arial" w:eastAsia="Arial" w:hAnsi="Arial" w:cs="Arial"/>
          <w:spacing w:val="-1"/>
        </w:rPr>
        <w:t>v</w:t>
      </w:r>
      <w:r w:rsidRPr="006A029D">
        <w:rPr>
          <w:rFonts w:ascii="Arial" w:eastAsia="Arial" w:hAnsi="Arial" w:cs="Arial"/>
          <w:spacing w:val="2"/>
        </w:rPr>
        <w:t>o</w:t>
      </w:r>
      <w:r w:rsidRPr="006A029D">
        <w:rPr>
          <w:rFonts w:ascii="Arial" w:eastAsia="Arial" w:hAnsi="Arial" w:cs="Arial"/>
          <w:spacing w:val="-1"/>
        </w:rPr>
        <w:t>i</w:t>
      </w:r>
      <w:r w:rsidRPr="006A029D">
        <w:rPr>
          <w:rFonts w:ascii="Arial" w:eastAsia="Arial" w:hAnsi="Arial" w:cs="Arial"/>
          <w:spacing w:val="1"/>
        </w:rPr>
        <w:t>c</w:t>
      </w:r>
      <w:r w:rsidRPr="006A029D">
        <w:rPr>
          <w:rFonts w:ascii="Arial" w:eastAsia="Arial" w:hAnsi="Arial" w:cs="Arial"/>
        </w:rPr>
        <w:t>e.</w:t>
      </w:r>
    </w:p>
    <w:p w14:paraId="21297A8B" w14:textId="77777777" w:rsidR="00D6388C" w:rsidRPr="006A029D" w:rsidRDefault="00D6388C" w:rsidP="00201C63">
      <w:pPr>
        <w:tabs>
          <w:tab w:val="left" w:pos="720"/>
          <w:tab w:val="left" w:pos="1440"/>
          <w:tab w:val="left" w:pos="2160"/>
        </w:tabs>
        <w:spacing w:before="2"/>
        <w:ind w:left="1080" w:hanging="720"/>
        <w:rPr>
          <w:rFonts w:ascii="Arial" w:hAnsi="Arial" w:cs="Arial"/>
        </w:rPr>
      </w:pPr>
    </w:p>
    <w:p w14:paraId="5941CFB2" w14:textId="0E41A976" w:rsidR="002B523E" w:rsidRPr="006A029D" w:rsidRDefault="00D6388C" w:rsidP="007C5584">
      <w:pPr>
        <w:tabs>
          <w:tab w:val="left" w:pos="720"/>
          <w:tab w:val="left" w:pos="1440"/>
          <w:tab w:val="left" w:pos="2160"/>
        </w:tabs>
        <w:ind w:left="720"/>
        <w:jc w:val="both"/>
        <w:rPr>
          <w:rFonts w:ascii="Arial" w:eastAsia="Arial" w:hAnsi="Arial" w:cs="Arial"/>
        </w:rPr>
      </w:pPr>
      <w:r w:rsidRPr="006A029D">
        <w:rPr>
          <w:rFonts w:ascii="Arial" w:eastAsia="Arial" w:hAnsi="Arial" w:cs="Arial"/>
          <w:bCs/>
          <w:spacing w:val="1"/>
        </w:rPr>
        <w:tab/>
      </w:r>
      <w:r w:rsidR="00EE1860" w:rsidRPr="006A029D">
        <w:rPr>
          <w:rFonts w:ascii="Arial" w:eastAsia="Arial" w:hAnsi="Arial" w:cs="Arial"/>
          <w:bCs/>
          <w:spacing w:val="1"/>
        </w:rPr>
        <w:t>ii.</w:t>
      </w:r>
      <w:r w:rsidRPr="006A029D">
        <w:rPr>
          <w:rFonts w:ascii="Arial" w:eastAsia="Arial" w:hAnsi="Arial" w:cs="Arial"/>
          <w:b/>
          <w:bCs/>
        </w:rPr>
        <w:t xml:space="preserve">  </w:t>
      </w:r>
      <w:r w:rsidRPr="006A029D">
        <w:rPr>
          <w:rFonts w:ascii="Arial" w:eastAsia="Arial" w:hAnsi="Arial" w:cs="Arial"/>
          <w:b/>
          <w:bCs/>
          <w:spacing w:val="3"/>
        </w:rPr>
        <w:t xml:space="preserve"> </w:t>
      </w:r>
      <w:r w:rsidRPr="006A029D">
        <w:rPr>
          <w:rFonts w:ascii="Arial" w:eastAsia="Arial" w:hAnsi="Arial" w:cs="Arial"/>
          <w:b/>
          <w:bCs/>
          <w:spacing w:val="3"/>
        </w:rPr>
        <w:tab/>
      </w:r>
      <w:r w:rsidRPr="006A029D">
        <w:rPr>
          <w:rFonts w:ascii="Arial" w:eastAsia="Arial" w:hAnsi="Arial" w:cs="Arial"/>
        </w:rPr>
        <w:t>If</w:t>
      </w:r>
      <w:r w:rsidRPr="006A029D">
        <w:rPr>
          <w:rFonts w:ascii="Arial" w:eastAsia="Arial" w:hAnsi="Arial" w:cs="Arial"/>
          <w:spacing w:val="10"/>
        </w:rPr>
        <w:t xml:space="preserve"> </w:t>
      </w:r>
      <w:r w:rsidRPr="006A029D">
        <w:rPr>
          <w:rFonts w:ascii="Arial" w:eastAsia="Arial" w:hAnsi="Arial" w:cs="Arial"/>
        </w:rPr>
        <w:t>a</w:t>
      </w:r>
      <w:r w:rsidRPr="006A029D">
        <w:rPr>
          <w:rFonts w:ascii="Arial" w:eastAsia="Arial" w:hAnsi="Arial" w:cs="Arial"/>
          <w:spacing w:val="8"/>
        </w:rPr>
        <w:t xml:space="preserve"> </w:t>
      </w:r>
      <w:r w:rsidRPr="006A029D">
        <w:rPr>
          <w:rFonts w:ascii="Arial" w:eastAsia="Arial" w:hAnsi="Arial" w:cs="Arial"/>
        </w:rPr>
        <w:t>p</w:t>
      </w:r>
      <w:r w:rsidRPr="006A029D">
        <w:rPr>
          <w:rFonts w:ascii="Arial" w:eastAsia="Arial" w:hAnsi="Arial" w:cs="Arial"/>
          <w:spacing w:val="1"/>
        </w:rPr>
        <w:t>a</w:t>
      </w:r>
      <w:r w:rsidRPr="006A029D">
        <w:rPr>
          <w:rFonts w:ascii="Arial" w:eastAsia="Arial" w:hAnsi="Arial" w:cs="Arial"/>
          <w:spacing w:val="-6"/>
        </w:rPr>
        <w:t>y</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1"/>
        </w:rPr>
        <w:t xml:space="preserve"> </w:t>
      </w:r>
      <w:r w:rsidRPr="006A029D">
        <w:rPr>
          <w:rFonts w:ascii="Arial" w:eastAsia="Arial" w:hAnsi="Arial" w:cs="Arial"/>
          <w:spacing w:val="-1"/>
        </w:rPr>
        <w:t>i</w:t>
      </w:r>
      <w:r w:rsidRPr="006A029D">
        <w:rPr>
          <w:rFonts w:ascii="Arial" w:eastAsia="Arial" w:hAnsi="Arial" w:cs="Arial"/>
        </w:rPr>
        <w:t>s</w:t>
      </w:r>
      <w:r w:rsidRPr="006A029D">
        <w:rPr>
          <w:rFonts w:ascii="Arial" w:eastAsia="Arial" w:hAnsi="Arial" w:cs="Arial"/>
          <w:spacing w:val="9"/>
        </w:rPr>
        <w:t xml:space="preserve"> </w:t>
      </w:r>
      <w:r w:rsidRPr="006A029D">
        <w:rPr>
          <w:rFonts w:ascii="Arial" w:eastAsia="Arial" w:hAnsi="Arial" w:cs="Arial"/>
          <w:spacing w:val="2"/>
        </w:rPr>
        <w:t>n</w:t>
      </w:r>
      <w:r w:rsidRPr="006A029D">
        <w:rPr>
          <w:rFonts w:ascii="Arial" w:eastAsia="Arial" w:hAnsi="Arial" w:cs="Arial"/>
        </w:rPr>
        <w:t>ot</w:t>
      </w:r>
      <w:r w:rsidRPr="006A029D">
        <w:rPr>
          <w:rFonts w:ascii="Arial" w:eastAsia="Arial" w:hAnsi="Arial" w:cs="Arial"/>
          <w:spacing w:val="6"/>
        </w:rPr>
        <w:t xml:space="preserve"> </w:t>
      </w:r>
      <w:r w:rsidRPr="006A029D">
        <w:rPr>
          <w:rFonts w:ascii="Arial" w:eastAsia="Arial" w:hAnsi="Arial" w:cs="Arial"/>
          <w:spacing w:val="2"/>
        </w:rPr>
        <w:t>a</w:t>
      </w:r>
      <w:r w:rsidRPr="006A029D">
        <w:rPr>
          <w:rFonts w:ascii="Arial" w:eastAsia="Arial" w:hAnsi="Arial" w:cs="Arial"/>
          <w:spacing w:val="-1"/>
        </w:rPr>
        <w:t>v</w:t>
      </w:r>
      <w:r w:rsidRPr="006A029D">
        <w:rPr>
          <w:rFonts w:ascii="Arial" w:eastAsia="Arial" w:hAnsi="Arial" w:cs="Arial"/>
          <w:spacing w:val="2"/>
        </w:rPr>
        <w:t>a</w:t>
      </w:r>
      <w:r w:rsidRPr="006A029D">
        <w:rPr>
          <w:rFonts w:ascii="Arial" w:eastAsia="Arial" w:hAnsi="Arial" w:cs="Arial"/>
          <w:spacing w:val="-1"/>
        </w:rPr>
        <w:t>i</w:t>
      </w:r>
      <w:r w:rsidRPr="006A029D">
        <w:rPr>
          <w:rFonts w:ascii="Arial" w:eastAsia="Arial" w:hAnsi="Arial" w:cs="Arial"/>
          <w:spacing w:val="1"/>
        </w:rPr>
        <w:t>l</w:t>
      </w:r>
      <w:r w:rsidRPr="006A029D">
        <w:rPr>
          <w:rFonts w:ascii="Arial" w:eastAsia="Arial" w:hAnsi="Arial" w:cs="Arial"/>
        </w:rPr>
        <w:t>a</w:t>
      </w:r>
      <w:r w:rsidRPr="006A029D">
        <w:rPr>
          <w:rFonts w:ascii="Arial" w:eastAsia="Arial" w:hAnsi="Arial" w:cs="Arial"/>
          <w:spacing w:val="1"/>
        </w:rPr>
        <w:t>bl</w:t>
      </w:r>
      <w:r w:rsidRPr="006A029D">
        <w:rPr>
          <w:rFonts w:ascii="Arial" w:eastAsia="Arial" w:hAnsi="Arial" w:cs="Arial"/>
        </w:rPr>
        <w:t>e</w:t>
      </w:r>
      <w:r w:rsidRPr="006A029D">
        <w:rPr>
          <w:rFonts w:ascii="Arial" w:eastAsia="Arial" w:hAnsi="Arial" w:cs="Arial"/>
          <w:spacing w:val="3"/>
        </w:rPr>
        <w:t xml:space="preserve"> </w:t>
      </w:r>
      <w:r w:rsidRPr="006A029D">
        <w:rPr>
          <w:rFonts w:ascii="Arial" w:eastAsia="Arial" w:hAnsi="Arial" w:cs="Arial"/>
          <w:spacing w:val="-2"/>
        </w:rPr>
        <w:t>w</w:t>
      </w:r>
      <w:r w:rsidRPr="006A029D">
        <w:rPr>
          <w:rFonts w:ascii="Arial" w:eastAsia="Arial" w:hAnsi="Arial" w:cs="Arial"/>
          <w:spacing w:val="-1"/>
        </w:rPr>
        <w:t>i</w:t>
      </w:r>
      <w:r w:rsidRPr="006A029D">
        <w:rPr>
          <w:rFonts w:ascii="Arial" w:eastAsia="Arial" w:hAnsi="Arial" w:cs="Arial"/>
          <w:spacing w:val="2"/>
        </w:rPr>
        <w:t>t</w:t>
      </w:r>
      <w:r w:rsidRPr="006A029D">
        <w:rPr>
          <w:rFonts w:ascii="Arial" w:eastAsia="Arial" w:hAnsi="Arial" w:cs="Arial"/>
        </w:rPr>
        <w:t>h</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4"/>
        </w:rPr>
        <w:t xml:space="preserve"> </w:t>
      </w:r>
      <w:r w:rsidRPr="006A029D">
        <w:rPr>
          <w:rFonts w:ascii="Arial" w:eastAsia="Arial" w:hAnsi="Arial" w:cs="Arial"/>
        </w:rPr>
        <w:t>40</w:t>
      </w:r>
      <w:r w:rsidRPr="006A029D">
        <w:rPr>
          <w:rFonts w:ascii="Arial" w:eastAsia="Arial" w:hAnsi="Arial" w:cs="Arial"/>
          <w:spacing w:val="8"/>
        </w:rPr>
        <w:t xml:space="preserve"> </w:t>
      </w:r>
      <w:r w:rsidRPr="006A029D">
        <w:rPr>
          <w:rFonts w:ascii="Arial" w:eastAsia="Arial" w:hAnsi="Arial" w:cs="Arial"/>
        </w:rPr>
        <w:t>d</w:t>
      </w:r>
      <w:r w:rsidRPr="006A029D">
        <w:rPr>
          <w:rFonts w:ascii="Arial" w:eastAsia="Arial" w:hAnsi="Arial" w:cs="Arial"/>
          <w:spacing w:val="4"/>
        </w:rPr>
        <w:t>a</w:t>
      </w:r>
      <w:r w:rsidRPr="006A029D">
        <w:rPr>
          <w:rFonts w:ascii="Arial" w:eastAsia="Arial" w:hAnsi="Arial" w:cs="Arial"/>
          <w:spacing w:val="-4"/>
        </w:rPr>
        <w:t>y</w:t>
      </w:r>
      <w:r w:rsidRPr="006A029D">
        <w:rPr>
          <w:rFonts w:ascii="Arial" w:eastAsia="Arial" w:hAnsi="Arial" w:cs="Arial"/>
          <w:spacing w:val="7"/>
        </w:rPr>
        <w:t>s</w:t>
      </w:r>
      <w:r w:rsidRPr="006A029D">
        <w:rPr>
          <w:rFonts w:ascii="Arial" w:eastAsia="Arial" w:hAnsi="Arial" w:cs="Arial"/>
        </w:rPr>
        <w:t>,</w:t>
      </w:r>
      <w:r w:rsidRPr="006A029D">
        <w:rPr>
          <w:rFonts w:ascii="Arial" w:eastAsia="Arial" w:hAnsi="Arial" w:cs="Arial"/>
          <w:spacing w:val="4"/>
        </w:rPr>
        <w:t xml:space="preserve"> </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rPr>
        <w:t>en</w:t>
      </w:r>
      <w:r w:rsidRPr="006A029D">
        <w:rPr>
          <w:rFonts w:ascii="Arial" w:eastAsia="Arial" w:hAnsi="Arial" w:cs="Arial"/>
          <w:spacing w:val="7"/>
        </w:rPr>
        <w:t xml:space="preserve"> </w:t>
      </w:r>
      <w:r w:rsidRPr="006A029D">
        <w:rPr>
          <w:rFonts w:ascii="Arial" w:eastAsia="Arial" w:hAnsi="Arial" w:cs="Arial"/>
        </w:rPr>
        <w:t>a</w:t>
      </w:r>
      <w:r w:rsidRPr="006A029D">
        <w:rPr>
          <w:rFonts w:ascii="Arial" w:eastAsia="Arial" w:hAnsi="Arial" w:cs="Arial"/>
          <w:spacing w:val="8"/>
        </w:rPr>
        <w:t xml:space="preserve"> </w:t>
      </w:r>
      <w:r w:rsidRPr="006A029D">
        <w:rPr>
          <w:rFonts w:ascii="Arial" w:eastAsia="Arial" w:hAnsi="Arial" w:cs="Arial"/>
          <w:spacing w:val="1"/>
        </w:rPr>
        <w:t>s</w:t>
      </w:r>
      <w:r w:rsidRPr="006A029D">
        <w:rPr>
          <w:rFonts w:ascii="Arial" w:eastAsia="Arial" w:hAnsi="Arial" w:cs="Arial"/>
          <w:spacing w:val="2"/>
        </w:rPr>
        <w:t>e</w:t>
      </w:r>
      <w:r w:rsidRPr="006A029D">
        <w:rPr>
          <w:rFonts w:ascii="Arial" w:eastAsia="Arial" w:hAnsi="Arial" w:cs="Arial"/>
        </w:rPr>
        <w:t>p</w:t>
      </w:r>
      <w:r w:rsidRPr="006A029D">
        <w:rPr>
          <w:rFonts w:ascii="Arial" w:eastAsia="Arial" w:hAnsi="Arial" w:cs="Arial"/>
          <w:spacing w:val="-1"/>
        </w:rPr>
        <w:t>a</w:t>
      </w:r>
      <w:r w:rsidRPr="006A029D">
        <w:rPr>
          <w:rFonts w:ascii="Arial" w:eastAsia="Arial" w:hAnsi="Arial" w:cs="Arial"/>
          <w:spacing w:val="1"/>
        </w:rPr>
        <w:t>r</w:t>
      </w:r>
      <w:r w:rsidRPr="006A029D">
        <w:rPr>
          <w:rFonts w:ascii="Arial" w:eastAsia="Arial" w:hAnsi="Arial" w:cs="Arial"/>
        </w:rPr>
        <w:t>ate</w:t>
      </w:r>
      <w:r w:rsidRPr="006A029D">
        <w:rPr>
          <w:rFonts w:ascii="Arial" w:eastAsia="Arial" w:hAnsi="Arial" w:cs="Arial"/>
          <w:spacing w:val="3"/>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2"/>
        </w:rPr>
        <w:t>t</w:t>
      </w:r>
      <w:r w:rsidRPr="006A029D">
        <w:rPr>
          <w:rFonts w:ascii="Arial" w:eastAsia="Arial" w:hAnsi="Arial" w:cs="Arial"/>
        </w:rPr>
        <w:t>ere</w:t>
      </w:r>
      <w:r w:rsidRPr="006A029D">
        <w:rPr>
          <w:rFonts w:ascii="Arial" w:eastAsia="Arial" w:hAnsi="Arial" w:cs="Arial"/>
          <w:spacing w:val="1"/>
        </w:rPr>
        <w:t>s</w:t>
      </w:r>
      <w:r w:rsidRPr="006A029D">
        <w:rPr>
          <w:rFonts w:ascii="Arial" w:eastAsia="Arial" w:hAnsi="Arial" w:cs="Arial"/>
        </w:rPr>
        <w:t>t</w:t>
      </w:r>
      <w:r w:rsidRPr="006A029D">
        <w:rPr>
          <w:rFonts w:ascii="Arial" w:eastAsia="Arial" w:hAnsi="Arial" w:cs="Arial"/>
          <w:spacing w:val="2"/>
        </w:rPr>
        <w:t xml:space="preserve"> p</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spacing w:val="2"/>
        </w:rPr>
        <w:t>a</w:t>
      </w:r>
      <w:r w:rsidRPr="006A029D">
        <w:rPr>
          <w:rFonts w:ascii="Arial" w:eastAsia="Arial" w:hAnsi="Arial" w:cs="Arial"/>
          <w:spacing w:val="-1"/>
        </w:rPr>
        <w:t>l</w:t>
      </w:r>
      <w:r w:rsidRPr="006A029D">
        <w:rPr>
          <w:rFonts w:ascii="Arial" w:eastAsia="Arial" w:hAnsi="Arial" w:cs="Arial"/>
          <w:spacing w:val="4"/>
        </w:rPr>
        <w:t>t</w:t>
      </w:r>
      <w:r w:rsidRPr="006A029D">
        <w:rPr>
          <w:rFonts w:ascii="Arial" w:eastAsia="Arial" w:hAnsi="Arial" w:cs="Arial"/>
        </w:rPr>
        <w:t>y</w:t>
      </w:r>
      <w:r w:rsidRPr="006A029D">
        <w:rPr>
          <w:rFonts w:ascii="Arial" w:eastAsia="Arial" w:hAnsi="Arial" w:cs="Arial"/>
          <w:spacing w:val="3"/>
        </w:rPr>
        <w:t xml:space="preserve"> </w:t>
      </w:r>
      <w:r w:rsidRPr="006A029D">
        <w:rPr>
          <w:rFonts w:ascii="Arial" w:eastAsia="Arial" w:hAnsi="Arial" w:cs="Arial"/>
        </w:rPr>
        <w:t>at</w:t>
      </w:r>
      <w:r w:rsidRPr="006A029D">
        <w:rPr>
          <w:rFonts w:ascii="Arial" w:eastAsia="Arial" w:hAnsi="Arial" w:cs="Arial"/>
          <w:spacing w:val="9"/>
        </w:rPr>
        <w:t xml:space="preserve"> </w:t>
      </w:r>
      <w:r w:rsidRPr="006A029D">
        <w:rPr>
          <w:rFonts w:ascii="Arial" w:eastAsia="Arial" w:hAnsi="Arial" w:cs="Arial"/>
        </w:rPr>
        <w:t>a</w:t>
      </w:r>
      <w:r w:rsidRPr="006A029D">
        <w:rPr>
          <w:rFonts w:ascii="Arial" w:eastAsia="Arial" w:hAnsi="Arial" w:cs="Arial"/>
          <w:spacing w:val="10"/>
        </w:rPr>
        <w:t xml:space="preserve"> </w:t>
      </w:r>
      <w:r w:rsidRPr="006A029D">
        <w:rPr>
          <w:rFonts w:ascii="Arial" w:eastAsia="Arial" w:hAnsi="Arial" w:cs="Arial"/>
          <w:spacing w:val="1"/>
        </w:rPr>
        <w:t>r</w:t>
      </w:r>
      <w:r w:rsidRPr="006A029D">
        <w:rPr>
          <w:rFonts w:ascii="Arial" w:eastAsia="Arial" w:hAnsi="Arial" w:cs="Arial"/>
        </w:rPr>
        <w:t>ate</w:t>
      </w:r>
      <w:r w:rsidRPr="006A029D">
        <w:rPr>
          <w:rFonts w:ascii="Arial" w:eastAsia="Arial" w:hAnsi="Arial" w:cs="Arial"/>
          <w:spacing w:val="5"/>
        </w:rPr>
        <w:t xml:space="preserve"> </w:t>
      </w:r>
      <w:r w:rsidRPr="006A029D">
        <w:rPr>
          <w:rFonts w:ascii="Arial" w:eastAsia="Arial" w:hAnsi="Arial" w:cs="Arial"/>
        </w:rPr>
        <w:t>e</w:t>
      </w:r>
      <w:r w:rsidRPr="006A029D">
        <w:rPr>
          <w:rFonts w:ascii="Arial" w:eastAsia="Arial" w:hAnsi="Arial" w:cs="Arial"/>
          <w:spacing w:val="1"/>
        </w:rPr>
        <w:t>s</w:t>
      </w:r>
      <w:r w:rsidRPr="006A029D">
        <w:rPr>
          <w:rFonts w:ascii="Arial" w:eastAsia="Arial" w:hAnsi="Arial" w:cs="Arial"/>
        </w:rPr>
        <w:t>t</w:t>
      </w:r>
      <w:r w:rsidRPr="006A029D">
        <w:rPr>
          <w:rFonts w:ascii="Arial" w:eastAsia="Arial" w:hAnsi="Arial" w:cs="Arial"/>
          <w:spacing w:val="2"/>
        </w:rPr>
        <w:t>a</w:t>
      </w:r>
      <w:r w:rsidRPr="006A029D">
        <w:rPr>
          <w:rFonts w:ascii="Arial" w:eastAsia="Arial" w:hAnsi="Arial" w:cs="Arial"/>
        </w:rPr>
        <w:t>b</w:t>
      </w:r>
      <w:r w:rsidRPr="006A029D">
        <w:rPr>
          <w:rFonts w:ascii="Arial" w:eastAsia="Arial" w:hAnsi="Arial" w:cs="Arial"/>
          <w:spacing w:val="1"/>
        </w:rPr>
        <w:t>l</w:t>
      </w:r>
      <w:r w:rsidRPr="006A029D">
        <w:rPr>
          <w:rFonts w:ascii="Arial" w:eastAsia="Arial" w:hAnsi="Arial" w:cs="Arial"/>
          <w:spacing w:val="-1"/>
        </w:rPr>
        <w:t>i</w:t>
      </w:r>
      <w:r w:rsidRPr="006A029D">
        <w:rPr>
          <w:rFonts w:ascii="Arial" w:eastAsia="Arial" w:hAnsi="Arial" w:cs="Arial"/>
          <w:spacing w:val="1"/>
        </w:rPr>
        <w:t>s</w:t>
      </w:r>
      <w:r w:rsidRPr="006A029D">
        <w:rPr>
          <w:rFonts w:ascii="Arial" w:eastAsia="Arial" w:hAnsi="Arial" w:cs="Arial"/>
        </w:rPr>
        <w:t>h</w:t>
      </w:r>
      <w:r w:rsidRPr="006A029D">
        <w:rPr>
          <w:rFonts w:ascii="Arial" w:eastAsia="Arial" w:hAnsi="Arial" w:cs="Arial"/>
          <w:spacing w:val="1"/>
        </w:rPr>
        <w:t>e</w:t>
      </w:r>
      <w:r w:rsidRPr="006A029D">
        <w:rPr>
          <w:rFonts w:ascii="Arial" w:eastAsia="Arial" w:hAnsi="Arial" w:cs="Arial"/>
        </w:rPr>
        <w:t>d</w:t>
      </w:r>
      <w:r w:rsidRPr="006A029D">
        <w:rPr>
          <w:rFonts w:ascii="Arial" w:eastAsia="Arial" w:hAnsi="Arial" w:cs="Arial"/>
          <w:spacing w:val="-1"/>
        </w:rPr>
        <w:t xml:space="preserve"> </w:t>
      </w:r>
      <w:r w:rsidRPr="006A029D">
        <w:rPr>
          <w:rFonts w:ascii="Arial" w:eastAsia="Arial" w:hAnsi="Arial" w:cs="Arial"/>
        </w:rPr>
        <w:t>p</w:t>
      </w:r>
      <w:r w:rsidRPr="006A029D">
        <w:rPr>
          <w:rFonts w:ascii="Arial" w:eastAsia="Arial" w:hAnsi="Arial" w:cs="Arial"/>
          <w:spacing w:val="-1"/>
        </w:rPr>
        <w:t>u</w:t>
      </w:r>
      <w:r w:rsidRPr="006A029D">
        <w:rPr>
          <w:rFonts w:ascii="Arial" w:eastAsia="Arial" w:hAnsi="Arial" w:cs="Arial"/>
          <w:spacing w:val="1"/>
        </w:rPr>
        <w:t>rs</w:t>
      </w:r>
      <w:r w:rsidRPr="006A029D">
        <w:rPr>
          <w:rFonts w:ascii="Arial" w:eastAsia="Arial" w:hAnsi="Arial" w:cs="Arial"/>
        </w:rPr>
        <w:t>u</w:t>
      </w:r>
      <w:r w:rsidRPr="006A029D">
        <w:rPr>
          <w:rFonts w:ascii="Arial" w:eastAsia="Arial" w:hAnsi="Arial" w:cs="Arial"/>
          <w:spacing w:val="1"/>
        </w:rPr>
        <w:t>a</w:t>
      </w:r>
      <w:r w:rsidRPr="006A029D">
        <w:rPr>
          <w:rFonts w:ascii="Arial" w:eastAsia="Arial" w:hAnsi="Arial" w:cs="Arial"/>
        </w:rPr>
        <w:t>nt</w:t>
      </w:r>
      <w:r w:rsidRPr="006A029D">
        <w:rPr>
          <w:rFonts w:ascii="Arial" w:eastAsia="Arial" w:hAnsi="Arial" w:cs="Arial"/>
          <w:spacing w:val="1"/>
        </w:rPr>
        <w:t xml:space="preserve"> </w:t>
      </w:r>
      <w:r w:rsidRPr="006A029D">
        <w:rPr>
          <w:rFonts w:ascii="Arial" w:eastAsia="Arial" w:hAnsi="Arial" w:cs="Arial"/>
          <w:spacing w:val="2"/>
        </w:rPr>
        <w:t>t</w:t>
      </w:r>
      <w:r w:rsidRPr="006A029D">
        <w:rPr>
          <w:rFonts w:ascii="Arial" w:eastAsia="Arial" w:hAnsi="Arial" w:cs="Arial"/>
        </w:rPr>
        <w:t xml:space="preserve">o </w:t>
      </w:r>
      <w:r w:rsidRPr="006A029D">
        <w:rPr>
          <w:rFonts w:ascii="Arial" w:eastAsia="Arial" w:hAnsi="Arial" w:cs="Arial"/>
          <w:bCs/>
          <w:spacing w:val="-1"/>
        </w:rPr>
        <w:t>S</w:t>
      </w:r>
      <w:r w:rsidRPr="006A029D">
        <w:rPr>
          <w:rFonts w:ascii="Arial" w:eastAsia="Arial" w:hAnsi="Arial" w:cs="Arial"/>
          <w:bCs/>
        </w:rPr>
        <w:t>ecti</w:t>
      </w:r>
      <w:r w:rsidRPr="006A029D">
        <w:rPr>
          <w:rFonts w:ascii="Arial" w:eastAsia="Arial" w:hAnsi="Arial" w:cs="Arial"/>
          <w:bCs/>
          <w:spacing w:val="1"/>
        </w:rPr>
        <w:t>o</w:t>
      </w:r>
      <w:r w:rsidRPr="006A029D">
        <w:rPr>
          <w:rFonts w:ascii="Arial" w:eastAsia="Arial" w:hAnsi="Arial" w:cs="Arial"/>
          <w:bCs/>
        </w:rPr>
        <w:t>n 5</w:t>
      </w:r>
      <w:r w:rsidRPr="006A029D">
        <w:rPr>
          <w:rFonts w:ascii="Arial" w:eastAsia="Arial" w:hAnsi="Arial" w:cs="Arial"/>
          <w:bCs/>
          <w:spacing w:val="-1"/>
        </w:rPr>
        <w:t>5</w:t>
      </w:r>
      <w:r w:rsidRPr="006A029D">
        <w:rPr>
          <w:rFonts w:ascii="Arial" w:eastAsia="Arial" w:hAnsi="Arial" w:cs="Arial"/>
          <w:bCs/>
          <w:spacing w:val="2"/>
        </w:rPr>
        <w:t>.</w:t>
      </w:r>
      <w:r w:rsidRPr="006A029D">
        <w:rPr>
          <w:rFonts w:ascii="Arial" w:eastAsia="Arial" w:hAnsi="Arial" w:cs="Arial"/>
          <w:bCs/>
        </w:rPr>
        <w:t>0</w:t>
      </w:r>
      <w:r w:rsidRPr="006A029D">
        <w:rPr>
          <w:rFonts w:ascii="Arial" w:eastAsia="Arial" w:hAnsi="Arial" w:cs="Arial"/>
          <w:bCs/>
          <w:spacing w:val="-1"/>
        </w:rPr>
        <w:t>3</w:t>
      </w:r>
      <w:r w:rsidRPr="006A029D">
        <w:rPr>
          <w:rFonts w:ascii="Arial" w:eastAsia="Arial" w:hAnsi="Arial" w:cs="Arial"/>
          <w:bCs/>
          <w:spacing w:val="1"/>
        </w:rPr>
        <w:t>(</w:t>
      </w:r>
      <w:r w:rsidRPr="006A029D">
        <w:rPr>
          <w:rFonts w:ascii="Arial" w:eastAsia="Arial" w:hAnsi="Arial" w:cs="Arial"/>
          <w:bCs/>
          <w:spacing w:val="2"/>
        </w:rPr>
        <w:t>1</w:t>
      </w:r>
      <w:r w:rsidRPr="006A029D">
        <w:rPr>
          <w:rFonts w:ascii="Arial" w:eastAsia="Arial" w:hAnsi="Arial" w:cs="Arial"/>
          <w:bCs/>
          <w:spacing w:val="-2"/>
        </w:rPr>
        <w:t>)</w:t>
      </w:r>
      <w:r w:rsidRPr="006A029D">
        <w:rPr>
          <w:rFonts w:ascii="Arial" w:eastAsia="Arial" w:hAnsi="Arial" w:cs="Arial"/>
          <w:bCs/>
        </w:rPr>
        <w:t>,</w:t>
      </w:r>
      <w:r w:rsidRPr="006A029D">
        <w:rPr>
          <w:rFonts w:ascii="Arial" w:eastAsia="Arial" w:hAnsi="Arial" w:cs="Arial"/>
          <w:bCs/>
          <w:spacing w:val="-2"/>
        </w:rPr>
        <w:t xml:space="preserve"> </w:t>
      </w:r>
      <w:r w:rsidRPr="006A029D">
        <w:rPr>
          <w:rFonts w:ascii="Arial" w:eastAsia="Arial" w:hAnsi="Arial" w:cs="Arial"/>
          <w:bCs/>
          <w:spacing w:val="3"/>
        </w:rPr>
        <w:t>F</w:t>
      </w:r>
      <w:r w:rsidRPr="006A029D">
        <w:rPr>
          <w:rFonts w:ascii="Arial" w:eastAsia="Arial" w:hAnsi="Arial" w:cs="Arial"/>
          <w:bCs/>
        </w:rPr>
        <w:t>lorida</w:t>
      </w:r>
      <w:r w:rsidRPr="006A029D">
        <w:rPr>
          <w:rFonts w:ascii="Arial" w:eastAsia="Arial" w:hAnsi="Arial" w:cs="Arial"/>
          <w:bCs/>
          <w:spacing w:val="2"/>
        </w:rPr>
        <w:t xml:space="preserve"> </w:t>
      </w:r>
      <w:r w:rsidRPr="006A029D">
        <w:rPr>
          <w:rFonts w:ascii="Arial" w:eastAsia="Arial" w:hAnsi="Arial" w:cs="Arial"/>
          <w:bCs/>
          <w:spacing w:val="-1"/>
        </w:rPr>
        <w:t>S</w:t>
      </w:r>
      <w:r w:rsidRPr="006A029D">
        <w:rPr>
          <w:rFonts w:ascii="Arial" w:eastAsia="Arial" w:hAnsi="Arial" w:cs="Arial"/>
          <w:bCs/>
          <w:spacing w:val="1"/>
        </w:rPr>
        <w:t>t</w:t>
      </w:r>
      <w:r w:rsidRPr="006A029D">
        <w:rPr>
          <w:rFonts w:ascii="Arial" w:eastAsia="Arial" w:hAnsi="Arial" w:cs="Arial"/>
          <w:bCs/>
        </w:rPr>
        <w:t>at</w:t>
      </w:r>
      <w:r w:rsidRPr="006A029D">
        <w:rPr>
          <w:rFonts w:ascii="Arial" w:eastAsia="Arial" w:hAnsi="Arial" w:cs="Arial"/>
          <w:bCs/>
          <w:spacing w:val="1"/>
        </w:rPr>
        <w:t>ut</w:t>
      </w:r>
      <w:r w:rsidRPr="006A029D">
        <w:rPr>
          <w:rFonts w:ascii="Arial" w:eastAsia="Arial" w:hAnsi="Arial" w:cs="Arial"/>
          <w:bCs/>
        </w:rPr>
        <w:t>e</w:t>
      </w:r>
      <w:r w:rsidRPr="006A029D">
        <w:rPr>
          <w:rFonts w:ascii="Arial" w:eastAsia="Arial" w:hAnsi="Arial" w:cs="Arial"/>
          <w:bCs/>
          <w:spacing w:val="1"/>
        </w:rPr>
        <w:t>s</w:t>
      </w:r>
      <w:r w:rsidRPr="006A029D">
        <w:rPr>
          <w:rFonts w:ascii="Arial" w:eastAsia="Arial" w:hAnsi="Arial" w:cs="Arial"/>
        </w:rPr>
        <w:t>,</w:t>
      </w:r>
      <w:r w:rsidRPr="006A029D">
        <w:rPr>
          <w:rFonts w:ascii="Arial" w:eastAsia="Arial" w:hAnsi="Arial" w:cs="Arial"/>
          <w:spacing w:val="-1"/>
        </w:rPr>
        <w:t xml:space="preserve"> </w:t>
      </w:r>
      <w:r w:rsidRPr="006A029D">
        <w:rPr>
          <w:rFonts w:ascii="Arial" w:eastAsia="Arial" w:hAnsi="Arial" w:cs="Arial"/>
        </w:rPr>
        <w:t>w</w:t>
      </w:r>
      <w:r w:rsidRPr="006A029D">
        <w:rPr>
          <w:rFonts w:ascii="Arial" w:eastAsia="Arial" w:hAnsi="Arial" w:cs="Arial"/>
          <w:spacing w:val="1"/>
        </w:rPr>
        <w:t>i</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2"/>
        </w:rPr>
        <w:t xml:space="preserve"> </w:t>
      </w:r>
      <w:r w:rsidRPr="006A029D">
        <w:rPr>
          <w:rFonts w:ascii="Arial" w:eastAsia="Arial" w:hAnsi="Arial" w:cs="Arial"/>
        </w:rPr>
        <w:t>be</w:t>
      </w:r>
      <w:r w:rsidRPr="006A029D">
        <w:rPr>
          <w:rFonts w:ascii="Arial" w:eastAsia="Arial" w:hAnsi="Arial" w:cs="Arial"/>
          <w:spacing w:val="4"/>
        </w:rPr>
        <w:t xml:space="preserve"> </w:t>
      </w:r>
      <w:r w:rsidRPr="006A029D">
        <w:rPr>
          <w:rFonts w:ascii="Arial" w:eastAsia="Arial" w:hAnsi="Arial" w:cs="Arial"/>
        </w:rPr>
        <w:t>d</w:t>
      </w:r>
      <w:r w:rsidRPr="006A029D">
        <w:rPr>
          <w:rFonts w:ascii="Arial" w:eastAsia="Arial" w:hAnsi="Arial" w:cs="Arial"/>
          <w:spacing w:val="1"/>
        </w:rPr>
        <w:t>u</w:t>
      </w:r>
      <w:r w:rsidRPr="006A029D">
        <w:rPr>
          <w:rFonts w:ascii="Arial" w:eastAsia="Arial" w:hAnsi="Arial" w:cs="Arial"/>
        </w:rPr>
        <w:t>e</w:t>
      </w:r>
      <w:r w:rsidRPr="006A029D">
        <w:rPr>
          <w:rFonts w:ascii="Arial" w:eastAsia="Arial" w:hAnsi="Arial" w:cs="Arial"/>
          <w:spacing w:val="3"/>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3"/>
        </w:rPr>
        <w:t xml:space="preserve"> </w:t>
      </w:r>
      <w:r w:rsidRPr="006A029D">
        <w:rPr>
          <w:rFonts w:ascii="Arial" w:eastAsia="Arial" w:hAnsi="Arial" w:cs="Arial"/>
          <w:spacing w:val="2"/>
        </w:rPr>
        <w:t>pa</w:t>
      </w:r>
      <w:r w:rsidRPr="006A029D">
        <w:rPr>
          <w:rFonts w:ascii="Arial" w:eastAsia="Arial" w:hAnsi="Arial" w:cs="Arial"/>
          <w:spacing w:val="-4"/>
        </w:rPr>
        <w:t>y</w:t>
      </w:r>
      <w:r w:rsidRPr="006A029D">
        <w:rPr>
          <w:rFonts w:ascii="Arial" w:eastAsia="Arial" w:hAnsi="Arial" w:cs="Arial"/>
          <w:spacing w:val="2"/>
        </w:rPr>
        <w:t>a</w:t>
      </w:r>
      <w:r w:rsidRPr="006A029D">
        <w:rPr>
          <w:rFonts w:ascii="Arial" w:eastAsia="Arial" w:hAnsi="Arial" w:cs="Arial"/>
        </w:rPr>
        <w:t>b</w:t>
      </w:r>
      <w:r w:rsidRPr="006A029D">
        <w:rPr>
          <w:rFonts w:ascii="Arial" w:eastAsia="Arial" w:hAnsi="Arial" w:cs="Arial"/>
          <w:spacing w:val="1"/>
        </w:rPr>
        <w:t>l</w:t>
      </w:r>
      <w:r w:rsidRPr="006A029D">
        <w:rPr>
          <w:rFonts w:ascii="Arial" w:eastAsia="Arial" w:hAnsi="Arial" w:cs="Arial"/>
        </w:rPr>
        <w:t>e,</w:t>
      </w:r>
      <w:r w:rsidRPr="006A029D">
        <w:rPr>
          <w:rFonts w:ascii="Arial" w:eastAsia="Arial" w:hAnsi="Arial" w:cs="Arial"/>
          <w:spacing w:val="-2"/>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4"/>
        </w:rPr>
        <w:t xml:space="preserve"> </w:t>
      </w:r>
      <w:r w:rsidRPr="006A029D">
        <w:rPr>
          <w:rFonts w:ascii="Arial" w:eastAsia="Arial" w:hAnsi="Arial" w:cs="Arial"/>
        </w:rPr>
        <w:t>a</w:t>
      </w:r>
      <w:r w:rsidRPr="006A029D">
        <w:rPr>
          <w:rFonts w:ascii="Arial" w:eastAsia="Arial" w:hAnsi="Arial" w:cs="Arial"/>
          <w:spacing w:val="1"/>
        </w:rPr>
        <w:t>d</w:t>
      </w:r>
      <w:r w:rsidRPr="006A029D">
        <w:rPr>
          <w:rFonts w:ascii="Arial" w:eastAsia="Arial" w:hAnsi="Arial" w:cs="Arial"/>
        </w:rPr>
        <w:t>d</w:t>
      </w:r>
      <w:r w:rsidRPr="006A029D">
        <w:rPr>
          <w:rFonts w:ascii="Arial" w:eastAsia="Arial" w:hAnsi="Arial" w:cs="Arial"/>
          <w:spacing w:val="-1"/>
        </w:rPr>
        <w:t>i</w:t>
      </w:r>
      <w:r w:rsidRPr="006A029D">
        <w:rPr>
          <w:rFonts w:ascii="Arial" w:eastAsia="Arial" w:hAnsi="Arial" w:cs="Arial"/>
          <w:spacing w:val="2"/>
        </w:rPr>
        <w:t>t</w:t>
      </w:r>
      <w:r w:rsidRPr="006A029D">
        <w:rPr>
          <w:rFonts w:ascii="Arial" w:eastAsia="Arial" w:hAnsi="Arial" w:cs="Arial"/>
          <w:spacing w:val="-1"/>
        </w:rPr>
        <w:t>i</w:t>
      </w:r>
      <w:r w:rsidRPr="006A029D">
        <w:rPr>
          <w:rFonts w:ascii="Arial" w:eastAsia="Arial" w:hAnsi="Arial" w:cs="Arial"/>
        </w:rPr>
        <w:t>on</w:t>
      </w:r>
      <w:r w:rsidRPr="006A029D">
        <w:rPr>
          <w:rFonts w:ascii="Arial" w:eastAsia="Arial" w:hAnsi="Arial" w:cs="Arial"/>
          <w:spacing w:val="-1"/>
        </w:rPr>
        <w:t xml:space="preserve"> </w:t>
      </w:r>
      <w:r w:rsidRPr="006A029D">
        <w:rPr>
          <w:rFonts w:ascii="Arial" w:eastAsia="Arial" w:hAnsi="Arial" w:cs="Arial"/>
        </w:rPr>
        <w:t>to</w:t>
      </w:r>
      <w:r w:rsidRPr="006A029D">
        <w:rPr>
          <w:rFonts w:ascii="Arial" w:eastAsia="Arial" w:hAnsi="Arial" w:cs="Arial"/>
          <w:spacing w:val="4"/>
        </w:rPr>
        <w:t xml:space="preserve"> </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rPr>
        <w:t>e</w:t>
      </w:r>
      <w:r w:rsidRPr="006A029D">
        <w:rPr>
          <w:rFonts w:ascii="Arial" w:eastAsia="Arial" w:hAnsi="Arial" w:cs="Arial"/>
          <w:spacing w:val="3"/>
        </w:rPr>
        <w:t xml:space="preserve"> </w:t>
      </w:r>
      <w:r w:rsidRPr="006A029D">
        <w:rPr>
          <w:rFonts w:ascii="Arial" w:eastAsia="Arial" w:hAnsi="Arial" w:cs="Arial"/>
          <w:spacing w:val="-1"/>
        </w:rPr>
        <w:t>i</w:t>
      </w:r>
      <w:r w:rsidRPr="006A029D">
        <w:rPr>
          <w:rFonts w:ascii="Arial" w:eastAsia="Arial" w:hAnsi="Arial" w:cs="Arial"/>
          <w:spacing w:val="2"/>
        </w:rPr>
        <w:t>n</w:t>
      </w:r>
      <w:r w:rsidRPr="006A029D">
        <w:rPr>
          <w:rFonts w:ascii="Arial" w:eastAsia="Arial" w:hAnsi="Arial" w:cs="Arial"/>
          <w:spacing w:val="-1"/>
        </w:rPr>
        <w:t>v</w:t>
      </w:r>
      <w:r w:rsidRPr="006A029D">
        <w:rPr>
          <w:rFonts w:ascii="Arial" w:eastAsia="Arial" w:hAnsi="Arial" w:cs="Arial"/>
          <w:spacing w:val="2"/>
        </w:rPr>
        <w:t>o</w:t>
      </w:r>
      <w:r w:rsidRPr="006A029D">
        <w:rPr>
          <w:rFonts w:ascii="Arial" w:eastAsia="Arial" w:hAnsi="Arial" w:cs="Arial"/>
          <w:spacing w:val="-1"/>
        </w:rPr>
        <w:t>i</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2"/>
        </w:rPr>
        <w:t xml:space="preserve"> </w:t>
      </w:r>
      <w:r w:rsidRPr="006A029D">
        <w:rPr>
          <w:rFonts w:ascii="Arial" w:eastAsia="Arial" w:hAnsi="Arial" w:cs="Arial"/>
        </w:rPr>
        <w:t>a</w:t>
      </w:r>
      <w:r w:rsidRPr="006A029D">
        <w:rPr>
          <w:rFonts w:ascii="Arial" w:eastAsia="Arial" w:hAnsi="Arial" w:cs="Arial"/>
          <w:spacing w:val="4"/>
        </w:rPr>
        <w:t>m</w:t>
      </w:r>
      <w:r w:rsidRPr="006A029D">
        <w:rPr>
          <w:rFonts w:ascii="Arial" w:eastAsia="Arial" w:hAnsi="Arial" w:cs="Arial"/>
        </w:rPr>
        <w:t>o</w:t>
      </w:r>
      <w:r w:rsidRPr="006A029D">
        <w:rPr>
          <w:rFonts w:ascii="Arial" w:eastAsia="Arial" w:hAnsi="Arial" w:cs="Arial"/>
          <w:spacing w:val="-1"/>
        </w:rPr>
        <w:t>u</w:t>
      </w:r>
      <w:r w:rsidRPr="006A029D">
        <w:rPr>
          <w:rFonts w:ascii="Arial" w:eastAsia="Arial" w:hAnsi="Arial" w:cs="Arial"/>
        </w:rPr>
        <w:t>n</w:t>
      </w:r>
      <w:r w:rsidRPr="006A029D">
        <w:rPr>
          <w:rFonts w:ascii="Arial" w:eastAsia="Arial" w:hAnsi="Arial" w:cs="Arial"/>
          <w:spacing w:val="8"/>
        </w:rPr>
        <w:t>t</w:t>
      </w:r>
      <w:r w:rsidRPr="006A029D">
        <w:rPr>
          <w:rFonts w:ascii="Arial" w:eastAsia="Arial" w:hAnsi="Arial" w:cs="Arial"/>
        </w:rPr>
        <w:t>, to</w:t>
      </w:r>
      <w:r w:rsidRPr="006A029D">
        <w:rPr>
          <w:rFonts w:ascii="Arial" w:eastAsia="Arial" w:hAnsi="Arial" w:cs="Arial"/>
          <w:spacing w:val="4"/>
        </w:rPr>
        <w:t xml:space="preserve"> </w:t>
      </w:r>
      <w:r w:rsidRPr="006A029D">
        <w:rPr>
          <w:rFonts w:ascii="Arial" w:eastAsia="Arial" w:hAnsi="Arial" w:cs="Arial"/>
        </w:rPr>
        <w:t>the</w:t>
      </w:r>
      <w:r w:rsidRPr="006A029D">
        <w:rPr>
          <w:rFonts w:ascii="Arial" w:eastAsia="Arial" w:hAnsi="Arial" w:cs="Arial"/>
          <w:spacing w:val="3"/>
        </w:rPr>
        <w:t xml:space="preserve"> </w:t>
      </w:r>
      <w:r w:rsidR="002915D4" w:rsidRPr="006A029D">
        <w:rPr>
          <w:rFonts w:ascii="Arial" w:eastAsia="Arial" w:hAnsi="Arial" w:cs="Arial"/>
          <w:spacing w:val="1"/>
        </w:rPr>
        <w:t>Recipient</w:t>
      </w:r>
      <w:r w:rsidRPr="006A029D">
        <w:rPr>
          <w:rFonts w:ascii="Arial" w:eastAsia="Arial" w:hAnsi="Arial" w:cs="Arial"/>
        </w:rPr>
        <w:t xml:space="preserve">. </w:t>
      </w:r>
      <w:r w:rsidRPr="006A029D">
        <w:rPr>
          <w:rFonts w:ascii="Arial" w:eastAsia="Arial" w:hAnsi="Arial" w:cs="Arial"/>
          <w:spacing w:val="3"/>
        </w:rPr>
        <w:t>T</w:t>
      </w:r>
      <w:r w:rsidRPr="006A029D">
        <w:rPr>
          <w:rFonts w:ascii="Arial" w:eastAsia="Arial" w:hAnsi="Arial" w:cs="Arial"/>
        </w:rPr>
        <w:t>he</w:t>
      </w:r>
      <w:r w:rsidRPr="006A029D">
        <w:rPr>
          <w:rFonts w:ascii="Arial" w:eastAsia="Arial" w:hAnsi="Arial" w:cs="Arial"/>
          <w:spacing w:val="3"/>
        </w:rPr>
        <w:t xml:space="preserve"> </w:t>
      </w:r>
      <w:r w:rsidRPr="006A029D">
        <w:rPr>
          <w:rFonts w:ascii="Arial" w:eastAsia="Arial" w:hAnsi="Arial" w:cs="Arial"/>
        </w:rPr>
        <w:t>40</w:t>
      </w:r>
      <w:r w:rsidRPr="006A029D">
        <w:rPr>
          <w:rFonts w:ascii="Arial" w:eastAsia="Arial" w:hAnsi="Arial" w:cs="Arial"/>
          <w:spacing w:val="4"/>
        </w:rPr>
        <w:t xml:space="preserve"> </w:t>
      </w:r>
      <w:r w:rsidRPr="006A029D">
        <w:rPr>
          <w:rFonts w:ascii="Arial" w:eastAsia="Arial" w:hAnsi="Arial" w:cs="Arial"/>
        </w:rPr>
        <w:t>d</w:t>
      </w:r>
      <w:r w:rsidRPr="006A029D">
        <w:rPr>
          <w:rFonts w:ascii="Arial" w:eastAsia="Arial" w:hAnsi="Arial" w:cs="Arial"/>
          <w:spacing w:val="1"/>
        </w:rPr>
        <w:t>a</w:t>
      </w:r>
      <w:r w:rsidRPr="006A029D">
        <w:rPr>
          <w:rFonts w:ascii="Arial" w:eastAsia="Arial" w:hAnsi="Arial" w:cs="Arial"/>
          <w:spacing w:val="-4"/>
        </w:rPr>
        <w:t>y</w:t>
      </w:r>
      <w:r w:rsidRPr="006A029D">
        <w:rPr>
          <w:rFonts w:ascii="Arial" w:eastAsia="Arial" w:hAnsi="Arial" w:cs="Arial"/>
        </w:rPr>
        <w:t>s</w:t>
      </w:r>
      <w:r w:rsidRPr="006A029D">
        <w:rPr>
          <w:rFonts w:ascii="Arial" w:eastAsia="Arial" w:hAnsi="Arial" w:cs="Arial"/>
          <w:spacing w:val="4"/>
        </w:rPr>
        <w:t xml:space="preserve"> </w:t>
      </w:r>
      <w:r w:rsidRPr="006A029D">
        <w:rPr>
          <w:rFonts w:ascii="Arial" w:eastAsia="Arial" w:hAnsi="Arial" w:cs="Arial"/>
        </w:rPr>
        <w:t>are</w:t>
      </w:r>
      <w:r w:rsidRPr="006A029D">
        <w:rPr>
          <w:rFonts w:ascii="Arial" w:eastAsia="Arial" w:hAnsi="Arial" w:cs="Arial"/>
          <w:spacing w:val="4"/>
        </w:rPr>
        <w:t xml:space="preserve"> m</w:t>
      </w:r>
      <w:r w:rsidRPr="006A029D">
        <w:rPr>
          <w:rFonts w:ascii="Arial" w:eastAsia="Arial" w:hAnsi="Arial" w:cs="Arial"/>
        </w:rPr>
        <w:t>e</w:t>
      </w:r>
      <w:r w:rsidRPr="006A029D">
        <w:rPr>
          <w:rFonts w:ascii="Arial" w:eastAsia="Arial" w:hAnsi="Arial" w:cs="Arial"/>
          <w:spacing w:val="-1"/>
        </w:rPr>
        <w:t>a</w:t>
      </w:r>
      <w:r w:rsidRPr="006A029D">
        <w:rPr>
          <w:rFonts w:ascii="Arial" w:eastAsia="Arial" w:hAnsi="Arial" w:cs="Arial"/>
          <w:spacing w:val="1"/>
        </w:rPr>
        <w:t>s</w:t>
      </w:r>
      <w:r w:rsidRPr="006A029D">
        <w:rPr>
          <w:rFonts w:ascii="Arial" w:eastAsia="Arial" w:hAnsi="Arial" w:cs="Arial"/>
        </w:rPr>
        <w:t xml:space="preserve">ured </w:t>
      </w:r>
      <w:r w:rsidRPr="006A029D">
        <w:rPr>
          <w:rFonts w:ascii="Arial" w:eastAsia="Arial" w:hAnsi="Arial" w:cs="Arial"/>
          <w:spacing w:val="2"/>
        </w:rPr>
        <w:t>f</w:t>
      </w:r>
      <w:r w:rsidRPr="006A029D">
        <w:rPr>
          <w:rFonts w:ascii="Arial" w:eastAsia="Arial" w:hAnsi="Arial" w:cs="Arial"/>
          <w:spacing w:val="1"/>
        </w:rPr>
        <w:t>r</w:t>
      </w:r>
      <w:r w:rsidRPr="006A029D">
        <w:rPr>
          <w:rFonts w:ascii="Arial" w:eastAsia="Arial" w:hAnsi="Arial" w:cs="Arial"/>
          <w:spacing w:val="-3"/>
        </w:rPr>
        <w:t>o</w:t>
      </w:r>
      <w:r w:rsidRPr="006A029D">
        <w:rPr>
          <w:rFonts w:ascii="Arial" w:eastAsia="Arial" w:hAnsi="Arial" w:cs="Arial"/>
        </w:rPr>
        <w:t>m</w:t>
      </w:r>
      <w:r w:rsidRPr="006A029D">
        <w:rPr>
          <w:rFonts w:ascii="Arial" w:eastAsia="Arial" w:hAnsi="Arial" w:cs="Arial"/>
          <w:spacing w:val="4"/>
        </w:rPr>
        <w:t xml:space="preserve"> </w:t>
      </w:r>
      <w:r w:rsidRPr="006A029D">
        <w:rPr>
          <w:rFonts w:ascii="Arial" w:eastAsia="Arial" w:hAnsi="Arial" w:cs="Arial"/>
        </w:rPr>
        <w:t>the</w:t>
      </w:r>
      <w:r w:rsidRPr="006A029D">
        <w:rPr>
          <w:rFonts w:ascii="Arial" w:eastAsia="Arial" w:hAnsi="Arial" w:cs="Arial"/>
          <w:spacing w:val="7"/>
        </w:rPr>
        <w:t xml:space="preserve"> </w:t>
      </w:r>
      <w:r w:rsidRPr="006A029D">
        <w:rPr>
          <w:rFonts w:ascii="Arial" w:eastAsia="Arial" w:hAnsi="Arial" w:cs="Arial"/>
          <w:spacing w:val="-1"/>
          <w:u w:val="single" w:color="000000"/>
        </w:rPr>
        <w:t>l</w:t>
      </w:r>
      <w:r w:rsidRPr="006A029D">
        <w:rPr>
          <w:rFonts w:ascii="Arial" w:eastAsia="Arial" w:hAnsi="Arial" w:cs="Arial"/>
          <w:u w:val="single" w:color="000000"/>
        </w:rPr>
        <w:t>ater</w:t>
      </w:r>
      <w:r w:rsidRPr="006A029D">
        <w:rPr>
          <w:rFonts w:ascii="Arial" w:eastAsia="Arial" w:hAnsi="Arial" w:cs="Arial"/>
          <w:spacing w:val="4"/>
        </w:rPr>
        <w:t xml:space="preserve"> </w:t>
      </w:r>
      <w:r w:rsidRPr="006A029D">
        <w:rPr>
          <w:rFonts w:ascii="Arial" w:eastAsia="Arial" w:hAnsi="Arial" w:cs="Arial"/>
        </w:rPr>
        <w:t>of</w:t>
      </w:r>
      <w:r w:rsidRPr="006A029D">
        <w:rPr>
          <w:rFonts w:ascii="Arial" w:eastAsia="Arial" w:hAnsi="Arial" w:cs="Arial"/>
          <w:spacing w:val="6"/>
        </w:rPr>
        <w:t xml:space="preserve"> </w:t>
      </w:r>
      <w:r w:rsidRPr="006A029D">
        <w:rPr>
          <w:rFonts w:ascii="Arial" w:eastAsia="Arial" w:hAnsi="Arial" w:cs="Arial"/>
        </w:rPr>
        <w:t>the</w:t>
      </w:r>
      <w:r w:rsidRPr="006A029D">
        <w:rPr>
          <w:rFonts w:ascii="Arial" w:eastAsia="Arial" w:hAnsi="Arial" w:cs="Arial"/>
          <w:spacing w:val="3"/>
        </w:rPr>
        <w:t xml:space="preserve"> </w:t>
      </w:r>
      <w:r w:rsidRPr="006A029D">
        <w:rPr>
          <w:rFonts w:ascii="Arial" w:eastAsia="Arial" w:hAnsi="Arial" w:cs="Arial"/>
        </w:rPr>
        <w:t>d</w:t>
      </w:r>
      <w:r w:rsidRPr="006A029D">
        <w:rPr>
          <w:rFonts w:ascii="Arial" w:eastAsia="Arial" w:hAnsi="Arial" w:cs="Arial"/>
          <w:spacing w:val="-1"/>
        </w:rPr>
        <w:t>a</w:t>
      </w:r>
      <w:r w:rsidRPr="006A029D">
        <w:rPr>
          <w:rFonts w:ascii="Arial" w:eastAsia="Arial" w:hAnsi="Arial" w:cs="Arial"/>
          <w:spacing w:val="2"/>
        </w:rPr>
        <w:t>t</w:t>
      </w:r>
      <w:r w:rsidRPr="006A029D">
        <w:rPr>
          <w:rFonts w:ascii="Arial" w:eastAsia="Arial" w:hAnsi="Arial" w:cs="Arial"/>
        </w:rPr>
        <w:t>e</w:t>
      </w:r>
      <w:r w:rsidRPr="006A029D">
        <w:rPr>
          <w:rFonts w:ascii="Arial" w:eastAsia="Arial" w:hAnsi="Arial" w:cs="Arial"/>
          <w:spacing w:val="2"/>
        </w:rPr>
        <w:t xml:space="preserve"> t</w:t>
      </w:r>
      <w:r w:rsidRPr="006A029D">
        <w:rPr>
          <w:rFonts w:ascii="Arial" w:eastAsia="Arial" w:hAnsi="Arial" w:cs="Arial"/>
        </w:rPr>
        <w:t>he</w:t>
      </w:r>
      <w:r w:rsidRPr="006A029D">
        <w:rPr>
          <w:rFonts w:ascii="Arial" w:eastAsia="Arial" w:hAnsi="Arial" w:cs="Arial"/>
          <w:spacing w:val="3"/>
        </w:rPr>
        <w:t xml:space="preserve"> </w:t>
      </w:r>
      <w:r w:rsidRPr="006A029D">
        <w:rPr>
          <w:rFonts w:ascii="Arial" w:eastAsia="Arial" w:hAnsi="Arial" w:cs="Arial"/>
          <w:spacing w:val="-1"/>
        </w:rPr>
        <w:t>i</w:t>
      </w:r>
      <w:r w:rsidRPr="006A029D">
        <w:rPr>
          <w:rFonts w:ascii="Arial" w:eastAsia="Arial" w:hAnsi="Arial" w:cs="Arial"/>
          <w:spacing w:val="2"/>
        </w:rPr>
        <w:t>n</w:t>
      </w:r>
      <w:r w:rsidRPr="006A029D">
        <w:rPr>
          <w:rFonts w:ascii="Arial" w:eastAsia="Arial" w:hAnsi="Arial" w:cs="Arial"/>
          <w:spacing w:val="-1"/>
        </w:rPr>
        <w:t>v</w:t>
      </w:r>
      <w:r w:rsidRPr="006A029D">
        <w:rPr>
          <w:rFonts w:ascii="Arial" w:eastAsia="Arial" w:hAnsi="Arial" w:cs="Arial"/>
          <w:spacing w:val="2"/>
        </w:rPr>
        <w:t>o</w:t>
      </w:r>
      <w:r w:rsidRPr="006A029D">
        <w:rPr>
          <w:rFonts w:ascii="Arial" w:eastAsia="Arial" w:hAnsi="Arial" w:cs="Arial"/>
          <w:spacing w:val="-1"/>
        </w:rPr>
        <w:t>i</w:t>
      </w:r>
      <w:r w:rsidRPr="006A029D">
        <w:rPr>
          <w:rFonts w:ascii="Arial" w:eastAsia="Arial" w:hAnsi="Arial" w:cs="Arial"/>
          <w:spacing w:val="1"/>
        </w:rPr>
        <w:t>c</w:t>
      </w:r>
      <w:r w:rsidRPr="006A029D">
        <w:rPr>
          <w:rFonts w:ascii="Arial" w:eastAsia="Arial" w:hAnsi="Arial" w:cs="Arial"/>
        </w:rPr>
        <w:t xml:space="preserve">e </w:t>
      </w:r>
      <w:r w:rsidRPr="006A029D">
        <w:rPr>
          <w:rFonts w:ascii="Arial" w:eastAsia="Arial" w:hAnsi="Arial" w:cs="Arial"/>
          <w:spacing w:val="-1"/>
        </w:rPr>
        <w:t>i</w:t>
      </w:r>
      <w:r w:rsidRPr="006A029D">
        <w:rPr>
          <w:rFonts w:ascii="Arial" w:eastAsia="Arial" w:hAnsi="Arial" w:cs="Arial"/>
        </w:rPr>
        <w:t>s</w:t>
      </w:r>
      <w:r w:rsidRPr="006A029D">
        <w:rPr>
          <w:rFonts w:ascii="Arial" w:eastAsia="Arial" w:hAnsi="Arial" w:cs="Arial"/>
          <w:spacing w:val="7"/>
        </w:rPr>
        <w:t xml:space="preserve"> </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spacing w:val="2"/>
        </w:rPr>
        <w:t>e</w:t>
      </w:r>
      <w:r w:rsidRPr="006A029D">
        <w:rPr>
          <w:rFonts w:ascii="Arial" w:eastAsia="Arial" w:hAnsi="Arial" w:cs="Arial"/>
          <w:spacing w:val="-1"/>
        </w:rPr>
        <w:t>i</w:t>
      </w:r>
      <w:r w:rsidRPr="006A029D">
        <w:rPr>
          <w:rFonts w:ascii="Arial" w:eastAsia="Arial" w:hAnsi="Arial" w:cs="Arial"/>
          <w:spacing w:val="1"/>
        </w:rPr>
        <w:t>v</w:t>
      </w:r>
      <w:r w:rsidRPr="006A029D">
        <w:rPr>
          <w:rFonts w:ascii="Arial" w:eastAsia="Arial" w:hAnsi="Arial" w:cs="Arial"/>
        </w:rPr>
        <w:t>ed</w:t>
      </w:r>
      <w:r w:rsidRPr="006A029D">
        <w:rPr>
          <w:rFonts w:ascii="Arial" w:eastAsia="Arial" w:hAnsi="Arial" w:cs="Arial"/>
          <w:spacing w:val="-2"/>
        </w:rPr>
        <w:t xml:space="preserve"> </w:t>
      </w:r>
      <w:r w:rsidRPr="006A029D">
        <w:rPr>
          <w:rFonts w:ascii="Arial" w:eastAsia="Arial" w:hAnsi="Arial" w:cs="Arial"/>
        </w:rPr>
        <w:t>or</w:t>
      </w:r>
      <w:r w:rsidRPr="006A029D">
        <w:rPr>
          <w:rFonts w:ascii="Arial" w:eastAsia="Arial" w:hAnsi="Arial" w:cs="Arial"/>
          <w:spacing w:val="5"/>
        </w:rPr>
        <w:t xml:space="preserve"> </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rPr>
        <w:t>e</w:t>
      </w:r>
      <w:r w:rsidRPr="006A029D">
        <w:rPr>
          <w:rFonts w:ascii="Arial" w:eastAsia="Arial" w:hAnsi="Arial" w:cs="Arial"/>
          <w:spacing w:val="3"/>
        </w:rPr>
        <w:t xml:space="preserve"> </w:t>
      </w:r>
      <w:r w:rsidRPr="006A029D">
        <w:rPr>
          <w:rFonts w:ascii="Arial" w:eastAsia="Arial" w:hAnsi="Arial" w:cs="Arial"/>
        </w:rPr>
        <w:t>d</w:t>
      </w:r>
      <w:r w:rsidRPr="006A029D">
        <w:rPr>
          <w:rFonts w:ascii="Arial" w:eastAsia="Arial" w:hAnsi="Arial" w:cs="Arial"/>
          <w:spacing w:val="-1"/>
        </w:rPr>
        <w:t>a</w:t>
      </w:r>
      <w:r w:rsidRPr="006A029D">
        <w:rPr>
          <w:rFonts w:ascii="Arial" w:eastAsia="Arial" w:hAnsi="Arial" w:cs="Arial"/>
        </w:rPr>
        <w:t>te</w:t>
      </w:r>
      <w:r w:rsidRPr="006A029D">
        <w:rPr>
          <w:rFonts w:ascii="Arial" w:eastAsia="Arial" w:hAnsi="Arial" w:cs="Arial"/>
          <w:spacing w:val="2"/>
        </w:rPr>
        <w:t xml:space="preserve"> t</w:t>
      </w:r>
      <w:r w:rsidRPr="006A029D">
        <w:rPr>
          <w:rFonts w:ascii="Arial" w:eastAsia="Arial" w:hAnsi="Arial" w:cs="Arial"/>
        </w:rPr>
        <w:t>he</w:t>
      </w:r>
      <w:r w:rsidRPr="006A029D">
        <w:rPr>
          <w:rFonts w:ascii="Arial" w:eastAsia="Arial" w:hAnsi="Arial" w:cs="Arial"/>
          <w:spacing w:val="3"/>
        </w:rPr>
        <w:t xml:space="preserve"> </w:t>
      </w:r>
      <w:r w:rsidRPr="006A029D">
        <w:rPr>
          <w:rFonts w:ascii="Arial" w:eastAsia="Arial" w:hAnsi="Arial" w:cs="Arial"/>
          <w:spacing w:val="2"/>
        </w:rPr>
        <w:t>g</w:t>
      </w:r>
      <w:r w:rsidRPr="006A029D">
        <w:rPr>
          <w:rFonts w:ascii="Arial" w:eastAsia="Arial" w:hAnsi="Arial" w:cs="Arial"/>
        </w:rPr>
        <w:t>o</w:t>
      </w:r>
      <w:r w:rsidRPr="006A029D">
        <w:rPr>
          <w:rFonts w:ascii="Arial" w:eastAsia="Arial" w:hAnsi="Arial" w:cs="Arial"/>
          <w:spacing w:val="-1"/>
        </w:rPr>
        <w:t>o</w:t>
      </w:r>
      <w:r w:rsidRPr="006A029D">
        <w:rPr>
          <w:rFonts w:ascii="Arial" w:eastAsia="Arial" w:hAnsi="Arial" w:cs="Arial"/>
        </w:rPr>
        <w:t>ds</w:t>
      </w:r>
      <w:r w:rsidRPr="006A029D">
        <w:rPr>
          <w:rFonts w:ascii="Arial" w:eastAsia="Arial" w:hAnsi="Arial" w:cs="Arial"/>
          <w:spacing w:val="2"/>
        </w:rPr>
        <w:t xml:space="preserve"> </w:t>
      </w:r>
      <w:r w:rsidRPr="006A029D">
        <w:rPr>
          <w:rFonts w:ascii="Arial" w:eastAsia="Arial" w:hAnsi="Arial" w:cs="Arial"/>
        </w:rPr>
        <w:t>or</w:t>
      </w:r>
      <w:r w:rsidRPr="006A029D">
        <w:rPr>
          <w:rFonts w:ascii="Arial" w:eastAsia="Arial" w:hAnsi="Arial" w:cs="Arial"/>
          <w:spacing w:val="5"/>
        </w:rPr>
        <w:t xml:space="preserve"> </w:t>
      </w:r>
      <w:r w:rsidRPr="006A029D">
        <w:rPr>
          <w:rFonts w:ascii="Arial" w:eastAsia="Arial" w:hAnsi="Arial" w:cs="Arial"/>
          <w:spacing w:val="1"/>
        </w:rPr>
        <w:t>s</w:t>
      </w:r>
      <w:r w:rsidRPr="006A029D">
        <w:rPr>
          <w:rFonts w:ascii="Arial" w:eastAsia="Arial" w:hAnsi="Arial" w:cs="Arial"/>
        </w:rPr>
        <w:t>er</w:t>
      </w:r>
      <w:r w:rsidRPr="006A029D">
        <w:rPr>
          <w:rFonts w:ascii="Arial" w:eastAsia="Arial" w:hAnsi="Arial" w:cs="Arial"/>
          <w:spacing w:val="2"/>
        </w:rPr>
        <w:t>v</w:t>
      </w:r>
      <w:r w:rsidRPr="006A029D">
        <w:rPr>
          <w:rFonts w:ascii="Arial" w:eastAsia="Arial" w:hAnsi="Arial" w:cs="Arial"/>
          <w:spacing w:val="-1"/>
        </w:rPr>
        <w:t>i</w:t>
      </w:r>
      <w:r w:rsidRPr="006A029D">
        <w:rPr>
          <w:rFonts w:ascii="Arial" w:eastAsia="Arial" w:hAnsi="Arial" w:cs="Arial"/>
          <w:spacing w:val="1"/>
        </w:rPr>
        <w:t>c</w:t>
      </w:r>
      <w:r w:rsidRPr="006A029D">
        <w:rPr>
          <w:rFonts w:ascii="Arial" w:eastAsia="Arial" w:hAnsi="Arial" w:cs="Arial"/>
          <w:spacing w:val="2"/>
        </w:rPr>
        <w:t>e</w:t>
      </w:r>
      <w:r w:rsidRPr="006A029D">
        <w:rPr>
          <w:rFonts w:ascii="Arial" w:eastAsia="Arial" w:hAnsi="Arial" w:cs="Arial"/>
        </w:rPr>
        <w:t>s are</w:t>
      </w:r>
      <w:r w:rsidRPr="006A029D">
        <w:rPr>
          <w:rFonts w:ascii="Arial" w:eastAsia="Arial" w:hAnsi="Arial" w:cs="Arial"/>
          <w:spacing w:val="-1"/>
        </w:rPr>
        <w:t xml:space="preserve"> </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1"/>
        </w:rPr>
        <w:t>i</w:t>
      </w:r>
      <w:r w:rsidRPr="006A029D">
        <w:rPr>
          <w:rFonts w:ascii="Arial" w:eastAsia="Arial" w:hAnsi="Arial" w:cs="Arial"/>
          <w:spacing w:val="-1"/>
        </w:rPr>
        <w:t>v</w:t>
      </w:r>
      <w:r w:rsidRPr="006A029D">
        <w:rPr>
          <w:rFonts w:ascii="Arial" w:eastAsia="Arial" w:hAnsi="Arial" w:cs="Arial"/>
          <w:spacing w:val="2"/>
        </w:rPr>
        <w:t>e</w:t>
      </w:r>
      <w:r w:rsidRPr="006A029D">
        <w:rPr>
          <w:rFonts w:ascii="Arial" w:eastAsia="Arial" w:hAnsi="Arial" w:cs="Arial"/>
        </w:rPr>
        <w:t>d,</w:t>
      </w:r>
      <w:r w:rsidRPr="006A029D">
        <w:rPr>
          <w:rFonts w:ascii="Arial" w:eastAsia="Arial" w:hAnsi="Arial" w:cs="Arial"/>
          <w:spacing w:val="-4"/>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s</w:t>
      </w:r>
      <w:r w:rsidRPr="006A029D">
        <w:rPr>
          <w:rFonts w:ascii="Arial" w:eastAsia="Arial" w:hAnsi="Arial" w:cs="Arial"/>
          <w:spacing w:val="2"/>
        </w:rPr>
        <w:t>p</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rPr>
        <w:t>te</w:t>
      </w:r>
      <w:r w:rsidRPr="006A029D">
        <w:rPr>
          <w:rFonts w:ascii="Arial" w:eastAsia="Arial" w:hAnsi="Arial" w:cs="Arial"/>
          <w:spacing w:val="-1"/>
        </w:rPr>
        <w:t>d</w:t>
      </w:r>
      <w:r w:rsidRPr="006A029D">
        <w:rPr>
          <w:rFonts w:ascii="Arial" w:eastAsia="Arial" w:hAnsi="Arial" w:cs="Arial"/>
        </w:rPr>
        <w:t>,</w:t>
      </w:r>
      <w:r w:rsidRPr="006A029D">
        <w:rPr>
          <w:rFonts w:ascii="Arial" w:eastAsia="Arial" w:hAnsi="Arial" w:cs="Arial"/>
          <w:spacing w:val="-5"/>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2"/>
        </w:rPr>
        <w:t xml:space="preserve"> </w:t>
      </w:r>
      <w:r w:rsidRPr="006A029D">
        <w:rPr>
          <w:rFonts w:ascii="Arial" w:eastAsia="Arial" w:hAnsi="Arial" w:cs="Arial"/>
        </w:rPr>
        <w:t>a</w:t>
      </w:r>
      <w:r w:rsidRPr="006A029D">
        <w:rPr>
          <w:rFonts w:ascii="Arial" w:eastAsia="Arial" w:hAnsi="Arial" w:cs="Arial"/>
          <w:spacing w:val="1"/>
        </w:rPr>
        <w:t>p</w:t>
      </w:r>
      <w:r w:rsidRPr="006A029D">
        <w:rPr>
          <w:rFonts w:ascii="Arial" w:eastAsia="Arial" w:hAnsi="Arial" w:cs="Arial"/>
        </w:rPr>
        <w:t>pr</w:t>
      </w:r>
      <w:r w:rsidRPr="006A029D">
        <w:rPr>
          <w:rFonts w:ascii="Arial" w:eastAsia="Arial" w:hAnsi="Arial" w:cs="Arial"/>
          <w:spacing w:val="2"/>
        </w:rPr>
        <w:t>o</w:t>
      </w:r>
      <w:r w:rsidRPr="006A029D">
        <w:rPr>
          <w:rFonts w:ascii="Arial" w:eastAsia="Arial" w:hAnsi="Arial" w:cs="Arial"/>
          <w:spacing w:val="-1"/>
        </w:rPr>
        <w:t>v</w:t>
      </w:r>
      <w:r w:rsidRPr="006A029D">
        <w:rPr>
          <w:rFonts w:ascii="Arial" w:eastAsia="Arial" w:hAnsi="Arial" w:cs="Arial"/>
        </w:rPr>
        <w:t>e</w:t>
      </w:r>
      <w:r w:rsidRPr="006A029D">
        <w:rPr>
          <w:rFonts w:ascii="Arial" w:eastAsia="Arial" w:hAnsi="Arial" w:cs="Arial"/>
          <w:spacing w:val="-1"/>
        </w:rPr>
        <w:t>d</w:t>
      </w:r>
      <w:r w:rsidRPr="006A029D">
        <w:rPr>
          <w:rFonts w:ascii="Arial" w:eastAsia="Arial" w:hAnsi="Arial" w:cs="Arial"/>
        </w:rPr>
        <w:t>.</w:t>
      </w:r>
      <w:r w:rsidRPr="006A029D">
        <w:rPr>
          <w:rFonts w:ascii="Arial" w:eastAsia="Arial" w:hAnsi="Arial" w:cs="Arial"/>
          <w:spacing w:val="-1"/>
        </w:rPr>
        <w:t xml:space="preserve"> </w:t>
      </w:r>
      <w:r w:rsidRPr="006A029D">
        <w:rPr>
          <w:rFonts w:ascii="Arial" w:eastAsia="Arial" w:hAnsi="Arial" w:cs="Arial"/>
        </w:rPr>
        <w:t>In</w:t>
      </w:r>
      <w:r w:rsidRPr="006A029D">
        <w:rPr>
          <w:rFonts w:ascii="Arial" w:eastAsia="Arial" w:hAnsi="Arial" w:cs="Arial"/>
          <w:spacing w:val="1"/>
        </w:rPr>
        <w:t>t</w:t>
      </w:r>
      <w:r w:rsidRPr="006A029D">
        <w:rPr>
          <w:rFonts w:ascii="Arial" w:eastAsia="Arial" w:hAnsi="Arial" w:cs="Arial"/>
        </w:rPr>
        <w:t>ere</w:t>
      </w:r>
      <w:r w:rsidRPr="006A029D">
        <w:rPr>
          <w:rFonts w:ascii="Arial" w:eastAsia="Arial" w:hAnsi="Arial" w:cs="Arial"/>
          <w:spacing w:val="1"/>
        </w:rPr>
        <w:t>s</w:t>
      </w:r>
      <w:r w:rsidRPr="006A029D">
        <w:rPr>
          <w:rFonts w:ascii="Arial" w:eastAsia="Arial" w:hAnsi="Arial" w:cs="Arial"/>
        </w:rPr>
        <w:t>t</w:t>
      </w:r>
      <w:r w:rsidRPr="006A029D">
        <w:rPr>
          <w:rFonts w:ascii="Arial" w:eastAsia="Arial" w:hAnsi="Arial" w:cs="Arial"/>
          <w:spacing w:val="-5"/>
        </w:rPr>
        <w:t xml:space="preserve"> </w:t>
      </w:r>
      <w:r w:rsidRPr="006A029D">
        <w:rPr>
          <w:rFonts w:ascii="Arial" w:eastAsia="Arial" w:hAnsi="Arial" w:cs="Arial"/>
          <w:spacing w:val="2"/>
        </w:rPr>
        <w:t>p</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spacing w:val="2"/>
        </w:rPr>
        <w:t>a</w:t>
      </w:r>
      <w:r w:rsidRPr="006A029D">
        <w:rPr>
          <w:rFonts w:ascii="Arial" w:eastAsia="Arial" w:hAnsi="Arial" w:cs="Arial"/>
          <w:spacing w:val="-1"/>
        </w:rPr>
        <w:t>l</w:t>
      </w:r>
      <w:r w:rsidRPr="006A029D">
        <w:rPr>
          <w:rFonts w:ascii="Arial" w:eastAsia="Arial" w:hAnsi="Arial" w:cs="Arial"/>
          <w:spacing w:val="2"/>
        </w:rPr>
        <w:t>t</w:t>
      </w:r>
      <w:r w:rsidRPr="006A029D">
        <w:rPr>
          <w:rFonts w:ascii="Arial" w:eastAsia="Arial" w:hAnsi="Arial" w:cs="Arial"/>
          <w:spacing w:val="1"/>
        </w:rPr>
        <w:t>i</w:t>
      </w:r>
      <w:r w:rsidRPr="006A029D">
        <w:rPr>
          <w:rFonts w:ascii="Arial" w:eastAsia="Arial" w:hAnsi="Arial" w:cs="Arial"/>
        </w:rPr>
        <w:t>es</w:t>
      </w:r>
      <w:r w:rsidRPr="006A029D">
        <w:rPr>
          <w:rFonts w:ascii="Arial" w:eastAsia="Arial" w:hAnsi="Arial" w:cs="Arial"/>
          <w:spacing w:val="-6"/>
        </w:rPr>
        <w:t xml:space="preserve"> </w:t>
      </w:r>
      <w:r w:rsidRPr="006A029D">
        <w:rPr>
          <w:rFonts w:ascii="Arial" w:eastAsia="Arial" w:hAnsi="Arial" w:cs="Arial"/>
        </w:rPr>
        <w:t>of</w:t>
      </w:r>
      <w:r w:rsidRPr="006A029D">
        <w:rPr>
          <w:rFonts w:ascii="Arial" w:eastAsia="Arial" w:hAnsi="Arial" w:cs="Arial"/>
          <w:spacing w:val="1"/>
        </w:rPr>
        <w:t xml:space="preserve"> </w:t>
      </w:r>
      <w:r w:rsidRPr="006A029D">
        <w:rPr>
          <w:rFonts w:ascii="Arial" w:eastAsia="Arial" w:hAnsi="Arial" w:cs="Arial"/>
          <w:spacing w:val="-1"/>
        </w:rPr>
        <w:t>l</w:t>
      </w:r>
      <w:r w:rsidRPr="006A029D">
        <w:rPr>
          <w:rFonts w:ascii="Arial" w:eastAsia="Arial" w:hAnsi="Arial" w:cs="Arial"/>
        </w:rPr>
        <w:t>e</w:t>
      </w:r>
      <w:r w:rsidRPr="006A029D">
        <w:rPr>
          <w:rFonts w:ascii="Arial" w:eastAsia="Arial" w:hAnsi="Arial" w:cs="Arial"/>
          <w:spacing w:val="1"/>
        </w:rPr>
        <w:t>s</w:t>
      </w:r>
      <w:r w:rsidRPr="006A029D">
        <w:rPr>
          <w:rFonts w:ascii="Arial" w:eastAsia="Arial" w:hAnsi="Arial" w:cs="Arial"/>
        </w:rPr>
        <w:t>s</w:t>
      </w:r>
      <w:r w:rsidRPr="006A029D">
        <w:rPr>
          <w:rFonts w:ascii="Arial" w:eastAsia="Arial" w:hAnsi="Arial" w:cs="Arial"/>
          <w:spacing w:val="-1"/>
        </w:rPr>
        <w:t xml:space="preserve"> </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rPr>
        <w:t>an</w:t>
      </w:r>
      <w:r w:rsidRPr="006A029D">
        <w:rPr>
          <w:rFonts w:ascii="Arial" w:eastAsia="Arial" w:hAnsi="Arial" w:cs="Arial"/>
          <w:spacing w:val="4"/>
        </w:rPr>
        <w:t xml:space="preserve"> </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e</w:t>
      </w:r>
      <w:r w:rsidRPr="006A029D">
        <w:rPr>
          <w:rFonts w:ascii="Arial" w:eastAsia="Arial" w:hAnsi="Arial" w:cs="Arial"/>
          <w:spacing w:val="1"/>
        </w:rPr>
        <w:t xml:space="preserve"> (</w:t>
      </w:r>
      <w:r w:rsidRPr="006A029D">
        <w:rPr>
          <w:rFonts w:ascii="Arial" w:eastAsia="Arial" w:hAnsi="Arial" w:cs="Arial"/>
        </w:rPr>
        <w:t xml:space="preserve">1) </w:t>
      </w:r>
      <w:r w:rsidRPr="006A029D">
        <w:rPr>
          <w:rFonts w:ascii="Arial" w:eastAsia="Arial" w:hAnsi="Arial" w:cs="Arial"/>
          <w:spacing w:val="2"/>
        </w:rPr>
        <w:t>d</w:t>
      </w:r>
      <w:r w:rsidRPr="006A029D">
        <w:rPr>
          <w:rFonts w:ascii="Arial" w:eastAsia="Arial" w:hAnsi="Arial" w:cs="Arial"/>
        </w:rPr>
        <w:t>o</w:t>
      </w:r>
      <w:r w:rsidRPr="006A029D">
        <w:rPr>
          <w:rFonts w:ascii="Arial" w:eastAsia="Arial" w:hAnsi="Arial" w:cs="Arial"/>
          <w:spacing w:val="1"/>
        </w:rPr>
        <w:t>ll</w:t>
      </w:r>
      <w:r w:rsidRPr="006A029D">
        <w:rPr>
          <w:rFonts w:ascii="Arial" w:eastAsia="Arial" w:hAnsi="Arial" w:cs="Arial"/>
        </w:rPr>
        <w:t xml:space="preserve">ar </w:t>
      </w:r>
      <w:r w:rsidRPr="006A029D">
        <w:rPr>
          <w:rFonts w:ascii="Arial" w:eastAsia="Arial" w:hAnsi="Arial" w:cs="Arial"/>
          <w:spacing w:val="-2"/>
        </w:rPr>
        <w:t>w</w:t>
      </w:r>
      <w:r w:rsidRPr="006A029D">
        <w:rPr>
          <w:rFonts w:ascii="Arial" w:eastAsia="Arial" w:hAnsi="Arial" w:cs="Arial"/>
          <w:spacing w:val="1"/>
        </w:rPr>
        <w:t>i</w:t>
      </w:r>
      <w:r w:rsidRPr="006A029D">
        <w:rPr>
          <w:rFonts w:ascii="Arial" w:eastAsia="Arial" w:hAnsi="Arial" w:cs="Arial"/>
          <w:spacing w:val="-1"/>
        </w:rPr>
        <w:t>l</w:t>
      </w:r>
      <w:r w:rsidRPr="006A029D">
        <w:rPr>
          <w:rFonts w:ascii="Arial" w:eastAsia="Arial" w:hAnsi="Arial" w:cs="Arial"/>
        </w:rPr>
        <w:t>l n</w:t>
      </w:r>
      <w:r w:rsidRPr="006A029D">
        <w:rPr>
          <w:rFonts w:ascii="Arial" w:eastAsia="Arial" w:hAnsi="Arial" w:cs="Arial"/>
          <w:spacing w:val="-1"/>
        </w:rPr>
        <w:t>o</w:t>
      </w:r>
      <w:r w:rsidRPr="006A029D">
        <w:rPr>
          <w:rFonts w:ascii="Arial" w:eastAsia="Arial" w:hAnsi="Arial" w:cs="Arial"/>
        </w:rPr>
        <w:t>t</w:t>
      </w:r>
      <w:r w:rsidRPr="006A029D">
        <w:rPr>
          <w:rFonts w:ascii="Arial" w:eastAsia="Arial" w:hAnsi="Arial" w:cs="Arial"/>
          <w:spacing w:val="1"/>
        </w:rPr>
        <w:t xml:space="preserve"> </w:t>
      </w:r>
      <w:r w:rsidRPr="006A029D">
        <w:rPr>
          <w:rFonts w:ascii="Arial" w:eastAsia="Arial" w:hAnsi="Arial" w:cs="Arial"/>
        </w:rPr>
        <w:t>be</w:t>
      </w:r>
      <w:r w:rsidRPr="006A029D">
        <w:rPr>
          <w:rFonts w:ascii="Arial" w:eastAsia="Arial" w:hAnsi="Arial" w:cs="Arial"/>
          <w:spacing w:val="1"/>
        </w:rPr>
        <w:t xml:space="preserve"> </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spacing w:val="2"/>
        </w:rPr>
        <w:t>f</w:t>
      </w:r>
      <w:r w:rsidRPr="006A029D">
        <w:rPr>
          <w:rFonts w:ascii="Arial" w:eastAsia="Arial" w:hAnsi="Arial" w:cs="Arial"/>
        </w:rPr>
        <w:t>or</w:t>
      </w:r>
      <w:r w:rsidRPr="006A029D">
        <w:rPr>
          <w:rFonts w:ascii="Arial" w:eastAsia="Arial" w:hAnsi="Arial" w:cs="Arial"/>
          <w:spacing w:val="2"/>
        </w:rPr>
        <w:t>c</w:t>
      </w:r>
      <w:r w:rsidRPr="006A029D">
        <w:rPr>
          <w:rFonts w:ascii="Arial" w:eastAsia="Arial" w:hAnsi="Arial" w:cs="Arial"/>
        </w:rPr>
        <w:t>ed</w:t>
      </w:r>
      <w:r w:rsidRPr="006A029D">
        <w:rPr>
          <w:rFonts w:ascii="Arial" w:eastAsia="Arial" w:hAnsi="Arial" w:cs="Arial"/>
          <w:spacing w:val="-5"/>
        </w:rPr>
        <w:t xml:space="preserve"> </w:t>
      </w:r>
      <w:r w:rsidRPr="006A029D">
        <w:rPr>
          <w:rFonts w:ascii="Arial" w:eastAsia="Arial" w:hAnsi="Arial" w:cs="Arial"/>
        </w:rPr>
        <w:t>u</w:t>
      </w:r>
      <w:r w:rsidRPr="006A029D">
        <w:rPr>
          <w:rFonts w:ascii="Arial" w:eastAsia="Arial" w:hAnsi="Arial" w:cs="Arial"/>
          <w:spacing w:val="1"/>
        </w:rPr>
        <w:t>n</w:t>
      </w:r>
      <w:r w:rsidRPr="006A029D">
        <w:rPr>
          <w:rFonts w:ascii="Arial" w:eastAsia="Arial" w:hAnsi="Arial" w:cs="Arial"/>
          <w:spacing w:val="-1"/>
        </w:rPr>
        <w:t>l</w:t>
      </w:r>
      <w:r w:rsidRPr="006A029D">
        <w:rPr>
          <w:rFonts w:ascii="Arial" w:eastAsia="Arial" w:hAnsi="Arial" w:cs="Arial"/>
          <w:spacing w:val="2"/>
        </w:rPr>
        <w:t>e</w:t>
      </w:r>
      <w:r w:rsidRPr="006A029D">
        <w:rPr>
          <w:rFonts w:ascii="Arial" w:eastAsia="Arial" w:hAnsi="Arial" w:cs="Arial"/>
          <w:spacing w:val="1"/>
        </w:rPr>
        <w:t>s</w:t>
      </w:r>
      <w:r w:rsidRPr="006A029D">
        <w:rPr>
          <w:rFonts w:ascii="Arial" w:eastAsia="Arial" w:hAnsi="Arial" w:cs="Arial"/>
        </w:rPr>
        <w:t xml:space="preserve">s the </w:t>
      </w:r>
      <w:r w:rsidR="002915D4" w:rsidRPr="006A029D">
        <w:rPr>
          <w:rFonts w:ascii="Arial" w:eastAsia="Arial" w:hAnsi="Arial" w:cs="Arial"/>
          <w:spacing w:val="-1"/>
        </w:rPr>
        <w:t>Recipient</w:t>
      </w:r>
      <w:r w:rsidRPr="006A029D">
        <w:rPr>
          <w:rFonts w:ascii="Arial" w:eastAsia="Arial" w:hAnsi="Arial" w:cs="Arial"/>
          <w:spacing w:val="-9"/>
        </w:rPr>
        <w:t xml:space="preserve"> </w:t>
      </w:r>
      <w:r w:rsidRPr="006A029D">
        <w:rPr>
          <w:rFonts w:ascii="Arial" w:eastAsia="Arial" w:hAnsi="Arial" w:cs="Arial"/>
          <w:spacing w:val="1"/>
        </w:rPr>
        <w:t>r</w:t>
      </w:r>
      <w:r w:rsidRPr="006A029D">
        <w:rPr>
          <w:rFonts w:ascii="Arial" w:eastAsia="Arial" w:hAnsi="Arial" w:cs="Arial"/>
          <w:spacing w:val="2"/>
        </w:rPr>
        <w:t>e</w:t>
      </w:r>
      <w:r w:rsidRPr="006A029D">
        <w:rPr>
          <w:rFonts w:ascii="Arial" w:eastAsia="Arial" w:hAnsi="Arial" w:cs="Arial"/>
        </w:rPr>
        <w:t>q</w:t>
      </w:r>
      <w:r w:rsidRPr="006A029D">
        <w:rPr>
          <w:rFonts w:ascii="Arial" w:eastAsia="Arial" w:hAnsi="Arial" w:cs="Arial"/>
          <w:spacing w:val="-1"/>
        </w:rPr>
        <w:t>u</w:t>
      </w:r>
      <w:r w:rsidRPr="006A029D">
        <w:rPr>
          <w:rFonts w:ascii="Arial" w:eastAsia="Arial" w:hAnsi="Arial" w:cs="Arial"/>
        </w:rPr>
        <w:t>e</w:t>
      </w:r>
      <w:r w:rsidRPr="006A029D">
        <w:rPr>
          <w:rFonts w:ascii="Arial" w:eastAsia="Arial" w:hAnsi="Arial" w:cs="Arial"/>
          <w:spacing w:val="1"/>
        </w:rPr>
        <w:t>s</w:t>
      </w:r>
      <w:r w:rsidRPr="006A029D">
        <w:rPr>
          <w:rFonts w:ascii="Arial" w:eastAsia="Arial" w:hAnsi="Arial" w:cs="Arial"/>
        </w:rPr>
        <w:t>ts</w:t>
      </w:r>
      <w:r w:rsidRPr="006A029D">
        <w:rPr>
          <w:rFonts w:ascii="Arial" w:eastAsia="Arial" w:hAnsi="Arial" w:cs="Arial"/>
          <w:spacing w:val="-5"/>
        </w:rPr>
        <w:t xml:space="preserve"> </w:t>
      </w:r>
      <w:r w:rsidRPr="006A029D">
        <w:rPr>
          <w:rFonts w:ascii="Arial" w:eastAsia="Arial" w:hAnsi="Arial" w:cs="Arial"/>
          <w:spacing w:val="2"/>
        </w:rPr>
        <w:t>pa</w:t>
      </w:r>
      <w:r w:rsidRPr="006A029D">
        <w:rPr>
          <w:rFonts w:ascii="Arial" w:eastAsia="Arial" w:hAnsi="Arial" w:cs="Arial"/>
          <w:spacing w:val="-6"/>
        </w:rPr>
        <w:t>y</w:t>
      </w:r>
      <w:r w:rsidRPr="006A029D">
        <w:rPr>
          <w:rFonts w:ascii="Arial" w:eastAsia="Arial" w:hAnsi="Arial" w:cs="Arial"/>
          <w:spacing w:val="7"/>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7"/>
        </w:rPr>
        <w:t xml:space="preserve"> </w:t>
      </w:r>
      <w:r w:rsidRPr="006A029D">
        <w:rPr>
          <w:rFonts w:ascii="Arial" w:eastAsia="Arial" w:hAnsi="Arial" w:cs="Arial"/>
          <w:spacing w:val="2"/>
        </w:rPr>
        <w:t>I</w:t>
      </w:r>
      <w:r w:rsidRPr="006A029D">
        <w:rPr>
          <w:rFonts w:ascii="Arial" w:eastAsia="Arial" w:hAnsi="Arial" w:cs="Arial"/>
        </w:rPr>
        <w:t>n</w:t>
      </w:r>
      <w:r w:rsidRPr="006A029D">
        <w:rPr>
          <w:rFonts w:ascii="Arial" w:eastAsia="Arial" w:hAnsi="Arial" w:cs="Arial"/>
          <w:spacing w:val="1"/>
        </w:rPr>
        <w:t>v</w:t>
      </w:r>
      <w:r w:rsidRPr="006A029D">
        <w:rPr>
          <w:rFonts w:ascii="Arial" w:eastAsia="Arial" w:hAnsi="Arial" w:cs="Arial"/>
        </w:rPr>
        <w:t>o</w:t>
      </w:r>
      <w:r w:rsidRPr="006A029D">
        <w:rPr>
          <w:rFonts w:ascii="Arial" w:eastAsia="Arial" w:hAnsi="Arial" w:cs="Arial"/>
          <w:spacing w:val="-1"/>
        </w:rPr>
        <w:t>i</w:t>
      </w:r>
      <w:r w:rsidRPr="006A029D">
        <w:rPr>
          <w:rFonts w:ascii="Arial" w:eastAsia="Arial" w:hAnsi="Arial" w:cs="Arial"/>
          <w:spacing w:val="1"/>
        </w:rPr>
        <w:t>c</w:t>
      </w:r>
      <w:r w:rsidRPr="006A029D">
        <w:rPr>
          <w:rFonts w:ascii="Arial" w:eastAsia="Arial" w:hAnsi="Arial" w:cs="Arial"/>
        </w:rPr>
        <w:t>es t</w:t>
      </w:r>
      <w:r w:rsidRPr="006A029D">
        <w:rPr>
          <w:rFonts w:ascii="Arial" w:eastAsia="Arial" w:hAnsi="Arial" w:cs="Arial"/>
          <w:spacing w:val="2"/>
        </w:rPr>
        <w:t>h</w:t>
      </w:r>
      <w:r w:rsidRPr="006A029D">
        <w:rPr>
          <w:rFonts w:ascii="Arial" w:eastAsia="Arial" w:hAnsi="Arial" w:cs="Arial"/>
        </w:rPr>
        <w:t>at</w:t>
      </w:r>
      <w:r w:rsidRPr="006A029D">
        <w:rPr>
          <w:rFonts w:ascii="Arial" w:eastAsia="Arial" w:hAnsi="Arial" w:cs="Arial"/>
          <w:spacing w:val="-1"/>
        </w:rPr>
        <w:t xml:space="preserve"> </w:t>
      </w:r>
      <w:r w:rsidRPr="006A029D">
        <w:rPr>
          <w:rFonts w:ascii="Arial" w:eastAsia="Arial" w:hAnsi="Arial" w:cs="Arial"/>
          <w:spacing w:val="2"/>
        </w:rPr>
        <w:t>h</w:t>
      </w:r>
      <w:r w:rsidRPr="006A029D">
        <w:rPr>
          <w:rFonts w:ascii="Arial" w:eastAsia="Arial" w:hAnsi="Arial" w:cs="Arial"/>
        </w:rPr>
        <w:t>a</w:t>
      </w:r>
      <w:r w:rsidRPr="006A029D">
        <w:rPr>
          <w:rFonts w:ascii="Arial" w:eastAsia="Arial" w:hAnsi="Arial" w:cs="Arial"/>
          <w:spacing w:val="1"/>
        </w:rPr>
        <w:t>v</w:t>
      </w:r>
      <w:r w:rsidRPr="006A029D">
        <w:rPr>
          <w:rFonts w:ascii="Arial" w:eastAsia="Arial" w:hAnsi="Arial" w:cs="Arial"/>
        </w:rPr>
        <w:t>e</w:t>
      </w:r>
      <w:r w:rsidRPr="006A029D">
        <w:rPr>
          <w:rFonts w:ascii="Arial" w:eastAsia="Arial" w:hAnsi="Arial" w:cs="Arial"/>
          <w:spacing w:val="-3"/>
        </w:rPr>
        <w:t xml:space="preserve"> </w:t>
      </w:r>
      <w:r w:rsidRPr="006A029D">
        <w:rPr>
          <w:rFonts w:ascii="Arial" w:eastAsia="Arial" w:hAnsi="Arial" w:cs="Arial"/>
        </w:rPr>
        <w:t>to</w:t>
      </w:r>
      <w:r w:rsidRPr="006A029D">
        <w:rPr>
          <w:rFonts w:ascii="Arial" w:eastAsia="Arial" w:hAnsi="Arial" w:cs="Arial"/>
          <w:spacing w:val="1"/>
        </w:rPr>
        <w:t xml:space="preserve"> </w:t>
      </w:r>
      <w:r w:rsidRPr="006A029D">
        <w:rPr>
          <w:rFonts w:ascii="Arial" w:eastAsia="Arial" w:hAnsi="Arial" w:cs="Arial"/>
          <w:spacing w:val="2"/>
        </w:rPr>
        <w:t>b</w:t>
      </w:r>
      <w:r w:rsidRPr="006A029D">
        <w:rPr>
          <w:rFonts w:ascii="Arial" w:eastAsia="Arial" w:hAnsi="Arial" w:cs="Arial"/>
        </w:rPr>
        <w:t>e</w:t>
      </w:r>
      <w:r w:rsidRPr="006A029D">
        <w:rPr>
          <w:rFonts w:ascii="Arial" w:eastAsia="Arial" w:hAnsi="Arial" w:cs="Arial"/>
          <w:spacing w:val="-1"/>
        </w:rPr>
        <w:t xml:space="preserve"> </w:t>
      </w:r>
      <w:r w:rsidRPr="006A029D">
        <w:rPr>
          <w:rFonts w:ascii="Arial" w:eastAsia="Arial" w:hAnsi="Arial" w:cs="Arial"/>
          <w:spacing w:val="1"/>
        </w:rPr>
        <w:t>r</w:t>
      </w:r>
      <w:r w:rsidRPr="006A029D">
        <w:rPr>
          <w:rFonts w:ascii="Arial" w:eastAsia="Arial" w:hAnsi="Arial" w:cs="Arial"/>
        </w:rPr>
        <w:t>et</w:t>
      </w:r>
      <w:r w:rsidRPr="006A029D">
        <w:rPr>
          <w:rFonts w:ascii="Arial" w:eastAsia="Arial" w:hAnsi="Arial" w:cs="Arial"/>
          <w:spacing w:val="-1"/>
        </w:rPr>
        <w:t>u</w:t>
      </w:r>
      <w:r w:rsidRPr="006A029D">
        <w:rPr>
          <w:rFonts w:ascii="Arial" w:eastAsia="Arial" w:hAnsi="Arial" w:cs="Arial"/>
          <w:spacing w:val="1"/>
        </w:rPr>
        <w:t>r</w:t>
      </w:r>
      <w:r w:rsidRPr="006A029D">
        <w:rPr>
          <w:rFonts w:ascii="Arial" w:eastAsia="Arial" w:hAnsi="Arial" w:cs="Arial"/>
          <w:spacing w:val="2"/>
        </w:rPr>
        <w:t>n</w:t>
      </w:r>
      <w:r w:rsidRPr="006A029D">
        <w:rPr>
          <w:rFonts w:ascii="Arial" w:eastAsia="Arial" w:hAnsi="Arial" w:cs="Arial"/>
        </w:rPr>
        <w:t>ed</w:t>
      </w:r>
      <w:r w:rsidRPr="006A029D">
        <w:rPr>
          <w:rFonts w:ascii="Arial" w:eastAsia="Arial" w:hAnsi="Arial" w:cs="Arial"/>
          <w:spacing w:val="-6"/>
        </w:rPr>
        <w:t xml:space="preserve"> </w:t>
      </w:r>
      <w:r w:rsidRPr="006A029D">
        <w:rPr>
          <w:rFonts w:ascii="Arial" w:eastAsia="Arial" w:hAnsi="Arial" w:cs="Arial"/>
          <w:spacing w:val="2"/>
        </w:rPr>
        <w:t>t</w:t>
      </w:r>
      <w:r w:rsidRPr="006A029D">
        <w:rPr>
          <w:rFonts w:ascii="Arial" w:eastAsia="Arial" w:hAnsi="Arial" w:cs="Arial"/>
        </w:rPr>
        <w:t>o</w:t>
      </w:r>
      <w:r w:rsidRPr="006A029D">
        <w:rPr>
          <w:rFonts w:ascii="Arial" w:eastAsia="Arial" w:hAnsi="Arial" w:cs="Arial"/>
          <w:spacing w:val="3"/>
        </w:rPr>
        <w:t xml:space="preserve"> </w:t>
      </w:r>
      <w:r w:rsidRPr="006A029D">
        <w:rPr>
          <w:rFonts w:ascii="Arial" w:eastAsia="Arial" w:hAnsi="Arial" w:cs="Arial"/>
        </w:rPr>
        <w:t>the</w:t>
      </w:r>
      <w:r w:rsidRPr="006A029D">
        <w:rPr>
          <w:rFonts w:ascii="Arial" w:eastAsia="Arial" w:hAnsi="Arial" w:cs="Arial"/>
          <w:spacing w:val="1"/>
        </w:rPr>
        <w:t xml:space="preserve"> </w:t>
      </w:r>
      <w:r w:rsidR="002915D4" w:rsidRPr="006A029D">
        <w:rPr>
          <w:rFonts w:ascii="Arial" w:eastAsia="Arial" w:hAnsi="Arial" w:cs="Arial"/>
          <w:spacing w:val="1"/>
        </w:rPr>
        <w:t>Recipient</w:t>
      </w:r>
      <w:r w:rsidRPr="006A029D">
        <w:rPr>
          <w:rFonts w:ascii="Arial" w:eastAsia="Arial" w:hAnsi="Arial" w:cs="Arial"/>
          <w:spacing w:val="-9"/>
        </w:rPr>
        <w:t xml:space="preserve"> </w:t>
      </w:r>
      <w:r w:rsidRPr="006A029D">
        <w:rPr>
          <w:rFonts w:ascii="Arial" w:eastAsia="Arial" w:hAnsi="Arial" w:cs="Arial"/>
          <w:spacing w:val="2"/>
        </w:rPr>
        <w:t>b</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rPr>
        <w:t>a</w:t>
      </w:r>
      <w:r w:rsidRPr="006A029D">
        <w:rPr>
          <w:rFonts w:ascii="Arial" w:eastAsia="Arial" w:hAnsi="Arial" w:cs="Arial"/>
          <w:spacing w:val="-1"/>
        </w:rPr>
        <w:t>u</w:t>
      </w:r>
      <w:r w:rsidRPr="006A029D">
        <w:rPr>
          <w:rFonts w:ascii="Arial" w:eastAsia="Arial" w:hAnsi="Arial" w:cs="Arial"/>
          <w:spacing w:val="1"/>
        </w:rPr>
        <w:t>s</w:t>
      </w:r>
      <w:r w:rsidRPr="006A029D">
        <w:rPr>
          <w:rFonts w:ascii="Arial" w:eastAsia="Arial" w:hAnsi="Arial" w:cs="Arial"/>
        </w:rPr>
        <w:t>e</w:t>
      </w:r>
      <w:r w:rsidRPr="006A029D">
        <w:rPr>
          <w:rFonts w:ascii="Arial" w:eastAsia="Arial" w:hAnsi="Arial" w:cs="Arial"/>
          <w:spacing w:val="-7"/>
        </w:rPr>
        <w:t xml:space="preserve"> </w:t>
      </w:r>
      <w:r w:rsidRPr="006A029D">
        <w:rPr>
          <w:rFonts w:ascii="Arial" w:eastAsia="Arial" w:hAnsi="Arial" w:cs="Arial"/>
        </w:rPr>
        <w:t>of</w:t>
      </w:r>
      <w:r w:rsidRPr="006A029D">
        <w:rPr>
          <w:rFonts w:ascii="Arial" w:eastAsia="Arial" w:hAnsi="Arial" w:cs="Arial"/>
          <w:spacing w:val="4"/>
        </w:rPr>
        <w:t xml:space="preserve"> </w:t>
      </w:r>
      <w:r w:rsidR="002915D4" w:rsidRPr="006A029D">
        <w:rPr>
          <w:rFonts w:ascii="Arial" w:eastAsia="Arial" w:hAnsi="Arial" w:cs="Arial"/>
          <w:spacing w:val="-1"/>
        </w:rPr>
        <w:t>Recipient</w:t>
      </w:r>
      <w:r w:rsidRPr="006A029D">
        <w:rPr>
          <w:rFonts w:ascii="Arial" w:eastAsia="Arial" w:hAnsi="Arial" w:cs="Arial"/>
          <w:spacing w:val="-6"/>
        </w:rPr>
        <w:t xml:space="preserve"> </w:t>
      </w:r>
      <w:r w:rsidRPr="006A029D">
        <w:rPr>
          <w:rFonts w:ascii="Arial" w:eastAsia="Arial" w:hAnsi="Arial" w:cs="Arial"/>
        </w:rPr>
        <w:t>pre</w:t>
      </w:r>
      <w:r w:rsidRPr="006A029D">
        <w:rPr>
          <w:rFonts w:ascii="Arial" w:eastAsia="Arial" w:hAnsi="Arial" w:cs="Arial"/>
          <w:spacing w:val="2"/>
        </w:rPr>
        <w:t>p</w:t>
      </w:r>
      <w:r w:rsidRPr="006A029D">
        <w:rPr>
          <w:rFonts w:ascii="Arial" w:eastAsia="Arial" w:hAnsi="Arial" w:cs="Arial"/>
        </w:rPr>
        <w:t>ara</w:t>
      </w:r>
      <w:r w:rsidRPr="006A029D">
        <w:rPr>
          <w:rFonts w:ascii="Arial" w:eastAsia="Arial" w:hAnsi="Arial" w:cs="Arial"/>
          <w:spacing w:val="2"/>
        </w:rPr>
        <w:t>t</w:t>
      </w:r>
      <w:r w:rsidRPr="006A029D">
        <w:rPr>
          <w:rFonts w:ascii="Arial" w:eastAsia="Arial" w:hAnsi="Arial" w:cs="Arial"/>
          <w:spacing w:val="1"/>
        </w:rPr>
        <w:t>i</w:t>
      </w:r>
      <w:r w:rsidRPr="006A029D">
        <w:rPr>
          <w:rFonts w:ascii="Arial" w:eastAsia="Arial" w:hAnsi="Arial" w:cs="Arial"/>
        </w:rPr>
        <w:t>on er</w:t>
      </w:r>
      <w:r w:rsidRPr="006A029D">
        <w:rPr>
          <w:rFonts w:ascii="Arial" w:eastAsia="Arial" w:hAnsi="Arial" w:cs="Arial"/>
          <w:spacing w:val="1"/>
        </w:rPr>
        <w:t>r</w:t>
      </w:r>
      <w:r w:rsidRPr="006A029D">
        <w:rPr>
          <w:rFonts w:ascii="Arial" w:eastAsia="Arial" w:hAnsi="Arial" w:cs="Arial"/>
        </w:rPr>
        <w:t>ors</w:t>
      </w:r>
      <w:r w:rsidRPr="006A029D">
        <w:rPr>
          <w:rFonts w:ascii="Arial" w:eastAsia="Arial" w:hAnsi="Arial" w:cs="Arial"/>
          <w:spacing w:val="24"/>
        </w:rPr>
        <w:t xml:space="preserve"> </w:t>
      </w:r>
      <w:r w:rsidRPr="006A029D">
        <w:rPr>
          <w:rFonts w:ascii="Arial" w:eastAsia="Arial" w:hAnsi="Arial" w:cs="Arial"/>
        </w:rPr>
        <w:t>w</w:t>
      </w:r>
      <w:r w:rsidRPr="006A029D">
        <w:rPr>
          <w:rFonts w:ascii="Arial" w:eastAsia="Arial" w:hAnsi="Arial" w:cs="Arial"/>
          <w:spacing w:val="-1"/>
        </w:rPr>
        <w:t>i</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24"/>
        </w:rPr>
        <w:t xml:space="preserve"> </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s</w:t>
      </w:r>
      <w:r w:rsidRPr="006A029D">
        <w:rPr>
          <w:rFonts w:ascii="Arial" w:eastAsia="Arial" w:hAnsi="Arial" w:cs="Arial"/>
          <w:spacing w:val="2"/>
        </w:rPr>
        <w:t>u</w:t>
      </w:r>
      <w:r w:rsidRPr="006A029D">
        <w:rPr>
          <w:rFonts w:ascii="Arial" w:eastAsia="Arial" w:hAnsi="Arial" w:cs="Arial"/>
          <w:spacing w:val="-1"/>
        </w:rPr>
        <w:t>l</w:t>
      </w:r>
      <w:r w:rsidRPr="006A029D">
        <w:rPr>
          <w:rFonts w:ascii="Arial" w:eastAsia="Arial" w:hAnsi="Arial" w:cs="Arial"/>
        </w:rPr>
        <w:t>t</w:t>
      </w:r>
      <w:r w:rsidRPr="006A029D">
        <w:rPr>
          <w:rFonts w:ascii="Arial" w:eastAsia="Arial" w:hAnsi="Arial" w:cs="Arial"/>
          <w:spacing w:val="26"/>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28"/>
        </w:rPr>
        <w:t xml:space="preserve"> </w:t>
      </w:r>
      <w:r w:rsidRPr="006A029D">
        <w:rPr>
          <w:rFonts w:ascii="Arial" w:eastAsia="Arial" w:hAnsi="Arial" w:cs="Arial"/>
        </w:rPr>
        <w:t>a</w:t>
      </w:r>
      <w:r w:rsidRPr="006A029D">
        <w:rPr>
          <w:rFonts w:ascii="Arial" w:eastAsia="Arial" w:hAnsi="Arial" w:cs="Arial"/>
          <w:spacing w:val="29"/>
        </w:rPr>
        <w:t xml:space="preserve"> </w:t>
      </w:r>
      <w:r w:rsidRPr="006A029D">
        <w:rPr>
          <w:rFonts w:ascii="Arial" w:eastAsia="Arial" w:hAnsi="Arial" w:cs="Arial"/>
        </w:rPr>
        <w:t>d</w:t>
      </w:r>
      <w:r w:rsidRPr="006A029D">
        <w:rPr>
          <w:rFonts w:ascii="Arial" w:eastAsia="Arial" w:hAnsi="Arial" w:cs="Arial"/>
          <w:spacing w:val="-1"/>
        </w:rPr>
        <w:t>e</w:t>
      </w:r>
      <w:r w:rsidRPr="006A029D">
        <w:rPr>
          <w:rFonts w:ascii="Arial" w:eastAsia="Arial" w:hAnsi="Arial" w:cs="Arial"/>
          <w:spacing w:val="1"/>
        </w:rPr>
        <w:t>l</w:t>
      </w:r>
      <w:r w:rsidRPr="006A029D">
        <w:rPr>
          <w:rFonts w:ascii="Arial" w:eastAsia="Arial" w:hAnsi="Arial" w:cs="Arial"/>
          <w:spacing w:val="2"/>
        </w:rPr>
        <w:t>a</w:t>
      </w:r>
      <w:r w:rsidRPr="006A029D">
        <w:rPr>
          <w:rFonts w:ascii="Arial" w:eastAsia="Arial" w:hAnsi="Arial" w:cs="Arial"/>
        </w:rPr>
        <w:t>y</w:t>
      </w:r>
      <w:r w:rsidRPr="006A029D">
        <w:rPr>
          <w:rFonts w:ascii="Arial" w:eastAsia="Arial" w:hAnsi="Arial" w:cs="Arial"/>
          <w:spacing w:val="22"/>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26"/>
        </w:rPr>
        <w:t xml:space="preserve"> </w:t>
      </w:r>
      <w:r w:rsidRPr="006A029D">
        <w:rPr>
          <w:rFonts w:ascii="Arial" w:eastAsia="Arial" w:hAnsi="Arial" w:cs="Arial"/>
          <w:spacing w:val="2"/>
        </w:rPr>
        <w:t>t</w:t>
      </w:r>
      <w:r w:rsidRPr="006A029D">
        <w:rPr>
          <w:rFonts w:ascii="Arial" w:eastAsia="Arial" w:hAnsi="Arial" w:cs="Arial"/>
        </w:rPr>
        <w:t>he</w:t>
      </w:r>
      <w:r w:rsidRPr="006A029D">
        <w:rPr>
          <w:rFonts w:ascii="Arial" w:eastAsia="Arial" w:hAnsi="Arial" w:cs="Arial"/>
          <w:spacing w:val="27"/>
        </w:rPr>
        <w:t xml:space="preserve"> </w:t>
      </w:r>
      <w:r w:rsidRPr="006A029D">
        <w:rPr>
          <w:rFonts w:ascii="Arial" w:eastAsia="Arial" w:hAnsi="Arial" w:cs="Arial"/>
        </w:rPr>
        <w:t>p</w:t>
      </w:r>
      <w:r w:rsidRPr="006A029D">
        <w:rPr>
          <w:rFonts w:ascii="Arial" w:eastAsia="Arial" w:hAnsi="Arial" w:cs="Arial"/>
          <w:spacing w:val="4"/>
        </w:rPr>
        <w:t>a</w:t>
      </w:r>
      <w:r w:rsidRPr="006A029D">
        <w:rPr>
          <w:rFonts w:ascii="Arial" w:eastAsia="Arial" w:hAnsi="Arial" w:cs="Arial"/>
          <w:spacing w:val="-6"/>
        </w:rPr>
        <w:t>y</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21"/>
        </w:rPr>
        <w:t xml:space="preserve"> </w:t>
      </w:r>
      <w:r w:rsidRPr="006A029D">
        <w:rPr>
          <w:rFonts w:ascii="Arial" w:eastAsia="Arial" w:hAnsi="Arial" w:cs="Arial"/>
          <w:spacing w:val="3"/>
        </w:rPr>
        <w:t>T</w:t>
      </w:r>
      <w:r w:rsidRPr="006A029D">
        <w:rPr>
          <w:rFonts w:ascii="Arial" w:eastAsia="Arial" w:hAnsi="Arial" w:cs="Arial"/>
        </w:rPr>
        <w:t>he</w:t>
      </w:r>
      <w:r w:rsidRPr="006A029D">
        <w:rPr>
          <w:rFonts w:ascii="Arial" w:eastAsia="Arial" w:hAnsi="Arial" w:cs="Arial"/>
          <w:spacing w:val="24"/>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v</w:t>
      </w:r>
      <w:r w:rsidRPr="006A029D">
        <w:rPr>
          <w:rFonts w:ascii="Arial" w:eastAsia="Arial" w:hAnsi="Arial" w:cs="Arial"/>
        </w:rPr>
        <w:t>o</w:t>
      </w:r>
      <w:r w:rsidRPr="006A029D">
        <w:rPr>
          <w:rFonts w:ascii="Arial" w:eastAsia="Arial" w:hAnsi="Arial" w:cs="Arial"/>
          <w:spacing w:val="-1"/>
        </w:rPr>
        <w:t>i</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24"/>
        </w:rPr>
        <w:t xml:space="preserve"> </w:t>
      </w:r>
      <w:r w:rsidRPr="006A029D">
        <w:rPr>
          <w:rFonts w:ascii="Arial" w:eastAsia="Arial" w:hAnsi="Arial" w:cs="Arial"/>
        </w:rPr>
        <w:t>p</w:t>
      </w:r>
      <w:r w:rsidRPr="006A029D">
        <w:rPr>
          <w:rFonts w:ascii="Arial" w:eastAsia="Arial" w:hAnsi="Arial" w:cs="Arial"/>
          <w:spacing w:val="4"/>
        </w:rPr>
        <w:t>a</w:t>
      </w:r>
      <w:r w:rsidRPr="006A029D">
        <w:rPr>
          <w:rFonts w:ascii="Arial" w:eastAsia="Arial" w:hAnsi="Arial" w:cs="Arial"/>
          <w:spacing w:val="-6"/>
        </w:rPr>
        <w:t>y</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20"/>
        </w:rPr>
        <w:t xml:space="preserve"> </w:t>
      </w:r>
      <w:r w:rsidRPr="006A029D">
        <w:rPr>
          <w:rFonts w:ascii="Arial" w:eastAsia="Arial" w:hAnsi="Arial" w:cs="Arial"/>
          <w:spacing w:val="1"/>
        </w:rPr>
        <w:t>r</w:t>
      </w:r>
      <w:r w:rsidRPr="006A029D">
        <w:rPr>
          <w:rFonts w:ascii="Arial" w:eastAsia="Arial" w:hAnsi="Arial" w:cs="Arial"/>
          <w:spacing w:val="2"/>
        </w:rPr>
        <w:t>e</w:t>
      </w:r>
      <w:r w:rsidRPr="006A029D">
        <w:rPr>
          <w:rFonts w:ascii="Arial" w:eastAsia="Arial" w:hAnsi="Arial" w:cs="Arial"/>
        </w:rPr>
        <w:t>q</w:t>
      </w:r>
      <w:r w:rsidRPr="006A029D">
        <w:rPr>
          <w:rFonts w:ascii="Arial" w:eastAsia="Arial" w:hAnsi="Arial" w:cs="Arial"/>
          <w:spacing w:val="1"/>
        </w:rPr>
        <w:t>u</w:t>
      </w:r>
      <w:r w:rsidRPr="006A029D">
        <w:rPr>
          <w:rFonts w:ascii="Arial" w:eastAsia="Arial" w:hAnsi="Arial" w:cs="Arial"/>
          <w:spacing w:val="-1"/>
        </w:rPr>
        <w:t>i</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ts</w:t>
      </w:r>
      <w:r w:rsidRPr="006A029D">
        <w:rPr>
          <w:rFonts w:ascii="Arial" w:eastAsia="Arial" w:hAnsi="Arial" w:cs="Arial"/>
          <w:spacing w:val="17"/>
        </w:rPr>
        <w:t xml:space="preserve"> </w:t>
      </w:r>
      <w:r w:rsidRPr="006A029D">
        <w:rPr>
          <w:rFonts w:ascii="Arial" w:eastAsia="Arial" w:hAnsi="Arial" w:cs="Arial"/>
        </w:rPr>
        <w:t>do</w:t>
      </w:r>
      <w:r w:rsidRPr="006A029D">
        <w:rPr>
          <w:rFonts w:ascii="Arial" w:eastAsia="Arial" w:hAnsi="Arial" w:cs="Arial"/>
          <w:spacing w:val="25"/>
        </w:rPr>
        <w:t xml:space="preserve"> </w:t>
      </w:r>
      <w:r w:rsidRPr="006A029D">
        <w:rPr>
          <w:rFonts w:ascii="Arial" w:eastAsia="Arial" w:hAnsi="Arial" w:cs="Arial"/>
          <w:spacing w:val="2"/>
        </w:rPr>
        <w:t>n</w:t>
      </w:r>
      <w:r w:rsidRPr="006A029D">
        <w:rPr>
          <w:rFonts w:ascii="Arial" w:eastAsia="Arial" w:hAnsi="Arial" w:cs="Arial"/>
        </w:rPr>
        <w:t>ot</w:t>
      </w:r>
      <w:r w:rsidRPr="006A029D">
        <w:rPr>
          <w:rFonts w:ascii="Arial" w:eastAsia="Arial" w:hAnsi="Arial" w:cs="Arial"/>
          <w:spacing w:val="25"/>
        </w:rPr>
        <w:t xml:space="preserve"> </w:t>
      </w:r>
      <w:r w:rsidRPr="006A029D">
        <w:rPr>
          <w:rFonts w:ascii="Arial" w:eastAsia="Arial" w:hAnsi="Arial" w:cs="Arial"/>
          <w:spacing w:val="1"/>
        </w:rPr>
        <w:t>s</w:t>
      </w:r>
      <w:r w:rsidRPr="006A029D">
        <w:rPr>
          <w:rFonts w:ascii="Arial" w:eastAsia="Arial" w:hAnsi="Arial" w:cs="Arial"/>
          <w:spacing w:val="2"/>
        </w:rPr>
        <w:t>t</w:t>
      </w:r>
      <w:r w:rsidRPr="006A029D">
        <w:rPr>
          <w:rFonts w:ascii="Arial" w:eastAsia="Arial" w:hAnsi="Arial" w:cs="Arial"/>
        </w:rPr>
        <w:t>art</w:t>
      </w:r>
      <w:r w:rsidRPr="006A029D">
        <w:rPr>
          <w:rFonts w:ascii="Arial" w:eastAsia="Arial" w:hAnsi="Arial" w:cs="Arial"/>
          <w:spacing w:val="25"/>
        </w:rPr>
        <w:t xml:space="preserve"> </w:t>
      </w:r>
      <w:r w:rsidRPr="006A029D">
        <w:rPr>
          <w:rFonts w:ascii="Arial" w:eastAsia="Arial" w:hAnsi="Arial" w:cs="Arial"/>
        </w:rPr>
        <w:t>u</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rPr>
        <w:t>l</w:t>
      </w:r>
      <w:r w:rsidRPr="006A029D">
        <w:rPr>
          <w:rFonts w:ascii="Arial" w:eastAsia="Arial" w:hAnsi="Arial" w:cs="Arial"/>
          <w:spacing w:val="23"/>
        </w:rPr>
        <w:t xml:space="preserve"> </w:t>
      </w:r>
      <w:r w:rsidRPr="006A029D">
        <w:rPr>
          <w:rFonts w:ascii="Arial" w:eastAsia="Arial" w:hAnsi="Arial" w:cs="Arial"/>
        </w:rPr>
        <w:t>a</w:t>
      </w:r>
      <w:r w:rsidRPr="006A029D">
        <w:rPr>
          <w:rFonts w:ascii="Arial" w:eastAsia="Arial" w:hAnsi="Arial" w:cs="Arial"/>
          <w:spacing w:val="40"/>
        </w:rPr>
        <w:t xml:space="preserve"> </w:t>
      </w:r>
      <w:r w:rsidRPr="006A029D">
        <w:rPr>
          <w:rFonts w:ascii="Arial" w:eastAsia="Arial" w:hAnsi="Arial" w:cs="Arial"/>
        </w:rPr>
        <w:t>pr</w:t>
      </w:r>
      <w:r w:rsidRPr="006A029D">
        <w:rPr>
          <w:rFonts w:ascii="Arial" w:eastAsia="Arial" w:hAnsi="Arial" w:cs="Arial"/>
          <w:spacing w:val="2"/>
        </w:rPr>
        <w:t>op</w:t>
      </w:r>
      <w:r w:rsidRPr="006A029D">
        <w:rPr>
          <w:rFonts w:ascii="Arial" w:eastAsia="Arial" w:hAnsi="Arial" w:cs="Arial"/>
        </w:rPr>
        <w:t>er</w:t>
      </w:r>
      <w:r w:rsidRPr="006A029D">
        <w:rPr>
          <w:rFonts w:ascii="Arial" w:eastAsia="Arial" w:hAnsi="Arial" w:cs="Arial"/>
          <w:spacing w:val="2"/>
        </w:rPr>
        <w:t>l</w:t>
      </w:r>
      <w:r w:rsidRPr="006A029D">
        <w:rPr>
          <w:rFonts w:ascii="Arial" w:eastAsia="Arial" w:hAnsi="Arial" w:cs="Arial"/>
        </w:rPr>
        <w:t xml:space="preserve">y </w:t>
      </w:r>
      <w:r w:rsidRPr="006A029D">
        <w:rPr>
          <w:rFonts w:ascii="Arial" w:eastAsia="Arial" w:hAnsi="Arial" w:cs="Arial"/>
          <w:spacing w:val="1"/>
        </w:rPr>
        <w:t>c</w:t>
      </w:r>
      <w:r w:rsidRPr="006A029D">
        <w:rPr>
          <w:rFonts w:ascii="Arial" w:eastAsia="Arial" w:hAnsi="Arial" w:cs="Arial"/>
          <w:spacing w:val="-3"/>
        </w:rPr>
        <w:t>o</w:t>
      </w:r>
      <w:r w:rsidRPr="006A029D">
        <w:rPr>
          <w:rFonts w:ascii="Arial" w:eastAsia="Arial" w:hAnsi="Arial" w:cs="Arial"/>
          <w:spacing w:val="4"/>
        </w:rPr>
        <w:t>m</w:t>
      </w:r>
      <w:r w:rsidRPr="006A029D">
        <w:rPr>
          <w:rFonts w:ascii="Arial" w:eastAsia="Arial" w:hAnsi="Arial" w:cs="Arial"/>
        </w:rPr>
        <w:t>p</w:t>
      </w:r>
      <w:r w:rsidRPr="006A029D">
        <w:rPr>
          <w:rFonts w:ascii="Arial" w:eastAsia="Arial" w:hAnsi="Arial" w:cs="Arial"/>
          <w:spacing w:val="-1"/>
        </w:rPr>
        <w:t>l</w:t>
      </w:r>
      <w:r w:rsidRPr="006A029D">
        <w:rPr>
          <w:rFonts w:ascii="Arial" w:eastAsia="Arial" w:hAnsi="Arial" w:cs="Arial"/>
        </w:rPr>
        <w:t>et</w:t>
      </w:r>
      <w:r w:rsidRPr="006A029D">
        <w:rPr>
          <w:rFonts w:ascii="Arial" w:eastAsia="Arial" w:hAnsi="Arial" w:cs="Arial"/>
          <w:spacing w:val="1"/>
        </w:rPr>
        <w:t>e</w:t>
      </w:r>
      <w:r w:rsidRPr="006A029D">
        <w:rPr>
          <w:rFonts w:ascii="Arial" w:eastAsia="Arial" w:hAnsi="Arial" w:cs="Arial"/>
        </w:rPr>
        <w:t>d</w:t>
      </w:r>
      <w:r w:rsidRPr="006A029D">
        <w:rPr>
          <w:rFonts w:ascii="Arial" w:eastAsia="Arial" w:hAnsi="Arial" w:cs="Arial"/>
          <w:spacing w:val="-12"/>
        </w:rPr>
        <w:t xml:space="preserve"> </w:t>
      </w:r>
      <w:r w:rsidRPr="006A029D">
        <w:rPr>
          <w:rFonts w:ascii="Arial" w:eastAsia="Arial" w:hAnsi="Arial" w:cs="Arial"/>
          <w:spacing w:val="-1"/>
        </w:rPr>
        <w:t>i</w:t>
      </w:r>
      <w:r w:rsidRPr="006A029D">
        <w:rPr>
          <w:rFonts w:ascii="Arial" w:eastAsia="Arial" w:hAnsi="Arial" w:cs="Arial"/>
          <w:spacing w:val="2"/>
        </w:rPr>
        <w:t>n</w:t>
      </w:r>
      <w:r w:rsidRPr="006A029D">
        <w:rPr>
          <w:rFonts w:ascii="Arial" w:eastAsia="Arial" w:hAnsi="Arial" w:cs="Arial"/>
          <w:spacing w:val="-1"/>
        </w:rPr>
        <w:t>v</w:t>
      </w:r>
      <w:r w:rsidRPr="006A029D">
        <w:rPr>
          <w:rFonts w:ascii="Arial" w:eastAsia="Arial" w:hAnsi="Arial" w:cs="Arial"/>
          <w:spacing w:val="2"/>
        </w:rPr>
        <w:t>o</w:t>
      </w:r>
      <w:r w:rsidRPr="006A029D">
        <w:rPr>
          <w:rFonts w:ascii="Arial" w:eastAsia="Arial" w:hAnsi="Arial" w:cs="Arial"/>
          <w:spacing w:val="-1"/>
        </w:rPr>
        <w:t>i</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6"/>
        </w:rPr>
        <w:t xml:space="preserve"> </w:t>
      </w:r>
      <w:r w:rsidRPr="006A029D">
        <w:rPr>
          <w:rFonts w:ascii="Arial" w:eastAsia="Arial" w:hAnsi="Arial" w:cs="Arial"/>
          <w:spacing w:val="-2"/>
        </w:rPr>
        <w:t>i</w:t>
      </w:r>
      <w:r w:rsidRPr="006A029D">
        <w:rPr>
          <w:rFonts w:ascii="Arial" w:eastAsia="Arial" w:hAnsi="Arial" w:cs="Arial"/>
        </w:rPr>
        <w:t>s</w:t>
      </w:r>
      <w:r w:rsidRPr="006A029D">
        <w:rPr>
          <w:rFonts w:ascii="Arial" w:eastAsia="Arial" w:hAnsi="Arial" w:cs="Arial"/>
          <w:spacing w:val="-3"/>
        </w:rPr>
        <w:t xml:space="preserve"> </w:t>
      </w:r>
      <w:r w:rsidRPr="006A029D">
        <w:rPr>
          <w:rFonts w:ascii="Arial" w:eastAsia="Arial" w:hAnsi="Arial" w:cs="Arial"/>
        </w:rPr>
        <w:t>pro</w:t>
      </w:r>
      <w:r w:rsidRPr="006A029D">
        <w:rPr>
          <w:rFonts w:ascii="Arial" w:eastAsia="Arial" w:hAnsi="Arial" w:cs="Arial"/>
          <w:spacing w:val="1"/>
        </w:rPr>
        <w:t>v</w:t>
      </w:r>
      <w:r w:rsidRPr="006A029D">
        <w:rPr>
          <w:rFonts w:ascii="Arial" w:eastAsia="Arial" w:hAnsi="Arial" w:cs="Arial"/>
          <w:spacing w:val="-1"/>
        </w:rPr>
        <w:t>i</w:t>
      </w:r>
      <w:r w:rsidRPr="006A029D">
        <w:rPr>
          <w:rFonts w:ascii="Arial" w:eastAsia="Arial" w:hAnsi="Arial" w:cs="Arial"/>
          <w:spacing w:val="2"/>
        </w:rPr>
        <w:t>d</w:t>
      </w:r>
      <w:r w:rsidRPr="006A029D">
        <w:rPr>
          <w:rFonts w:ascii="Arial" w:eastAsia="Arial" w:hAnsi="Arial" w:cs="Arial"/>
        </w:rPr>
        <w:t>ed</w:t>
      </w:r>
      <w:r w:rsidRPr="006A029D">
        <w:rPr>
          <w:rFonts w:ascii="Arial" w:eastAsia="Arial" w:hAnsi="Arial" w:cs="Arial"/>
          <w:spacing w:val="-12"/>
        </w:rPr>
        <w:t xml:space="preserve"> </w:t>
      </w:r>
      <w:r w:rsidRPr="006A029D">
        <w:rPr>
          <w:rFonts w:ascii="Arial" w:eastAsia="Arial" w:hAnsi="Arial" w:cs="Arial"/>
        </w:rPr>
        <w:t>to</w:t>
      </w:r>
      <w:r w:rsidRPr="006A029D">
        <w:rPr>
          <w:rFonts w:ascii="Arial" w:eastAsia="Arial" w:hAnsi="Arial" w:cs="Arial"/>
          <w:spacing w:val="-5"/>
        </w:rPr>
        <w:t xml:space="preserve"> </w:t>
      </w:r>
      <w:r w:rsidRPr="006A029D">
        <w:rPr>
          <w:rFonts w:ascii="Arial" w:eastAsia="Arial" w:hAnsi="Arial" w:cs="Arial"/>
          <w:spacing w:val="2"/>
        </w:rPr>
        <w:t>t</w:t>
      </w:r>
      <w:r w:rsidRPr="006A029D">
        <w:rPr>
          <w:rFonts w:ascii="Arial" w:eastAsia="Arial" w:hAnsi="Arial" w:cs="Arial"/>
        </w:rPr>
        <w:t>he</w:t>
      </w:r>
      <w:r w:rsidRPr="006A029D">
        <w:rPr>
          <w:rFonts w:ascii="Arial" w:eastAsia="Arial" w:hAnsi="Arial" w:cs="Arial"/>
          <w:spacing w:val="-7"/>
        </w:rPr>
        <w:t xml:space="preserve"> </w:t>
      </w:r>
      <w:r w:rsidRPr="006A029D">
        <w:rPr>
          <w:rFonts w:ascii="Arial" w:eastAsia="Arial" w:hAnsi="Arial" w:cs="Arial"/>
          <w:spacing w:val="2"/>
        </w:rPr>
        <w:t>D</w:t>
      </w:r>
      <w:r w:rsidRPr="006A029D">
        <w:rPr>
          <w:rFonts w:ascii="Arial" w:eastAsia="Arial" w:hAnsi="Arial" w:cs="Arial"/>
        </w:rPr>
        <w:t>e</w:t>
      </w:r>
      <w:r w:rsidRPr="006A029D">
        <w:rPr>
          <w:rFonts w:ascii="Arial" w:eastAsia="Arial" w:hAnsi="Arial" w:cs="Arial"/>
          <w:spacing w:val="-1"/>
        </w:rPr>
        <w:t>p</w:t>
      </w:r>
      <w:r w:rsidRPr="006A029D">
        <w:rPr>
          <w:rFonts w:ascii="Arial" w:eastAsia="Arial" w:hAnsi="Arial" w:cs="Arial"/>
        </w:rPr>
        <w:t>art</w:t>
      </w:r>
      <w:r w:rsidRPr="006A029D">
        <w:rPr>
          <w:rFonts w:ascii="Arial" w:eastAsia="Arial" w:hAnsi="Arial" w:cs="Arial"/>
          <w:spacing w:val="5"/>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11"/>
        </w:rPr>
        <w:t xml:space="preserve"> </w:t>
      </w:r>
      <w:r w:rsidRPr="006A029D">
        <w:rPr>
          <w:rFonts w:ascii="Arial" w:eastAsia="Arial" w:hAnsi="Arial" w:cs="Arial"/>
        </w:rPr>
        <w:t>A</w:t>
      </w:r>
      <w:r w:rsidRPr="006A029D">
        <w:rPr>
          <w:rFonts w:ascii="Arial" w:eastAsia="Arial" w:hAnsi="Arial" w:cs="Arial"/>
          <w:spacing w:val="-2"/>
        </w:rPr>
        <w:t xml:space="preserve"> </w:t>
      </w:r>
      <w:r w:rsidRPr="006A029D">
        <w:rPr>
          <w:rFonts w:ascii="Arial" w:eastAsia="Arial" w:hAnsi="Arial" w:cs="Arial"/>
          <w:spacing w:val="-1"/>
        </w:rPr>
        <w:t>V</w:t>
      </w:r>
      <w:r w:rsidRPr="006A029D">
        <w:rPr>
          <w:rFonts w:ascii="Arial" w:eastAsia="Arial" w:hAnsi="Arial" w:cs="Arial"/>
          <w:spacing w:val="2"/>
        </w:rPr>
        <w:t>e</w:t>
      </w:r>
      <w:r w:rsidRPr="006A029D">
        <w:rPr>
          <w:rFonts w:ascii="Arial" w:eastAsia="Arial" w:hAnsi="Arial" w:cs="Arial"/>
        </w:rPr>
        <w:t>n</w:t>
      </w:r>
      <w:r w:rsidRPr="006A029D">
        <w:rPr>
          <w:rFonts w:ascii="Arial" w:eastAsia="Arial" w:hAnsi="Arial" w:cs="Arial"/>
          <w:spacing w:val="-1"/>
        </w:rPr>
        <w:t>d</w:t>
      </w:r>
      <w:r w:rsidRPr="006A029D">
        <w:rPr>
          <w:rFonts w:ascii="Arial" w:eastAsia="Arial" w:hAnsi="Arial" w:cs="Arial"/>
        </w:rPr>
        <w:t>or</w:t>
      </w:r>
      <w:r w:rsidRPr="006A029D">
        <w:rPr>
          <w:rFonts w:ascii="Arial" w:eastAsia="Arial" w:hAnsi="Arial" w:cs="Arial"/>
          <w:spacing w:val="-8"/>
        </w:rPr>
        <w:t xml:space="preserve"> </w:t>
      </w:r>
      <w:r w:rsidRPr="006A029D">
        <w:rPr>
          <w:rFonts w:ascii="Arial" w:eastAsia="Arial" w:hAnsi="Arial" w:cs="Arial"/>
          <w:spacing w:val="1"/>
        </w:rPr>
        <w:t>O</w:t>
      </w:r>
      <w:r w:rsidRPr="006A029D">
        <w:rPr>
          <w:rFonts w:ascii="Arial" w:eastAsia="Arial" w:hAnsi="Arial" w:cs="Arial"/>
          <w:spacing w:val="4"/>
        </w:rPr>
        <w:t>m</w:t>
      </w:r>
      <w:r w:rsidRPr="006A029D">
        <w:rPr>
          <w:rFonts w:ascii="Arial" w:eastAsia="Arial" w:hAnsi="Arial" w:cs="Arial"/>
        </w:rPr>
        <w:t>b</w:t>
      </w:r>
      <w:r w:rsidRPr="006A029D">
        <w:rPr>
          <w:rFonts w:ascii="Arial" w:eastAsia="Arial" w:hAnsi="Arial" w:cs="Arial"/>
          <w:spacing w:val="-1"/>
        </w:rPr>
        <w:t>u</w:t>
      </w:r>
      <w:r w:rsidRPr="006A029D">
        <w:rPr>
          <w:rFonts w:ascii="Arial" w:eastAsia="Arial" w:hAnsi="Arial" w:cs="Arial"/>
        </w:rPr>
        <w:t>d</w:t>
      </w:r>
      <w:r w:rsidRPr="006A029D">
        <w:rPr>
          <w:rFonts w:ascii="Arial" w:eastAsia="Arial" w:hAnsi="Arial" w:cs="Arial"/>
          <w:spacing w:val="-2"/>
        </w:rPr>
        <w:t>s</w:t>
      </w:r>
      <w:r w:rsidRPr="006A029D">
        <w:rPr>
          <w:rFonts w:ascii="Arial" w:eastAsia="Arial" w:hAnsi="Arial" w:cs="Arial"/>
          <w:spacing w:val="4"/>
        </w:rPr>
        <w:t>m</w:t>
      </w:r>
      <w:r w:rsidRPr="006A029D">
        <w:rPr>
          <w:rFonts w:ascii="Arial" w:eastAsia="Arial" w:hAnsi="Arial" w:cs="Arial"/>
        </w:rPr>
        <w:t>an</w:t>
      </w:r>
      <w:r w:rsidRPr="006A029D">
        <w:rPr>
          <w:rFonts w:ascii="Arial" w:eastAsia="Arial" w:hAnsi="Arial" w:cs="Arial"/>
          <w:spacing w:val="-15"/>
        </w:rPr>
        <w:t xml:space="preserve"> </w:t>
      </w:r>
      <w:r w:rsidRPr="006A029D">
        <w:rPr>
          <w:rFonts w:ascii="Arial" w:eastAsia="Arial" w:hAnsi="Arial" w:cs="Arial"/>
        </w:rPr>
        <w:t>h</w:t>
      </w:r>
      <w:r w:rsidRPr="006A029D">
        <w:rPr>
          <w:rFonts w:ascii="Arial" w:eastAsia="Arial" w:hAnsi="Arial" w:cs="Arial"/>
          <w:spacing w:val="-1"/>
        </w:rPr>
        <w:t>a</w:t>
      </w:r>
      <w:r w:rsidRPr="006A029D">
        <w:rPr>
          <w:rFonts w:ascii="Arial" w:eastAsia="Arial" w:hAnsi="Arial" w:cs="Arial"/>
        </w:rPr>
        <w:t>s</w:t>
      </w:r>
      <w:r w:rsidRPr="006A029D">
        <w:rPr>
          <w:rFonts w:ascii="Arial" w:eastAsia="Arial" w:hAnsi="Arial" w:cs="Arial"/>
          <w:spacing w:val="-5"/>
        </w:rPr>
        <w:t xml:space="preserve"> </w:t>
      </w:r>
      <w:r w:rsidRPr="006A029D">
        <w:rPr>
          <w:rFonts w:ascii="Arial" w:eastAsia="Arial" w:hAnsi="Arial" w:cs="Arial"/>
        </w:rPr>
        <w:t>b</w:t>
      </w:r>
      <w:r w:rsidRPr="006A029D">
        <w:rPr>
          <w:rFonts w:ascii="Arial" w:eastAsia="Arial" w:hAnsi="Arial" w:cs="Arial"/>
          <w:spacing w:val="-1"/>
        </w:rPr>
        <w:t>e</w:t>
      </w:r>
      <w:r w:rsidRPr="006A029D">
        <w:rPr>
          <w:rFonts w:ascii="Arial" w:eastAsia="Arial" w:hAnsi="Arial" w:cs="Arial"/>
          <w:spacing w:val="2"/>
        </w:rPr>
        <w:t>e</w:t>
      </w:r>
      <w:r w:rsidRPr="006A029D">
        <w:rPr>
          <w:rFonts w:ascii="Arial" w:eastAsia="Arial" w:hAnsi="Arial" w:cs="Arial"/>
        </w:rPr>
        <w:t>n</w:t>
      </w:r>
      <w:r w:rsidRPr="006A029D">
        <w:rPr>
          <w:rFonts w:ascii="Arial" w:eastAsia="Arial" w:hAnsi="Arial" w:cs="Arial"/>
          <w:spacing w:val="-7"/>
        </w:rPr>
        <w:t xml:space="preserve"> </w:t>
      </w:r>
      <w:r w:rsidRPr="006A029D">
        <w:rPr>
          <w:rFonts w:ascii="Arial" w:eastAsia="Arial" w:hAnsi="Arial" w:cs="Arial"/>
        </w:rPr>
        <w:t>e</w:t>
      </w:r>
      <w:r w:rsidRPr="006A029D">
        <w:rPr>
          <w:rFonts w:ascii="Arial" w:eastAsia="Arial" w:hAnsi="Arial" w:cs="Arial"/>
          <w:spacing w:val="1"/>
        </w:rPr>
        <w:t>s</w:t>
      </w:r>
      <w:r w:rsidRPr="006A029D">
        <w:rPr>
          <w:rFonts w:ascii="Arial" w:eastAsia="Arial" w:hAnsi="Arial" w:cs="Arial"/>
        </w:rPr>
        <w:t>ta</w:t>
      </w:r>
      <w:r w:rsidRPr="006A029D">
        <w:rPr>
          <w:rFonts w:ascii="Arial" w:eastAsia="Arial" w:hAnsi="Arial" w:cs="Arial"/>
          <w:spacing w:val="1"/>
        </w:rPr>
        <w:t>b</w:t>
      </w:r>
      <w:r w:rsidRPr="006A029D">
        <w:rPr>
          <w:rFonts w:ascii="Arial" w:eastAsia="Arial" w:hAnsi="Arial" w:cs="Arial"/>
          <w:spacing w:val="-1"/>
        </w:rPr>
        <w:t>li</w:t>
      </w:r>
      <w:r w:rsidRPr="006A029D">
        <w:rPr>
          <w:rFonts w:ascii="Arial" w:eastAsia="Arial" w:hAnsi="Arial" w:cs="Arial"/>
          <w:spacing w:val="1"/>
        </w:rPr>
        <w:t>s</w:t>
      </w:r>
      <w:r w:rsidRPr="006A029D">
        <w:rPr>
          <w:rFonts w:ascii="Arial" w:eastAsia="Arial" w:hAnsi="Arial" w:cs="Arial"/>
          <w:spacing w:val="2"/>
        </w:rPr>
        <w:t>h</w:t>
      </w:r>
      <w:r w:rsidRPr="006A029D">
        <w:rPr>
          <w:rFonts w:ascii="Arial" w:eastAsia="Arial" w:hAnsi="Arial" w:cs="Arial"/>
        </w:rPr>
        <w:t>ed</w:t>
      </w:r>
      <w:r w:rsidRPr="006A029D">
        <w:rPr>
          <w:rFonts w:ascii="Arial" w:eastAsia="Arial" w:hAnsi="Arial" w:cs="Arial"/>
          <w:spacing w:val="-11"/>
        </w:rPr>
        <w:t xml:space="preserve"> </w:t>
      </w:r>
      <w:r w:rsidRPr="006A029D">
        <w:rPr>
          <w:rFonts w:ascii="Arial" w:eastAsia="Arial" w:hAnsi="Arial" w:cs="Arial"/>
        </w:rPr>
        <w:t>w</w:t>
      </w:r>
      <w:r w:rsidRPr="006A029D">
        <w:rPr>
          <w:rFonts w:ascii="Arial" w:eastAsia="Arial" w:hAnsi="Arial" w:cs="Arial"/>
          <w:spacing w:val="-1"/>
        </w:rPr>
        <w:t>i</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4"/>
        </w:rPr>
        <w:t xml:space="preserve"> </w:t>
      </w:r>
      <w:r w:rsidRPr="006A029D">
        <w:rPr>
          <w:rFonts w:ascii="Arial" w:eastAsia="Arial" w:hAnsi="Arial" w:cs="Arial"/>
        </w:rPr>
        <w:t>D</w:t>
      </w:r>
      <w:r w:rsidRPr="006A029D">
        <w:rPr>
          <w:rFonts w:ascii="Arial" w:eastAsia="Arial" w:hAnsi="Arial" w:cs="Arial"/>
          <w:spacing w:val="3"/>
        </w:rPr>
        <w:t>epartment of Financial Services</w:t>
      </w:r>
      <w:r w:rsidRPr="006A029D">
        <w:rPr>
          <w:rFonts w:ascii="Arial" w:eastAsia="Arial" w:hAnsi="Arial" w:cs="Arial"/>
        </w:rPr>
        <w:t>.</w:t>
      </w:r>
      <w:r w:rsidRPr="006A029D">
        <w:rPr>
          <w:rFonts w:ascii="Arial" w:eastAsia="Arial" w:hAnsi="Arial" w:cs="Arial"/>
          <w:spacing w:val="-8"/>
        </w:rPr>
        <w:t xml:space="preserve"> </w:t>
      </w:r>
      <w:r w:rsidRPr="006A029D">
        <w:rPr>
          <w:rFonts w:ascii="Arial" w:eastAsia="Arial" w:hAnsi="Arial" w:cs="Arial"/>
          <w:spacing w:val="3"/>
        </w:rPr>
        <w:t>T</w:t>
      </w:r>
      <w:r w:rsidRPr="006A029D">
        <w:rPr>
          <w:rFonts w:ascii="Arial" w:eastAsia="Arial" w:hAnsi="Arial" w:cs="Arial"/>
          <w:spacing w:val="2"/>
        </w:rPr>
        <w:t>h</w:t>
      </w:r>
      <w:r w:rsidRPr="006A029D">
        <w:rPr>
          <w:rFonts w:ascii="Arial" w:eastAsia="Arial" w:hAnsi="Arial" w:cs="Arial"/>
        </w:rPr>
        <w:t>e d</w:t>
      </w:r>
      <w:r w:rsidRPr="006A029D">
        <w:rPr>
          <w:rFonts w:ascii="Arial" w:eastAsia="Arial" w:hAnsi="Arial" w:cs="Arial"/>
          <w:spacing w:val="-1"/>
        </w:rPr>
        <w:t>u</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rPr>
        <w:t>es</w:t>
      </w:r>
      <w:r w:rsidRPr="006A029D">
        <w:rPr>
          <w:rFonts w:ascii="Arial" w:eastAsia="Arial" w:hAnsi="Arial" w:cs="Arial"/>
          <w:spacing w:val="28"/>
        </w:rPr>
        <w:t xml:space="preserve"> </w:t>
      </w:r>
      <w:r w:rsidRPr="006A029D">
        <w:rPr>
          <w:rFonts w:ascii="Arial" w:eastAsia="Arial" w:hAnsi="Arial" w:cs="Arial"/>
        </w:rPr>
        <w:t>of</w:t>
      </w:r>
      <w:r w:rsidRPr="006A029D">
        <w:rPr>
          <w:rFonts w:ascii="Arial" w:eastAsia="Arial" w:hAnsi="Arial" w:cs="Arial"/>
          <w:spacing w:val="33"/>
        </w:rPr>
        <w:t xml:space="preserve"> </w:t>
      </w:r>
      <w:r w:rsidRPr="006A029D">
        <w:rPr>
          <w:rFonts w:ascii="Arial" w:eastAsia="Arial" w:hAnsi="Arial" w:cs="Arial"/>
        </w:rPr>
        <w:t>th</w:t>
      </w:r>
      <w:r w:rsidRPr="006A029D">
        <w:rPr>
          <w:rFonts w:ascii="Arial" w:eastAsia="Arial" w:hAnsi="Arial" w:cs="Arial"/>
          <w:spacing w:val="-2"/>
        </w:rPr>
        <w:t>i</w:t>
      </w:r>
      <w:r w:rsidRPr="006A029D">
        <w:rPr>
          <w:rFonts w:ascii="Arial" w:eastAsia="Arial" w:hAnsi="Arial" w:cs="Arial"/>
        </w:rPr>
        <w:t>s</w:t>
      </w:r>
      <w:r w:rsidRPr="006A029D">
        <w:rPr>
          <w:rFonts w:ascii="Arial" w:eastAsia="Arial" w:hAnsi="Arial" w:cs="Arial"/>
          <w:spacing w:val="30"/>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di</w:t>
      </w:r>
      <w:r w:rsidRPr="006A029D">
        <w:rPr>
          <w:rFonts w:ascii="Arial" w:eastAsia="Arial" w:hAnsi="Arial" w:cs="Arial"/>
          <w:spacing w:val="-1"/>
        </w:rPr>
        <w:t>vi</w:t>
      </w:r>
      <w:r w:rsidRPr="006A029D">
        <w:rPr>
          <w:rFonts w:ascii="Arial" w:eastAsia="Arial" w:hAnsi="Arial" w:cs="Arial"/>
          <w:spacing w:val="2"/>
        </w:rPr>
        <w:t>d</w:t>
      </w:r>
      <w:r w:rsidRPr="006A029D">
        <w:rPr>
          <w:rFonts w:ascii="Arial" w:eastAsia="Arial" w:hAnsi="Arial" w:cs="Arial"/>
        </w:rPr>
        <w:t>u</w:t>
      </w:r>
      <w:r w:rsidRPr="006A029D">
        <w:rPr>
          <w:rFonts w:ascii="Arial" w:eastAsia="Arial" w:hAnsi="Arial" w:cs="Arial"/>
          <w:spacing w:val="1"/>
        </w:rPr>
        <w:t>a</w:t>
      </w:r>
      <w:r w:rsidRPr="006A029D">
        <w:rPr>
          <w:rFonts w:ascii="Arial" w:eastAsia="Arial" w:hAnsi="Arial" w:cs="Arial"/>
        </w:rPr>
        <w:t>l</w:t>
      </w:r>
      <w:r w:rsidRPr="006A029D">
        <w:rPr>
          <w:rFonts w:ascii="Arial" w:eastAsia="Arial" w:hAnsi="Arial" w:cs="Arial"/>
          <w:spacing w:val="23"/>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3"/>
        </w:rPr>
        <w:t>c</w:t>
      </w:r>
      <w:r w:rsidRPr="006A029D">
        <w:rPr>
          <w:rFonts w:ascii="Arial" w:eastAsia="Arial" w:hAnsi="Arial" w:cs="Arial"/>
          <w:spacing w:val="-1"/>
        </w:rPr>
        <w:t>l</w:t>
      </w:r>
      <w:r w:rsidRPr="006A029D">
        <w:rPr>
          <w:rFonts w:ascii="Arial" w:eastAsia="Arial" w:hAnsi="Arial" w:cs="Arial"/>
        </w:rPr>
        <w:t>u</w:t>
      </w:r>
      <w:r w:rsidRPr="006A029D">
        <w:rPr>
          <w:rFonts w:ascii="Arial" w:eastAsia="Arial" w:hAnsi="Arial" w:cs="Arial"/>
          <w:spacing w:val="1"/>
        </w:rPr>
        <w:t>d</w:t>
      </w:r>
      <w:r w:rsidRPr="006A029D">
        <w:rPr>
          <w:rFonts w:ascii="Arial" w:eastAsia="Arial" w:hAnsi="Arial" w:cs="Arial"/>
        </w:rPr>
        <w:t>e</w:t>
      </w:r>
      <w:r w:rsidRPr="006A029D">
        <w:rPr>
          <w:rFonts w:ascii="Arial" w:eastAsia="Arial" w:hAnsi="Arial" w:cs="Arial"/>
          <w:spacing w:val="26"/>
        </w:rPr>
        <w:t xml:space="preserve"> </w:t>
      </w:r>
      <w:r w:rsidRPr="006A029D">
        <w:rPr>
          <w:rFonts w:ascii="Arial" w:eastAsia="Arial" w:hAnsi="Arial" w:cs="Arial"/>
        </w:rPr>
        <w:t>a</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spacing w:val="2"/>
        </w:rPr>
        <w:t>n</w:t>
      </w:r>
      <w:r w:rsidRPr="006A029D">
        <w:rPr>
          <w:rFonts w:ascii="Arial" w:eastAsia="Arial" w:hAnsi="Arial" w:cs="Arial"/>
        </w:rPr>
        <w:t>g</w:t>
      </w:r>
      <w:r w:rsidRPr="006A029D">
        <w:rPr>
          <w:rFonts w:ascii="Arial" w:eastAsia="Arial" w:hAnsi="Arial" w:cs="Arial"/>
          <w:spacing w:val="27"/>
        </w:rPr>
        <w:t xml:space="preserve"> </w:t>
      </w:r>
      <w:r w:rsidRPr="006A029D">
        <w:rPr>
          <w:rFonts w:ascii="Arial" w:eastAsia="Arial" w:hAnsi="Arial" w:cs="Arial"/>
        </w:rPr>
        <w:t>as</w:t>
      </w:r>
      <w:r w:rsidRPr="006A029D">
        <w:rPr>
          <w:rFonts w:ascii="Arial" w:eastAsia="Arial" w:hAnsi="Arial" w:cs="Arial"/>
          <w:spacing w:val="31"/>
        </w:rPr>
        <w:t xml:space="preserve"> </w:t>
      </w:r>
      <w:r w:rsidRPr="006A029D">
        <w:rPr>
          <w:rFonts w:ascii="Arial" w:eastAsia="Arial" w:hAnsi="Arial" w:cs="Arial"/>
        </w:rPr>
        <w:t>an</w:t>
      </w:r>
      <w:r w:rsidRPr="006A029D">
        <w:rPr>
          <w:rFonts w:ascii="Arial" w:eastAsia="Arial" w:hAnsi="Arial" w:cs="Arial"/>
          <w:spacing w:val="32"/>
        </w:rPr>
        <w:t xml:space="preserve"> </w:t>
      </w:r>
      <w:r w:rsidRPr="006A029D">
        <w:rPr>
          <w:rFonts w:ascii="Arial" w:eastAsia="Arial" w:hAnsi="Arial" w:cs="Arial"/>
        </w:rPr>
        <w:t>a</w:t>
      </w:r>
      <w:r w:rsidRPr="006A029D">
        <w:rPr>
          <w:rFonts w:ascii="Arial" w:eastAsia="Arial" w:hAnsi="Arial" w:cs="Arial"/>
          <w:spacing w:val="1"/>
        </w:rPr>
        <w:t>d</w:t>
      </w:r>
      <w:r w:rsidRPr="006A029D">
        <w:rPr>
          <w:rFonts w:ascii="Arial" w:eastAsia="Arial" w:hAnsi="Arial" w:cs="Arial"/>
          <w:spacing w:val="-1"/>
        </w:rPr>
        <w:t>v</w:t>
      </w:r>
      <w:r w:rsidRPr="006A029D">
        <w:rPr>
          <w:rFonts w:ascii="Arial" w:eastAsia="Arial" w:hAnsi="Arial" w:cs="Arial"/>
        </w:rPr>
        <w:t>o</w:t>
      </w:r>
      <w:r w:rsidRPr="006A029D">
        <w:rPr>
          <w:rFonts w:ascii="Arial" w:eastAsia="Arial" w:hAnsi="Arial" w:cs="Arial"/>
          <w:spacing w:val="1"/>
        </w:rPr>
        <w:t>c</w:t>
      </w:r>
      <w:r w:rsidRPr="006A029D">
        <w:rPr>
          <w:rFonts w:ascii="Arial" w:eastAsia="Arial" w:hAnsi="Arial" w:cs="Arial"/>
        </w:rPr>
        <w:t>a</w:t>
      </w:r>
      <w:r w:rsidRPr="006A029D">
        <w:rPr>
          <w:rFonts w:ascii="Arial" w:eastAsia="Arial" w:hAnsi="Arial" w:cs="Arial"/>
          <w:spacing w:val="2"/>
        </w:rPr>
        <w:t>t</w:t>
      </w:r>
      <w:r w:rsidRPr="006A029D">
        <w:rPr>
          <w:rFonts w:ascii="Arial" w:eastAsia="Arial" w:hAnsi="Arial" w:cs="Arial"/>
        </w:rPr>
        <w:t>e</w:t>
      </w:r>
      <w:r w:rsidRPr="006A029D">
        <w:rPr>
          <w:rFonts w:ascii="Arial" w:eastAsia="Arial" w:hAnsi="Arial" w:cs="Arial"/>
          <w:spacing w:val="24"/>
        </w:rPr>
        <w:t xml:space="preserve"> </w:t>
      </w:r>
      <w:r w:rsidRPr="006A029D">
        <w:rPr>
          <w:rFonts w:ascii="Arial" w:eastAsia="Arial" w:hAnsi="Arial" w:cs="Arial"/>
          <w:spacing w:val="2"/>
        </w:rPr>
        <w:t>f</w:t>
      </w:r>
      <w:r w:rsidRPr="006A029D">
        <w:rPr>
          <w:rFonts w:ascii="Arial" w:eastAsia="Arial" w:hAnsi="Arial" w:cs="Arial"/>
        </w:rPr>
        <w:t>or</w:t>
      </w:r>
      <w:r w:rsidRPr="006A029D">
        <w:rPr>
          <w:rFonts w:ascii="Arial" w:eastAsia="Arial" w:hAnsi="Arial" w:cs="Arial"/>
          <w:spacing w:val="31"/>
        </w:rPr>
        <w:t xml:space="preserve"> </w:t>
      </w:r>
      <w:r w:rsidRPr="006A029D">
        <w:rPr>
          <w:rFonts w:ascii="Arial" w:eastAsia="Arial" w:hAnsi="Arial" w:cs="Arial"/>
          <w:spacing w:val="-1"/>
        </w:rPr>
        <w:t>A</w:t>
      </w:r>
      <w:r w:rsidRPr="006A029D">
        <w:rPr>
          <w:rFonts w:ascii="Arial" w:eastAsia="Arial" w:hAnsi="Arial" w:cs="Arial"/>
        </w:rPr>
        <w:t>g</w:t>
      </w:r>
      <w:r w:rsidRPr="006A029D">
        <w:rPr>
          <w:rFonts w:ascii="Arial" w:eastAsia="Arial" w:hAnsi="Arial" w:cs="Arial"/>
          <w:spacing w:val="-1"/>
        </w:rPr>
        <w:t>e</w:t>
      </w:r>
      <w:r w:rsidRPr="006A029D">
        <w:rPr>
          <w:rFonts w:ascii="Arial" w:eastAsia="Arial" w:hAnsi="Arial" w:cs="Arial"/>
        </w:rPr>
        <w:t>n</w:t>
      </w:r>
      <w:r w:rsidRPr="006A029D">
        <w:rPr>
          <w:rFonts w:ascii="Arial" w:eastAsia="Arial" w:hAnsi="Arial" w:cs="Arial"/>
          <w:spacing w:val="1"/>
        </w:rPr>
        <w:t>ci</w:t>
      </w:r>
      <w:r w:rsidRPr="006A029D">
        <w:rPr>
          <w:rFonts w:ascii="Arial" w:eastAsia="Arial" w:hAnsi="Arial" w:cs="Arial"/>
        </w:rPr>
        <w:t>es</w:t>
      </w:r>
      <w:r w:rsidRPr="006A029D">
        <w:rPr>
          <w:rFonts w:ascii="Arial" w:eastAsia="Arial" w:hAnsi="Arial" w:cs="Arial"/>
          <w:spacing w:val="25"/>
        </w:rPr>
        <w:t xml:space="preserve"> </w:t>
      </w:r>
      <w:r w:rsidRPr="006A029D">
        <w:rPr>
          <w:rFonts w:ascii="Arial" w:eastAsia="Arial" w:hAnsi="Arial" w:cs="Arial"/>
        </w:rPr>
        <w:t>who</w:t>
      </w:r>
      <w:r w:rsidRPr="006A029D">
        <w:rPr>
          <w:rFonts w:ascii="Arial" w:eastAsia="Arial" w:hAnsi="Arial" w:cs="Arial"/>
          <w:spacing w:val="29"/>
        </w:rPr>
        <w:t xml:space="preserve"> </w:t>
      </w:r>
      <w:r w:rsidRPr="006A029D">
        <w:rPr>
          <w:rFonts w:ascii="Arial" w:eastAsia="Arial" w:hAnsi="Arial" w:cs="Arial"/>
          <w:spacing w:val="4"/>
        </w:rPr>
        <w:t>m</w:t>
      </w:r>
      <w:r w:rsidRPr="006A029D">
        <w:rPr>
          <w:rFonts w:ascii="Arial" w:eastAsia="Arial" w:hAnsi="Arial" w:cs="Arial"/>
          <w:spacing w:val="2"/>
        </w:rPr>
        <w:t>a</w:t>
      </w:r>
      <w:r w:rsidRPr="006A029D">
        <w:rPr>
          <w:rFonts w:ascii="Arial" w:eastAsia="Arial" w:hAnsi="Arial" w:cs="Arial"/>
        </w:rPr>
        <w:t>y</w:t>
      </w:r>
      <w:r w:rsidRPr="006A029D">
        <w:rPr>
          <w:rFonts w:ascii="Arial" w:eastAsia="Arial" w:hAnsi="Arial" w:cs="Arial"/>
          <w:spacing w:val="26"/>
        </w:rPr>
        <w:t xml:space="preserve"> </w:t>
      </w:r>
      <w:r w:rsidRPr="006A029D">
        <w:rPr>
          <w:rFonts w:ascii="Arial" w:eastAsia="Arial" w:hAnsi="Arial" w:cs="Arial"/>
        </w:rPr>
        <w:t>be</w:t>
      </w:r>
      <w:r w:rsidRPr="006A029D">
        <w:rPr>
          <w:rFonts w:ascii="Arial" w:eastAsia="Arial" w:hAnsi="Arial" w:cs="Arial"/>
          <w:spacing w:val="30"/>
        </w:rPr>
        <w:t xml:space="preserve"> </w:t>
      </w:r>
      <w:r w:rsidRPr="006A029D">
        <w:rPr>
          <w:rFonts w:ascii="Arial" w:eastAsia="Arial" w:hAnsi="Arial" w:cs="Arial"/>
        </w:rPr>
        <w:t>e</w:t>
      </w:r>
      <w:r w:rsidRPr="006A029D">
        <w:rPr>
          <w:rFonts w:ascii="Arial" w:eastAsia="Arial" w:hAnsi="Arial" w:cs="Arial"/>
          <w:spacing w:val="1"/>
        </w:rPr>
        <w:t>x</w:t>
      </w:r>
      <w:r w:rsidRPr="006A029D">
        <w:rPr>
          <w:rFonts w:ascii="Arial" w:eastAsia="Arial" w:hAnsi="Arial" w:cs="Arial"/>
        </w:rPr>
        <w:t>p</w:t>
      </w:r>
      <w:r w:rsidRPr="006A029D">
        <w:rPr>
          <w:rFonts w:ascii="Arial" w:eastAsia="Arial" w:hAnsi="Arial" w:cs="Arial"/>
          <w:spacing w:val="-1"/>
        </w:rPr>
        <w:t>e</w:t>
      </w:r>
      <w:r w:rsidRPr="006A029D">
        <w:rPr>
          <w:rFonts w:ascii="Arial" w:eastAsia="Arial" w:hAnsi="Arial" w:cs="Arial"/>
          <w:spacing w:val="3"/>
        </w:rPr>
        <w:t>r</w:t>
      </w:r>
      <w:r w:rsidRPr="006A029D">
        <w:rPr>
          <w:rFonts w:ascii="Arial" w:eastAsia="Arial" w:hAnsi="Arial" w:cs="Arial"/>
          <w:spacing w:val="-1"/>
        </w:rPr>
        <w:t>i</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spacing w:val="1"/>
        </w:rPr>
        <w:t>ci</w:t>
      </w:r>
      <w:r w:rsidRPr="006A029D">
        <w:rPr>
          <w:rFonts w:ascii="Arial" w:eastAsia="Arial" w:hAnsi="Arial" w:cs="Arial"/>
        </w:rPr>
        <w:t>ng</w:t>
      </w:r>
      <w:r w:rsidRPr="006A029D">
        <w:rPr>
          <w:rFonts w:ascii="Arial" w:eastAsia="Arial" w:hAnsi="Arial" w:cs="Arial"/>
          <w:spacing w:val="21"/>
        </w:rPr>
        <w:t xml:space="preserve"> </w:t>
      </w:r>
      <w:r w:rsidRPr="006A029D">
        <w:rPr>
          <w:rFonts w:ascii="Arial" w:eastAsia="Arial" w:hAnsi="Arial" w:cs="Arial"/>
        </w:rPr>
        <w:t>pr</w:t>
      </w:r>
      <w:r w:rsidRPr="006A029D">
        <w:rPr>
          <w:rFonts w:ascii="Arial" w:eastAsia="Arial" w:hAnsi="Arial" w:cs="Arial"/>
          <w:spacing w:val="2"/>
        </w:rPr>
        <w:t>o</w:t>
      </w:r>
      <w:r w:rsidRPr="006A029D">
        <w:rPr>
          <w:rFonts w:ascii="Arial" w:eastAsia="Arial" w:hAnsi="Arial" w:cs="Arial"/>
        </w:rPr>
        <w:t>b</w:t>
      </w:r>
      <w:r w:rsidRPr="006A029D">
        <w:rPr>
          <w:rFonts w:ascii="Arial" w:eastAsia="Arial" w:hAnsi="Arial" w:cs="Arial"/>
          <w:spacing w:val="1"/>
        </w:rPr>
        <w:t>l</w:t>
      </w:r>
      <w:r w:rsidRPr="006A029D">
        <w:rPr>
          <w:rFonts w:ascii="Arial" w:eastAsia="Arial" w:hAnsi="Arial" w:cs="Arial"/>
        </w:rPr>
        <w:t>e</w:t>
      </w:r>
      <w:r w:rsidRPr="006A029D">
        <w:rPr>
          <w:rFonts w:ascii="Arial" w:eastAsia="Arial" w:hAnsi="Arial" w:cs="Arial"/>
          <w:spacing w:val="4"/>
        </w:rPr>
        <w:t>m</w:t>
      </w:r>
      <w:r w:rsidRPr="006A029D">
        <w:rPr>
          <w:rFonts w:ascii="Arial" w:eastAsia="Arial" w:hAnsi="Arial" w:cs="Arial"/>
        </w:rPr>
        <w:t>s</w:t>
      </w:r>
      <w:r w:rsidRPr="006A029D">
        <w:rPr>
          <w:rFonts w:ascii="Arial" w:eastAsia="Arial" w:hAnsi="Arial" w:cs="Arial"/>
          <w:spacing w:val="23"/>
        </w:rPr>
        <w:t xml:space="preserve"> </w:t>
      </w:r>
      <w:r w:rsidRPr="006A029D">
        <w:rPr>
          <w:rFonts w:ascii="Arial" w:eastAsia="Arial" w:hAnsi="Arial" w:cs="Arial"/>
          <w:spacing w:val="-1"/>
        </w:rPr>
        <w:t>i</w:t>
      </w:r>
      <w:r w:rsidRPr="006A029D">
        <w:rPr>
          <w:rFonts w:ascii="Arial" w:eastAsia="Arial" w:hAnsi="Arial" w:cs="Arial"/>
        </w:rPr>
        <w:t>n o</w:t>
      </w:r>
      <w:r w:rsidRPr="006A029D">
        <w:rPr>
          <w:rFonts w:ascii="Arial" w:eastAsia="Arial" w:hAnsi="Arial" w:cs="Arial"/>
          <w:spacing w:val="-1"/>
        </w:rPr>
        <w:t>b</w:t>
      </w:r>
      <w:r w:rsidRPr="006A029D">
        <w:rPr>
          <w:rFonts w:ascii="Arial" w:eastAsia="Arial" w:hAnsi="Arial" w:cs="Arial"/>
        </w:rPr>
        <w:t>t</w:t>
      </w:r>
      <w:r w:rsidRPr="006A029D">
        <w:rPr>
          <w:rFonts w:ascii="Arial" w:eastAsia="Arial" w:hAnsi="Arial" w:cs="Arial"/>
          <w:spacing w:val="2"/>
        </w:rPr>
        <w:t>a</w:t>
      </w:r>
      <w:r w:rsidRPr="006A029D">
        <w:rPr>
          <w:rFonts w:ascii="Arial" w:eastAsia="Arial" w:hAnsi="Arial" w:cs="Arial"/>
          <w:spacing w:val="-1"/>
        </w:rPr>
        <w:t>i</w:t>
      </w:r>
      <w:r w:rsidRPr="006A029D">
        <w:rPr>
          <w:rFonts w:ascii="Arial" w:eastAsia="Arial" w:hAnsi="Arial" w:cs="Arial"/>
          <w:spacing w:val="2"/>
        </w:rPr>
        <w:t>n</w:t>
      </w:r>
      <w:r w:rsidRPr="006A029D">
        <w:rPr>
          <w:rFonts w:ascii="Arial" w:eastAsia="Arial" w:hAnsi="Arial" w:cs="Arial"/>
          <w:spacing w:val="-1"/>
        </w:rPr>
        <w:t>i</w:t>
      </w:r>
      <w:r w:rsidRPr="006A029D">
        <w:rPr>
          <w:rFonts w:ascii="Arial" w:eastAsia="Arial" w:hAnsi="Arial" w:cs="Arial"/>
        </w:rPr>
        <w:t>ng</w:t>
      </w:r>
      <w:r w:rsidRPr="006A029D">
        <w:rPr>
          <w:rFonts w:ascii="Arial" w:eastAsia="Arial" w:hAnsi="Arial" w:cs="Arial"/>
          <w:spacing w:val="12"/>
        </w:rPr>
        <w:t xml:space="preserve"> </w:t>
      </w:r>
      <w:r w:rsidRPr="006A029D">
        <w:rPr>
          <w:rFonts w:ascii="Arial" w:eastAsia="Arial" w:hAnsi="Arial" w:cs="Arial"/>
          <w:spacing w:val="2"/>
        </w:rPr>
        <w:t>t</w:t>
      </w:r>
      <w:r w:rsidRPr="006A029D">
        <w:rPr>
          <w:rFonts w:ascii="Arial" w:eastAsia="Arial" w:hAnsi="Arial" w:cs="Arial"/>
          <w:spacing w:val="-1"/>
        </w:rPr>
        <w:t>i</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l</w:t>
      </w:r>
      <w:r w:rsidRPr="006A029D">
        <w:rPr>
          <w:rFonts w:ascii="Arial" w:eastAsia="Arial" w:hAnsi="Arial" w:cs="Arial"/>
        </w:rPr>
        <w:t>y</w:t>
      </w:r>
      <w:r w:rsidRPr="006A029D">
        <w:rPr>
          <w:rFonts w:ascii="Arial" w:eastAsia="Arial" w:hAnsi="Arial" w:cs="Arial"/>
          <w:spacing w:val="10"/>
        </w:rPr>
        <w:t xml:space="preserve"> </w:t>
      </w:r>
      <w:r w:rsidRPr="006A029D">
        <w:rPr>
          <w:rFonts w:ascii="Arial" w:eastAsia="Arial" w:hAnsi="Arial" w:cs="Arial"/>
          <w:spacing w:val="2"/>
        </w:rPr>
        <w:t>pa</w:t>
      </w:r>
      <w:r w:rsidRPr="006A029D">
        <w:rPr>
          <w:rFonts w:ascii="Arial" w:eastAsia="Arial" w:hAnsi="Arial" w:cs="Arial"/>
          <w:spacing w:val="-6"/>
        </w:rPr>
        <w:t>y</w:t>
      </w:r>
      <w:r w:rsidRPr="006A029D">
        <w:rPr>
          <w:rFonts w:ascii="Arial" w:eastAsia="Arial" w:hAnsi="Arial" w:cs="Arial"/>
          <w:spacing w:val="4"/>
        </w:rPr>
        <w:t>m</w:t>
      </w:r>
      <w:r w:rsidRPr="006A029D">
        <w:rPr>
          <w:rFonts w:ascii="Arial" w:eastAsia="Arial" w:hAnsi="Arial" w:cs="Arial"/>
          <w:spacing w:val="2"/>
        </w:rPr>
        <w:t>e</w:t>
      </w:r>
      <w:r w:rsidRPr="006A029D">
        <w:rPr>
          <w:rFonts w:ascii="Arial" w:eastAsia="Arial" w:hAnsi="Arial" w:cs="Arial"/>
        </w:rPr>
        <w:t>nt(</w:t>
      </w:r>
      <w:r w:rsidRPr="006A029D">
        <w:rPr>
          <w:rFonts w:ascii="Arial" w:eastAsia="Arial" w:hAnsi="Arial" w:cs="Arial"/>
          <w:spacing w:val="1"/>
        </w:rPr>
        <w:t>s</w:t>
      </w:r>
      <w:r w:rsidRPr="006A029D">
        <w:rPr>
          <w:rFonts w:ascii="Arial" w:eastAsia="Arial" w:hAnsi="Arial" w:cs="Arial"/>
        </w:rPr>
        <w:t>)</w:t>
      </w:r>
      <w:r w:rsidRPr="006A029D">
        <w:rPr>
          <w:rFonts w:ascii="Arial" w:eastAsia="Arial" w:hAnsi="Arial" w:cs="Arial"/>
          <w:spacing w:val="9"/>
        </w:rPr>
        <w:t xml:space="preserve"> </w:t>
      </w:r>
      <w:r w:rsidRPr="006A029D">
        <w:rPr>
          <w:rFonts w:ascii="Arial" w:eastAsia="Arial" w:hAnsi="Arial" w:cs="Arial"/>
          <w:spacing w:val="2"/>
        </w:rPr>
        <w:t>f</w:t>
      </w:r>
      <w:r w:rsidRPr="006A029D">
        <w:rPr>
          <w:rFonts w:ascii="Arial" w:eastAsia="Arial" w:hAnsi="Arial" w:cs="Arial"/>
          <w:spacing w:val="1"/>
        </w:rPr>
        <w:t>r</w:t>
      </w:r>
      <w:r w:rsidRPr="006A029D">
        <w:rPr>
          <w:rFonts w:ascii="Arial" w:eastAsia="Arial" w:hAnsi="Arial" w:cs="Arial"/>
          <w:spacing w:val="-3"/>
        </w:rPr>
        <w:t>o</w:t>
      </w:r>
      <w:r w:rsidRPr="006A029D">
        <w:rPr>
          <w:rFonts w:ascii="Arial" w:eastAsia="Arial" w:hAnsi="Arial" w:cs="Arial"/>
        </w:rPr>
        <w:t>m</w:t>
      </w:r>
      <w:r w:rsidRPr="006A029D">
        <w:rPr>
          <w:rFonts w:ascii="Arial" w:eastAsia="Arial" w:hAnsi="Arial" w:cs="Arial"/>
          <w:spacing w:val="19"/>
        </w:rPr>
        <w:t xml:space="preserve"> </w:t>
      </w:r>
      <w:r w:rsidRPr="006A029D">
        <w:rPr>
          <w:rFonts w:ascii="Arial" w:eastAsia="Arial" w:hAnsi="Arial" w:cs="Arial"/>
        </w:rPr>
        <w:t>the</w:t>
      </w:r>
      <w:r w:rsidRPr="006A029D">
        <w:rPr>
          <w:rFonts w:ascii="Arial" w:eastAsia="Arial" w:hAnsi="Arial" w:cs="Arial"/>
          <w:spacing w:val="20"/>
        </w:rPr>
        <w:t xml:space="preserve"> </w:t>
      </w:r>
      <w:r w:rsidRPr="006A029D">
        <w:rPr>
          <w:rFonts w:ascii="Arial" w:eastAsia="Arial" w:hAnsi="Arial" w:cs="Arial"/>
          <w:spacing w:val="2"/>
        </w:rPr>
        <w:t>D</w:t>
      </w:r>
      <w:r w:rsidRPr="006A029D">
        <w:rPr>
          <w:rFonts w:ascii="Arial" w:eastAsia="Arial" w:hAnsi="Arial" w:cs="Arial"/>
        </w:rPr>
        <w:t>e</w:t>
      </w:r>
      <w:r w:rsidRPr="006A029D">
        <w:rPr>
          <w:rFonts w:ascii="Arial" w:eastAsia="Arial" w:hAnsi="Arial" w:cs="Arial"/>
          <w:spacing w:val="-1"/>
        </w:rPr>
        <w:t>p</w:t>
      </w:r>
      <w:r w:rsidRPr="006A029D">
        <w:rPr>
          <w:rFonts w:ascii="Arial" w:eastAsia="Arial" w:hAnsi="Arial" w:cs="Arial"/>
        </w:rPr>
        <w:t>art</w:t>
      </w:r>
      <w:r w:rsidRPr="006A029D">
        <w:rPr>
          <w:rFonts w:ascii="Arial" w:eastAsia="Arial" w:hAnsi="Arial" w:cs="Arial"/>
          <w:spacing w:val="5"/>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7"/>
        </w:rPr>
        <w:t xml:space="preserve"> </w:t>
      </w:r>
      <w:r w:rsidRPr="006A029D">
        <w:rPr>
          <w:rFonts w:ascii="Arial" w:eastAsia="Arial" w:hAnsi="Arial" w:cs="Arial"/>
          <w:spacing w:val="3"/>
        </w:rPr>
        <w:t>T</w:t>
      </w:r>
      <w:r w:rsidRPr="006A029D">
        <w:rPr>
          <w:rFonts w:ascii="Arial" w:eastAsia="Arial" w:hAnsi="Arial" w:cs="Arial"/>
        </w:rPr>
        <w:t>he</w:t>
      </w:r>
      <w:r w:rsidRPr="006A029D">
        <w:rPr>
          <w:rFonts w:ascii="Arial" w:eastAsia="Arial" w:hAnsi="Arial" w:cs="Arial"/>
          <w:spacing w:val="17"/>
        </w:rPr>
        <w:t xml:space="preserve"> </w:t>
      </w:r>
      <w:r w:rsidRPr="006A029D">
        <w:rPr>
          <w:rFonts w:ascii="Arial" w:eastAsia="Arial" w:hAnsi="Arial" w:cs="Arial"/>
          <w:spacing w:val="-1"/>
        </w:rPr>
        <w:t>V</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1"/>
        </w:rPr>
        <w:t>o</w:t>
      </w:r>
      <w:r w:rsidRPr="006A029D">
        <w:rPr>
          <w:rFonts w:ascii="Arial" w:eastAsia="Arial" w:hAnsi="Arial" w:cs="Arial"/>
        </w:rPr>
        <w:t>r</w:t>
      </w:r>
      <w:r w:rsidRPr="006A029D">
        <w:rPr>
          <w:rFonts w:ascii="Arial" w:eastAsia="Arial" w:hAnsi="Arial" w:cs="Arial"/>
          <w:spacing w:val="13"/>
        </w:rPr>
        <w:t xml:space="preserve"> </w:t>
      </w:r>
      <w:r w:rsidRPr="006A029D">
        <w:rPr>
          <w:rFonts w:ascii="Arial" w:eastAsia="Arial" w:hAnsi="Arial" w:cs="Arial"/>
          <w:spacing w:val="1"/>
        </w:rPr>
        <w:t>O</w:t>
      </w:r>
      <w:r w:rsidRPr="006A029D">
        <w:rPr>
          <w:rFonts w:ascii="Arial" w:eastAsia="Arial" w:hAnsi="Arial" w:cs="Arial"/>
          <w:spacing w:val="4"/>
        </w:rPr>
        <w:t>m</w:t>
      </w:r>
      <w:r w:rsidRPr="006A029D">
        <w:rPr>
          <w:rFonts w:ascii="Arial" w:eastAsia="Arial" w:hAnsi="Arial" w:cs="Arial"/>
        </w:rPr>
        <w:t>b</w:t>
      </w:r>
      <w:r w:rsidRPr="006A029D">
        <w:rPr>
          <w:rFonts w:ascii="Arial" w:eastAsia="Arial" w:hAnsi="Arial" w:cs="Arial"/>
          <w:spacing w:val="-1"/>
        </w:rPr>
        <w:t>u</w:t>
      </w:r>
      <w:r w:rsidRPr="006A029D">
        <w:rPr>
          <w:rFonts w:ascii="Arial" w:eastAsia="Arial" w:hAnsi="Arial" w:cs="Arial"/>
        </w:rPr>
        <w:t>d</w:t>
      </w:r>
      <w:r w:rsidRPr="006A029D">
        <w:rPr>
          <w:rFonts w:ascii="Arial" w:eastAsia="Arial" w:hAnsi="Arial" w:cs="Arial"/>
          <w:spacing w:val="1"/>
        </w:rPr>
        <w:t>s</w:t>
      </w:r>
      <w:r w:rsidRPr="006A029D">
        <w:rPr>
          <w:rFonts w:ascii="Arial" w:eastAsia="Arial" w:hAnsi="Arial" w:cs="Arial"/>
          <w:spacing w:val="4"/>
        </w:rPr>
        <w:t>m</w:t>
      </w:r>
      <w:r w:rsidRPr="006A029D">
        <w:rPr>
          <w:rFonts w:ascii="Arial" w:eastAsia="Arial" w:hAnsi="Arial" w:cs="Arial"/>
        </w:rPr>
        <w:t>an</w:t>
      </w:r>
      <w:r w:rsidRPr="006A029D">
        <w:rPr>
          <w:rFonts w:ascii="Arial" w:eastAsia="Arial" w:hAnsi="Arial" w:cs="Arial"/>
          <w:spacing w:val="4"/>
        </w:rPr>
        <w:t xml:space="preserve"> m</w:t>
      </w:r>
      <w:r w:rsidRPr="006A029D">
        <w:rPr>
          <w:rFonts w:ascii="Arial" w:eastAsia="Arial" w:hAnsi="Arial" w:cs="Arial"/>
        </w:rPr>
        <w:t>ay</w:t>
      </w:r>
      <w:r w:rsidRPr="006A029D">
        <w:rPr>
          <w:rFonts w:ascii="Arial" w:eastAsia="Arial" w:hAnsi="Arial" w:cs="Arial"/>
          <w:spacing w:val="13"/>
        </w:rPr>
        <w:t xml:space="preserve"> </w:t>
      </w:r>
      <w:r w:rsidRPr="006A029D">
        <w:rPr>
          <w:rFonts w:ascii="Arial" w:eastAsia="Arial" w:hAnsi="Arial" w:cs="Arial"/>
          <w:spacing w:val="2"/>
        </w:rPr>
        <w:t>b</w:t>
      </w:r>
      <w:r w:rsidRPr="006A029D">
        <w:rPr>
          <w:rFonts w:ascii="Arial" w:eastAsia="Arial" w:hAnsi="Arial" w:cs="Arial"/>
        </w:rPr>
        <w:t>e</w:t>
      </w:r>
      <w:r w:rsidRPr="006A029D">
        <w:rPr>
          <w:rFonts w:ascii="Arial" w:eastAsia="Arial" w:hAnsi="Arial" w:cs="Arial"/>
          <w:spacing w:val="18"/>
        </w:rPr>
        <w:t xml:space="preserve">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tac</w:t>
      </w:r>
      <w:r w:rsidRPr="006A029D">
        <w:rPr>
          <w:rFonts w:ascii="Arial" w:eastAsia="Arial" w:hAnsi="Arial" w:cs="Arial"/>
          <w:spacing w:val="2"/>
        </w:rPr>
        <w:t>t</w:t>
      </w:r>
      <w:r w:rsidRPr="006A029D">
        <w:rPr>
          <w:rFonts w:ascii="Arial" w:eastAsia="Arial" w:hAnsi="Arial" w:cs="Arial"/>
        </w:rPr>
        <w:t>ed</w:t>
      </w:r>
      <w:r w:rsidRPr="006A029D">
        <w:rPr>
          <w:rFonts w:ascii="Arial" w:eastAsia="Arial" w:hAnsi="Arial" w:cs="Arial"/>
          <w:spacing w:val="11"/>
        </w:rPr>
        <w:t xml:space="preserve"> </w:t>
      </w:r>
      <w:r w:rsidRPr="006A029D">
        <w:rPr>
          <w:rFonts w:ascii="Arial" w:eastAsia="Arial" w:hAnsi="Arial" w:cs="Arial"/>
        </w:rPr>
        <w:t>at</w:t>
      </w:r>
      <w:r w:rsidRPr="006A029D">
        <w:rPr>
          <w:rFonts w:ascii="Arial" w:eastAsia="Arial" w:hAnsi="Arial" w:cs="Arial"/>
          <w:spacing w:val="18"/>
        </w:rPr>
        <w:t xml:space="preserve"> </w:t>
      </w:r>
      <w:r w:rsidRPr="006A029D">
        <w:rPr>
          <w:rFonts w:ascii="Arial" w:eastAsia="Arial" w:hAnsi="Arial" w:cs="Arial"/>
          <w:spacing w:val="1"/>
        </w:rPr>
        <w:t>(</w:t>
      </w:r>
      <w:r w:rsidRPr="006A029D">
        <w:rPr>
          <w:rFonts w:ascii="Arial" w:eastAsia="Arial" w:hAnsi="Arial" w:cs="Arial"/>
        </w:rPr>
        <w:t>8</w:t>
      </w:r>
      <w:r w:rsidRPr="006A029D">
        <w:rPr>
          <w:rFonts w:ascii="Arial" w:eastAsia="Arial" w:hAnsi="Arial" w:cs="Arial"/>
          <w:spacing w:val="-1"/>
        </w:rPr>
        <w:t>5</w:t>
      </w:r>
      <w:r w:rsidRPr="006A029D">
        <w:rPr>
          <w:rFonts w:ascii="Arial" w:eastAsia="Arial" w:hAnsi="Arial" w:cs="Arial"/>
        </w:rPr>
        <w:t>0)</w:t>
      </w:r>
      <w:r w:rsidRPr="006A029D">
        <w:rPr>
          <w:rFonts w:ascii="Arial" w:eastAsia="Arial" w:hAnsi="Arial" w:cs="Arial"/>
          <w:spacing w:val="16"/>
        </w:rPr>
        <w:t xml:space="preserve"> </w:t>
      </w:r>
      <w:r w:rsidRPr="006A029D">
        <w:rPr>
          <w:rFonts w:ascii="Arial" w:eastAsia="Arial" w:hAnsi="Arial" w:cs="Arial"/>
        </w:rPr>
        <w:t>4</w:t>
      </w:r>
      <w:r w:rsidRPr="006A029D">
        <w:rPr>
          <w:rFonts w:ascii="Arial" w:eastAsia="Arial" w:hAnsi="Arial" w:cs="Arial"/>
          <w:spacing w:val="1"/>
        </w:rPr>
        <w:t>1</w:t>
      </w:r>
      <w:r w:rsidRPr="006A029D">
        <w:rPr>
          <w:rFonts w:ascii="Arial" w:eastAsia="Arial" w:hAnsi="Arial" w:cs="Arial"/>
          <w:spacing w:val="8"/>
        </w:rPr>
        <w:t>3</w:t>
      </w:r>
      <w:r w:rsidRPr="006A029D">
        <w:rPr>
          <w:rFonts w:ascii="Arial" w:eastAsia="Arial" w:hAnsi="Arial" w:cs="Arial"/>
        </w:rPr>
        <w:t>-5</w:t>
      </w:r>
      <w:r w:rsidRPr="006A029D">
        <w:rPr>
          <w:rFonts w:ascii="Arial" w:eastAsia="Arial" w:hAnsi="Arial" w:cs="Arial"/>
          <w:spacing w:val="-1"/>
        </w:rPr>
        <w:t>5</w:t>
      </w:r>
      <w:r w:rsidRPr="006A029D">
        <w:rPr>
          <w:rFonts w:ascii="Arial" w:eastAsia="Arial" w:hAnsi="Arial" w:cs="Arial"/>
        </w:rPr>
        <w:t>1</w:t>
      </w:r>
      <w:r w:rsidRPr="006A029D">
        <w:rPr>
          <w:rFonts w:ascii="Arial" w:eastAsia="Arial" w:hAnsi="Arial" w:cs="Arial"/>
          <w:spacing w:val="1"/>
        </w:rPr>
        <w:t>6</w:t>
      </w:r>
      <w:r w:rsidRPr="006A029D">
        <w:rPr>
          <w:rFonts w:ascii="Arial" w:eastAsia="Arial" w:hAnsi="Arial" w:cs="Arial"/>
        </w:rPr>
        <w:t>.</w:t>
      </w:r>
    </w:p>
    <w:p w14:paraId="4CC9C44B" w14:textId="77777777" w:rsidR="002B523E" w:rsidRPr="006A029D" w:rsidRDefault="002B523E" w:rsidP="002B523E">
      <w:pPr>
        <w:tabs>
          <w:tab w:val="left" w:pos="720"/>
          <w:tab w:val="left" w:pos="1440"/>
          <w:tab w:val="left" w:pos="2160"/>
        </w:tabs>
        <w:jc w:val="both"/>
        <w:rPr>
          <w:rFonts w:ascii="Arial" w:eastAsia="Arial" w:hAnsi="Arial" w:cs="Arial"/>
        </w:rPr>
      </w:pPr>
    </w:p>
    <w:p w14:paraId="38C19621" w14:textId="682B4385" w:rsidR="00D6388C" w:rsidRPr="006A029D" w:rsidRDefault="002B523E"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007C5584" w:rsidRPr="0088249A">
        <w:rPr>
          <w:rFonts w:ascii="Arial" w:eastAsia="Arial" w:hAnsi="Arial" w:cs="Arial"/>
          <w:b/>
          <w:bCs/>
        </w:rPr>
        <w:t>e</w:t>
      </w:r>
      <w:r w:rsidR="00D6388C" w:rsidRPr="0088249A">
        <w:rPr>
          <w:rFonts w:ascii="Arial" w:eastAsia="Arial" w:hAnsi="Arial" w:cs="Arial"/>
          <w:b/>
          <w:bCs/>
        </w:rPr>
        <w:t>.</w:t>
      </w:r>
      <w:r w:rsidR="00D6388C" w:rsidRPr="006A029D">
        <w:rPr>
          <w:rFonts w:ascii="Arial" w:eastAsia="Arial" w:hAnsi="Arial" w:cs="Arial"/>
        </w:rPr>
        <w:tab/>
      </w:r>
      <w:r w:rsidR="00D62423" w:rsidRPr="006A029D">
        <w:rPr>
          <w:rFonts w:ascii="Arial" w:eastAsia="Arial" w:hAnsi="Arial" w:cs="Arial"/>
          <w:b/>
        </w:rPr>
        <w:t>Offsets.</w:t>
      </w:r>
      <w:r w:rsidR="00D62423" w:rsidRPr="006A029D">
        <w:rPr>
          <w:rFonts w:ascii="Arial" w:eastAsia="Arial" w:hAnsi="Arial" w:cs="Arial"/>
          <w:b/>
        </w:rPr>
        <w:tab/>
      </w:r>
      <w:r w:rsidR="00E4441A" w:rsidRPr="006A029D">
        <w:rPr>
          <w:rFonts w:ascii="Arial" w:eastAsia="Arial" w:hAnsi="Arial" w:cs="Arial"/>
          <w:b/>
        </w:rPr>
        <w:t xml:space="preserve"> </w:t>
      </w:r>
      <w:r w:rsidR="00D6388C" w:rsidRPr="006A029D">
        <w:rPr>
          <w:rFonts w:ascii="Arial" w:eastAsia="Arial" w:hAnsi="Arial" w:cs="Arial"/>
        </w:rPr>
        <w:t xml:space="preserve">If, after Project completion, any claim is made by the Department resulting from an audit or for work or services performed pursuant to this Agreement, the Department may offset </w:t>
      </w:r>
      <w:r w:rsidR="005C259E" w:rsidRPr="006A029D">
        <w:rPr>
          <w:rFonts w:ascii="Arial" w:eastAsia="Arial" w:hAnsi="Arial" w:cs="Arial"/>
        </w:rPr>
        <w:t xml:space="preserve">the </w:t>
      </w:r>
      <w:r w:rsidR="00D6388C" w:rsidRPr="006A029D">
        <w:rPr>
          <w:rFonts w:ascii="Arial" w:eastAsia="Arial" w:hAnsi="Arial" w:cs="Arial"/>
        </w:rPr>
        <w:t xml:space="preserve">amount </w:t>
      </w:r>
      <w:r w:rsidR="005C259E" w:rsidRPr="006A029D">
        <w:rPr>
          <w:rFonts w:ascii="Arial" w:eastAsia="Arial" w:hAnsi="Arial" w:cs="Arial"/>
        </w:rPr>
        <w:t xml:space="preserve">claimed </w:t>
      </w:r>
      <w:r w:rsidR="00D6388C" w:rsidRPr="006A029D">
        <w:rPr>
          <w:rFonts w:ascii="Arial" w:eastAsia="Arial" w:hAnsi="Arial" w:cs="Arial"/>
        </w:rPr>
        <w:t xml:space="preserve">from payments </w:t>
      </w:r>
      <w:r w:rsidR="005C259E" w:rsidRPr="006A029D">
        <w:rPr>
          <w:rFonts w:ascii="Arial" w:eastAsia="Arial" w:hAnsi="Arial" w:cs="Arial"/>
        </w:rPr>
        <w:t xml:space="preserve">due for work or services </w:t>
      </w:r>
      <w:r w:rsidR="00D6388C" w:rsidRPr="006A029D">
        <w:rPr>
          <w:rFonts w:ascii="Arial" w:eastAsia="Arial" w:hAnsi="Arial" w:cs="Arial"/>
        </w:rPr>
        <w:t xml:space="preserve">under any </w:t>
      </w:r>
      <w:r w:rsidR="005C259E" w:rsidRPr="006A029D">
        <w:rPr>
          <w:rFonts w:ascii="Arial" w:eastAsia="Arial" w:hAnsi="Arial" w:cs="Arial"/>
        </w:rPr>
        <w:t xml:space="preserve">other </w:t>
      </w:r>
      <w:r w:rsidR="00D6388C" w:rsidRPr="006A029D">
        <w:rPr>
          <w:rFonts w:ascii="Arial" w:eastAsia="Arial" w:hAnsi="Arial" w:cs="Arial"/>
        </w:rPr>
        <w:t xml:space="preserve">agreement it has with the </w:t>
      </w:r>
      <w:r w:rsidR="002915D4" w:rsidRPr="006A029D">
        <w:rPr>
          <w:rFonts w:ascii="Arial" w:eastAsia="Arial" w:hAnsi="Arial" w:cs="Arial"/>
        </w:rPr>
        <w:t>Recipient</w:t>
      </w:r>
      <w:r w:rsidR="00D6388C" w:rsidRPr="006A029D">
        <w:rPr>
          <w:rFonts w:ascii="Arial" w:eastAsia="Arial" w:hAnsi="Arial" w:cs="Arial"/>
        </w:rPr>
        <w:t xml:space="preserve"> if, upon demand, payment of the </w:t>
      </w:r>
      <w:r w:rsidR="005C259E" w:rsidRPr="006A029D">
        <w:rPr>
          <w:rFonts w:ascii="Arial" w:eastAsia="Arial" w:hAnsi="Arial" w:cs="Arial"/>
        </w:rPr>
        <w:t xml:space="preserve">claimed </w:t>
      </w:r>
      <w:r w:rsidR="00D6388C" w:rsidRPr="006A029D">
        <w:rPr>
          <w:rFonts w:ascii="Arial" w:eastAsia="Arial" w:hAnsi="Arial" w:cs="Arial"/>
        </w:rPr>
        <w:t>amount is not made within 60 days to the Department.  Offsetting any amount pursuant to this paragraph shall not be considered a breach of contract by the Department.</w:t>
      </w:r>
    </w:p>
    <w:p w14:paraId="3429AED8" w14:textId="77777777" w:rsidR="00D6388C" w:rsidRPr="006A029D" w:rsidRDefault="00D6388C" w:rsidP="00201C63">
      <w:pPr>
        <w:tabs>
          <w:tab w:val="left" w:pos="720"/>
          <w:tab w:val="left" w:pos="1440"/>
          <w:tab w:val="left" w:pos="2160"/>
        </w:tabs>
        <w:jc w:val="both"/>
        <w:rPr>
          <w:rFonts w:ascii="Arial" w:eastAsia="Arial" w:hAnsi="Arial" w:cs="Arial"/>
        </w:rPr>
      </w:pPr>
    </w:p>
    <w:p w14:paraId="3BBB0D3E" w14:textId="4C9FA1E1" w:rsidR="00D6388C" w:rsidRPr="006A029D" w:rsidRDefault="00134F77"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007C5584" w:rsidRPr="0088249A">
        <w:rPr>
          <w:rFonts w:ascii="Arial" w:eastAsia="Arial" w:hAnsi="Arial" w:cs="Arial"/>
          <w:b/>
          <w:bCs/>
        </w:rPr>
        <w:t>f</w:t>
      </w:r>
      <w:r w:rsidR="00D6388C" w:rsidRPr="0088249A">
        <w:rPr>
          <w:rFonts w:ascii="Arial" w:eastAsia="Arial" w:hAnsi="Arial" w:cs="Arial"/>
          <w:b/>
          <w:bCs/>
        </w:rPr>
        <w:t>.</w:t>
      </w:r>
      <w:r w:rsidR="00D6388C" w:rsidRPr="006A029D">
        <w:rPr>
          <w:rFonts w:ascii="Arial" w:eastAsia="Arial" w:hAnsi="Arial" w:cs="Arial"/>
        </w:rPr>
        <w:tab/>
      </w:r>
      <w:r w:rsidR="00D62423" w:rsidRPr="006A029D">
        <w:rPr>
          <w:rFonts w:ascii="Arial" w:eastAsia="Arial" w:hAnsi="Arial" w:cs="Arial"/>
          <w:b/>
        </w:rPr>
        <w:t>Appropriation Contingency.</w:t>
      </w:r>
      <w:r w:rsidR="00D62423" w:rsidRPr="006A029D">
        <w:rPr>
          <w:rFonts w:ascii="Arial" w:eastAsia="Arial" w:hAnsi="Arial" w:cs="Arial"/>
          <w:b/>
        </w:rPr>
        <w:tab/>
      </w:r>
      <w:r w:rsidR="00E4441A" w:rsidRPr="006A029D">
        <w:rPr>
          <w:rFonts w:ascii="Arial" w:eastAsia="Arial" w:hAnsi="Arial" w:cs="Arial"/>
          <w:b/>
        </w:rPr>
        <w:t xml:space="preserve"> </w:t>
      </w:r>
      <w:r w:rsidR="00D6388C" w:rsidRPr="006A029D">
        <w:rPr>
          <w:rFonts w:ascii="Arial" w:eastAsia="Arial" w:hAnsi="Arial" w:cs="Arial"/>
        </w:rPr>
        <w:t>The Department’s performance and obligation to pay under this Agreement is contingent upon an annual appropriation by the Legislature</w:t>
      </w:r>
      <w:r w:rsidR="00AF22C0" w:rsidRPr="006A029D">
        <w:rPr>
          <w:rFonts w:ascii="Arial" w:eastAsia="Arial" w:hAnsi="Arial" w:cs="Arial"/>
        </w:rPr>
        <w:t xml:space="preserve"> and the availab</w:t>
      </w:r>
      <w:r w:rsidR="0095674D" w:rsidRPr="006A029D">
        <w:rPr>
          <w:rFonts w:ascii="Arial" w:eastAsia="Arial" w:hAnsi="Arial" w:cs="Arial"/>
        </w:rPr>
        <w:t>ility</w:t>
      </w:r>
      <w:r w:rsidR="00AF22C0" w:rsidRPr="006A029D">
        <w:rPr>
          <w:rFonts w:ascii="Arial" w:eastAsia="Arial" w:hAnsi="Arial" w:cs="Arial"/>
        </w:rPr>
        <w:t xml:space="preserve"> of the federal </w:t>
      </w:r>
      <w:r w:rsidR="00503546" w:rsidRPr="006A029D">
        <w:rPr>
          <w:rFonts w:ascii="Arial" w:eastAsia="Arial" w:hAnsi="Arial" w:cs="Arial"/>
        </w:rPr>
        <w:t>financial assistance</w:t>
      </w:r>
      <w:r w:rsidR="00AF22C0" w:rsidRPr="006A029D">
        <w:rPr>
          <w:rFonts w:ascii="Arial" w:eastAsia="Arial" w:hAnsi="Arial" w:cs="Arial"/>
        </w:rPr>
        <w:t xml:space="preserve"> awarded to the </w:t>
      </w:r>
      <w:r w:rsidR="002915D4" w:rsidRPr="006A029D">
        <w:rPr>
          <w:rFonts w:ascii="Arial" w:eastAsia="Arial" w:hAnsi="Arial" w:cs="Arial"/>
        </w:rPr>
        <w:t>Recipient</w:t>
      </w:r>
      <w:r w:rsidR="00AF22C0" w:rsidRPr="006A029D">
        <w:rPr>
          <w:rFonts w:ascii="Arial" w:eastAsia="Arial" w:hAnsi="Arial" w:cs="Arial"/>
        </w:rPr>
        <w:t xml:space="preserve"> under this Agreement</w:t>
      </w:r>
      <w:r w:rsidR="00D6388C" w:rsidRPr="006A029D">
        <w:rPr>
          <w:rFonts w:ascii="Arial" w:eastAsia="Arial" w:hAnsi="Arial" w:cs="Arial"/>
        </w:rPr>
        <w:t xml:space="preserve">.  </w:t>
      </w:r>
    </w:p>
    <w:p w14:paraId="11F7EA7A" w14:textId="77777777" w:rsidR="00D6388C" w:rsidRPr="006A029D" w:rsidRDefault="00D6388C" w:rsidP="00201C63">
      <w:pPr>
        <w:tabs>
          <w:tab w:val="left" w:pos="720"/>
          <w:tab w:val="left" w:pos="1440"/>
          <w:tab w:val="left" w:pos="2160"/>
        </w:tabs>
        <w:jc w:val="both"/>
        <w:rPr>
          <w:rFonts w:ascii="Arial" w:eastAsia="Arial" w:hAnsi="Arial" w:cs="Arial"/>
        </w:rPr>
      </w:pPr>
    </w:p>
    <w:p w14:paraId="6EEB13D3" w14:textId="10473796" w:rsidR="00D6388C" w:rsidRPr="006A029D" w:rsidRDefault="00D6388C"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007C5584" w:rsidRPr="0088249A">
        <w:rPr>
          <w:rFonts w:ascii="Arial" w:eastAsia="Arial" w:hAnsi="Arial" w:cs="Arial"/>
          <w:b/>
          <w:bCs/>
        </w:rPr>
        <w:t>g</w:t>
      </w:r>
      <w:r w:rsidRPr="0088249A">
        <w:rPr>
          <w:rFonts w:ascii="Arial" w:eastAsia="Arial" w:hAnsi="Arial" w:cs="Arial"/>
          <w:b/>
          <w:bCs/>
        </w:rPr>
        <w:t>.</w:t>
      </w:r>
      <w:r w:rsidRPr="006A029D">
        <w:rPr>
          <w:rFonts w:ascii="Arial" w:eastAsia="Arial" w:hAnsi="Arial" w:cs="Arial"/>
        </w:rPr>
        <w:tab/>
      </w:r>
      <w:r w:rsidR="00D62423" w:rsidRPr="006A029D">
        <w:rPr>
          <w:rFonts w:ascii="Arial" w:eastAsia="Arial" w:hAnsi="Arial" w:cs="Arial"/>
          <w:b/>
        </w:rPr>
        <w:t>Multi-year Contracts.</w:t>
      </w:r>
      <w:r w:rsidR="00D62423" w:rsidRPr="006A029D">
        <w:rPr>
          <w:rFonts w:ascii="Arial" w:eastAsia="Arial" w:hAnsi="Arial" w:cs="Arial"/>
          <w:b/>
        </w:rPr>
        <w:tab/>
      </w:r>
      <w:r w:rsidR="00E4441A" w:rsidRPr="006A029D">
        <w:rPr>
          <w:rFonts w:ascii="Arial" w:eastAsia="Arial" w:hAnsi="Arial" w:cs="Arial"/>
          <w:b/>
        </w:rPr>
        <w:t xml:space="preserve"> </w:t>
      </w:r>
      <w:r w:rsidRPr="006A029D">
        <w:rPr>
          <w:rFonts w:ascii="Arial" w:eastAsia="Arial" w:hAnsi="Arial" w:cs="Arial"/>
        </w:rPr>
        <w:t xml:space="preserve">In the event this Agreement is in excess of $25,000 and has a term for a period of more than one year, the provisions of Section 339.135(6)(a), Florida Statutes, are hereby incorporated: </w:t>
      </w:r>
    </w:p>
    <w:p w14:paraId="4B6466C2" w14:textId="77777777" w:rsidR="00D6388C" w:rsidRPr="006A029D" w:rsidRDefault="00D6388C" w:rsidP="00201C63">
      <w:pPr>
        <w:tabs>
          <w:tab w:val="left" w:pos="720"/>
          <w:tab w:val="left" w:pos="1440"/>
          <w:tab w:val="left" w:pos="2160"/>
        </w:tabs>
        <w:jc w:val="both"/>
        <w:rPr>
          <w:rFonts w:ascii="Arial" w:eastAsia="Arial" w:hAnsi="Arial" w:cs="Arial"/>
        </w:rPr>
      </w:pPr>
    </w:p>
    <w:p w14:paraId="65C709E6" w14:textId="77777777" w:rsidR="00D6388C" w:rsidRPr="006A029D" w:rsidRDefault="00D6388C" w:rsidP="00201C63">
      <w:pPr>
        <w:tabs>
          <w:tab w:val="left" w:pos="720"/>
          <w:tab w:val="left" w:pos="1440"/>
          <w:tab w:val="left" w:pos="2160"/>
        </w:tabs>
        <w:ind w:left="720"/>
        <w:jc w:val="both"/>
        <w:rPr>
          <w:rFonts w:ascii="Arial" w:eastAsia="Arial" w:hAnsi="Arial" w:cs="Arial"/>
        </w:rPr>
      </w:pPr>
      <w:r w:rsidRPr="006A029D">
        <w:rPr>
          <w:rFonts w:ascii="Arial" w:eastAsia="Arial" w:hAnsi="Arial" w:cs="Arial"/>
        </w:rPr>
        <w:t>"The Department, during any fiscal year, shall not expend money, incur any liability, or enter into any contract which, by its terms, involves the expenditure of money in excess of the amounts budgeted as available for expenditure during such fiscal year.  Any contract, verbal or written, made in violation of this subsection is null and void, and no money may be paid on such contract.  The Department shall require a statement from the comptroller of the Department that funds are available prior to entering into any such contract or other binding commitment of funds.  Nothing herein contained shall prevent the making of contracts for periods exceeding 1 year, but any contract so made shall be executory only for the value of the services to be rendered or agreed to be paid for in succeeding fiscal years, and this paragraph shall be incorporated verbatim in all contracts of the Department which are for an amount in excess of $25,000 and which have a term for a period of more than 1 year."</w:t>
      </w:r>
    </w:p>
    <w:p w14:paraId="3E2565B1" w14:textId="77777777" w:rsidR="00D6388C" w:rsidRPr="006A029D" w:rsidRDefault="00D6388C" w:rsidP="00201C63">
      <w:pPr>
        <w:tabs>
          <w:tab w:val="left" w:pos="720"/>
          <w:tab w:val="left" w:pos="1440"/>
          <w:tab w:val="left" w:pos="2160"/>
        </w:tabs>
        <w:jc w:val="both"/>
        <w:rPr>
          <w:rFonts w:ascii="Arial" w:eastAsia="Arial" w:hAnsi="Arial" w:cs="Arial"/>
        </w:rPr>
      </w:pPr>
    </w:p>
    <w:p w14:paraId="7B0A7433" w14:textId="23121A0B" w:rsidR="00404754" w:rsidRPr="006A029D" w:rsidRDefault="000D7F86" w:rsidP="00201C63">
      <w:pPr>
        <w:tabs>
          <w:tab w:val="left" w:pos="720"/>
          <w:tab w:val="left" w:pos="1440"/>
          <w:tab w:val="left" w:pos="2160"/>
        </w:tabs>
        <w:spacing w:before="2"/>
        <w:rPr>
          <w:rFonts w:ascii="Arial" w:hAnsi="Arial" w:cs="Arial"/>
          <w:b/>
        </w:rPr>
      </w:pPr>
      <w:r w:rsidRPr="006A029D">
        <w:rPr>
          <w:rFonts w:ascii="Arial" w:hAnsi="Arial" w:cs="Arial"/>
          <w:b/>
        </w:rPr>
        <w:t>8</w:t>
      </w:r>
      <w:r w:rsidR="00D62423" w:rsidRPr="006A029D">
        <w:rPr>
          <w:rFonts w:ascii="Arial" w:hAnsi="Arial" w:cs="Arial"/>
          <w:b/>
        </w:rPr>
        <w:t>.</w:t>
      </w:r>
      <w:r w:rsidR="00D62423" w:rsidRPr="006A029D">
        <w:rPr>
          <w:rFonts w:ascii="Arial" w:hAnsi="Arial" w:cs="Arial"/>
          <w:b/>
        </w:rPr>
        <w:tab/>
      </w:r>
      <w:r w:rsidR="00026EE3" w:rsidRPr="006A029D">
        <w:rPr>
          <w:rFonts w:ascii="Arial" w:hAnsi="Arial" w:cs="Arial"/>
          <w:b/>
        </w:rPr>
        <w:t>Records.</w:t>
      </w:r>
    </w:p>
    <w:p w14:paraId="374B8715" w14:textId="77777777" w:rsidR="00026EE3" w:rsidRPr="006A029D" w:rsidRDefault="00026EE3" w:rsidP="00201C63">
      <w:pPr>
        <w:tabs>
          <w:tab w:val="left" w:pos="720"/>
          <w:tab w:val="left" w:pos="1440"/>
          <w:tab w:val="left" w:pos="2160"/>
        </w:tabs>
        <w:spacing w:before="2"/>
        <w:rPr>
          <w:rFonts w:ascii="Arial" w:hAnsi="Arial" w:cs="Arial"/>
        </w:rPr>
      </w:pPr>
    </w:p>
    <w:p w14:paraId="76606C11" w14:textId="0D831384" w:rsidR="00026EE3" w:rsidRPr="006A029D" w:rsidRDefault="00026EE3" w:rsidP="00201C63">
      <w:pPr>
        <w:tabs>
          <w:tab w:val="left" w:pos="720"/>
          <w:tab w:val="left" w:pos="1440"/>
          <w:tab w:val="left" w:pos="2160"/>
        </w:tabs>
        <w:jc w:val="both"/>
        <w:rPr>
          <w:rFonts w:ascii="Arial" w:eastAsia="Arial" w:hAnsi="Arial" w:cs="Arial"/>
        </w:rPr>
      </w:pPr>
      <w:r w:rsidRPr="006A029D">
        <w:rPr>
          <w:rFonts w:ascii="Arial" w:hAnsi="Arial" w:cs="Arial"/>
        </w:rPr>
        <w:tab/>
      </w:r>
      <w:r w:rsidRPr="006A029D">
        <w:rPr>
          <w:rFonts w:ascii="Arial" w:hAnsi="Arial" w:cs="Arial"/>
          <w:b/>
        </w:rPr>
        <w:t>a.</w:t>
      </w:r>
      <w:r w:rsidRPr="006A029D">
        <w:rPr>
          <w:rFonts w:ascii="Arial" w:eastAsia="Arial" w:hAnsi="Arial" w:cs="Arial"/>
        </w:rPr>
        <w:tab/>
      </w:r>
      <w:r w:rsidR="00D62423" w:rsidRPr="006A029D">
        <w:rPr>
          <w:rFonts w:ascii="Arial" w:eastAsia="Arial" w:hAnsi="Arial" w:cs="Arial"/>
          <w:b/>
        </w:rPr>
        <w:t>Project Records.</w:t>
      </w:r>
      <w:r w:rsidR="00D62423" w:rsidRPr="006A029D">
        <w:rPr>
          <w:rFonts w:ascii="Arial" w:eastAsia="Arial" w:hAnsi="Arial" w:cs="Arial"/>
          <w:b/>
        </w:rPr>
        <w:tab/>
      </w:r>
      <w:r w:rsidR="00E4441A" w:rsidRPr="006A029D">
        <w:rPr>
          <w:rFonts w:ascii="Arial" w:eastAsia="Arial" w:hAnsi="Arial" w:cs="Arial"/>
          <w:b/>
        </w:rPr>
        <w:t xml:space="preserve"> </w:t>
      </w:r>
      <w:r w:rsidRPr="006A029D">
        <w:rPr>
          <w:rFonts w:ascii="Arial" w:eastAsia="Arial" w:hAnsi="Arial" w:cs="Arial"/>
          <w:spacing w:val="3"/>
        </w:rPr>
        <w:t>T</w:t>
      </w:r>
      <w:r w:rsidRPr="006A029D">
        <w:rPr>
          <w:rFonts w:ascii="Arial" w:eastAsia="Arial" w:hAnsi="Arial" w:cs="Arial"/>
        </w:rPr>
        <w:t>he</w:t>
      </w:r>
      <w:r w:rsidRPr="006A029D">
        <w:rPr>
          <w:rFonts w:ascii="Arial" w:eastAsia="Arial" w:hAnsi="Arial" w:cs="Arial"/>
          <w:spacing w:val="9"/>
        </w:rPr>
        <w:t xml:space="preserve"> </w:t>
      </w:r>
      <w:r w:rsidR="002915D4" w:rsidRPr="006A029D">
        <w:rPr>
          <w:rFonts w:ascii="Arial" w:eastAsia="Arial" w:hAnsi="Arial" w:cs="Arial"/>
          <w:spacing w:val="1"/>
        </w:rPr>
        <w:t>Recipient</w:t>
      </w:r>
      <w:r w:rsidRPr="006A029D">
        <w:rPr>
          <w:rFonts w:ascii="Arial" w:eastAsia="Arial" w:hAnsi="Arial" w:cs="Arial"/>
          <w:spacing w:val="2"/>
        </w:rPr>
        <w:t xml:space="preserve"> </w:t>
      </w:r>
      <w:r w:rsidRPr="006A029D">
        <w:rPr>
          <w:rFonts w:ascii="Arial" w:eastAsia="Arial" w:hAnsi="Arial" w:cs="Arial"/>
          <w:spacing w:val="1"/>
        </w:rPr>
        <w:t>s</w:t>
      </w:r>
      <w:r w:rsidRPr="006A029D">
        <w:rPr>
          <w:rFonts w:ascii="Arial" w:eastAsia="Arial" w:hAnsi="Arial" w:cs="Arial"/>
          <w:spacing w:val="2"/>
        </w:rPr>
        <w:t>h</w:t>
      </w:r>
      <w:r w:rsidRPr="006A029D">
        <w:rPr>
          <w:rFonts w:ascii="Arial" w:eastAsia="Arial" w:hAnsi="Arial" w:cs="Arial"/>
        </w:rPr>
        <w:t>a</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8"/>
        </w:rPr>
        <w:t xml:space="preserve"> </w:t>
      </w:r>
      <w:r w:rsidRPr="006A029D">
        <w:rPr>
          <w:rFonts w:ascii="Arial" w:eastAsia="Arial" w:hAnsi="Arial" w:cs="Arial"/>
        </w:rPr>
        <w:t>e</w:t>
      </w:r>
      <w:r w:rsidRPr="006A029D">
        <w:rPr>
          <w:rFonts w:ascii="Arial" w:eastAsia="Arial" w:hAnsi="Arial" w:cs="Arial"/>
          <w:spacing w:val="1"/>
        </w:rPr>
        <w:t>s</w:t>
      </w:r>
      <w:r w:rsidRPr="006A029D">
        <w:rPr>
          <w:rFonts w:ascii="Arial" w:eastAsia="Arial" w:hAnsi="Arial" w:cs="Arial"/>
        </w:rPr>
        <w:t>t</w:t>
      </w:r>
      <w:r w:rsidRPr="006A029D">
        <w:rPr>
          <w:rFonts w:ascii="Arial" w:eastAsia="Arial" w:hAnsi="Arial" w:cs="Arial"/>
          <w:spacing w:val="2"/>
        </w:rPr>
        <w:t>a</w:t>
      </w:r>
      <w:r w:rsidRPr="006A029D">
        <w:rPr>
          <w:rFonts w:ascii="Arial" w:eastAsia="Arial" w:hAnsi="Arial" w:cs="Arial"/>
        </w:rPr>
        <w:t>b</w:t>
      </w:r>
      <w:r w:rsidRPr="006A029D">
        <w:rPr>
          <w:rFonts w:ascii="Arial" w:eastAsia="Arial" w:hAnsi="Arial" w:cs="Arial"/>
          <w:spacing w:val="1"/>
        </w:rPr>
        <w:t>l</w:t>
      </w:r>
      <w:r w:rsidRPr="006A029D">
        <w:rPr>
          <w:rFonts w:ascii="Arial" w:eastAsia="Arial" w:hAnsi="Arial" w:cs="Arial"/>
          <w:spacing w:val="-1"/>
        </w:rPr>
        <w:t>i</w:t>
      </w:r>
      <w:r w:rsidRPr="006A029D">
        <w:rPr>
          <w:rFonts w:ascii="Arial" w:eastAsia="Arial" w:hAnsi="Arial" w:cs="Arial"/>
          <w:spacing w:val="1"/>
        </w:rPr>
        <w:t>s</w:t>
      </w:r>
      <w:r w:rsidRPr="006A029D">
        <w:rPr>
          <w:rFonts w:ascii="Arial" w:eastAsia="Arial" w:hAnsi="Arial" w:cs="Arial"/>
        </w:rPr>
        <w:t>h</w:t>
      </w:r>
      <w:r w:rsidRPr="006A029D">
        <w:rPr>
          <w:rFonts w:ascii="Arial" w:eastAsia="Arial" w:hAnsi="Arial" w:cs="Arial"/>
          <w:spacing w:val="4"/>
        </w:rPr>
        <w:t xml:space="preserve"> </w:t>
      </w:r>
      <w:r w:rsidRPr="006A029D">
        <w:rPr>
          <w:rFonts w:ascii="Arial" w:eastAsia="Arial" w:hAnsi="Arial" w:cs="Arial"/>
          <w:spacing w:val="2"/>
        </w:rPr>
        <w:t>f</w:t>
      </w:r>
      <w:r w:rsidRPr="006A029D">
        <w:rPr>
          <w:rFonts w:ascii="Arial" w:eastAsia="Arial" w:hAnsi="Arial" w:cs="Arial"/>
        </w:rPr>
        <w:t>or</w:t>
      </w:r>
      <w:r w:rsidRPr="006A029D">
        <w:rPr>
          <w:rFonts w:ascii="Arial" w:eastAsia="Arial" w:hAnsi="Arial" w:cs="Arial"/>
          <w:spacing w:val="11"/>
        </w:rPr>
        <w:t xml:space="preserve"> </w:t>
      </w:r>
      <w:r w:rsidRPr="006A029D">
        <w:rPr>
          <w:rFonts w:ascii="Arial" w:eastAsia="Arial" w:hAnsi="Arial" w:cs="Arial"/>
        </w:rPr>
        <w:t>the</w:t>
      </w:r>
      <w:r w:rsidRPr="006A029D">
        <w:rPr>
          <w:rFonts w:ascii="Arial" w:eastAsia="Arial" w:hAnsi="Arial" w:cs="Arial"/>
          <w:spacing w:val="13"/>
        </w:rPr>
        <w:t xml:space="preserve"> </w:t>
      </w:r>
      <w:r w:rsidRPr="006A029D">
        <w:rPr>
          <w:rFonts w:ascii="Arial" w:eastAsia="Arial" w:hAnsi="Arial" w:cs="Arial"/>
          <w:spacing w:val="-1"/>
        </w:rPr>
        <w:t>P</w:t>
      </w:r>
      <w:r w:rsidRPr="006A029D">
        <w:rPr>
          <w:rFonts w:ascii="Arial" w:eastAsia="Arial" w:hAnsi="Arial" w:cs="Arial"/>
          <w:spacing w:val="1"/>
        </w:rPr>
        <w:t>r</w:t>
      </w:r>
      <w:r w:rsidRPr="006A029D">
        <w:rPr>
          <w:rFonts w:ascii="Arial" w:eastAsia="Arial" w:hAnsi="Arial" w:cs="Arial"/>
        </w:rPr>
        <w:t>o</w:t>
      </w:r>
      <w:r w:rsidRPr="006A029D">
        <w:rPr>
          <w:rFonts w:ascii="Arial" w:eastAsia="Arial" w:hAnsi="Arial" w:cs="Arial"/>
          <w:spacing w:val="1"/>
        </w:rPr>
        <w:t>j</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5"/>
        </w:rPr>
        <w:t xml:space="preserve"> </w:t>
      </w:r>
      <w:r w:rsidRPr="006A029D">
        <w:rPr>
          <w:rFonts w:ascii="Arial" w:eastAsia="Arial" w:hAnsi="Arial" w:cs="Arial"/>
          <w:spacing w:val="1"/>
        </w:rPr>
        <w:t>consistent</w:t>
      </w:r>
      <w:r w:rsidRPr="006A029D">
        <w:rPr>
          <w:rFonts w:ascii="Arial" w:eastAsia="Arial" w:hAnsi="Arial" w:cs="Arial"/>
          <w:spacing w:val="-11"/>
        </w:rPr>
        <w:t xml:space="preserve"> </w:t>
      </w:r>
      <w:r w:rsidRPr="006A029D">
        <w:rPr>
          <w:rFonts w:ascii="Arial" w:eastAsia="Arial" w:hAnsi="Arial" w:cs="Arial"/>
          <w:spacing w:val="-2"/>
        </w:rPr>
        <w:t>w</w:t>
      </w:r>
      <w:r w:rsidRPr="006A029D">
        <w:rPr>
          <w:rFonts w:ascii="Arial" w:eastAsia="Arial" w:hAnsi="Arial" w:cs="Arial"/>
          <w:spacing w:val="1"/>
        </w:rPr>
        <w:t>i</w:t>
      </w:r>
      <w:r w:rsidRPr="006A029D">
        <w:rPr>
          <w:rFonts w:ascii="Arial" w:eastAsia="Arial" w:hAnsi="Arial" w:cs="Arial"/>
        </w:rPr>
        <w:t>th</w:t>
      </w:r>
      <w:r w:rsidRPr="006A029D">
        <w:rPr>
          <w:rFonts w:ascii="Arial" w:eastAsia="Arial" w:hAnsi="Arial" w:cs="Arial"/>
          <w:spacing w:val="-5"/>
        </w:rPr>
        <w:t xml:space="preserve"> the Department’s </w:t>
      </w:r>
      <w:r w:rsidRPr="006A029D">
        <w:rPr>
          <w:rFonts w:ascii="Arial" w:eastAsia="Arial" w:hAnsi="Arial" w:cs="Arial"/>
        </w:rPr>
        <w:t>program</w:t>
      </w:r>
      <w:r w:rsidRPr="006A029D">
        <w:rPr>
          <w:rFonts w:ascii="Arial" w:eastAsia="Arial" w:hAnsi="Arial" w:cs="Arial"/>
          <w:spacing w:val="-3"/>
        </w:rPr>
        <w:t xml:space="preserve"> </w:t>
      </w:r>
      <w:r w:rsidRPr="006A029D">
        <w:rPr>
          <w:rFonts w:ascii="Arial" w:eastAsia="Arial" w:hAnsi="Arial" w:cs="Arial"/>
        </w:rPr>
        <w:t>g</w:t>
      </w:r>
      <w:r w:rsidRPr="006A029D">
        <w:rPr>
          <w:rFonts w:ascii="Arial" w:eastAsia="Arial" w:hAnsi="Arial" w:cs="Arial"/>
          <w:spacing w:val="-1"/>
        </w:rPr>
        <w:t>u</w:t>
      </w:r>
      <w:r w:rsidRPr="006A029D">
        <w:rPr>
          <w:rFonts w:ascii="Arial" w:eastAsia="Arial" w:hAnsi="Arial" w:cs="Arial"/>
          <w:spacing w:val="1"/>
        </w:rPr>
        <w:t>i</w:t>
      </w:r>
      <w:r w:rsidRPr="006A029D">
        <w:rPr>
          <w:rFonts w:ascii="Arial" w:eastAsia="Arial" w:hAnsi="Arial" w:cs="Arial"/>
        </w:rPr>
        <w:t>d</w:t>
      </w:r>
      <w:r w:rsidRPr="006A029D">
        <w:rPr>
          <w:rFonts w:ascii="Arial" w:eastAsia="Arial" w:hAnsi="Arial" w:cs="Arial"/>
          <w:spacing w:val="-1"/>
        </w:rPr>
        <w:t>e</w:t>
      </w:r>
      <w:r w:rsidRPr="006A029D">
        <w:rPr>
          <w:rFonts w:ascii="Arial" w:eastAsia="Arial" w:hAnsi="Arial" w:cs="Arial"/>
          <w:spacing w:val="1"/>
        </w:rPr>
        <w:t>l</w:t>
      </w:r>
      <w:r w:rsidRPr="006A029D">
        <w:rPr>
          <w:rFonts w:ascii="Arial" w:eastAsia="Arial" w:hAnsi="Arial" w:cs="Arial"/>
          <w:spacing w:val="-1"/>
        </w:rPr>
        <w:t>i</w:t>
      </w:r>
      <w:r w:rsidRPr="006A029D">
        <w:rPr>
          <w:rFonts w:ascii="Arial" w:eastAsia="Arial" w:hAnsi="Arial" w:cs="Arial"/>
          <w:spacing w:val="2"/>
        </w:rPr>
        <w:t>n</w:t>
      </w:r>
      <w:r w:rsidRPr="006A029D">
        <w:rPr>
          <w:rFonts w:ascii="Arial" w:eastAsia="Arial" w:hAnsi="Arial" w:cs="Arial"/>
        </w:rPr>
        <w:t>e</w:t>
      </w:r>
      <w:r w:rsidRPr="006A029D">
        <w:rPr>
          <w:rFonts w:ascii="Arial" w:eastAsia="Arial" w:hAnsi="Arial" w:cs="Arial"/>
          <w:spacing w:val="1"/>
        </w:rPr>
        <w:t>s</w:t>
      </w:r>
      <w:r w:rsidRPr="006A029D">
        <w:rPr>
          <w:rFonts w:ascii="Arial" w:eastAsia="Arial" w:hAnsi="Arial" w:cs="Arial"/>
        </w:rPr>
        <w:t>/pr</w:t>
      </w:r>
      <w:r w:rsidRPr="006A029D">
        <w:rPr>
          <w:rFonts w:ascii="Arial" w:eastAsia="Arial" w:hAnsi="Arial" w:cs="Arial"/>
          <w:spacing w:val="2"/>
        </w:rPr>
        <w:t>o</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1"/>
        </w:rPr>
        <w:t>d</w:t>
      </w:r>
      <w:r w:rsidRPr="006A029D">
        <w:rPr>
          <w:rFonts w:ascii="Arial" w:eastAsia="Arial" w:hAnsi="Arial" w:cs="Arial"/>
        </w:rPr>
        <w:t>ures</w:t>
      </w:r>
      <w:r w:rsidRPr="006A029D">
        <w:rPr>
          <w:rFonts w:ascii="Arial" w:eastAsia="Arial" w:hAnsi="Arial" w:cs="Arial"/>
          <w:spacing w:val="-19"/>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2"/>
        </w:rPr>
        <w:t xml:space="preserve"> </w:t>
      </w:r>
      <w:r w:rsidRPr="006A029D">
        <w:rPr>
          <w:rFonts w:ascii="Arial" w:eastAsia="Arial" w:hAnsi="Arial" w:cs="Arial"/>
          <w:spacing w:val="-1"/>
        </w:rPr>
        <w:t>"P</w:t>
      </w:r>
      <w:r w:rsidRPr="006A029D">
        <w:rPr>
          <w:rFonts w:ascii="Arial" w:eastAsia="Arial" w:hAnsi="Arial" w:cs="Arial"/>
          <w:spacing w:val="3"/>
        </w:rPr>
        <w:t>r</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c</w:t>
      </w:r>
      <w:r w:rsidRPr="006A029D">
        <w:rPr>
          <w:rFonts w:ascii="Arial" w:eastAsia="Arial" w:hAnsi="Arial" w:cs="Arial"/>
          <w:spacing w:val="-1"/>
        </w:rPr>
        <w:t>i</w:t>
      </w:r>
      <w:r w:rsidRPr="006A029D">
        <w:rPr>
          <w:rFonts w:ascii="Arial" w:eastAsia="Arial" w:hAnsi="Arial" w:cs="Arial"/>
          <w:spacing w:val="2"/>
        </w:rPr>
        <w:t>p</w:t>
      </w:r>
      <w:r w:rsidRPr="006A029D">
        <w:rPr>
          <w:rFonts w:ascii="Arial" w:eastAsia="Arial" w:hAnsi="Arial" w:cs="Arial"/>
          <w:spacing w:val="-1"/>
        </w:rPr>
        <w:t>l</w:t>
      </w:r>
      <w:r w:rsidRPr="006A029D">
        <w:rPr>
          <w:rFonts w:ascii="Arial" w:eastAsia="Arial" w:hAnsi="Arial" w:cs="Arial"/>
        </w:rPr>
        <w:t>es</w:t>
      </w:r>
      <w:r w:rsidRPr="006A029D">
        <w:rPr>
          <w:rFonts w:ascii="Arial" w:eastAsia="Arial" w:hAnsi="Arial" w:cs="Arial"/>
          <w:spacing w:val="-9"/>
        </w:rPr>
        <w:t xml:space="preserve"> </w:t>
      </w:r>
      <w:r w:rsidRPr="006A029D">
        <w:rPr>
          <w:rFonts w:ascii="Arial" w:eastAsia="Arial" w:hAnsi="Arial" w:cs="Arial"/>
          <w:spacing w:val="2"/>
        </w:rPr>
        <w:t>f</w:t>
      </w:r>
      <w:r w:rsidRPr="006A029D">
        <w:rPr>
          <w:rFonts w:ascii="Arial" w:eastAsia="Arial" w:hAnsi="Arial" w:cs="Arial"/>
        </w:rPr>
        <w:t xml:space="preserve">or </w:t>
      </w:r>
      <w:r w:rsidRPr="006A029D">
        <w:rPr>
          <w:rFonts w:ascii="Arial" w:eastAsia="Arial" w:hAnsi="Arial" w:cs="Arial"/>
          <w:spacing w:val="-1"/>
        </w:rPr>
        <w:t>S</w:t>
      </w:r>
      <w:r w:rsidRPr="006A029D">
        <w:rPr>
          <w:rFonts w:ascii="Arial" w:eastAsia="Arial" w:hAnsi="Arial" w:cs="Arial"/>
        </w:rPr>
        <w:t>ta</w:t>
      </w:r>
      <w:r w:rsidRPr="006A029D">
        <w:rPr>
          <w:rFonts w:ascii="Arial" w:eastAsia="Arial" w:hAnsi="Arial" w:cs="Arial"/>
          <w:spacing w:val="1"/>
        </w:rPr>
        <w:t>t</w:t>
      </w:r>
      <w:r w:rsidRPr="006A029D">
        <w:rPr>
          <w:rFonts w:ascii="Arial" w:eastAsia="Arial" w:hAnsi="Arial" w:cs="Arial"/>
        </w:rPr>
        <w:t>e</w:t>
      </w:r>
      <w:r w:rsidRPr="006A029D">
        <w:rPr>
          <w:rFonts w:ascii="Arial" w:eastAsia="Arial" w:hAnsi="Arial" w:cs="Arial"/>
          <w:spacing w:val="-5"/>
        </w:rPr>
        <w:t xml:space="preserve"> </w:t>
      </w:r>
      <w:r w:rsidRPr="006A029D">
        <w:rPr>
          <w:rFonts w:ascii="Arial" w:eastAsia="Arial" w:hAnsi="Arial" w:cs="Arial"/>
          <w:spacing w:val="1"/>
        </w:rPr>
        <w:t>a</w:t>
      </w:r>
      <w:r w:rsidRPr="006A029D">
        <w:rPr>
          <w:rFonts w:ascii="Arial" w:eastAsia="Arial" w:hAnsi="Arial" w:cs="Arial"/>
        </w:rPr>
        <w:t>nd L</w:t>
      </w:r>
      <w:r w:rsidRPr="006A029D">
        <w:rPr>
          <w:rFonts w:ascii="Arial" w:eastAsia="Arial" w:hAnsi="Arial" w:cs="Arial"/>
          <w:spacing w:val="-1"/>
        </w:rPr>
        <w:t>o</w:t>
      </w:r>
      <w:r w:rsidRPr="006A029D">
        <w:rPr>
          <w:rFonts w:ascii="Arial" w:eastAsia="Arial" w:hAnsi="Arial" w:cs="Arial"/>
          <w:spacing w:val="1"/>
        </w:rPr>
        <w:t>c</w:t>
      </w:r>
      <w:r w:rsidRPr="006A029D">
        <w:rPr>
          <w:rFonts w:ascii="Arial" w:eastAsia="Arial" w:hAnsi="Arial" w:cs="Arial"/>
        </w:rPr>
        <w:t>al</w:t>
      </w:r>
      <w:r w:rsidRPr="006A029D">
        <w:rPr>
          <w:rFonts w:ascii="Arial" w:eastAsia="Arial" w:hAnsi="Arial" w:cs="Arial"/>
          <w:spacing w:val="5"/>
        </w:rPr>
        <w:t xml:space="preserve"> </w:t>
      </w:r>
      <w:r w:rsidRPr="006A029D">
        <w:rPr>
          <w:rFonts w:ascii="Arial" w:eastAsia="Arial" w:hAnsi="Arial" w:cs="Arial"/>
          <w:spacing w:val="1"/>
        </w:rPr>
        <w:t>G</w:t>
      </w:r>
      <w:r w:rsidRPr="006A029D">
        <w:rPr>
          <w:rFonts w:ascii="Arial" w:eastAsia="Arial" w:hAnsi="Arial" w:cs="Arial"/>
          <w:spacing w:val="2"/>
        </w:rPr>
        <w:t>o</w:t>
      </w:r>
      <w:r w:rsidRPr="006A029D">
        <w:rPr>
          <w:rFonts w:ascii="Arial" w:eastAsia="Arial" w:hAnsi="Arial" w:cs="Arial"/>
          <w:spacing w:val="-1"/>
        </w:rPr>
        <w:t>v</w:t>
      </w:r>
      <w:r w:rsidRPr="006A029D">
        <w:rPr>
          <w:rFonts w:ascii="Arial" w:eastAsia="Arial" w:hAnsi="Arial" w:cs="Arial"/>
        </w:rPr>
        <w:t>ern</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1"/>
        </w:rPr>
        <w:t>s</w:t>
      </w:r>
      <w:r w:rsidRPr="006A029D">
        <w:rPr>
          <w:rFonts w:ascii="Arial" w:eastAsia="Arial" w:hAnsi="Arial" w:cs="Arial"/>
          <w:spacing w:val="-1"/>
        </w:rPr>
        <w:t>"</w:t>
      </w:r>
      <w:r w:rsidRPr="006A029D">
        <w:rPr>
          <w:rFonts w:ascii="Arial" w:eastAsia="Arial" w:hAnsi="Arial" w:cs="Arial"/>
        </w:rPr>
        <w:t>, 2</w:t>
      </w:r>
      <w:r w:rsidRPr="006A029D">
        <w:rPr>
          <w:rFonts w:ascii="Arial" w:eastAsia="Arial" w:hAnsi="Arial" w:cs="Arial"/>
          <w:spacing w:val="9"/>
        </w:rPr>
        <w:t xml:space="preserve"> </w:t>
      </w:r>
      <w:r w:rsidR="001C0AA8" w:rsidRPr="006A029D">
        <w:rPr>
          <w:rFonts w:ascii="Arial" w:eastAsia="Arial" w:hAnsi="Arial" w:cs="Arial"/>
          <w:spacing w:val="9"/>
        </w:rPr>
        <w:t>Code of Federal Regulations (“</w:t>
      </w:r>
      <w:r w:rsidRPr="006A029D">
        <w:rPr>
          <w:rFonts w:ascii="Arial" w:eastAsia="Arial" w:hAnsi="Arial" w:cs="Arial"/>
        </w:rPr>
        <w:t>C</w:t>
      </w:r>
      <w:r w:rsidRPr="006A029D">
        <w:rPr>
          <w:rFonts w:ascii="Arial" w:eastAsia="Arial" w:hAnsi="Arial" w:cs="Arial"/>
          <w:spacing w:val="3"/>
        </w:rPr>
        <w:t>F</w:t>
      </w:r>
      <w:r w:rsidRPr="006A029D">
        <w:rPr>
          <w:rFonts w:ascii="Arial" w:eastAsia="Arial" w:hAnsi="Arial" w:cs="Arial"/>
        </w:rPr>
        <w:t>R</w:t>
      </w:r>
      <w:r w:rsidR="001C0AA8" w:rsidRPr="006A029D">
        <w:rPr>
          <w:rFonts w:ascii="Arial" w:eastAsia="Arial" w:hAnsi="Arial" w:cs="Arial"/>
        </w:rPr>
        <w:t>”)</w:t>
      </w:r>
      <w:r w:rsidRPr="006A029D">
        <w:rPr>
          <w:rFonts w:ascii="Arial" w:eastAsia="Arial" w:hAnsi="Arial" w:cs="Arial"/>
          <w:spacing w:val="7"/>
        </w:rPr>
        <w:t xml:space="preserve"> </w:t>
      </w:r>
      <w:r w:rsidRPr="006A029D">
        <w:rPr>
          <w:rFonts w:ascii="Arial" w:eastAsia="Arial" w:hAnsi="Arial" w:cs="Arial"/>
          <w:spacing w:val="-1"/>
        </w:rPr>
        <w:t>P</w:t>
      </w:r>
      <w:r w:rsidRPr="006A029D">
        <w:rPr>
          <w:rFonts w:ascii="Arial" w:eastAsia="Arial" w:hAnsi="Arial" w:cs="Arial"/>
        </w:rPr>
        <w:t>art</w:t>
      </w:r>
      <w:r w:rsidRPr="006A029D">
        <w:rPr>
          <w:rFonts w:ascii="Arial" w:eastAsia="Arial" w:hAnsi="Arial" w:cs="Arial"/>
          <w:spacing w:val="8"/>
        </w:rPr>
        <w:t xml:space="preserve"> </w:t>
      </w:r>
      <w:r w:rsidRPr="006A029D">
        <w:rPr>
          <w:rFonts w:ascii="Arial" w:eastAsia="Arial" w:hAnsi="Arial" w:cs="Arial"/>
        </w:rPr>
        <w:t>2</w:t>
      </w:r>
      <w:r w:rsidRPr="006A029D">
        <w:rPr>
          <w:rFonts w:ascii="Arial" w:eastAsia="Arial" w:hAnsi="Arial" w:cs="Arial"/>
          <w:spacing w:val="-1"/>
        </w:rPr>
        <w:t>2</w:t>
      </w:r>
      <w:r w:rsidRPr="006A029D">
        <w:rPr>
          <w:rFonts w:ascii="Arial" w:eastAsia="Arial" w:hAnsi="Arial" w:cs="Arial"/>
          <w:spacing w:val="2"/>
        </w:rPr>
        <w:t>5</w:t>
      </w:r>
      <w:r w:rsidRPr="006A029D">
        <w:rPr>
          <w:rFonts w:ascii="Arial" w:eastAsia="Arial" w:hAnsi="Arial" w:cs="Arial"/>
        </w:rPr>
        <w:t>,</w:t>
      </w:r>
      <w:r w:rsidRPr="006A029D">
        <w:rPr>
          <w:rFonts w:ascii="Arial" w:eastAsia="Arial" w:hAnsi="Arial" w:cs="Arial"/>
          <w:spacing w:val="8"/>
        </w:rPr>
        <w:t xml:space="preserve"> </w:t>
      </w:r>
      <w:r w:rsidRPr="006A029D">
        <w:rPr>
          <w:rFonts w:ascii="Arial" w:eastAsia="Arial" w:hAnsi="Arial" w:cs="Arial"/>
          <w:spacing w:val="1"/>
        </w:rPr>
        <w:t>s</w:t>
      </w:r>
      <w:r w:rsidRPr="006A029D">
        <w:rPr>
          <w:rFonts w:ascii="Arial" w:eastAsia="Arial" w:hAnsi="Arial" w:cs="Arial"/>
        </w:rPr>
        <w:t>e</w:t>
      </w:r>
      <w:r w:rsidRPr="006A029D">
        <w:rPr>
          <w:rFonts w:ascii="Arial" w:eastAsia="Arial" w:hAnsi="Arial" w:cs="Arial"/>
          <w:spacing w:val="-1"/>
        </w:rPr>
        <w:t>p</w:t>
      </w:r>
      <w:r w:rsidRPr="006A029D">
        <w:rPr>
          <w:rFonts w:ascii="Arial" w:eastAsia="Arial" w:hAnsi="Arial" w:cs="Arial"/>
        </w:rPr>
        <w:t>ara</w:t>
      </w:r>
      <w:r w:rsidRPr="006A029D">
        <w:rPr>
          <w:rFonts w:ascii="Arial" w:eastAsia="Arial" w:hAnsi="Arial" w:cs="Arial"/>
          <w:spacing w:val="2"/>
        </w:rPr>
        <w:t>t</w:t>
      </w:r>
      <w:r w:rsidRPr="006A029D">
        <w:rPr>
          <w:rFonts w:ascii="Arial" w:eastAsia="Arial" w:hAnsi="Arial" w:cs="Arial"/>
        </w:rPr>
        <w:t>e</w:t>
      </w:r>
      <w:r w:rsidRPr="006A029D">
        <w:rPr>
          <w:rFonts w:ascii="Arial" w:eastAsia="Arial" w:hAnsi="Arial" w:cs="Arial"/>
          <w:spacing w:val="3"/>
        </w:rPr>
        <w:t xml:space="preserve"> </w:t>
      </w:r>
      <w:r w:rsidRPr="006A029D">
        <w:rPr>
          <w:rFonts w:ascii="Arial" w:eastAsia="Arial" w:hAnsi="Arial" w:cs="Arial"/>
        </w:rPr>
        <w:t>a</w:t>
      </w:r>
      <w:r w:rsidRPr="006A029D">
        <w:rPr>
          <w:rFonts w:ascii="Arial" w:eastAsia="Arial" w:hAnsi="Arial" w:cs="Arial"/>
          <w:spacing w:val="1"/>
        </w:rPr>
        <w:t>cc</w:t>
      </w:r>
      <w:r w:rsidRPr="006A029D">
        <w:rPr>
          <w:rFonts w:ascii="Arial" w:eastAsia="Arial" w:hAnsi="Arial" w:cs="Arial"/>
        </w:rPr>
        <w:t>o</w:t>
      </w:r>
      <w:r w:rsidRPr="006A029D">
        <w:rPr>
          <w:rFonts w:ascii="Arial" w:eastAsia="Arial" w:hAnsi="Arial" w:cs="Arial"/>
          <w:spacing w:val="-1"/>
        </w:rPr>
        <w:t>u</w:t>
      </w:r>
      <w:r w:rsidRPr="006A029D">
        <w:rPr>
          <w:rFonts w:ascii="Arial" w:eastAsia="Arial" w:hAnsi="Arial" w:cs="Arial"/>
        </w:rPr>
        <w:t>nts</w:t>
      </w:r>
      <w:r w:rsidRPr="006A029D">
        <w:rPr>
          <w:rFonts w:ascii="Arial" w:eastAsia="Arial" w:hAnsi="Arial" w:cs="Arial"/>
          <w:spacing w:val="3"/>
        </w:rPr>
        <w:t xml:space="preserve"> </w:t>
      </w:r>
      <w:r w:rsidRPr="006A029D">
        <w:rPr>
          <w:rFonts w:ascii="Arial" w:eastAsia="Arial" w:hAnsi="Arial" w:cs="Arial"/>
        </w:rPr>
        <w:t>to</w:t>
      </w:r>
      <w:r w:rsidRPr="006A029D">
        <w:rPr>
          <w:rFonts w:ascii="Arial" w:eastAsia="Arial" w:hAnsi="Arial" w:cs="Arial"/>
          <w:spacing w:val="9"/>
        </w:rPr>
        <w:t xml:space="preserve"> </w:t>
      </w:r>
      <w:r w:rsidRPr="006A029D">
        <w:rPr>
          <w:rFonts w:ascii="Arial" w:eastAsia="Arial" w:hAnsi="Arial" w:cs="Arial"/>
        </w:rPr>
        <w:t>be</w:t>
      </w:r>
      <w:r w:rsidRPr="006A029D">
        <w:rPr>
          <w:rFonts w:ascii="Arial" w:eastAsia="Arial" w:hAnsi="Arial" w:cs="Arial"/>
          <w:spacing w:val="7"/>
        </w:rPr>
        <w:t xml:space="preserve"> </w:t>
      </w:r>
      <w:r w:rsidRPr="006A029D">
        <w:rPr>
          <w:rFonts w:ascii="Arial" w:eastAsia="Arial" w:hAnsi="Arial" w:cs="Arial"/>
          <w:spacing w:val="4"/>
        </w:rPr>
        <w:t>m</w:t>
      </w:r>
      <w:r w:rsidRPr="006A029D">
        <w:rPr>
          <w:rFonts w:ascii="Arial" w:eastAsia="Arial" w:hAnsi="Arial" w:cs="Arial"/>
        </w:rPr>
        <w:t>a</w:t>
      </w:r>
      <w:r w:rsidRPr="006A029D">
        <w:rPr>
          <w:rFonts w:ascii="Arial" w:eastAsia="Arial" w:hAnsi="Arial" w:cs="Arial"/>
          <w:spacing w:val="-1"/>
        </w:rPr>
        <w:t>i</w:t>
      </w:r>
      <w:r w:rsidRPr="006A029D">
        <w:rPr>
          <w:rFonts w:ascii="Arial" w:eastAsia="Arial" w:hAnsi="Arial" w:cs="Arial"/>
        </w:rPr>
        <w:t>nt</w:t>
      </w:r>
      <w:r w:rsidRPr="006A029D">
        <w:rPr>
          <w:rFonts w:ascii="Arial" w:eastAsia="Arial" w:hAnsi="Arial" w:cs="Arial"/>
          <w:spacing w:val="-1"/>
        </w:rPr>
        <w:t>a</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e</w:t>
      </w:r>
      <w:r w:rsidRPr="006A029D">
        <w:rPr>
          <w:rFonts w:ascii="Arial" w:eastAsia="Arial" w:hAnsi="Arial" w:cs="Arial"/>
        </w:rPr>
        <w:t>d</w:t>
      </w:r>
      <w:r w:rsidRPr="006A029D">
        <w:rPr>
          <w:rFonts w:ascii="Arial" w:eastAsia="Arial" w:hAnsi="Arial" w:cs="Arial"/>
          <w:spacing w:val="1"/>
        </w:rPr>
        <w:t xml:space="preserve"> </w:t>
      </w:r>
      <w:r w:rsidRPr="006A029D">
        <w:rPr>
          <w:rFonts w:ascii="Arial" w:eastAsia="Arial" w:hAnsi="Arial" w:cs="Arial"/>
        </w:rPr>
        <w:t>w</w:t>
      </w:r>
      <w:r w:rsidRPr="006A029D">
        <w:rPr>
          <w:rFonts w:ascii="Arial" w:eastAsia="Arial" w:hAnsi="Arial" w:cs="Arial"/>
          <w:spacing w:val="-1"/>
        </w:rPr>
        <w:t>i</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5"/>
        </w:rPr>
        <w:t xml:space="preserve"> </w:t>
      </w:r>
      <w:r w:rsidRPr="006A029D">
        <w:rPr>
          <w:rFonts w:ascii="Arial" w:eastAsia="Arial" w:hAnsi="Arial" w:cs="Arial"/>
          <w:spacing w:val="-1"/>
        </w:rPr>
        <w:t>i</w:t>
      </w:r>
      <w:r w:rsidRPr="006A029D">
        <w:rPr>
          <w:rFonts w:ascii="Arial" w:eastAsia="Arial" w:hAnsi="Arial" w:cs="Arial"/>
        </w:rPr>
        <w:t>ts</w:t>
      </w:r>
      <w:r w:rsidRPr="006A029D">
        <w:rPr>
          <w:rFonts w:ascii="Arial" w:eastAsia="Arial" w:hAnsi="Arial" w:cs="Arial"/>
          <w:spacing w:val="9"/>
        </w:rPr>
        <w:t xml:space="preserve"> </w:t>
      </w:r>
      <w:r w:rsidRPr="006A029D">
        <w:rPr>
          <w:rFonts w:ascii="Arial" w:eastAsia="Arial" w:hAnsi="Arial" w:cs="Arial"/>
        </w:rPr>
        <w:t>e</w:t>
      </w:r>
      <w:r w:rsidRPr="006A029D">
        <w:rPr>
          <w:rFonts w:ascii="Arial" w:eastAsia="Arial" w:hAnsi="Arial" w:cs="Arial"/>
          <w:spacing w:val="1"/>
        </w:rPr>
        <w:t>x</w:t>
      </w:r>
      <w:r w:rsidRPr="006A029D">
        <w:rPr>
          <w:rFonts w:ascii="Arial" w:eastAsia="Arial" w:hAnsi="Arial" w:cs="Arial"/>
          <w:spacing w:val="-1"/>
        </w:rPr>
        <w:t>i</w:t>
      </w:r>
      <w:r w:rsidRPr="006A029D">
        <w:rPr>
          <w:rFonts w:ascii="Arial" w:eastAsia="Arial" w:hAnsi="Arial" w:cs="Arial"/>
          <w:spacing w:val="1"/>
        </w:rPr>
        <w:t>s</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rPr>
        <w:t>ng</w:t>
      </w:r>
      <w:r w:rsidRPr="006A029D">
        <w:rPr>
          <w:rFonts w:ascii="Arial" w:eastAsia="Arial" w:hAnsi="Arial" w:cs="Arial"/>
          <w:spacing w:val="3"/>
        </w:rPr>
        <w:t xml:space="preserve"> </w:t>
      </w:r>
      <w:r w:rsidRPr="006A029D">
        <w:rPr>
          <w:rFonts w:ascii="Arial" w:eastAsia="Arial" w:hAnsi="Arial" w:cs="Arial"/>
        </w:rPr>
        <w:t>a</w:t>
      </w:r>
      <w:r w:rsidRPr="006A029D">
        <w:rPr>
          <w:rFonts w:ascii="Arial" w:eastAsia="Arial" w:hAnsi="Arial" w:cs="Arial"/>
          <w:spacing w:val="1"/>
        </w:rPr>
        <w:t>cc</w:t>
      </w:r>
      <w:r w:rsidRPr="006A029D">
        <w:rPr>
          <w:rFonts w:ascii="Arial" w:eastAsia="Arial" w:hAnsi="Arial" w:cs="Arial"/>
        </w:rPr>
        <w:t>o</w:t>
      </w:r>
      <w:r w:rsidRPr="006A029D">
        <w:rPr>
          <w:rFonts w:ascii="Arial" w:eastAsia="Arial" w:hAnsi="Arial" w:cs="Arial"/>
          <w:spacing w:val="1"/>
        </w:rPr>
        <w:t>u</w:t>
      </w:r>
      <w:r w:rsidRPr="006A029D">
        <w:rPr>
          <w:rFonts w:ascii="Arial" w:eastAsia="Arial" w:hAnsi="Arial" w:cs="Arial"/>
        </w:rPr>
        <w:t>nt</w:t>
      </w:r>
      <w:r w:rsidRPr="006A029D">
        <w:rPr>
          <w:rFonts w:ascii="Arial" w:eastAsia="Arial" w:hAnsi="Arial" w:cs="Arial"/>
          <w:spacing w:val="1"/>
        </w:rPr>
        <w:t>i</w:t>
      </w:r>
      <w:r w:rsidRPr="006A029D">
        <w:rPr>
          <w:rFonts w:ascii="Arial" w:eastAsia="Arial" w:hAnsi="Arial" w:cs="Arial"/>
        </w:rPr>
        <w:t xml:space="preserve">ng </w:t>
      </w:r>
      <w:r w:rsidRPr="006A029D">
        <w:rPr>
          <w:rFonts w:ascii="Arial" w:eastAsia="Arial" w:hAnsi="Arial" w:cs="Arial"/>
          <w:spacing w:val="1"/>
        </w:rPr>
        <w:t>s</w:t>
      </w:r>
      <w:r w:rsidRPr="006A029D">
        <w:rPr>
          <w:rFonts w:ascii="Arial" w:eastAsia="Arial" w:hAnsi="Arial" w:cs="Arial"/>
          <w:spacing w:val="-4"/>
        </w:rPr>
        <w:t>y</w:t>
      </w:r>
      <w:r w:rsidRPr="006A029D">
        <w:rPr>
          <w:rFonts w:ascii="Arial" w:eastAsia="Arial" w:hAnsi="Arial" w:cs="Arial"/>
          <w:spacing w:val="1"/>
        </w:rPr>
        <w:t>s</w:t>
      </w:r>
      <w:r w:rsidRPr="006A029D">
        <w:rPr>
          <w:rFonts w:ascii="Arial" w:eastAsia="Arial" w:hAnsi="Arial" w:cs="Arial"/>
          <w:spacing w:val="2"/>
        </w:rPr>
        <w:t>t</w:t>
      </w:r>
      <w:r w:rsidRPr="006A029D">
        <w:rPr>
          <w:rFonts w:ascii="Arial" w:eastAsia="Arial" w:hAnsi="Arial" w:cs="Arial"/>
        </w:rPr>
        <w:t>em</w:t>
      </w:r>
      <w:r w:rsidRPr="006A029D">
        <w:rPr>
          <w:rFonts w:ascii="Arial" w:eastAsia="Arial" w:hAnsi="Arial" w:cs="Arial"/>
          <w:spacing w:val="9"/>
        </w:rPr>
        <w:t xml:space="preserve"> </w:t>
      </w:r>
      <w:r w:rsidRPr="006A029D">
        <w:rPr>
          <w:rFonts w:ascii="Arial" w:eastAsia="Arial" w:hAnsi="Arial" w:cs="Arial"/>
        </w:rPr>
        <w:t xml:space="preserve">or </w:t>
      </w:r>
      <w:r w:rsidR="005C259E" w:rsidRPr="006A029D">
        <w:rPr>
          <w:rFonts w:ascii="Arial" w:eastAsia="Arial" w:hAnsi="Arial" w:cs="Arial"/>
        </w:rPr>
        <w:t>separate</w:t>
      </w:r>
      <w:r w:rsidRPr="006A029D">
        <w:rPr>
          <w:rFonts w:ascii="Arial" w:eastAsia="Arial" w:hAnsi="Arial" w:cs="Arial"/>
          <w:spacing w:val="-2"/>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d</w:t>
      </w:r>
      <w:r w:rsidRPr="006A029D">
        <w:rPr>
          <w:rFonts w:ascii="Arial" w:eastAsia="Arial" w:hAnsi="Arial" w:cs="Arial"/>
          <w:spacing w:val="2"/>
        </w:rPr>
        <w:t>e</w:t>
      </w:r>
      <w:r w:rsidRPr="006A029D">
        <w:rPr>
          <w:rFonts w:ascii="Arial" w:eastAsia="Arial" w:hAnsi="Arial" w:cs="Arial"/>
        </w:rPr>
        <w:t>p</w:t>
      </w:r>
      <w:r w:rsidRPr="006A029D">
        <w:rPr>
          <w:rFonts w:ascii="Arial" w:eastAsia="Arial" w:hAnsi="Arial" w:cs="Arial"/>
          <w:spacing w:val="-1"/>
        </w:rPr>
        <w:t>e</w:t>
      </w:r>
      <w:r w:rsidRPr="006A029D">
        <w:rPr>
          <w:rFonts w:ascii="Arial" w:eastAsia="Arial" w:hAnsi="Arial" w:cs="Arial"/>
          <w:spacing w:val="2"/>
        </w:rPr>
        <w:t>n</w:t>
      </w:r>
      <w:r w:rsidRPr="006A029D">
        <w:rPr>
          <w:rFonts w:ascii="Arial" w:eastAsia="Arial" w:hAnsi="Arial" w:cs="Arial"/>
        </w:rPr>
        <w:t>d</w:t>
      </w:r>
      <w:r w:rsidRPr="006A029D">
        <w:rPr>
          <w:rFonts w:ascii="Arial" w:eastAsia="Arial" w:hAnsi="Arial" w:cs="Arial"/>
          <w:spacing w:val="-1"/>
        </w:rPr>
        <w:t>e</w:t>
      </w:r>
      <w:r w:rsidRPr="006A029D">
        <w:rPr>
          <w:rFonts w:ascii="Arial" w:eastAsia="Arial" w:hAnsi="Arial" w:cs="Arial"/>
        </w:rPr>
        <w:t>nt</w:t>
      </w:r>
      <w:r w:rsidRPr="006A029D">
        <w:rPr>
          <w:rFonts w:ascii="Arial" w:eastAsia="Arial" w:hAnsi="Arial" w:cs="Arial"/>
          <w:spacing w:val="-2"/>
        </w:rPr>
        <w:t xml:space="preserve"> </w:t>
      </w:r>
      <w:r w:rsidRPr="006A029D">
        <w:rPr>
          <w:rFonts w:ascii="Arial" w:eastAsia="Arial" w:hAnsi="Arial" w:cs="Arial"/>
        </w:rPr>
        <w:t>a</w:t>
      </w:r>
      <w:r w:rsidRPr="006A029D">
        <w:rPr>
          <w:rFonts w:ascii="Arial" w:eastAsia="Arial" w:hAnsi="Arial" w:cs="Arial"/>
          <w:spacing w:val="1"/>
        </w:rPr>
        <w:t>cc</w:t>
      </w:r>
      <w:r w:rsidRPr="006A029D">
        <w:rPr>
          <w:rFonts w:ascii="Arial" w:eastAsia="Arial" w:hAnsi="Arial" w:cs="Arial"/>
        </w:rPr>
        <w:t>o</w:t>
      </w:r>
      <w:r w:rsidRPr="006A029D">
        <w:rPr>
          <w:rFonts w:ascii="Arial" w:eastAsia="Arial" w:hAnsi="Arial" w:cs="Arial"/>
          <w:spacing w:val="-1"/>
        </w:rPr>
        <w:t>u</w:t>
      </w:r>
      <w:r w:rsidRPr="006A029D">
        <w:rPr>
          <w:rFonts w:ascii="Arial" w:eastAsia="Arial" w:hAnsi="Arial" w:cs="Arial"/>
        </w:rPr>
        <w:t>nts (“Project Accounts”).</w:t>
      </w:r>
      <w:r w:rsidRPr="006A029D">
        <w:rPr>
          <w:rFonts w:ascii="Arial" w:eastAsia="Arial" w:hAnsi="Arial" w:cs="Arial"/>
          <w:spacing w:val="-3"/>
        </w:rPr>
        <w:t xml:space="preserve"> </w:t>
      </w:r>
      <w:r w:rsidRPr="006A029D">
        <w:rPr>
          <w:rFonts w:ascii="Arial" w:eastAsia="Arial" w:hAnsi="Arial" w:cs="Arial"/>
        </w:rPr>
        <w:t xml:space="preserve">The </w:t>
      </w:r>
      <w:r w:rsidR="002915D4" w:rsidRPr="006A029D">
        <w:rPr>
          <w:rFonts w:ascii="Arial" w:eastAsia="Arial" w:hAnsi="Arial" w:cs="Arial"/>
        </w:rPr>
        <w:t>Recipient</w:t>
      </w:r>
      <w:r w:rsidRPr="006A029D">
        <w:rPr>
          <w:rFonts w:ascii="Arial" w:eastAsia="Arial" w:hAnsi="Arial" w:cs="Arial"/>
        </w:rPr>
        <w:t xml:space="preserve"> shall charge to the Project Accounts all eligible costs of the Project except costs agreed to be borne by the </w:t>
      </w:r>
      <w:r w:rsidR="002915D4" w:rsidRPr="006A029D">
        <w:rPr>
          <w:rFonts w:ascii="Arial" w:eastAsia="Arial" w:hAnsi="Arial" w:cs="Arial"/>
        </w:rPr>
        <w:t>Recipient</w:t>
      </w:r>
      <w:r w:rsidRPr="006A029D">
        <w:rPr>
          <w:rFonts w:ascii="Arial" w:eastAsia="Arial" w:hAnsi="Arial" w:cs="Arial"/>
        </w:rPr>
        <w:t xml:space="preserve"> or its contractors and subcontractors.  All costs </w:t>
      </w:r>
      <w:r w:rsidR="005C259E" w:rsidRPr="006A029D">
        <w:rPr>
          <w:rFonts w:ascii="Arial" w:eastAsia="Arial" w:hAnsi="Arial" w:cs="Arial"/>
        </w:rPr>
        <w:t>recorded in the Project Accounts</w:t>
      </w:r>
      <w:r w:rsidRPr="006A029D">
        <w:rPr>
          <w:rFonts w:ascii="Arial" w:eastAsia="Arial" w:hAnsi="Arial" w:cs="Arial"/>
        </w:rPr>
        <w:t xml:space="preserve"> shall be supported by properly executed payrolls, time records, invoices, contracts or vouchers evidencing in proper detail the nature and propriety of charges as described in </w:t>
      </w:r>
      <w:r w:rsidRPr="006A029D">
        <w:rPr>
          <w:rFonts w:ascii="Arial" w:eastAsia="Arial" w:hAnsi="Arial" w:cs="Arial"/>
          <w:b/>
          <w:bCs/>
        </w:rPr>
        <w:t xml:space="preserve">Exhibit </w:t>
      </w:r>
      <w:r w:rsidR="00641CC8" w:rsidRPr="006A029D">
        <w:rPr>
          <w:rFonts w:ascii="Arial" w:eastAsia="Arial" w:hAnsi="Arial" w:cs="Arial"/>
          <w:b/>
          <w:bCs/>
        </w:rPr>
        <w:t>F</w:t>
      </w:r>
      <w:r w:rsidRPr="006A029D">
        <w:rPr>
          <w:rFonts w:ascii="Arial" w:eastAsia="Arial" w:hAnsi="Arial" w:cs="Arial"/>
        </w:rPr>
        <w:t>.</w:t>
      </w:r>
    </w:p>
    <w:p w14:paraId="74AF1AE9" w14:textId="77777777" w:rsidR="00026EE3" w:rsidRPr="006A029D" w:rsidRDefault="00026EE3" w:rsidP="00201C63">
      <w:pPr>
        <w:tabs>
          <w:tab w:val="left" w:pos="720"/>
          <w:tab w:val="left" w:pos="1440"/>
          <w:tab w:val="left" w:pos="2160"/>
        </w:tabs>
        <w:jc w:val="both"/>
        <w:rPr>
          <w:rFonts w:ascii="Arial" w:eastAsia="Arial" w:hAnsi="Arial" w:cs="Arial"/>
        </w:rPr>
      </w:pPr>
    </w:p>
    <w:p w14:paraId="68F0E895" w14:textId="0E31D3BF" w:rsidR="00831171" w:rsidRPr="006A029D" w:rsidRDefault="00026EE3"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Pr="006A029D">
        <w:rPr>
          <w:rFonts w:ascii="Arial" w:eastAsia="Arial" w:hAnsi="Arial" w:cs="Arial"/>
          <w:b/>
        </w:rPr>
        <w:t>b.</w:t>
      </w:r>
      <w:r w:rsidRPr="006A029D">
        <w:rPr>
          <w:rFonts w:ascii="Arial" w:eastAsia="Arial" w:hAnsi="Arial" w:cs="Arial"/>
        </w:rPr>
        <w:tab/>
      </w:r>
      <w:r w:rsidR="00D62423" w:rsidRPr="006A029D">
        <w:rPr>
          <w:rFonts w:ascii="Arial" w:eastAsia="Arial" w:hAnsi="Arial" w:cs="Arial"/>
          <w:b/>
        </w:rPr>
        <w:t>Project Costs.</w:t>
      </w:r>
      <w:r w:rsidR="00D62423" w:rsidRPr="006A029D">
        <w:rPr>
          <w:rFonts w:ascii="Arial" w:eastAsia="Arial" w:hAnsi="Arial" w:cs="Arial"/>
        </w:rPr>
        <w:tab/>
      </w:r>
      <w:r w:rsidR="00E4441A" w:rsidRPr="006A029D">
        <w:rPr>
          <w:rFonts w:ascii="Arial" w:eastAsia="Arial" w:hAnsi="Arial" w:cs="Arial"/>
        </w:rPr>
        <w:t xml:space="preserve"> </w:t>
      </w:r>
      <w:r w:rsidRPr="006A029D">
        <w:rPr>
          <w:rFonts w:ascii="Arial" w:eastAsia="Arial" w:hAnsi="Arial" w:cs="Arial"/>
        </w:rPr>
        <w:t>Re</w:t>
      </w:r>
      <w:r w:rsidRPr="006A029D">
        <w:rPr>
          <w:rFonts w:ascii="Arial" w:eastAsia="Arial" w:hAnsi="Arial" w:cs="Arial"/>
          <w:spacing w:val="1"/>
        </w:rPr>
        <w:t>c</w:t>
      </w:r>
      <w:r w:rsidRPr="006A029D">
        <w:rPr>
          <w:rFonts w:ascii="Arial" w:eastAsia="Arial" w:hAnsi="Arial" w:cs="Arial"/>
        </w:rPr>
        <w:t>ords</w:t>
      </w:r>
      <w:r w:rsidRPr="006A029D">
        <w:rPr>
          <w:rFonts w:ascii="Arial" w:eastAsia="Arial" w:hAnsi="Arial" w:cs="Arial"/>
          <w:spacing w:val="1"/>
        </w:rPr>
        <w:t xml:space="preserve"> </w:t>
      </w:r>
      <w:r w:rsidRPr="006A029D">
        <w:rPr>
          <w:rFonts w:ascii="Arial" w:eastAsia="Arial" w:hAnsi="Arial" w:cs="Arial"/>
        </w:rPr>
        <w:t xml:space="preserve">of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s</w:t>
      </w:r>
      <w:r w:rsidRPr="006A029D">
        <w:rPr>
          <w:rFonts w:ascii="Arial" w:eastAsia="Arial" w:hAnsi="Arial" w:cs="Arial"/>
        </w:rPr>
        <w:t>ts</w:t>
      </w:r>
      <w:r w:rsidRPr="006A029D">
        <w:rPr>
          <w:rFonts w:ascii="Arial" w:eastAsia="Arial" w:hAnsi="Arial" w:cs="Arial"/>
          <w:spacing w:val="-17"/>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c</w:t>
      </w:r>
      <w:r w:rsidRPr="006A029D">
        <w:rPr>
          <w:rFonts w:ascii="Arial" w:eastAsia="Arial" w:hAnsi="Arial" w:cs="Arial"/>
        </w:rPr>
        <w:t>ur</w:t>
      </w:r>
      <w:r w:rsidRPr="006A029D">
        <w:rPr>
          <w:rFonts w:ascii="Arial" w:eastAsia="Arial" w:hAnsi="Arial" w:cs="Arial"/>
          <w:spacing w:val="1"/>
        </w:rPr>
        <w:t>r</w:t>
      </w:r>
      <w:r w:rsidRPr="006A029D">
        <w:rPr>
          <w:rFonts w:ascii="Arial" w:eastAsia="Arial" w:hAnsi="Arial" w:cs="Arial"/>
        </w:rPr>
        <w:t>ed</w:t>
      </w:r>
      <w:r w:rsidRPr="006A029D">
        <w:rPr>
          <w:rFonts w:ascii="Arial" w:eastAsia="Arial" w:hAnsi="Arial" w:cs="Arial"/>
          <w:spacing w:val="-20"/>
        </w:rPr>
        <w:t xml:space="preserve"> </w:t>
      </w:r>
      <w:r w:rsidRPr="006A029D">
        <w:rPr>
          <w:rFonts w:ascii="Arial" w:eastAsia="Arial" w:hAnsi="Arial" w:cs="Arial"/>
        </w:rPr>
        <w:t>u</w:t>
      </w:r>
      <w:r w:rsidRPr="006A029D">
        <w:rPr>
          <w:rFonts w:ascii="Arial" w:eastAsia="Arial" w:hAnsi="Arial" w:cs="Arial"/>
          <w:spacing w:val="-1"/>
        </w:rPr>
        <w:t>n</w:t>
      </w:r>
      <w:r w:rsidRPr="006A029D">
        <w:rPr>
          <w:rFonts w:ascii="Arial" w:eastAsia="Arial" w:hAnsi="Arial" w:cs="Arial"/>
          <w:spacing w:val="2"/>
        </w:rPr>
        <w:t>d</w:t>
      </w:r>
      <w:r w:rsidRPr="006A029D">
        <w:rPr>
          <w:rFonts w:ascii="Arial" w:eastAsia="Arial" w:hAnsi="Arial" w:cs="Arial"/>
        </w:rPr>
        <w:t>er</w:t>
      </w:r>
      <w:r w:rsidRPr="006A029D">
        <w:rPr>
          <w:rFonts w:ascii="Arial" w:eastAsia="Arial" w:hAnsi="Arial" w:cs="Arial"/>
          <w:spacing w:val="-17"/>
        </w:rPr>
        <w:t xml:space="preserve"> </w:t>
      </w:r>
      <w:r w:rsidRPr="006A029D">
        <w:rPr>
          <w:rFonts w:ascii="Arial" w:eastAsia="Arial" w:hAnsi="Arial" w:cs="Arial"/>
        </w:rPr>
        <w:t>ter</w:t>
      </w:r>
      <w:r w:rsidRPr="006A029D">
        <w:rPr>
          <w:rFonts w:ascii="Arial" w:eastAsia="Arial" w:hAnsi="Arial" w:cs="Arial"/>
          <w:spacing w:val="2"/>
        </w:rPr>
        <w:t>m</w:t>
      </w:r>
      <w:r w:rsidRPr="006A029D">
        <w:rPr>
          <w:rFonts w:ascii="Arial" w:eastAsia="Arial" w:hAnsi="Arial" w:cs="Arial"/>
        </w:rPr>
        <w:t>s</w:t>
      </w:r>
      <w:r w:rsidRPr="006A029D">
        <w:rPr>
          <w:rFonts w:ascii="Arial" w:eastAsia="Arial" w:hAnsi="Arial" w:cs="Arial"/>
          <w:spacing w:val="-19"/>
        </w:rPr>
        <w:t xml:space="preserve"> </w:t>
      </w:r>
      <w:r w:rsidRPr="006A029D">
        <w:rPr>
          <w:rFonts w:ascii="Arial" w:eastAsia="Arial" w:hAnsi="Arial" w:cs="Arial"/>
        </w:rPr>
        <w:t>of</w:t>
      </w:r>
      <w:r w:rsidRPr="006A029D">
        <w:rPr>
          <w:rFonts w:ascii="Arial" w:eastAsia="Arial" w:hAnsi="Arial" w:cs="Arial"/>
          <w:spacing w:val="-13"/>
        </w:rPr>
        <w:t xml:space="preserve"> </w:t>
      </w:r>
      <w:r w:rsidRPr="006A029D">
        <w:rPr>
          <w:rFonts w:ascii="Arial" w:eastAsia="Arial" w:hAnsi="Arial" w:cs="Arial"/>
        </w:rPr>
        <w:t>th</w:t>
      </w:r>
      <w:r w:rsidRPr="006A029D">
        <w:rPr>
          <w:rFonts w:ascii="Arial" w:eastAsia="Arial" w:hAnsi="Arial" w:cs="Arial"/>
          <w:spacing w:val="-2"/>
        </w:rPr>
        <w:t>i</w:t>
      </w:r>
      <w:r w:rsidRPr="006A029D">
        <w:rPr>
          <w:rFonts w:ascii="Arial" w:eastAsia="Arial" w:hAnsi="Arial" w:cs="Arial"/>
        </w:rPr>
        <w:t>s</w:t>
      </w:r>
      <w:r w:rsidRPr="006A029D">
        <w:rPr>
          <w:rFonts w:ascii="Arial" w:eastAsia="Arial" w:hAnsi="Arial" w:cs="Arial"/>
          <w:spacing w:val="-14"/>
        </w:rPr>
        <w:t xml:space="preserve"> </w:t>
      </w:r>
      <w:r w:rsidRPr="006A029D">
        <w:rPr>
          <w:rFonts w:ascii="Arial" w:eastAsia="Arial" w:hAnsi="Arial" w:cs="Arial"/>
          <w:spacing w:val="-1"/>
          <w:w w:val="99"/>
        </w:rPr>
        <w:t>A</w:t>
      </w:r>
      <w:r w:rsidRPr="006A029D">
        <w:rPr>
          <w:rFonts w:ascii="Arial" w:eastAsia="Arial" w:hAnsi="Arial" w:cs="Arial"/>
          <w:w w:val="99"/>
        </w:rPr>
        <w:t>gree</w:t>
      </w:r>
      <w:r w:rsidRPr="006A029D">
        <w:rPr>
          <w:rFonts w:ascii="Arial" w:eastAsia="Arial" w:hAnsi="Arial" w:cs="Arial"/>
          <w:spacing w:val="4"/>
          <w:w w:val="99"/>
        </w:rPr>
        <w:t>m</w:t>
      </w:r>
      <w:r w:rsidRPr="006A029D">
        <w:rPr>
          <w:rFonts w:ascii="Arial" w:eastAsia="Arial" w:hAnsi="Arial" w:cs="Arial"/>
          <w:w w:val="99"/>
        </w:rPr>
        <w:t>e</w:t>
      </w:r>
      <w:r w:rsidRPr="006A029D">
        <w:rPr>
          <w:rFonts w:ascii="Arial" w:eastAsia="Arial" w:hAnsi="Arial" w:cs="Arial"/>
          <w:spacing w:val="-1"/>
          <w:w w:val="99"/>
        </w:rPr>
        <w:t>n</w:t>
      </w:r>
      <w:r w:rsidRPr="006A029D">
        <w:rPr>
          <w:rFonts w:ascii="Arial" w:eastAsia="Arial" w:hAnsi="Arial" w:cs="Arial"/>
          <w:w w:val="99"/>
        </w:rPr>
        <w:t>t</w:t>
      </w:r>
      <w:r w:rsidRPr="006A029D">
        <w:rPr>
          <w:rFonts w:ascii="Arial" w:eastAsia="Arial" w:hAnsi="Arial" w:cs="Arial"/>
          <w:spacing w:val="-12"/>
          <w:w w:val="99"/>
        </w:rPr>
        <w:t xml:space="preserve"> </w:t>
      </w:r>
      <w:r w:rsidRPr="006A029D">
        <w:rPr>
          <w:rFonts w:ascii="Arial" w:eastAsia="Arial" w:hAnsi="Arial" w:cs="Arial"/>
          <w:spacing w:val="1"/>
        </w:rPr>
        <w:t>s</w:t>
      </w:r>
      <w:r w:rsidRPr="006A029D">
        <w:rPr>
          <w:rFonts w:ascii="Arial" w:eastAsia="Arial" w:hAnsi="Arial" w:cs="Arial"/>
        </w:rPr>
        <w:t>h</w:t>
      </w:r>
      <w:r w:rsidRPr="006A029D">
        <w:rPr>
          <w:rFonts w:ascii="Arial" w:eastAsia="Arial" w:hAnsi="Arial" w:cs="Arial"/>
          <w:spacing w:val="-1"/>
        </w:rPr>
        <w:t>a</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17"/>
        </w:rPr>
        <w:t xml:space="preserve"> </w:t>
      </w:r>
      <w:r w:rsidRPr="006A029D">
        <w:rPr>
          <w:rFonts w:ascii="Arial" w:eastAsia="Arial" w:hAnsi="Arial" w:cs="Arial"/>
        </w:rPr>
        <w:t>be</w:t>
      </w:r>
      <w:r w:rsidRPr="006A029D">
        <w:rPr>
          <w:rFonts w:ascii="Arial" w:eastAsia="Arial" w:hAnsi="Arial" w:cs="Arial"/>
          <w:spacing w:val="-13"/>
        </w:rPr>
        <w:t xml:space="preserve"> </w:t>
      </w:r>
      <w:r w:rsidRPr="006A029D">
        <w:rPr>
          <w:rFonts w:ascii="Arial" w:eastAsia="Arial" w:hAnsi="Arial" w:cs="Arial"/>
          <w:spacing w:val="4"/>
          <w:w w:val="99"/>
        </w:rPr>
        <w:t>m</w:t>
      </w:r>
      <w:r w:rsidRPr="006A029D">
        <w:rPr>
          <w:rFonts w:ascii="Arial" w:eastAsia="Arial" w:hAnsi="Arial" w:cs="Arial"/>
          <w:w w:val="99"/>
        </w:rPr>
        <w:t>a</w:t>
      </w:r>
      <w:r w:rsidRPr="006A029D">
        <w:rPr>
          <w:rFonts w:ascii="Arial" w:eastAsia="Arial" w:hAnsi="Arial" w:cs="Arial"/>
          <w:spacing w:val="-1"/>
          <w:w w:val="99"/>
        </w:rPr>
        <w:t>i</w:t>
      </w:r>
      <w:r w:rsidRPr="006A029D">
        <w:rPr>
          <w:rFonts w:ascii="Arial" w:eastAsia="Arial" w:hAnsi="Arial" w:cs="Arial"/>
          <w:w w:val="99"/>
        </w:rPr>
        <w:t>nt</w:t>
      </w:r>
      <w:r w:rsidRPr="006A029D">
        <w:rPr>
          <w:rFonts w:ascii="Arial" w:eastAsia="Arial" w:hAnsi="Arial" w:cs="Arial"/>
          <w:spacing w:val="-1"/>
          <w:w w:val="99"/>
        </w:rPr>
        <w:t>ai</w:t>
      </w:r>
      <w:r w:rsidRPr="006A029D">
        <w:rPr>
          <w:rFonts w:ascii="Arial" w:eastAsia="Arial" w:hAnsi="Arial" w:cs="Arial"/>
          <w:w w:val="99"/>
        </w:rPr>
        <w:t>n</w:t>
      </w:r>
      <w:r w:rsidRPr="006A029D">
        <w:rPr>
          <w:rFonts w:ascii="Arial" w:eastAsia="Arial" w:hAnsi="Arial" w:cs="Arial"/>
          <w:spacing w:val="1"/>
          <w:w w:val="99"/>
        </w:rPr>
        <w:t>e</w:t>
      </w:r>
      <w:r w:rsidRPr="006A029D">
        <w:rPr>
          <w:rFonts w:ascii="Arial" w:eastAsia="Arial" w:hAnsi="Arial" w:cs="Arial"/>
          <w:w w:val="99"/>
        </w:rPr>
        <w:t>d</w:t>
      </w:r>
      <w:r w:rsidRPr="006A029D">
        <w:rPr>
          <w:rFonts w:ascii="Arial" w:eastAsia="Arial" w:hAnsi="Arial" w:cs="Arial"/>
          <w:spacing w:val="-12"/>
          <w:w w:val="99"/>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5"/>
        </w:rPr>
        <w:t xml:space="preserve"> </w:t>
      </w:r>
      <w:r w:rsidRPr="006A029D">
        <w:rPr>
          <w:rFonts w:ascii="Arial" w:eastAsia="Arial" w:hAnsi="Arial" w:cs="Arial"/>
          <w:spacing w:val="2"/>
        </w:rPr>
        <w:t>t</w:t>
      </w:r>
      <w:r w:rsidRPr="006A029D">
        <w:rPr>
          <w:rFonts w:ascii="Arial" w:eastAsia="Arial" w:hAnsi="Arial" w:cs="Arial"/>
        </w:rPr>
        <w:t>he</w:t>
      </w:r>
      <w:r w:rsidRPr="006A029D">
        <w:rPr>
          <w:rFonts w:ascii="Arial" w:eastAsia="Arial" w:hAnsi="Arial" w:cs="Arial"/>
          <w:spacing w:val="-11"/>
        </w:rPr>
        <w:t xml:space="preserve"> </w:t>
      </w:r>
      <w:r w:rsidRPr="006A029D">
        <w:rPr>
          <w:rFonts w:ascii="Arial" w:eastAsia="Arial" w:hAnsi="Arial" w:cs="Arial"/>
          <w:spacing w:val="-1"/>
        </w:rPr>
        <w:t>P</w:t>
      </w:r>
      <w:r w:rsidRPr="006A029D">
        <w:rPr>
          <w:rFonts w:ascii="Arial" w:eastAsia="Arial" w:hAnsi="Arial" w:cs="Arial"/>
          <w:spacing w:val="1"/>
        </w:rPr>
        <w:t>r</w:t>
      </w:r>
      <w:r w:rsidRPr="006A029D">
        <w:rPr>
          <w:rFonts w:ascii="Arial" w:eastAsia="Arial" w:hAnsi="Arial" w:cs="Arial"/>
        </w:rPr>
        <w:t>o</w:t>
      </w:r>
      <w:r w:rsidRPr="006A029D">
        <w:rPr>
          <w:rFonts w:ascii="Arial" w:eastAsia="Arial" w:hAnsi="Arial" w:cs="Arial"/>
          <w:spacing w:val="1"/>
        </w:rPr>
        <w:t>j</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18"/>
        </w:rPr>
        <w:t xml:space="preserve"> A</w:t>
      </w:r>
      <w:r w:rsidRPr="006A029D">
        <w:rPr>
          <w:rFonts w:ascii="Arial" w:eastAsia="Arial" w:hAnsi="Arial" w:cs="Arial"/>
          <w:spacing w:val="3"/>
        </w:rPr>
        <w:t>c</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u</w:t>
      </w:r>
      <w:r w:rsidRPr="006A029D">
        <w:rPr>
          <w:rFonts w:ascii="Arial" w:eastAsia="Arial" w:hAnsi="Arial" w:cs="Arial"/>
        </w:rPr>
        <w:t>nts</w:t>
      </w:r>
      <w:r w:rsidRPr="006A029D">
        <w:rPr>
          <w:rFonts w:ascii="Arial" w:eastAsia="Arial" w:hAnsi="Arial" w:cs="Arial"/>
          <w:spacing w:val="-20"/>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16"/>
        </w:rPr>
        <w:t xml:space="preserve"> </w:t>
      </w:r>
      <w:r w:rsidRPr="006A029D">
        <w:rPr>
          <w:rFonts w:ascii="Arial" w:eastAsia="Arial" w:hAnsi="Arial" w:cs="Arial"/>
          <w:spacing w:val="4"/>
        </w:rPr>
        <w:t>m</w:t>
      </w:r>
      <w:r w:rsidRPr="006A029D">
        <w:rPr>
          <w:rFonts w:ascii="Arial" w:eastAsia="Arial" w:hAnsi="Arial" w:cs="Arial"/>
        </w:rPr>
        <w:t>a</w:t>
      </w:r>
      <w:r w:rsidRPr="006A029D">
        <w:rPr>
          <w:rFonts w:ascii="Arial" w:eastAsia="Arial" w:hAnsi="Arial" w:cs="Arial"/>
          <w:spacing w:val="-1"/>
        </w:rPr>
        <w:t>d</w:t>
      </w:r>
      <w:r w:rsidRPr="006A029D">
        <w:rPr>
          <w:rFonts w:ascii="Arial" w:eastAsia="Arial" w:hAnsi="Arial" w:cs="Arial"/>
        </w:rPr>
        <w:t>e</w:t>
      </w:r>
      <w:r w:rsidRPr="006A029D">
        <w:rPr>
          <w:rFonts w:ascii="Arial" w:eastAsia="Arial" w:hAnsi="Arial" w:cs="Arial"/>
          <w:spacing w:val="-18"/>
        </w:rPr>
        <w:t xml:space="preserve"> </w:t>
      </w:r>
      <w:r w:rsidRPr="006A029D">
        <w:rPr>
          <w:rFonts w:ascii="Arial" w:eastAsia="Arial" w:hAnsi="Arial" w:cs="Arial"/>
        </w:rPr>
        <w:t>a</w:t>
      </w:r>
      <w:r w:rsidRPr="006A029D">
        <w:rPr>
          <w:rFonts w:ascii="Arial" w:eastAsia="Arial" w:hAnsi="Arial" w:cs="Arial"/>
          <w:spacing w:val="-2"/>
        </w:rPr>
        <w:t>v</w:t>
      </w:r>
      <w:r w:rsidRPr="006A029D">
        <w:rPr>
          <w:rFonts w:ascii="Arial" w:eastAsia="Arial" w:hAnsi="Arial" w:cs="Arial"/>
          <w:spacing w:val="2"/>
        </w:rPr>
        <w:t>a</w:t>
      </w:r>
      <w:r w:rsidRPr="006A029D">
        <w:rPr>
          <w:rFonts w:ascii="Arial" w:eastAsia="Arial" w:hAnsi="Arial" w:cs="Arial"/>
          <w:spacing w:val="-1"/>
        </w:rPr>
        <w:t>i</w:t>
      </w:r>
      <w:r w:rsidRPr="006A029D">
        <w:rPr>
          <w:rFonts w:ascii="Arial" w:eastAsia="Arial" w:hAnsi="Arial" w:cs="Arial"/>
          <w:spacing w:val="1"/>
        </w:rPr>
        <w:t>l</w:t>
      </w:r>
      <w:r w:rsidRPr="006A029D">
        <w:rPr>
          <w:rFonts w:ascii="Arial" w:eastAsia="Arial" w:hAnsi="Arial" w:cs="Arial"/>
        </w:rPr>
        <w:t>a</w:t>
      </w:r>
      <w:r w:rsidRPr="006A029D">
        <w:rPr>
          <w:rFonts w:ascii="Arial" w:eastAsia="Arial" w:hAnsi="Arial" w:cs="Arial"/>
          <w:spacing w:val="-1"/>
        </w:rPr>
        <w:t>b</w:t>
      </w:r>
      <w:r w:rsidRPr="006A029D">
        <w:rPr>
          <w:rFonts w:ascii="Arial" w:eastAsia="Arial" w:hAnsi="Arial" w:cs="Arial"/>
          <w:spacing w:val="1"/>
        </w:rPr>
        <w:t>l</w:t>
      </w:r>
      <w:r w:rsidRPr="006A029D">
        <w:rPr>
          <w:rFonts w:ascii="Arial" w:eastAsia="Arial" w:hAnsi="Arial" w:cs="Arial"/>
        </w:rPr>
        <w:t>e</w:t>
      </w:r>
      <w:r w:rsidRPr="006A029D">
        <w:rPr>
          <w:rFonts w:ascii="Arial" w:eastAsia="Arial" w:hAnsi="Arial" w:cs="Arial"/>
          <w:spacing w:val="-21"/>
        </w:rPr>
        <w:t xml:space="preserve"> </w:t>
      </w:r>
      <w:r w:rsidRPr="006A029D">
        <w:rPr>
          <w:rFonts w:ascii="Arial" w:eastAsia="Arial" w:hAnsi="Arial" w:cs="Arial"/>
          <w:spacing w:val="2"/>
        </w:rPr>
        <w:t>u</w:t>
      </w:r>
      <w:r w:rsidRPr="006A029D">
        <w:rPr>
          <w:rFonts w:ascii="Arial" w:eastAsia="Arial" w:hAnsi="Arial" w:cs="Arial"/>
        </w:rPr>
        <w:t>p</w:t>
      </w:r>
      <w:r w:rsidRPr="006A029D">
        <w:rPr>
          <w:rFonts w:ascii="Arial" w:eastAsia="Arial" w:hAnsi="Arial" w:cs="Arial"/>
          <w:spacing w:val="-1"/>
        </w:rPr>
        <w:t>o</w:t>
      </w:r>
      <w:r w:rsidRPr="006A029D">
        <w:rPr>
          <w:rFonts w:ascii="Arial" w:eastAsia="Arial" w:hAnsi="Arial" w:cs="Arial"/>
        </w:rPr>
        <w:t>n</w:t>
      </w:r>
      <w:r w:rsidRPr="006A029D">
        <w:rPr>
          <w:rFonts w:ascii="Arial" w:eastAsia="Arial" w:hAnsi="Arial" w:cs="Arial"/>
          <w:spacing w:val="-17"/>
        </w:rPr>
        <w:t xml:space="preserve"> </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q</w:t>
      </w:r>
      <w:r w:rsidRPr="006A029D">
        <w:rPr>
          <w:rFonts w:ascii="Arial" w:eastAsia="Arial" w:hAnsi="Arial" w:cs="Arial"/>
        </w:rPr>
        <w:t>u</w:t>
      </w:r>
      <w:r w:rsidRPr="006A029D">
        <w:rPr>
          <w:rFonts w:ascii="Arial" w:eastAsia="Arial" w:hAnsi="Arial" w:cs="Arial"/>
          <w:spacing w:val="-1"/>
        </w:rPr>
        <w:t>e</w:t>
      </w:r>
      <w:r w:rsidRPr="006A029D">
        <w:rPr>
          <w:rFonts w:ascii="Arial" w:eastAsia="Arial" w:hAnsi="Arial" w:cs="Arial"/>
          <w:spacing w:val="1"/>
        </w:rPr>
        <w:t>s</w:t>
      </w:r>
      <w:r w:rsidRPr="006A029D">
        <w:rPr>
          <w:rFonts w:ascii="Arial" w:eastAsia="Arial" w:hAnsi="Arial" w:cs="Arial"/>
        </w:rPr>
        <w:t>t to</w:t>
      </w:r>
      <w:r w:rsidRPr="006A029D">
        <w:rPr>
          <w:rFonts w:ascii="Arial" w:eastAsia="Arial" w:hAnsi="Arial" w:cs="Arial"/>
          <w:spacing w:val="9"/>
        </w:rPr>
        <w:t xml:space="preserve"> </w:t>
      </w:r>
      <w:r w:rsidRPr="006A029D">
        <w:rPr>
          <w:rFonts w:ascii="Arial" w:eastAsia="Arial" w:hAnsi="Arial" w:cs="Arial"/>
        </w:rPr>
        <w:t>the</w:t>
      </w:r>
      <w:r w:rsidRPr="006A029D">
        <w:rPr>
          <w:rFonts w:ascii="Arial" w:eastAsia="Arial" w:hAnsi="Arial" w:cs="Arial"/>
          <w:spacing w:val="7"/>
        </w:rPr>
        <w:t xml:space="preserve"> </w:t>
      </w:r>
      <w:r w:rsidRPr="006A029D">
        <w:rPr>
          <w:rFonts w:ascii="Arial" w:eastAsia="Arial" w:hAnsi="Arial" w:cs="Arial"/>
          <w:spacing w:val="2"/>
        </w:rPr>
        <w:t>D</w:t>
      </w:r>
      <w:r w:rsidRPr="006A029D">
        <w:rPr>
          <w:rFonts w:ascii="Arial" w:eastAsia="Arial" w:hAnsi="Arial" w:cs="Arial"/>
        </w:rPr>
        <w:t>e</w:t>
      </w:r>
      <w:r w:rsidRPr="006A029D">
        <w:rPr>
          <w:rFonts w:ascii="Arial" w:eastAsia="Arial" w:hAnsi="Arial" w:cs="Arial"/>
          <w:spacing w:val="-1"/>
        </w:rPr>
        <w:t>p</w:t>
      </w:r>
      <w:r w:rsidRPr="006A029D">
        <w:rPr>
          <w:rFonts w:ascii="Arial" w:eastAsia="Arial" w:hAnsi="Arial" w:cs="Arial"/>
        </w:rPr>
        <w:t>art</w:t>
      </w:r>
      <w:r w:rsidRPr="006A029D">
        <w:rPr>
          <w:rFonts w:ascii="Arial" w:eastAsia="Arial" w:hAnsi="Arial" w:cs="Arial"/>
          <w:spacing w:val="5"/>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 at</w:t>
      </w:r>
      <w:r w:rsidRPr="006A029D">
        <w:rPr>
          <w:rFonts w:ascii="Arial" w:eastAsia="Arial" w:hAnsi="Arial" w:cs="Arial"/>
          <w:spacing w:val="9"/>
        </w:rPr>
        <w:t xml:space="preserve"> </w:t>
      </w:r>
      <w:r w:rsidRPr="006A029D">
        <w:rPr>
          <w:rFonts w:ascii="Arial" w:eastAsia="Arial" w:hAnsi="Arial" w:cs="Arial"/>
        </w:rPr>
        <w:t>a</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7"/>
        </w:rPr>
        <w:t xml:space="preserve"> </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spacing w:val="4"/>
        </w:rPr>
        <w:t>m</w:t>
      </w:r>
      <w:r w:rsidRPr="006A029D">
        <w:rPr>
          <w:rFonts w:ascii="Arial" w:eastAsia="Arial" w:hAnsi="Arial" w:cs="Arial"/>
          <w:spacing w:val="-3"/>
        </w:rPr>
        <w:t>e</w:t>
      </w:r>
      <w:r w:rsidRPr="006A029D">
        <w:rPr>
          <w:rFonts w:ascii="Arial" w:eastAsia="Arial" w:hAnsi="Arial" w:cs="Arial"/>
        </w:rPr>
        <w:t>s</w:t>
      </w:r>
      <w:r w:rsidRPr="006A029D">
        <w:rPr>
          <w:rFonts w:ascii="Arial" w:eastAsia="Arial" w:hAnsi="Arial" w:cs="Arial"/>
          <w:spacing w:val="7"/>
        </w:rPr>
        <w:t xml:space="preserve"> </w:t>
      </w:r>
      <w:r w:rsidRPr="006A029D">
        <w:rPr>
          <w:rFonts w:ascii="Arial" w:eastAsia="Arial" w:hAnsi="Arial" w:cs="Arial"/>
        </w:rPr>
        <w:t>d</w:t>
      </w:r>
      <w:r w:rsidRPr="006A029D">
        <w:rPr>
          <w:rFonts w:ascii="Arial" w:eastAsia="Arial" w:hAnsi="Arial" w:cs="Arial"/>
          <w:spacing w:val="-1"/>
        </w:rPr>
        <w:t>u</w:t>
      </w:r>
      <w:r w:rsidRPr="006A029D">
        <w:rPr>
          <w:rFonts w:ascii="Arial" w:eastAsia="Arial" w:hAnsi="Arial" w:cs="Arial"/>
          <w:spacing w:val="1"/>
        </w:rPr>
        <w:t>r</w:t>
      </w:r>
      <w:r w:rsidRPr="006A029D">
        <w:rPr>
          <w:rFonts w:ascii="Arial" w:eastAsia="Arial" w:hAnsi="Arial" w:cs="Arial"/>
          <w:spacing w:val="-1"/>
        </w:rPr>
        <w:t>i</w:t>
      </w:r>
      <w:r w:rsidRPr="006A029D">
        <w:rPr>
          <w:rFonts w:ascii="Arial" w:eastAsia="Arial" w:hAnsi="Arial" w:cs="Arial"/>
        </w:rPr>
        <w:t>ng</w:t>
      </w:r>
      <w:r w:rsidRPr="006A029D">
        <w:rPr>
          <w:rFonts w:ascii="Arial" w:eastAsia="Arial" w:hAnsi="Arial" w:cs="Arial"/>
          <w:spacing w:val="4"/>
        </w:rPr>
        <w:t xml:space="preserve"> </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rPr>
        <w:t>e</w:t>
      </w:r>
      <w:r w:rsidRPr="006A029D">
        <w:rPr>
          <w:rFonts w:ascii="Arial" w:eastAsia="Arial" w:hAnsi="Arial" w:cs="Arial"/>
          <w:spacing w:val="8"/>
        </w:rPr>
        <w:t xml:space="preserve"> </w:t>
      </w:r>
      <w:r w:rsidRPr="006A029D">
        <w:rPr>
          <w:rFonts w:ascii="Arial" w:eastAsia="Arial" w:hAnsi="Arial" w:cs="Arial"/>
        </w:rPr>
        <w:t>p</w:t>
      </w:r>
      <w:r w:rsidRPr="006A029D">
        <w:rPr>
          <w:rFonts w:ascii="Arial" w:eastAsia="Arial" w:hAnsi="Arial" w:cs="Arial"/>
          <w:spacing w:val="-1"/>
        </w:rPr>
        <w:t>e</w:t>
      </w:r>
      <w:r w:rsidRPr="006A029D">
        <w:rPr>
          <w:rFonts w:ascii="Arial" w:eastAsia="Arial" w:hAnsi="Arial" w:cs="Arial"/>
          <w:spacing w:val="1"/>
        </w:rPr>
        <w:t>ri</w:t>
      </w:r>
      <w:r w:rsidRPr="006A029D">
        <w:rPr>
          <w:rFonts w:ascii="Arial" w:eastAsia="Arial" w:hAnsi="Arial" w:cs="Arial"/>
        </w:rPr>
        <w:t>od</w:t>
      </w:r>
      <w:r w:rsidRPr="006A029D">
        <w:rPr>
          <w:rFonts w:ascii="Arial" w:eastAsia="Arial" w:hAnsi="Arial" w:cs="Arial"/>
          <w:spacing w:val="4"/>
        </w:rPr>
        <w:t xml:space="preserve"> </w:t>
      </w:r>
      <w:r w:rsidRPr="006A029D">
        <w:rPr>
          <w:rFonts w:ascii="Arial" w:eastAsia="Arial" w:hAnsi="Arial" w:cs="Arial"/>
        </w:rPr>
        <w:t>of</w:t>
      </w:r>
      <w:r w:rsidRPr="006A029D">
        <w:rPr>
          <w:rFonts w:ascii="Arial" w:eastAsia="Arial" w:hAnsi="Arial" w:cs="Arial"/>
          <w:spacing w:val="11"/>
        </w:rPr>
        <w:t xml:space="preserve"> </w:t>
      </w:r>
      <w:r w:rsidRPr="006A029D">
        <w:rPr>
          <w:rFonts w:ascii="Arial" w:eastAsia="Arial" w:hAnsi="Arial" w:cs="Arial"/>
        </w:rPr>
        <w:t>th</w:t>
      </w:r>
      <w:r w:rsidRPr="006A029D">
        <w:rPr>
          <w:rFonts w:ascii="Arial" w:eastAsia="Arial" w:hAnsi="Arial" w:cs="Arial"/>
          <w:spacing w:val="-2"/>
        </w:rPr>
        <w:t>i</w:t>
      </w:r>
      <w:r w:rsidRPr="006A029D">
        <w:rPr>
          <w:rFonts w:ascii="Arial" w:eastAsia="Arial" w:hAnsi="Arial" w:cs="Arial"/>
        </w:rPr>
        <w:t>s</w:t>
      </w:r>
      <w:r w:rsidRPr="006A029D">
        <w:rPr>
          <w:rFonts w:ascii="Arial" w:eastAsia="Arial" w:hAnsi="Arial" w:cs="Arial"/>
          <w:spacing w:val="8"/>
        </w:rPr>
        <w:t xml:space="preserve"> </w:t>
      </w:r>
      <w:r w:rsidRPr="006A029D">
        <w:rPr>
          <w:rFonts w:ascii="Arial" w:eastAsia="Arial" w:hAnsi="Arial" w:cs="Arial"/>
          <w:spacing w:val="-1"/>
        </w:rPr>
        <w:t>A</w:t>
      </w:r>
      <w:r w:rsidRPr="006A029D">
        <w:rPr>
          <w:rFonts w:ascii="Arial" w:eastAsia="Arial" w:hAnsi="Arial" w:cs="Arial"/>
        </w:rPr>
        <w:t>gr</w:t>
      </w:r>
      <w:r w:rsidRPr="006A029D">
        <w:rPr>
          <w:rFonts w:ascii="Arial" w:eastAsia="Arial" w:hAnsi="Arial" w:cs="Arial"/>
          <w:spacing w:val="2"/>
        </w:rPr>
        <w:t>e</w:t>
      </w:r>
      <w:r w:rsidRPr="006A029D">
        <w:rPr>
          <w:rFonts w:ascii="Arial" w:eastAsia="Arial" w:hAnsi="Arial" w:cs="Arial"/>
        </w:rPr>
        <w:t>e</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1"/>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7"/>
        </w:rPr>
        <w:t xml:space="preserve"> </w:t>
      </w:r>
      <w:r w:rsidRPr="006A029D">
        <w:rPr>
          <w:rFonts w:ascii="Arial" w:eastAsia="Arial" w:hAnsi="Arial" w:cs="Arial"/>
          <w:spacing w:val="2"/>
        </w:rPr>
        <w:t>f</w:t>
      </w:r>
      <w:r w:rsidRPr="006A029D">
        <w:rPr>
          <w:rFonts w:ascii="Arial" w:eastAsia="Arial" w:hAnsi="Arial" w:cs="Arial"/>
        </w:rPr>
        <w:t>or</w:t>
      </w:r>
      <w:r w:rsidRPr="006A029D">
        <w:rPr>
          <w:rFonts w:ascii="Arial" w:eastAsia="Arial" w:hAnsi="Arial" w:cs="Arial"/>
          <w:spacing w:val="9"/>
        </w:rPr>
        <w:t xml:space="preserve"> </w:t>
      </w:r>
      <w:r w:rsidRPr="006A029D">
        <w:rPr>
          <w:rFonts w:ascii="Arial" w:eastAsia="Arial" w:hAnsi="Arial" w:cs="Arial"/>
          <w:spacing w:val="2"/>
        </w:rPr>
        <w:t>f</w:t>
      </w:r>
      <w:r w:rsidRPr="006A029D">
        <w:rPr>
          <w:rFonts w:ascii="Arial" w:eastAsia="Arial" w:hAnsi="Arial" w:cs="Arial"/>
          <w:spacing w:val="-1"/>
        </w:rPr>
        <w:t>iv</w:t>
      </w:r>
      <w:r w:rsidRPr="006A029D">
        <w:rPr>
          <w:rFonts w:ascii="Arial" w:eastAsia="Arial" w:hAnsi="Arial" w:cs="Arial"/>
        </w:rPr>
        <w:t>e</w:t>
      </w:r>
      <w:r w:rsidRPr="006A029D">
        <w:rPr>
          <w:rFonts w:ascii="Arial" w:eastAsia="Arial" w:hAnsi="Arial" w:cs="Arial"/>
          <w:spacing w:val="7"/>
        </w:rPr>
        <w:t xml:space="preserve"> </w:t>
      </w:r>
      <w:r w:rsidRPr="006A029D">
        <w:rPr>
          <w:rFonts w:ascii="Arial" w:eastAsia="Arial" w:hAnsi="Arial" w:cs="Arial"/>
          <w:spacing w:val="1"/>
        </w:rPr>
        <w:t>(</w:t>
      </w:r>
      <w:r w:rsidRPr="006A029D">
        <w:rPr>
          <w:rFonts w:ascii="Arial" w:eastAsia="Arial" w:hAnsi="Arial" w:cs="Arial"/>
        </w:rPr>
        <w:t>5)</w:t>
      </w:r>
      <w:r w:rsidRPr="006A029D">
        <w:rPr>
          <w:rFonts w:ascii="Arial" w:eastAsia="Arial" w:hAnsi="Arial" w:cs="Arial"/>
          <w:spacing w:val="11"/>
        </w:rPr>
        <w:t xml:space="preserve"> </w:t>
      </w:r>
      <w:r w:rsidRPr="006A029D">
        <w:rPr>
          <w:rFonts w:ascii="Arial" w:eastAsia="Arial" w:hAnsi="Arial" w:cs="Arial"/>
          <w:spacing w:val="-4"/>
        </w:rPr>
        <w:t>y</w:t>
      </w:r>
      <w:r w:rsidRPr="006A029D">
        <w:rPr>
          <w:rFonts w:ascii="Arial" w:eastAsia="Arial" w:hAnsi="Arial" w:cs="Arial"/>
        </w:rPr>
        <w:t>e</w:t>
      </w:r>
      <w:r w:rsidRPr="006A029D">
        <w:rPr>
          <w:rFonts w:ascii="Arial" w:eastAsia="Arial" w:hAnsi="Arial" w:cs="Arial"/>
          <w:spacing w:val="-1"/>
        </w:rPr>
        <w:t>a</w:t>
      </w:r>
      <w:r w:rsidRPr="006A029D">
        <w:rPr>
          <w:rFonts w:ascii="Arial" w:eastAsia="Arial" w:hAnsi="Arial" w:cs="Arial"/>
          <w:spacing w:val="1"/>
        </w:rPr>
        <w:t>r</w:t>
      </w:r>
      <w:r w:rsidRPr="006A029D">
        <w:rPr>
          <w:rFonts w:ascii="Arial" w:eastAsia="Arial" w:hAnsi="Arial" w:cs="Arial"/>
        </w:rPr>
        <w:t>s</w:t>
      </w:r>
      <w:r w:rsidRPr="006A029D">
        <w:rPr>
          <w:rFonts w:ascii="Arial" w:eastAsia="Arial" w:hAnsi="Arial" w:cs="Arial"/>
          <w:spacing w:val="7"/>
        </w:rPr>
        <w:t xml:space="preserve"> </w:t>
      </w:r>
      <w:r w:rsidRPr="006A029D">
        <w:rPr>
          <w:rFonts w:ascii="Arial" w:eastAsia="Arial" w:hAnsi="Arial" w:cs="Arial"/>
        </w:rPr>
        <w:t>a</w:t>
      </w:r>
      <w:r w:rsidRPr="006A029D">
        <w:rPr>
          <w:rFonts w:ascii="Arial" w:eastAsia="Arial" w:hAnsi="Arial" w:cs="Arial"/>
          <w:spacing w:val="2"/>
        </w:rPr>
        <w:t>f</w:t>
      </w:r>
      <w:r w:rsidRPr="006A029D">
        <w:rPr>
          <w:rFonts w:ascii="Arial" w:eastAsia="Arial" w:hAnsi="Arial" w:cs="Arial"/>
        </w:rPr>
        <w:t>ter</w:t>
      </w:r>
      <w:r w:rsidRPr="006A029D">
        <w:rPr>
          <w:rFonts w:ascii="Arial" w:eastAsia="Arial" w:hAnsi="Arial" w:cs="Arial"/>
          <w:spacing w:val="7"/>
        </w:rPr>
        <w:t xml:space="preserve"> </w:t>
      </w:r>
      <w:r w:rsidRPr="006A029D">
        <w:rPr>
          <w:rFonts w:ascii="Arial" w:eastAsia="Arial" w:hAnsi="Arial" w:cs="Arial"/>
          <w:spacing w:val="2"/>
        </w:rPr>
        <w:t>f</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a</w:t>
      </w:r>
      <w:r w:rsidRPr="006A029D">
        <w:rPr>
          <w:rFonts w:ascii="Arial" w:eastAsia="Arial" w:hAnsi="Arial" w:cs="Arial"/>
        </w:rPr>
        <w:t>l</w:t>
      </w:r>
      <w:r w:rsidRPr="006A029D">
        <w:rPr>
          <w:rFonts w:ascii="Arial" w:eastAsia="Arial" w:hAnsi="Arial" w:cs="Arial"/>
          <w:spacing w:val="18"/>
        </w:rPr>
        <w:t xml:space="preserve"> </w:t>
      </w:r>
      <w:r w:rsidRPr="006A029D">
        <w:rPr>
          <w:rFonts w:ascii="Arial" w:eastAsia="Arial" w:hAnsi="Arial" w:cs="Arial"/>
        </w:rPr>
        <w:t>p</w:t>
      </w:r>
      <w:r w:rsidRPr="006A029D">
        <w:rPr>
          <w:rFonts w:ascii="Arial" w:eastAsia="Arial" w:hAnsi="Arial" w:cs="Arial"/>
          <w:spacing w:val="4"/>
        </w:rPr>
        <w:t>a</w:t>
      </w:r>
      <w:r w:rsidRPr="006A029D">
        <w:rPr>
          <w:rFonts w:ascii="Arial" w:eastAsia="Arial" w:hAnsi="Arial" w:cs="Arial"/>
          <w:spacing w:val="-6"/>
        </w:rPr>
        <w:t>y</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3"/>
        </w:rPr>
        <w:t xml:space="preserve"> </w:t>
      </w:r>
      <w:r w:rsidRPr="006A029D">
        <w:rPr>
          <w:rFonts w:ascii="Arial" w:eastAsia="Arial" w:hAnsi="Arial" w:cs="Arial"/>
          <w:spacing w:val="-1"/>
        </w:rPr>
        <w:t>i</w:t>
      </w:r>
      <w:r w:rsidRPr="006A029D">
        <w:rPr>
          <w:rFonts w:ascii="Arial" w:eastAsia="Arial" w:hAnsi="Arial" w:cs="Arial"/>
        </w:rPr>
        <w:t>s</w:t>
      </w:r>
      <w:r w:rsidRPr="006A029D">
        <w:rPr>
          <w:rFonts w:ascii="Arial" w:eastAsia="Arial" w:hAnsi="Arial" w:cs="Arial"/>
          <w:spacing w:val="10"/>
        </w:rPr>
        <w:t xml:space="preserve"> </w:t>
      </w:r>
      <w:r w:rsidRPr="006A029D">
        <w:rPr>
          <w:rFonts w:ascii="Arial" w:eastAsia="Arial" w:hAnsi="Arial" w:cs="Arial"/>
          <w:spacing w:val="4"/>
        </w:rPr>
        <w:t>m</w:t>
      </w:r>
      <w:r w:rsidRPr="006A029D">
        <w:rPr>
          <w:rFonts w:ascii="Arial" w:eastAsia="Arial" w:hAnsi="Arial" w:cs="Arial"/>
        </w:rPr>
        <w:t>a</w:t>
      </w:r>
      <w:r w:rsidRPr="006A029D">
        <w:rPr>
          <w:rFonts w:ascii="Arial" w:eastAsia="Arial" w:hAnsi="Arial" w:cs="Arial"/>
          <w:spacing w:val="-1"/>
        </w:rPr>
        <w:t>d</w:t>
      </w:r>
      <w:r w:rsidRPr="006A029D">
        <w:rPr>
          <w:rFonts w:ascii="Arial" w:eastAsia="Arial" w:hAnsi="Arial" w:cs="Arial"/>
          <w:spacing w:val="2"/>
        </w:rPr>
        <w:t>e for the applicable state fiscal year</w:t>
      </w:r>
      <w:r w:rsidR="00AB6F03" w:rsidRPr="006A029D">
        <w:rPr>
          <w:rFonts w:ascii="Arial" w:eastAsia="Arial" w:hAnsi="Arial" w:cs="Arial"/>
          <w:spacing w:val="2"/>
        </w:rPr>
        <w:t>, or such longer period as may be required by applicable law</w:t>
      </w:r>
      <w:r w:rsidRPr="006A029D">
        <w:rPr>
          <w:rFonts w:ascii="Arial" w:eastAsia="Arial" w:hAnsi="Arial" w:cs="Arial"/>
        </w:rPr>
        <w:t>. Cop</w:t>
      </w:r>
      <w:r w:rsidRPr="006A029D">
        <w:rPr>
          <w:rFonts w:ascii="Arial" w:eastAsia="Arial" w:hAnsi="Arial" w:cs="Arial"/>
          <w:spacing w:val="1"/>
        </w:rPr>
        <w:t>i</w:t>
      </w:r>
      <w:r w:rsidRPr="006A029D">
        <w:rPr>
          <w:rFonts w:ascii="Arial" w:eastAsia="Arial" w:hAnsi="Arial" w:cs="Arial"/>
        </w:rPr>
        <w:t>es</w:t>
      </w:r>
      <w:r w:rsidRPr="006A029D">
        <w:rPr>
          <w:rFonts w:ascii="Arial" w:eastAsia="Arial" w:hAnsi="Arial" w:cs="Arial"/>
          <w:spacing w:val="1"/>
        </w:rPr>
        <w:t xml:space="preserve"> </w:t>
      </w:r>
      <w:r w:rsidRPr="006A029D">
        <w:rPr>
          <w:rFonts w:ascii="Arial" w:eastAsia="Arial" w:hAnsi="Arial" w:cs="Arial"/>
        </w:rPr>
        <w:t>of</w:t>
      </w:r>
      <w:r w:rsidRPr="006A029D">
        <w:rPr>
          <w:rFonts w:ascii="Arial" w:eastAsia="Arial" w:hAnsi="Arial" w:cs="Arial"/>
          <w:spacing w:val="6"/>
        </w:rPr>
        <w:t xml:space="preserve"> </w:t>
      </w:r>
      <w:r w:rsidRPr="006A029D">
        <w:rPr>
          <w:rFonts w:ascii="Arial" w:eastAsia="Arial" w:hAnsi="Arial" w:cs="Arial"/>
        </w:rPr>
        <w:t>th</w:t>
      </w:r>
      <w:r w:rsidRPr="006A029D">
        <w:rPr>
          <w:rFonts w:ascii="Arial" w:eastAsia="Arial" w:hAnsi="Arial" w:cs="Arial"/>
          <w:spacing w:val="-1"/>
        </w:rPr>
        <w:t>e</w:t>
      </w:r>
      <w:r w:rsidRPr="006A029D">
        <w:rPr>
          <w:rFonts w:ascii="Arial" w:eastAsia="Arial" w:hAnsi="Arial" w:cs="Arial"/>
          <w:spacing w:val="1"/>
        </w:rPr>
        <w:t>s</w:t>
      </w:r>
      <w:r w:rsidRPr="006A029D">
        <w:rPr>
          <w:rFonts w:ascii="Arial" w:eastAsia="Arial" w:hAnsi="Arial" w:cs="Arial"/>
        </w:rPr>
        <w:t>e</w:t>
      </w:r>
      <w:r w:rsidRPr="006A029D">
        <w:rPr>
          <w:rFonts w:ascii="Arial" w:eastAsia="Arial" w:hAnsi="Arial" w:cs="Arial"/>
          <w:spacing w:val="1"/>
        </w:rPr>
        <w:t xml:space="preserve"> </w:t>
      </w:r>
      <w:r w:rsidRPr="006A029D">
        <w:rPr>
          <w:rFonts w:ascii="Arial" w:eastAsia="Arial" w:hAnsi="Arial" w:cs="Arial"/>
        </w:rPr>
        <w:t>d</w:t>
      </w:r>
      <w:r w:rsidRPr="006A029D">
        <w:rPr>
          <w:rFonts w:ascii="Arial" w:eastAsia="Arial" w:hAnsi="Arial" w:cs="Arial"/>
          <w:spacing w:val="-1"/>
        </w:rPr>
        <w:t>o</w:t>
      </w:r>
      <w:r w:rsidRPr="006A029D">
        <w:rPr>
          <w:rFonts w:ascii="Arial" w:eastAsia="Arial" w:hAnsi="Arial" w:cs="Arial"/>
          <w:spacing w:val="1"/>
        </w:rPr>
        <w:t>c</w:t>
      </w:r>
      <w:r w:rsidRPr="006A029D">
        <w:rPr>
          <w:rFonts w:ascii="Arial" w:eastAsia="Arial" w:hAnsi="Arial" w:cs="Arial"/>
        </w:rPr>
        <w:t>u</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ts</w:t>
      </w:r>
      <w:r w:rsidRPr="006A029D">
        <w:rPr>
          <w:rFonts w:ascii="Arial" w:eastAsia="Arial" w:hAnsi="Arial" w:cs="Arial"/>
          <w:spacing w:val="-3"/>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3"/>
        </w:rPr>
        <w:t xml:space="preserve"> </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rPr>
        <w:t>ords</w:t>
      </w:r>
      <w:r w:rsidRPr="006A029D">
        <w:rPr>
          <w:rFonts w:ascii="Arial" w:eastAsia="Arial" w:hAnsi="Arial" w:cs="Arial"/>
          <w:spacing w:val="1"/>
        </w:rPr>
        <w:t xml:space="preserve"> s</w:t>
      </w:r>
      <w:r w:rsidRPr="006A029D">
        <w:rPr>
          <w:rFonts w:ascii="Arial" w:eastAsia="Arial" w:hAnsi="Arial" w:cs="Arial"/>
        </w:rPr>
        <w:t>h</w:t>
      </w:r>
      <w:r w:rsidRPr="006A029D">
        <w:rPr>
          <w:rFonts w:ascii="Arial" w:eastAsia="Arial" w:hAnsi="Arial" w:cs="Arial"/>
          <w:spacing w:val="1"/>
        </w:rPr>
        <w:t>a</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2"/>
        </w:rPr>
        <w:t xml:space="preserve"> b</w:t>
      </w:r>
      <w:r w:rsidRPr="006A029D">
        <w:rPr>
          <w:rFonts w:ascii="Arial" w:eastAsia="Arial" w:hAnsi="Arial" w:cs="Arial"/>
        </w:rPr>
        <w:t>e</w:t>
      </w:r>
      <w:r w:rsidRPr="006A029D">
        <w:rPr>
          <w:rFonts w:ascii="Arial" w:eastAsia="Arial" w:hAnsi="Arial" w:cs="Arial"/>
          <w:spacing w:val="4"/>
        </w:rPr>
        <w:t xml:space="preserve"> </w:t>
      </w:r>
      <w:r w:rsidRPr="006A029D">
        <w:rPr>
          <w:rFonts w:ascii="Arial" w:eastAsia="Arial" w:hAnsi="Arial" w:cs="Arial"/>
          <w:spacing w:val="2"/>
        </w:rPr>
        <w:t>f</w:t>
      </w:r>
      <w:r w:rsidRPr="006A029D">
        <w:rPr>
          <w:rFonts w:ascii="Arial" w:eastAsia="Arial" w:hAnsi="Arial" w:cs="Arial"/>
        </w:rPr>
        <w:t>urn</w:t>
      </w:r>
      <w:r w:rsidRPr="006A029D">
        <w:rPr>
          <w:rFonts w:ascii="Arial" w:eastAsia="Arial" w:hAnsi="Arial" w:cs="Arial"/>
          <w:spacing w:val="-1"/>
        </w:rPr>
        <w:t>i</w:t>
      </w:r>
      <w:r w:rsidRPr="006A029D">
        <w:rPr>
          <w:rFonts w:ascii="Arial" w:eastAsia="Arial" w:hAnsi="Arial" w:cs="Arial"/>
          <w:spacing w:val="1"/>
        </w:rPr>
        <w:t>s</w:t>
      </w:r>
      <w:r w:rsidRPr="006A029D">
        <w:rPr>
          <w:rFonts w:ascii="Arial" w:eastAsia="Arial" w:hAnsi="Arial" w:cs="Arial"/>
        </w:rPr>
        <w:t>h</w:t>
      </w:r>
      <w:r w:rsidRPr="006A029D">
        <w:rPr>
          <w:rFonts w:ascii="Arial" w:eastAsia="Arial" w:hAnsi="Arial" w:cs="Arial"/>
          <w:spacing w:val="-1"/>
        </w:rPr>
        <w:t>e</w:t>
      </w:r>
      <w:r w:rsidRPr="006A029D">
        <w:rPr>
          <w:rFonts w:ascii="Arial" w:eastAsia="Arial" w:hAnsi="Arial" w:cs="Arial"/>
        </w:rPr>
        <w:t>d</w:t>
      </w:r>
      <w:r w:rsidRPr="006A029D">
        <w:rPr>
          <w:rFonts w:ascii="Arial" w:eastAsia="Arial" w:hAnsi="Arial" w:cs="Arial"/>
          <w:spacing w:val="-2"/>
        </w:rPr>
        <w:t xml:space="preserve"> </w:t>
      </w:r>
      <w:r w:rsidRPr="006A029D">
        <w:rPr>
          <w:rFonts w:ascii="Arial" w:eastAsia="Arial" w:hAnsi="Arial" w:cs="Arial"/>
        </w:rPr>
        <w:t>to</w:t>
      </w:r>
      <w:r w:rsidRPr="006A029D">
        <w:rPr>
          <w:rFonts w:ascii="Arial" w:eastAsia="Arial" w:hAnsi="Arial" w:cs="Arial"/>
          <w:spacing w:val="7"/>
        </w:rPr>
        <w:t xml:space="preserve"> </w:t>
      </w:r>
      <w:r w:rsidRPr="006A029D">
        <w:rPr>
          <w:rFonts w:ascii="Arial" w:eastAsia="Arial" w:hAnsi="Arial" w:cs="Arial"/>
        </w:rPr>
        <w:t>the</w:t>
      </w:r>
      <w:r w:rsidRPr="006A029D">
        <w:rPr>
          <w:rFonts w:ascii="Arial" w:eastAsia="Arial" w:hAnsi="Arial" w:cs="Arial"/>
          <w:spacing w:val="3"/>
        </w:rPr>
        <w:t xml:space="preserve"> </w:t>
      </w:r>
      <w:r w:rsidRPr="006A029D">
        <w:rPr>
          <w:rFonts w:ascii="Arial" w:eastAsia="Arial" w:hAnsi="Arial" w:cs="Arial"/>
          <w:spacing w:val="2"/>
        </w:rPr>
        <w:t>D</w:t>
      </w:r>
      <w:r w:rsidRPr="006A029D">
        <w:rPr>
          <w:rFonts w:ascii="Arial" w:eastAsia="Arial" w:hAnsi="Arial" w:cs="Arial"/>
        </w:rPr>
        <w:t>e</w:t>
      </w:r>
      <w:r w:rsidRPr="006A029D">
        <w:rPr>
          <w:rFonts w:ascii="Arial" w:eastAsia="Arial" w:hAnsi="Arial" w:cs="Arial"/>
          <w:spacing w:val="-1"/>
        </w:rPr>
        <w:t>p</w:t>
      </w:r>
      <w:r w:rsidRPr="006A029D">
        <w:rPr>
          <w:rFonts w:ascii="Arial" w:eastAsia="Arial" w:hAnsi="Arial" w:cs="Arial"/>
        </w:rPr>
        <w:t>art</w:t>
      </w:r>
      <w:r w:rsidRPr="006A029D">
        <w:rPr>
          <w:rFonts w:ascii="Arial" w:eastAsia="Arial" w:hAnsi="Arial" w:cs="Arial"/>
          <w:spacing w:val="5"/>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4"/>
        </w:rPr>
        <w:t xml:space="preserve"> and FHWA </w:t>
      </w:r>
      <w:r w:rsidRPr="006A029D">
        <w:rPr>
          <w:rFonts w:ascii="Arial" w:eastAsia="Arial" w:hAnsi="Arial" w:cs="Arial"/>
        </w:rPr>
        <w:t>u</w:t>
      </w:r>
      <w:r w:rsidRPr="006A029D">
        <w:rPr>
          <w:rFonts w:ascii="Arial" w:eastAsia="Arial" w:hAnsi="Arial" w:cs="Arial"/>
          <w:spacing w:val="1"/>
        </w:rPr>
        <w:t>p</w:t>
      </w:r>
      <w:r w:rsidRPr="006A029D">
        <w:rPr>
          <w:rFonts w:ascii="Arial" w:eastAsia="Arial" w:hAnsi="Arial" w:cs="Arial"/>
          <w:spacing w:val="2"/>
        </w:rPr>
        <w:t>o</w:t>
      </w:r>
      <w:r w:rsidRPr="006A029D">
        <w:rPr>
          <w:rFonts w:ascii="Arial" w:eastAsia="Arial" w:hAnsi="Arial" w:cs="Arial"/>
        </w:rPr>
        <w:t>n</w:t>
      </w:r>
      <w:r w:rsidRPr="006A029D">
        <w:rPr>
          <w:rFonts w:ascii="Arial" w:eastAsia="Arial" w:hAnsi="Arial" w:cs="Arial"/>
          <w:spacing w:val="2"/>
        </w:rPr>
        <w:t xml:space="preserve"> </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q</w:t>
      </w:r>
      <w:r w:rsidRPr="006A029D">
        <w:rPr>
          <w:rFonts w:ascii="Arial" w:eastAsia="Arial" w:hAnsi="Arial" w:cs="Arial"/>
        </w:rPr>
        <w:t>u</w:t>
      </w:r>
      <w:r w:rsidRPr="006A029D">
        <w:rPr>
          <w:rFonts w:ascii="Arial" w:eastAsia="Arial" w:hAnsi="Arial" w:cs="Arial"/>
          <w:spacing w:val="-1"/>
        </w:rPr>
        <w:t>e</w:t>
      </w:r>
      <w:r w:rsidRPr="006A029D">
        <w:rPr>
          <w:rFonts w:ascii="Arial" w:eastAsia="Arial" w:hAnsi="Arial" w:cs="Arial"/>
          <w:spacing w:val="1"/>
        </w:rPr>
        <w:t>s</w:t>
      </w:r>
      <w:r w:rsidRPr="006A029D">
        <w:rPr>
          <w:rFonts w:ascii="Arial" w:eastAsia="Arial" w:hAnsi="Arial" w:cs="Arial"/>
        </w:rPr>
        <w:t>t.</w:t>
      </w:r>
      <w:r w:rsidRPr="006A029D">
        <w:rPr>
          <w:rFonts w:ascii="Arial" w:eastAsia="Arial" w:hAnsi="Arial" w:cs="Arial"/>
          <w:spacing w:val="2"/>
        </w:rPr>
        <w:t xml:space="preserve"> </w:t>
      </w:r>
      <w:r w:rsidRPr="006A029D">
        <w:rPr>
          <w:rFonts w:ascii="Arial" w:eastAsia="Arial" w:hAnsi="Arial" w:cs="Arial"/>
        </w:rPr>
        <w:t>Re</w:t>
      </w:r>
      <w:r w:rsidRPr="006A029D">
        <w:rPr>
          <w:rFonts w:ascii="Arial" w:eastAsia="Arial" w:hAnsi="Arial" w:cs="Arial"/>
          <w:spacing w:val="1"/>
        </w:rPr>
        <w:t>c</w:t>
      </w:r>
      <w:r w:rsidRPr="006A029D">
        <w:rPr>
          <w:rFonts w:ascii="Arial" w:eastAsia="Arial" w:hAnsi="Arial" w:cs="Arial"/>
        </w:rPr>
        <w:t>ords</w:t>
      </w:r>
      <w:r w:rsidRPr="006A029D">
        <w:rPr>
          <w:rFonts w:ascii="Arial" w:eastAsia="Arial" w:hAnsi="Arial" w:cs="Arial"/>
          <w:spacing w:val="1"/>
        </w:rPr>
        <w:t xml:space="preserve"> </w:t>
      </w:r>
      <w:r w:rsidRPr="006A029D">
        <w:rPr>
          <w:rFonts w:ascii="Arial" w:eastAsia="Arial" w:hAnsi="Arial" w:cs="Arial"/>
        </w:rPr>
        <w:t>of</w:t>
      </w:r>
      <w:r w:rsidRPr="006A029D">
        <w:rPr>
          <w:rFonts w:ascii="Arial" w:eastAsia="Arial" w:hAnsi="Arial" w:cs="Arial"/>
          <w:spacing w:val="6"/>
        </w:rPr>
        <w:t xml:space="preserve">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s</w:t>
      </w:r>
      <w:r w:rsidRPr="006A029D">
        <w:rPr>
          <w:rFonts w:ascii="Arial" w:eastAsia="Arial" w:hAnsi="Arial" w:cs="Arial"/>
        </w:rPr>
        <w:t>ts</w:t>
      </w:r>
      <w:r w:rsidRPr="006A029D">
        <w:rPr>
          <w:rFonts w:ascii="Arial" w:eastAsia="Arial" w:hAnsi="Arial" w:cs="Arial"/>
          <w:spacing w:val="2"/>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c</w:t>
      </w:r>
      <w:r w:rsidRPr="006A029D">
        <w:rPr>
          <w:rFonts w:ascii="Arial" w:eastAsia="Arial" w:hAnsi="Arial" w:cs="Arial"/>
        </w:rPr>
        <w:t>ur</w:t>
      </w:r>
      <w:r w:rsidRPr="006A029D">
        <w:rPr>
          <w:rFonts w:ascii="Arial" w:eastAsia="Arial" w:hAnsi="Arial" w:cs="Arial"/>
          <w:spacing w:val="1"/>
        </w:rPr>
        <w:t>r</w:t>
      </w:r>
      <w:r w:rsidRPr="006A029D">
        <w:rPr>
          <w:rFonts w:ascii="Arial" w:eastAsia="Arial" w:hAnsi="Arial" w:cs="Arial"/>
        </w:rPr>
        <w:t xml:space="preserve">ed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c</w:t>
      </w:r>
      <w:r w:rsidRPr="006A029D">
        <w:rPr>
          <w:rFonts w:ascii="Arial" w:eastAsia="Arial" w:hAnsi="Arial" w:cs="Arial"/>
          <w:spacing w:val="-1"/>
        </w:rPr>
        <w:t>l</w:t>
      </w:r>
      <w:r w:rsidRPr="006A029D">
        <w:rPr>
          <w:rFonts w:ascii="Arial" w:eastAsia="Arial" w:hAnsi="Arial" w:cs="Arial"/>
          <w:spacing w:val="2"/>
        </w:rPr>
        <w:t>u</w:t>
      </w:r>
      <w:r w:rsidRPr="006A029D">
        <w:rPr>
          <w:rFonts w:ascii="Arial" w:eastAsia="Arial" w:hAnsi="Arial" w:cs="Arial"/>
        </w:rPr>
        <w:t>de</w:t>
      </w:r>
      <w:r w:rsidRPr="006A029D">
        <w:rPr>
          <w:rFonts w:ascii="Arial" w:eastAsia="Arial" w:hAnsi="Arial" w:cs="Arial"/>
          <w:spacing w:val="26"/>
        </w:rPr>
        <w:t xml:space="preserve"> </w:t>
      </w:r>
      <w:r w:rsidRPr="006A029D">
        <w:rPr>
          <w:rFonts w:ascii="Arial" w:eastAsia="Arial" w:hAnsi="Arial" w:cs="Arial"/>
        </w:rPr>
        <w:t>the</w:t>
      </w:r>
      <w:r w:rsidRPr="006A029D">
        <w:rPr>
          <w:rFonts w:ascii="Arial" w:eastAsia="Arial" w:hAnsi="Arial" w:cs="Arial"/>
          <w:spacing w:val="29"/>
        </w:rPr>
        <w:t xml:space="preserve"> </w:t>
      </w:r>
      <w:r w:rsidR="002915D4" w:rsidRPr="006A029D">
        <w:rPr>
          <w:rFonts w:ascii="Arial" w:eastAsia="Arial" w:hAnsi="Arial" w:cs="Arial"/>
          <w:spacing w:val="-1"/>
        </w:rPr>
        <w:t>Recipient</w:t>
      </w:r>
      <w:r w:rsidRPr="006A029D">
        <w:rPr>
          <w:rFonts w:ascii="Arial" w:eastAsia="Arial" w:hAnsi="Arial" w:cs="Arial"/>
        </w:rPr>
        <w:t>'s</w:t>
      </w:r>
      <w:r w:rsidRPr="006A029D">
        <w:rPr>
          <w:rFonts w:ascii="Arial" w:eastAsia="Arial" w:hAnsi="Arial" w:cs="Arial"/>
          <w:spacing w:val="27"/>
        </w:rPr>
        <w:t xml:space="preserve"> </w:t>
      </w:r>
      <w:r w:rsidRPr="006A029D">
        <w:rPr>
          <w:rFonts w:ascii="Arial" w:eastAsia="Arial" w:hAnsi="Arial" w:cs="Arial"/>
        </w:rPr>
        <w:t>g</w:t>
      </w:r>
      <w:r w:rsidRPr="006A029D">
        <w:rPr>
          <w:rFonts w:ascii="Arial" w:eastAsia="Arial" w:hAnsi="Arial" w:cs="Arial"/>
          <w:spacing w:val="-1"/>
        </w:rPr>
        <w:t>e</w:t>
      </w:r>
      <w:r w:rsidRPr="006A029D">
        <w:rPr>
          <w:rFonts w:ascii="Arial" w:eastAsia="Arial" w:hAnsi="Arial" w:cs="Arial"/>
          <w:spacing w:val="2"/>
        </w:rPr>
        <w:t>ne</w:t>
      </w:r>
      <w:r w:rsidRPr="006A029D">
        <w:rPr>
          <w:rFonts w:ascii="Arial" w:eastAsia="Arial" w:hAnsi="Arial" w:cs="Arial"/>
          <w:spacing w:val="1"/>
        </w:rPr>
        <w:t>r</w:t>
      </w:r>
      <w:r w:rsidRPr="006A029D">
        <w:rPr>
          <w:rFonts w:ascii="Arial" w:eastAsia="Arial" w:hAnsi="Arial" w:cs="Arial"/>
        </w:rPr>
        <w:t>al</w:t>
      </w:r>
      <w:r w:rsidRPr="006A029D">
        <w:rPr>
          <w:rFonts w:ascii="Arial" w:eastAsia="Arial" w:hAnsi="Arial" w:cs="Arial"/>
          <w:spacing w:val="23"/>
        </w:rPr>
        <w:t xml:space="preserve"> </w:t>
      </w:r>
      <w:r w:rsidRPr="006A029D">
        <w:rPr>
          <w:rFonts w:ascii="Arial" w:eastAsia="Arial" w:hAnsi="Arial" w:cs="Arial"/>
        </w:rPr>
        <w:t>a</w:t>
      </w:r>
      <w:r w:rsidRPr="006A029D">
        <w:rPr>
          <w:rFonts w:ascii="Arial" w:eastAsia="Arial" w:hAnsi="Arial" w:cs="Arial"/>
          <w:spacing w:val="1"/>
        </w:rPr>
        <w:t>cc</w:t>
      </w:r>
      <w:r w:rsidRPr="006A029D">
        <w:rPr>
          <w:rFonts w:ascii="Arial" w:eastAsia="Arial" w:hAnsi="Arial" w:cs="Arial"/>
        </w:rPr>
        <w:t>o</w:t>
      </w:r>
      <w:r w:rsidRPr="006A029D">
        <w:rPr>
          <w:rFonts w:ascii="Arial" w:eastAsia="Arial" w:hAnsi="Arial" w:cs="Arial"/>
          <w:spacing w:val="1"/>
        </w:rPr>
        <w:t>u</w:t>
      </w:r>
      <w:r w:rsidRPr="006A029D">
        <w:rPr>
          <w:rFonts w:ascii="Arial" w:eastAsia="Arial" w:hAnsi="Arial" w:cs="Arial"/>
        </w:rPr>
        <w:t>nt</w:t>
      </w:r>
      <w:r w:rsidRPr="006A029D">
        <w:rPr>
          <w:rFonts w:ascii="Arial" w:eastAsia="Arial" w:hAnsi="Arial" w:cs="Arial"/>
          <w:spacing w:val="1"/>
        </w:rPr>
        <w:t>i</w:t>
      </w:r>
      <w:r w:rsidRPr="006A029D">
        <w:rPr>
          <w:rFonts w:ascii="Arial" w:eastAsia="Arial" w:hAnsi="Arial" w:cs="Arial"/>
        </w:rPr>
        <w:t>ng</w:t>
      </w:r>
      <w:r w:rsidRPr="006A029D">
        <w:rPr>
          <w:rFonts w:ascii="Arial" w:eastAsia="Arial" w:hAnsi="Arial" w:cs="Arial"/>
          <w:spacing w:val="20"/>
        </w:rPr>
        <w:t xml:space="preserve"> </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3"/>
        </w:rPr>
        <w:t>r</w:t>
      </w:r>
      <w:r w:rsidRPr="006A029D">
        <w:rPr>
          <w:rFonts w:ascii="Arial" w:eastAsia="Arial" w:hAnsi="Arial" w:cs="Arial"/>
        </w:rPr>
        <w:t>ds</w:t>
      </w:r>
      <w:r w:rsidRPr="006A029D">
        <w:rPr>
          <w:rFonts w:ascii="Arial" w:eastAsia="Arial" w:hAnsi="Arial" w:cs="Arial"/>
          <w:spacing w:val="25"/>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29"/>
        </w:rPr>
        <w:t xml:space="preserve"> </w:t>
      </w:r>
      <w:r w:rsidRPr="006A029D">
        <w:rPr>
          <w:rFonts w:ascii="Arial" w:eastAsia="Arial" w:hAnsi="Arial" w:cs="Arial"/>
        </w:rPr>
        <w:t>the</w:t>
      </w:r>
      <w:r w:rsidRPr="006A029D">
        <w:rPr>
          <w:rFonts w:ascii="Arial" w:eastAsia="Arial" w:hAnsi="Arial" w:cs="Arial"/>
          <w:spacing w:val="36"/>
        </w:rPr>
        <w:t xml:space="preserve"> </w:t>
      </w:r>
      <w:r w:rsidRPr="006A029D">
        <w:rPr>
          <w:rFonts w:ascii="Arial" w:eastAsia="Arial" w:hAnsi="Arial" w:cs="Arial"/>
          <w:spacing w:val="-1"/>
        </w:rPr>
        <w:t>P</w:t>
      </w:r>
      <w:r w:rsidRPr="006A029D">
        <w:rPr>
          <w:rFonts w:ascii="Arial" w:eastAsia="Arial" w:hAnsi="Arial" w:cs="Arial"/>
          <w:spacing w:val="1"/>
        </w:rPr>
        <w:t>r</w:t>
      </w:r>
      <w:r w:rsidRPr="006A029D">
        <w:rPr>
          <w:rFonts w:ascii="Arial" w:eastAsia="Arial" w:hAnsi="Arial" w:cs="Arial"/>
        </w:rPr>
        <w:t>o</w:t>
      </w:r>
      <w:r w:rsidRPr="006A029D">
        <w:rPr>
          <w:rFonts w:ascii="Arial" w:eastAsia="Arial" w:hAnsi="Arial" w:cs="Arial"/>
          <w:spacing w:val="1"/>
        </w:rPr>
        <w:t>j</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25"/>
        </w:rPr>
        <w:t xml:space="preserve"> </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rPr>
        <w:t>ord</w:t>
      </w:r>
      <w:r w:rsidRPr="006A029D">
        <w:rPr>
          <w:rFonts w:ascii="Arial" w:eastAsia="Arial" w:hAnsi="Arial" w:cs="Arial"/>
          <w:spacing w:val="1"/>
        </w:rPr>
        <w:t>s</w:t>
      </w:r>
      <w:r w:rsidRPr="006A029D">
        <w:rPr>
          <w:rFonts w:ascii="Arial" w:eastAsia="Arial" w:hAnsi="Arial" w:cs="Arial"/>
        </w:rPr>
        <w:t>,</w:t>
      </w:r>
      <w:r w:rsidRPr="006A029D">
        <w:rPr>
          <w:rFonts w:ascii="Arial" w:eastAsia="Arial" w:hAnsi="Arial" w:cs="Arial"/>
          <w:spacing w:val="25"/>
        </w:rPr>
        <w:t xml:space="preserve"> </w:t>
      </w:r>
      <w:r w:rsidRPr="006A029D">
        <w:rPr>
          <w:rFonts w:ascii="Arial" w:eastAsia="Arial" w:hAnsi="Arial" w:cs="Arial"/>
        </w:rPr>
        <w:t>to</w:t>
      </w:r>
      <w:r w:rsidRPr="006A029D">
        <w:rPr>
          <w:rFonts w:ascii="Arial" w:eastAsia="Arial" w:hAnsi="Arial" w:cs="Arial"/>
          <w:spacing w:val="1"/>
        </w:rPr>
        <w:t>g</w:t>
      </w:r>
      <w:r w:rsidRPr="006A029D">
        <w:rPr>
          <w:rFonts w:ascii="Arial" w:eastAsia="Arial" w:hAnsi="Arial" w:cs="Arial"/>
        </w:rPr>
        <w:t>e</w:t>
      </w:r>
      <w:r w:rsidRPr="006A029D">
        <w:rPr>
          <w:rFonts w:ascii="Arial" w:eastAsia="Arial" w:hAnsi="Arial" w:cs="Arial"/>
          <w:spacing w:val="2"/>
        </w:rPr>
        <w:t>t</w:t>
      </w:r>
      <w:r w:rsidRPr="006A029D">
        <w:rPr>
          <w:rFonts w:ascii="Arial" w:eastAsia="Arial" w:hAnsi="Arial" w:cs="Arial"/>
        </w:rPr>
        <w:t>h</w:t>
      </w:r>
      <w:r w:rsidRPr="006A029D">
        <w:rPr>
          <w:rFonts w:ascii="Arial" w:eastAsia="Arial" w:hAnsi="Arial" w:cs="Arial"/>
          <w:spacing w:val="-1"/>
        </w:rPr>
        <w:t>e</w:t>
      </w:r>
      <w:r w:rsidRPr="006A029D">
        <w:rPr>
          <w:rFonts w:ascii="Arial" w:eastAsia="Arial" w:hAnsi="Arial" w:cs="Arial"/>
        </w:rPr>
        <w:t>r</w:t>
      </w:r>
      <w:r w:rsidRPr="006A029D">
        <w:rPr>
          <w:rFonts w:ascii="Arial" w:eastAsia="Arial" w:hAnsi="Arial" w:cs="Arial"/>
          <w:spacing w:val="26"/>
        </w:rPr>
        <w:t xml:space="preserve"> </w:t>
      </w:r>
      <w:r w:rsidRPr="006A029D">
        <w:rPr>
          <w:rFonts w:ascii="Arial" w:eastAsia="Arial" w:hAnsi="Arial" w:cs="Arial"/>
          <w:spacing w:val="-2"/>
        </w:rPr>
        <w:t>w</w:t>
      </w:r>
      <w:r w:rsidRPr="006A029D">
        <w:rPr>
          <w:rFonts w:ascii="Arial" w:eastAsia="Arial" w:hAnsi="Arial" w:cs="Arial"/>
          <w:spacing w:val="1"/>
        </w:rPr>
        <w:t>i</w:t>
      </w:r>
      <w:r w:rsidRPr="006A029D">
        <w:rPr>
          <w:rFonts w:ascii="Arial" w:eastAsia="Arial" w:hAnsi="Arial" w:cs="Arial"/>
        </w:rPr>
        <w:t>th</w:t>
      </w:r>
      <w:r w:rsidRPr="006A029D">
        <w:rPr>
          <w:rFonts w:ascii="Arial" w:eastAsia="Arial" w:hAnsi="Arial" w:cs="Arial"/>
          <w:spacing w:val="26"/>
        </w:rPr>
        <w:t xml:space="preserve"> </w:t>
      </w:r>
      <w:r w:rsidRPr="006A029D">
        <w:rPr>
          <w:rFonts w:ascii="Arial" w:eastAsia="Arial" w:hAnsi="Arial" w:cs="Arial"/>
          <w:spacing w:val="1"/>
        </w:rPr>
        <w:t>s</w:t>
      </w:r>
      <w:r w:rsidRPr="006A029D">
        <w:rPr>
          <w:rFonts w:ascii="Arial" w:eastAsia="Arial" w:hAnsi="Arial" w:cs="Arial"/>
          <w:spacing w:val="2"/>
        </w:rPr>
        <w:t>u</w:t>
      </w:r>
      <w:r w:rsidRPr="006A029D">
        <w:rPr>
          <w:rFonts w:ascii="Arial" w:eastAsia="Arial" w:hAnsi="Arial" w:cs="Arial"/>
        </w:rPr>
        <w:t>p</w:t>
      </w:r>
      <w:r w:rsidRPr="006A029D">
        <w:rPr>
          <w:rFonts w:ascii="Arial" w:eastAsia="Arial" w:hAnsi="Arial" w:cs="Arial"/>
          <w:spacing w:val="-1"/>
        </w:rPr>
        <w:t>p</w:t>
      </w:r>
      <w:r w:rsidRPr="006A029D">
        <w:rPr>
          <w:rFonts w:ascii="Arial" w:eastAsia="Arial" w:hAnsi="Arial" w:cs="Arial"/>
        </w:rPr>
        <w:t>or</w:t>
      </w:r>
      <w:r w:rsidRPr="006A029D">
        <w:rPr>
          <w:rFonts w:ascii="Arial" w:eastAsia="Arial" w:hAnsi="Arial" w:cs="Arial"/>
          <w:spacing w:val="3"/>
        </w:rPr>
        <w:t>t</w:t>
      </w:r>
      <w:r w:rsidRPr="006A029D">
        <w:rPr>
          <w:rFonts w:ascii="Arial" w:eastAsia="Arial" w:hAnsi="Arial" w:cs="Arial"/>
          <w:spacing w:val="-1"/>
        </w:rPr>
        <w:t>i</w:t>
      </w:r>
      <w:r w:rsidRPr="006A029D">
        <w:rPr>
          <w:rFonts w:ascii="Arial" w:eastAsia="Arial" w:hAnsi="Arial" w:cs="Arial"/>
        </w:rPr>
        <w:t>ng</w:t>
      </w:r>
      <w:r w:rsidRPr="006A029D">
        <w:rPr>
          <w:rFonts w:ascii="Arial" w:eastAsia="Arial" w:hAnsi="Arial" w:cs="Arial"/>
          <w:spacing w:val="22"/>
        </w:rPr>
        <w:t xml:space="preserve"> </w:t>
      </w:r>
      <w:r w:rsidRPr="006A029D">
        <w:rPr>
          <w:rFonts w:ascii="Arial" w:eastAsia="Arial" w:hAnsi="Arial" w:cs="Arial"/>
        </w:rPr>
        <w:t>d</w:t>
      </w:r>
      <w:r w:rsidRPr="006A029D">
        <w:rPr>
          <w:rFonts w:ascii="Arial" w:eastAsia="Arial" w:hAnsi="Arial" w:cs="Arial"/>
          <w:spacing w:val="-1"/>
        </w:rPr>
        <w:t>o</w:t>
      </w:r>
      <w:r w:rsidRPr="006A029D">
        <w:rPr>
          <w:rFonts w:ascii="Arial" w:eastAsia="Arial" w:hAnsi="Arial" w:cs="Arial"/>
          <w:spacing w:val="1"/>
        </w:rPr>
        <w:t>c</w:t>
      </w:r>
      <w:r w:rsidRPr="006A029D">
        <w:rPr>
          <w:rFonts w:ascii="Arial" w:eastAsia="Arial" w:hAnsi="Arial" w:cs="Arial"/>
        </w:rPr>
        <w:t>u</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ts</w:t>
      </w:r>
      <w:r w:rsidRPr="006A029D">
        <w:rPr>
          <w:rFonts w:ascii="Arial" w:eastAsia="Arial" w:hAnsi="Arial" w:cs="Arial"/>
          <w:spacing w:val="22"/>
        </w:rPr>
        <w:t xml:space="preserve"> </w:t>
      </w:r>
      <w:r w:rsidRPr="006A029D">
        <w:rPr>
          <w:rFonts w:ascii="Arial" w:eastAsia="Arial" w:hAnsi="Arial" w:cs="Arial"/>
          <w:spacing w:val="2"/>
        </w:rPr>
        <w:t>a</w:t>
      </w:r>
      <w:r w:rsidRPr="006A029D">
        <w:rPr>
          <w:rFonts w:ascii="Arial" w:eastAsia="Arial" w:hAnsi="Arial" w:cs="Arial"/>
        </w:rPr>
        <w:t xml:space="preserve">nd </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rPr>
        <w:t>ord</w:t>
      </w:r>
      <w:r w:rsidRPr="006A029D">
        <w:rPr>
          <w:rFonts w:ascii="Arial" w:eastAsia="Arial" w:hAnsi="Arial" w:cs="Arial"/>
          <w:spacing w:val="1"/>
        </w:rPr>
        <w:t>s</w:t>
      </w:r>
      <w:r w:rsidRPr="006A029D">
        <w:rPr>
          <w:rFonts w:ascii="Arial" w:eastAsia="Arial" w:hAnsi="Arial" w:cs="Arial"/>
          <w:spacing w:val="-3"/>
        </w:rPr>
        <w:t xml:space="preserve"> </w:t>
      </w:r>
      <w:r w:rsidRPr="006A029D">
        <w:rPr>
          <w:rFonts w:ascii="Arial" w:eastAsia="Arial" w:hAnsi="Arial" w:cs="Arial"/>
        </w:rPr>
        <w:t>of</w:t>
      </w:r>
      <w:r w:rsidRPr="006A029D">
        <w:rPr>
          <w:rFonts w:ascii="Arial" w:eastAsia="Arial" w:hAnsi="Arial" w:cs="Arial"/>
          <w:spacing w:val="4"/>
        </w:rPr>
        <w:t xml:space="preserve"> </w:t>
      </w:r>
      <w:r w:rsidRPr="006A029D">
        <w:rPr>
          <w:rFonts w:ascii="Arial" w:eastAsia="Arial" w:hAnsi="Arial" w:cs="Arial"/>
        </w:rPr>
        <w:t>the</w:t>
      </w:r>
      <w:r w:rsidRPr="006A029D">
        <w:rPr>
          <w:rFonts w:ascii="Arial" w:eastAsia="Arial" w:hAnsi="Arial" w:cs="Arial"/>
          <w:spacing w:val="3"/>
        </w:rPr>
        <w:t xml:space="preserve"> </w:t>
      </w:r>
      <w:r w:rsidR="002915D4" w:rsidRPr="006A029D">
        <w:rPr>
          <w:rFonts w:ascii="Arial" w:eastAsia="Arial" w:hAnsi="Arial" w:cs="Arial"/>
          <w:spacing w:val="1"/>
        </w:rPr>
        <w:t>Recipient</w:t>
      </w:r>
      <w:r w:rsidRPr="006A029D">
        <w:rPr>
          <w:rFonts w:ascii="Arial" w:eastAsia="Arial" w:hAnsi="Arial" w:cs="Arial"/>
          <w:spacing w:val="-6"/>
        </w:rPr>
        <w:t xml:space="preserve"> </w:t>
      </w:r>
      <w:r w:rsidRPr="006A029D">
        <w:rPr>
          <w:rFonts w:ascii="Arial" w:eastAsia="Arial" w:hAnsi="Arial" w:cs="Arial"/>
          <w:spacing w:val="2"/>
        </w:rPr>
        <w:t>a</w:t>
      </w:r>
      <w:r w:rsidRPr="006A029D">
        <w:rPr>
          <w:rFonts w:ascii="Arial" w:eastAsia="Arial" w:hAnsi="Arial" w:cs="Arial"/>
        </w:rPr>
        <w:t>nd</w:t>
      </w:r>
      <w:r w:rsidRPr="006A029D">
        <w:rPr>
          <w:rFonts w:ascii="Arial" w:eastAsia="Arial" w:hAnsi="Arial" w:cs="Arial"/>
          <w:spacing w:val="3"/>
        </w:rPr>
        <w:t xml:space="preserve"> </w:t>
      </w:r>
      <w:r w:rsidRPr="006A029D">
        <w:rPr>
          <w:rFonts w:ascii="Arial" w:eastAsia="Arial" w:hAnsi="Arial" w:cs="Arial"/>
        </w:rPr>
        <w:t>a</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1"/>
        </w:rPr>
        <w:t xml:space="preserve"> </w:t>
      </w:r>
      <w:r w:rsidRPr="006A029D">
        <w:rPr>
          <w:rFonts w:ascii="Arial" w:eastAsia="Arial" w:hAnsi="Arial" w:cs="Arial"/>
          <w:spacing w:val="1"/>
        </w:rPr>
        <w:lastRenderedPageBreak/>
        <w:t>contractors and subcontractors</w:t>
      </w:r>
      <w:r w:rsidRPr="006A029D">
        <w:rPr>
          <w:rFonts w:ascii="Arial" w:eastAsia="Arial" w:hAnsi="Arial" w:cs="Arial"/>
          <w:spacing w:val="-7"/>
        </w:rPr>
        <w:t xml:space="preserve"> </w:t>
      </w:r>
      <w:r w:rsidRPr="006A029D">
        <w:rPr>
          <w:rFonts w:ascii="Arial" w:eastAsia="Arial" w:hAnsi="Arial" w:cs="Arial"/>
        </w:rPr>
        <w:t>p</w:t>
      </w:r>
      <w:r w:rsidRPr="006A029D">
        <w:rPr>
          <w:rFonts w:ascii="Arial" w:eastAsia="Arial" w:hAnsi="Arial" w:cs="Arial"/>
          <w:spacing w:val="-1"/>
        </w:rPr>
        <w:t>e</w:t>
      </w:r>
      <w:r w:rsidRPr="006A029D">
        <w:rPr>
          <w:rFonts w:ascii="Arial" w:eastAsia="Arial" w:hAnsi="Arial" w:cs="Arial"/>
          <w:spacing w:val="1"/>
        </w:rPr>
        <w:t>r</w:t>
      </w:r>
      <w:r w:rsidRPr="006A029D">
        <w:rPr>
          <w:rFonts w:ascii="Arial" w:eastAsia="Arial" w:hAnsi="Arial" w:cs="Arial"/>
          <w:spacing w:val="2"/>
        </w:rPr>
        <w:t>f</w:t>
      </w:r>
      <w:r w:rsidRPr="006A029D">
        <w:rPr>
          <w:rFonts w:ascii="Arial" w:eastAsia="Arial" w:hAnsi="Arial" w:cs="Arial"/>
        </w:rPr>
        <w:t>or</w:t>
      </w:r>
      <w:r w:rsidRPr="006A029D">
        <w:rPr>
          <w:rFonts w:ascii="Arial" w:eastAsia="Arial" w:hAnsi="Arial" w:cs="Arial"/>
          <w:spacing w:val="5"/>
        </w:rPr>
        <w:t>m</w:t>
      </w:r>
      <w:r w:rsidRPr="006A029D">
        <w:rPr>
          <w:rFonts w:ascii="Arial" w:eastAsia="Arial" w:hAnsi="Arial" w:cs="Arial"/>
          <w:spacing w:val="-1"/>
        </w:rPr>
        <w:t>i</w:t>
      </w:r>
      <w:r w:rsidRPr="006A029D">
        <w:rPr>
          <w:rFonts w:ascii="Arial" w:eastAsia="Arial" w:hAnsi="Arial" w:cs="Arial"/>
        </w:rPr>
        <w:t>ng</w:t>
      </w:r>
      <w:r w:rsidRPr="006A029D">
        <w:rPr>
          <w:rFonts w:ascii="Arial" w:eastAsia="Arial" w:hAnsi="Arial" w:cs="Arial"/>
          <w:spacing w:val="-7"/>
        </w:rPr>
        <w:t xml:space="preserve"> </w:t>
      </w:r>
      <w:r w:rsidRPr="006A029D">
        <w:rPr>
          <w:rFonts w:ascii="Arial" w:eastAsia="Arial" w:hAnsi="Arial" w:cs="Arial"/>
        </w:rPr>
        <w:t>work</w:t>
      </w:r>
      <w:r w:rsidRPr="006A029D">
        <w:rPr>
          <w:rFonts w:ascii="Arial" w:eastAsia="Arial" w:hAnsi="Arial" w:cs="Arial"/>
          <w:spacing w:val="4"/>
        </w:rPr>
        <w:t xml:space="preserve"> </w:t>
      </w:r>
      <w:r w:rsidRPr="006A029D">
        <w:rPr>
          <w:rFonts w:ascii="Arial" w:eastAsia="Arial" w:hAnsi="Arial" w:cs="Arial"/>
        </w:rPr>
        <w:t>on</w:t>
      </w:r>
      <w:r w:rsidRPr="006A029D">
        <w:rPr>
          <w:rFonts w:ascii="Arial" w:eastAsia="Arial" w:hAnsi="Arial" w:cs="Arial"/>
          <w:spacing w:val="1"/>
        </w:rPr>
        <w:t xml:space="preserve"> </w:t>
      </w:r>
      <w:r w:rsidRPr="006A029D">
        <w:rPr>
          <w:rFonts w:ascii="Arial" w:eastAsia="Arial" w:hAnsi="Arial" w:cs="Arial"/>
        </w:rPr>
        <w:t>the</w:t>
      </w:r>
      <w:r w:rsidRPr="006A029D">
        <w:rPr>
          <w:rFonts w:ascii="Arial" w:eastAsia="Arial" w:hAnsi="Arial" w:cs="Arial"/>
          <w:spacing w:val="7"/>
        </w:rPr>
        <w:t xml:space="preserve"> </w:t>
      </w:r>
      <w:r w:rsidRPr="006A029D">
        <w:rPr>
          <w:rFonts w:ascii="Arial" w:eastAsia="Arial" w:hAnsi="Arial" w:cs="Arial"/>
          <w:spacing w:val="-1"/>
        </w:rPr>
        <w:t>P</w:t>
      </w:r>
      <w:r w:rsidRPr="006A029D">
        <w:rPr>
          <w:rFonts w:ascii="Arial" w:eastAsia="Arial" w:hAnsi="Arial" w:cs="Arial"/>
          <w:spacing w:val="1"/>
        </w:rPr>
        <w:t>r</w:t>
      </w:r>
      <w:r w:rsidRPr="006A029D">
        <w:rPr>
          <w:rFonts w:ascii="Arial" w:eastAsia="Arial" w:hAnsi="Arial" w:cs="Arial"/>
        </w:rPr>
        <w:t>o</w:t>
      </w:r>
      <w:r w:rsidRPr="006A029D">
        <w:rPr>
          <w:rFonts w:ascii="Arial" w:eastAsia="Arial" w:hAnsi="Arial" w:cs="Arial"/>
          <w:spacing w:val="1"/>
        </w:rPr>
        <w:t>j</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4"/>
        </w:rPr>
        <w:t xml:space="preserve"> </w:t>
      </w:r>
      <w:r w:rsidRPr="006A029D">
        <w:rPr>
          <w:rFonts w:ascii="Arial" w:eastAsia="Arial" w:hAnsi="Arial" w:cs="Arial"/>
        </w:rPr>
        <w:t>If</w:t>
      </w:r>
      <w:r w:rsidRPr="006A029D">
        <w:rPr>
          <w:rFonts w:ascii="Arial" w:eastAsia="Arial" w:hAnsi="Arial" w:cs="Arial"/>
          <w:spacing w:val="10"/>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y</w:t>
      </w:r>
      <w:r w:rsidRPr="006A029D">
        <w:rPr>
          <w:rFonts w:ascii="Arial" w:eastAsia="Arial" w:hAnsi="Arial" w:cs="Arial"/>
          <w:spacing w:val="11"/>
        </w:rPr>
        <w:t xml:space="preserve"> </w:t>
      </w:r>
      <w:r w:rsidRPr="006A029D">
        <w:rPr>
          <w:rFonts w:ascii="Arial" w:eastAsia="Arial" w:hAnsi="Arial" w:cs="Arial"/>
          <w:spacing w:val="1"/>
        </w:rPr>
        <w:t>l</w:t>
      </w:r>
      <w:r w:rsidRPr="006A029D">
        <w:rPr>
          <w:rFonts w:ascii="Arial" w:eastAsia="Arial" w:hAnsi="Arial" w:cs="Arial"/>
          <w:spacing w:val="-1"/>
        </w:rPr>
        <w:t>i</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rPr>
        <w:t>g</w:t>
      </w:r>
      <w:r w:rsidRPr="006A029D">
        <w:rPr>
          <w:rFonts w:ascii="Arial" w:eastAsia="Arial" w:hAnsi="Arial" w:cs="Arial"/>
          <w:spacing w:val="-1"/>
        </w:rPr>
        <w:t>a</w:t>
      </w:r>
      <w:r w:rsidRPr="006A029D">
        <w:rPr>
          <w:rFonts w:ascii="Arial" w:eastAsia="Arial" w:hAnsi="Arial" w:cs="Arial"/>
          <w:spacing w:val="2"/>
        </w:rPr>
        <w:t>t</w:t>
      </w:r>
      <w:r w:rsidRPr="006A029D">
        <w:rPr>
          <w:rFonts w:ascii="Arial" w:eastAsia="Arial" w:hAnsi="Arial" w:cs="Arial"/>
          <w:spacing w:val="-1"/>
        </w:rPr>
        <w:t>i</w:t>
      </w:r>
      <w:r w:rsidRPr="006A029D">
        <w:rPr>
          <w:rFonts w:ascii="Arial" w:eastAsia="Arial" w:hAnsi="Arial" w:cs="Arial"/>
          <w:spacing w:val="2"/>
        </w:rPr>
        <w:t>o</w:t>
      </w:r>
      <w:r w:rsidRPr="006A029D">
        <w:rPr>
          <w:rFonts w:ascii="Arial" w:eastAsia="Arial" w:hAnsi="Arial" w:cs="Arial"/>
        </w:rPr>
        <w:t>n,</w:t>
      </w:r>
      <w:r w:rsidRPr="006A029D">
        <w:rPr>
          <w:rFonts w:ascii="Arial" w:eastAsia="Arial" w:hAnsi="Arial" w:cs="Arial"/>
          <w:spacing w:val="1"/>
        </w:rPr>
        <w:t xml:space="preserve"> c</w:t>
      </w:r>
      <w:r w:rsidRPr="006A029D">
        <w:rPr>
          <w:rFonts w:ascii="Arial" w:eastAsia="Arial" w:hAnsi="Arial" w:cs="Arial"/>
          <w:spacing w:val="-1"/>
        </w:rPr>
        <w:t>l</w:t>
      </w:r>
      <w:r w:rsidRPr="006A029D">
        <w:rPr>
          <w:rFonts w:ascii="Arial" w:eastAsia="Arial" w:hAnsi="Arial" w:cs="Arial"/>
          <w:spacing w:val="2"/>
        </w:rPr>
        <w:t>a</w:t>
      </w:r>
      <w:r w:rsidRPr="006A029D">
        <w:rPr>
          <w:rFonts w:ascii="Arial" w:eastAsia="Arial" w:hAnsi="Arial" w:cs="Arial"/>
          <w:spacing w:val="-1"/>
        </w:rPr>
        <w:t>i</w:t>
      </w:r>
      <w:r w:rsidRPr="006A029D">
        <w:rPr>
          <w:rFonts w:ascii="Arial" w:eastAsia="Arial" w:hAnsi="Arial" w:cs="Arial"/>
          <w:spacing w:val="4"/>
        </w:rPr>
        <w:t>m</w:t>
      </w:r>
      <w:r w:rsidRPr="006A029D">
        <w:rPr>
          <w:rFonts w:ascii="Arial" w:eastAsia="Arial" w:hAnsi="Arial" w:cs="Arial"/>
        </w:rPr>
        <w:t>,</w:t>
      </w:r>
      <w:r w:rsidRPr="006A029D">
        <w:rPr>
          <w:rFonts w:ascii="Arial" w:eastAsia="Arial" w:hAnsi="Arial" w:cs="Arial"/>
          <w:spacing w:val="1"/>
        </w:rPr>
        <w:t xml:space="preserve"> </w:t>
      </w:r>
      <w:r w:rsidRPr="006A029D">
        <w:rPr>
          <w:rFonts w:ascii="Arial" w:eastAsia="Arial" w:hAnsi="Arial" w:cs="Arial"/>
        </w:rPr>
        <w:t>or</w:t>
      </w:r>
      <w:r w:rsidRPr="006A029D">
        <w:rPr>
          <w:rFonts w:ascii="Arial" w:eastAsia="Arial" w:hAnsi="Arial" w:cs="Arial"/>
          <w:spacing w:val="8"/>
        </w:rPr>
        <w:t xml:space="preserve"> </w:t>
      </w:r>
      <w:r w:rsidRPr="006A029D">
        <w:rPr>
          <w:rFonts w:ascii="Arial" w:eastAsia="Arial" w:hAnsi="Arial" w:cs="Arial"/>
        </w:rPr>
        <w:t>a</w:t>
      </w:r>
      <w:r w:rsidRPr="006A029D">
        <w:rPr>
          <w:rFonts w:ascii="Arial" w:eastAsia="Arial" w:hAnsi="Arial" w:cs="Arial"/>
          <w:spacing w:val="-1"/>
        </w:rPr>
        <w:t>u</w:t>
      </w:r>
      <w:r w:rsidRPr="006A029D">
        <w:rPr>
          <w:rFonts w:ascii="Arial" w:eastAsia="Arial" w:hAnsi="Arial" w:cs="Arial"/>
        </w:rPr>
        <w:t>d</w:t>
      </w:r>
      <w:r w:rsidRPr="006A029D">
        <w:rPr>
          <w:rFonts w:ascii="Arial" w:eastAsia="Arial" w:hAnsi="Arial" w:cs="Arial"/>
          <w:spacing w:val="1"/>
        </w:rPr>
        <w:t>i</w:t>
      </w:r>
      <w:r w:rsidRPr="006A029D">
        <w:rPr>
          <w:rFonts w:ascii="Arial" w:eastAsia="Arial" w:hAnsi="Arial" w:cs="Arial"/>
        </w:rPr>
        <w:t>t</w:t>
      </w:r>
      <w:r w:rsidRPr="006A029D">
        <w:rPr>
          <w:rFonts w:ascii="Arial" w:eastAsia="Arial" w:hAnsi="Arial" w:cs="Arial"/>
          <w:spacing w:val="5"/>
        </w:rPr>
        <w:t xml:space="preserve"> </w:t>
      </w:r>
      <w:r w:rsidRPr="006A029D">
        <w:rPr>
          <w:rFonts w:ascii="Arial" w:eastAsia="Arial" w:hAnsi="Arial" w:cs="Arial"/>
          <w:spacing w:val="-1"/>
        </w:rPr>
        <w:t>i</w:t>
      </w:r>
      <w:r w:rsidRPr="006A029D">
        <w:rPr>
          <w:rFonts w:ascii="Arial" w:eastAsia="Arial" w:hAnsi="Arial" w:cs="Arial"/>
        </w:rPr>
        <w:t xml:space="preserve">s </w:t>
      </w:r>
      <w:r w:rsidRPr="006A029D">
        <w:rPr>
          <w:rFonts w:ascii="Arial" w:eastAsia="Arial" w:hAnsi="Arial" w:cs="Arial"/>
          <w:spacing w:val="1"/>
        </w:rPr>
        <w:t>s</w:t>
      </w:r>
      <w:r w:rsidRPr="006A029D">
        <w:rPr>
          <w:rFonts w:ascii="Arial" w:eastAsia="Arial" w:hAnsi="Arial" w:cs="Arial"/>
        </w:rPr>
        <w:t>tarted</w:t>
      </w:r>
      <w:r w:rsidRPr="006A029D">
        <w:rPr>
          <w:rFonts w:ascii="Arial" w:eastAsia="Arial" w:hAnsi="Arial" w:cs="Arial"/>
          <w:spacing w:val="3"/>
        </w:rPr>
        <w:t xml:space="preserve"> </w:t>
      </w:r>
      <w:r w:rsidRPr="006A029D">
        <w:rPr>
          <w:rFonts w:ascii="Arial" w:eastAsia="Arial" w:hAnsi="Arial" w:cs="Arial"/>
          <w:spacing w:val="2"/>
        </w:rPr>
        <w:t>b</w:t>
      </w:r>
      <w:r w:rsidRPr="006A029D">
        <w:rPr>
          <w:rFonts w:ascii="Arial" w:eastAsia="Arial" w:hAnsi="Arial" w:cs="Arial"/>
        </w:rPr>
        <w:t>e</w:t>
      </w:r>
      <w:r w:rsidRPr="006A029D">
        <w:rPr>
          <w:rFonts w:ascii="Arial" w:eastAsia="Arial" w:hAnsi="Arial" w:cs="Arial"/>
          <w:spacing w:val="2"/>
        </w:rPr>
        <w:t>f</w:t>
      </w:r>
      <w:r w:rsidRPr="006A029D">
        <w:rPr>
          <w:rFonts w:ascii="Arial" w:eastAsia="Arial" w:hAnsi="Arial" w:cs="Arial"/>
        </w:rPr>
        <w:t>ore</w:t>
      </w:r>
      <w:r w:rsidRPr="006A029D">
        <w:rPr>
          <w:rFonts w:ascii="Arial" w:eastAsia="Arial" w:hAnsi="Arial" w:cs="Arial"/>
          <w:spacing w:val="3"/>
        </w:rPr>
        <w:t xml:space="preserve"> </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rPr>
        <w:t>e</w:t>
      </w:r>
      <w:r w:rsidRPr="006A029D">
        <w:rPr>
          <w:rFonts w:ascii="Arial" w:eastAsia="Arial" w:hAnsi="Arial" w:cs="Arial"/>
          <w:spacing w:val="6"/>
        </w:rPr>
        <w:t xml:space="preserve"> </w:t>
      </w:r>
      <w:r w:rsidRPr="006A029D">
        <w:rPr>
          <w:rFonts w:ascii="Arial" w:eastAsia="Arial" w:hAnsi="Arial" w:cs="Arial"/>
        </w:rPr>
        <w:t>e</w:t>
      </w:r>
      <w:r w:rsidRPr="006A029D">
        <w:rPr>
          <w:rFonts w:ascii="Arial" w:eastAsia="Arial" w:hAnsi="Arial" w:cs="Arial"/>
          <w:spacing w:val="1"/>
        </w:rPr>
        <w:t>x</w:t>
      </w:r>
      <w:r w:rsidRPr="006A029D">
        <w:rPr>
          <w:rFonts w:ascii="Arial" w:eastAsia="Arial" w:hAnsi="Arial" w:cs="Arial"/>
          <w:spacing w:val="2"/>
        </w:rPr>
        <w:t>p</w:t>
      </w:r>
      <w:r w:rsidRPr="006A029D">
        <w:rPr>
          <w:rFonts w:ascii="Arial" w:eastAsia="Arial" w:hAnsi="Arial" w:cs="Arial"/>
          <w:spacing w:val="-1"/>
        </w:rPr>
        <w:t>i</w:t>
      </w:r>
      <w:r w:rsidRPr="006A029D">
        <w:rPr>
          <w:rFonts w:ascii="Arial" w:eastAsia="Arial" w:hAnsi="Arial" w:cs="Arial"/>
          <w:spacing w:val="1"/>
        </w:rPr>
        <w:t>r</w:t>
      </w:r>
      <w:r w:rsidRPr="006A029D">
        <w:rPr>
          <w:rFonts w:ascii="Arial" w:eastAsia="Arial" w:hAnsi="Arial" w:cs="Arial"/>
        </w:rPr>
        <w:t>a</w:t>
      </w:r>
      <w:r w:rsidRPr="006A029D">
        <w:rPr>
          <w:rFonts w:ascii="Arial" w:eastAsia="Arial" w:hAnsi="Arial" w:cs="Arial"/>
          <w:spacing w:val="2"/>
        </w:rPr>
        <w:t>t</w:t>
      </w:r>
      <w:r w:rsidRPr="006A029D">
        <w:rPr>
          <w:rFonts w:ascii="Arial" w:eastAsia="Arial" w:hAnsi="Arial" w:cs="Arial"/>
          <w:spacing w:val="-1"/>
        </w:rPr>
        <w:t>i</w:t>
      </w:r>
      <w:r w:rsidRPr="006A029D">
        <w:rPr>
          <w:rFonts w:ascii="Arial" w:eastAsia="Arial" w:hAnsi="Arial" w:cs="Arial"/>
          <w:spacing w:val="2"/>
        </w:rPr>
        <w:t>o</w:t>
      </w:r>
      <w:r w:rsidRPr="006A029D">
        <w:rPr>
          <w:rFonts w:ascii="Arial" w:eastAsia="Arial" w:hAnsi="Arial" w:cs="Arial"/>
        </w:rPr>
        <w:t>n of</w:t>
      </w:r>
      <w:r w:rsidRPr="006A029D">
        <w:rPr>
          <w:rFonts w:ascii="Arial" w:eastAsia="Arial" w:hAnsi="Arial" w:cs="Arial"/>
          <w:spacing w:val="9"/>
        </w:rPr>
        <w:t xml:space="preserve"> </w:t>
      </w:r>
      <w:r w:rsidRPr="006A029D">
        <w:rPr>
          <w:rFonts w:ascii="Arial" w:eastAsia="Arial" w:hAnsi="Arial" w:cs="Arial"/>
        </w:rPr>
        <w:t>the</w:t>
      </w:r>
      <w:r w:rsidRPr="006A029D">
        <w:rPr>
          <w:rFonts w:ascii="Arial" w:eastAsia="Arial" w:hAnsi="Arial" w:cs="Arial"/>
          <w:spacing w:val="7"/>
        </w:rPr>
        <w:t xml:space="preserve"> </w:t>
      </w:r>
      <w:r w:rsidR="00AB6F03" w:rsidRPr="006A029D">
        <w:rPr>
          <w:rFonts w:ascii="Arial" w:eastAsia="Arial" w:hAnsi="Arial" w:cs="Arial"/>
          <w:spacing w:val="7"/>
        </w:rPr>
        <w:t xml:space="preserve">required </w:t>
      </w:r>
      <w:r w:rsidR="00AB6F03" w:rsidRPr="006A029D">
        <w:rPr>
          <w:rFonts w:ascii="Arial" w:eastAsia="Arial" w:hAnsi="Arial" w:cs="Arial"/>
          <w:spacing w:val="2"/>
        </w:rPr>
        <w:t xml:space="preserve">retention </w:t>
      </w:r>
      <w:r w:rsidRPr="006A029D">
        <w:rPr>
          <w:rFonts w:ascii="Arial" w:eastAsia="Arial" w:hAnsi="Arial" w:cs="Arial"/>
        </w:rPr>
        <w:t>p</w:t>
      </w:r>
      <w:r w:rsidRPr="006A029D">
        <w:rPr>
          <w:rFonts w:ascii="Arial" w:eastAsia="Arial" w:hAnsi="Arial" w:cs="Arial"/>
          <w:spacing w:val="-1"/>
        </w:rPr>
        <w:t>e</w:t>
      </w:r>
      <w:r w:rsidRPr="006A029D">
        <w:rPr>
          <w:rFonts w:ascii="Arial" w:eastAsia="Arial" w:hAnsi="Arial" w:cs="Arial"/>
          <w:spacing w:val="3"/>
        </w:rPr>
        <w:t>r</w:t>
      </w:r>
      <w:r w:rsidRPr="006A029D">
        <w:rPr>
          <w:rFonts w:ascii="Arial" w:eastAsia="Arial" w:hAnsi="Arial" w:cs="Arial"/>
          <w:spacing w:val="-1"/>
        </w:rPr>
        <w:t>i</w:t>
      </w:r>
      <w:r w:rsidRPr="006A029D">
        <w:rPr>
          <w:rFonts w:ascii="Arial" w:eastAsia="Arial" w:hAnsi="Arial" w:cs="Arial"/>
        </w:rPr>
        <w:t>o</w:t>
      </w:r>
      <w:r w:rsidRPr="006A029D">
        <w:rPr>
          <w:rFonts w:ascii="Arial" w:eastAsia="Arial" w:hAnsi="Arial" w:cs="Arial"/>
          <w:spacing w:val="1"/>
        </w:rPr>
        <w:t>d</w:t>
      </w:r>
      <w:r w:rsidRPr="006A029D">
        <w:rPr>
          <w:rFonts w:ascii="Arial" w:eastAsia="Arial" w:hAnsi="Arial" w:cs="Arial"/>
        </w:rPr>
        <w:t>,</w:t>
      </w:r>
      <w:r w:rsidRPr="006A029D">
        <w:rPr>
          <w:rFonts w:ascii="Arial" w:eastAsia="Arial" w:hAnsi="Arial" w:cs="Arial"/>
          <w:spacing w:val="3"/>
        </w:rPr>
        <w:t xml:space="preserve"> </w:t>
      </w:r>
      <w:r w:rsidRPr="006A029D">
        <w:rPr>
          <w:rFonts w:ascii="Arial" w:eastAsia="Arial" w:hAnsi="Arial" w:cs="Arial"/>
        </w:rPr>
        <w:t>the</w:t>
      </w:r>
      <w:r w:rsidRPr="006A029D">
        <w:rPr>
          <w:rFonts w:ascii="Arial" w:eastAsia="Arial" w:hAnsi="Arial" w:cs="Arial"/>
          <w:spacing w:val="7"/>
        </w:rPr>
        <w:t xml:space="preserve"> </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rPr>
        <w:t>ords</w:t>
      </w:r>
      <w:r w:rsidRPr="006A029D">
        <w:rPr>
          <w:rFonts w:ascii="Arial" w:eastAsia="Arial" w:hAnsi="Arial" w:cs="Arial"/>
          <w:spacing w:val="3"/>
        </w:rPr>
        <w:t xml:space="preserve"> </w:t>
      </w:r>
      <w:r w:rsidRPr="006A029D">
        <w:rPr>
          <w:rFonts w:ascii="Arial" w:eastAsia="Arial" w:hAnsi="Arial" w:cs="Arial"/>
          <w:spacing w:val="1"/>
        </w:rPr>
        <w:t>s</w:t>
      </w:r>
      <w:r w:rsidRPr="006A029D">
        <w:rPr>
          <w:rFonts w:ascii="Arial" w:eastAsia="Arial" w:hAnsi="Arial" w:cs="Arial"/>
        </w:rPr>
        <w:t>h</w:t>
      </w:r>
      <w:r w:rsidRPr="006A029D">
        <w:rPr>
          <w:rFonts w:ascii="Arial" w:eastAsia="Arial" w:hAnsi="Arial" w:cs="Arial"/>
          <w:spacing w:val="1"/>
        </w:rPr>
        <w:t>a</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6"/>
        </w:rPr>
        <w:t xml:space="preserve"> </w:t>
      </w:r>
      <w:r w:rsidRPr="006A029D">
        <w:rPr>
          <w:rFonts w:ascii="Arial" w:eastAsia="Arial" w:hAnsi="Arial" w:cs="Arial"/>
        </w:rPr>
        <w:t>be</w:t>
      </w:r>
      <w:r w:rsidRPr="006A029D">
        <w:rPr>
          <w:rFonts w:ascii="Arial" w:eastAsia="Arial" w:hAnsi="Arial" w:cs="Arial"/>
          <w:spacing w:val="8"/>
        </w:rPr>
        <w:t xml:space="preserve"> </w:t>
      </w:r>
      <w:r w:rsidRPr="006A029D">
        <w:rPr>
          <w:rFonts w:ascii="Arial" w:eastAsia="Arial" w:hAnsi="Arial" w:cs="Arial"/>
          <w:spacing w:val="1"/>
        </w:rPr>
        <w:t>r</w:t>
      </w:r>
      <w:r w:rsidRPr="006A029D">
        <w:rPr>
          <w:rFonts w:ascii="Arial" w:eastAsia="Arial" w:hAnsi="Arial" w:cs="Arial"/>
        </w:rPr>
        <w:t>et</w:t>
      </w:r>
      <w:r w:rsidRPr="006A029D">
        <w:rPr>
          <w:rFonts w:ascii="Arial" w:eastAsia="Arial" w:hAnsi="Arial" w:cs="Arial"/>
          <w:spacing w:val="1"/>
        </w:rPr>
        <w:t>ai</w:t>
      </w:r>
      <w:r w:rsidRPr="006A029D">
        <w:rPr>
          <w:rFonts w:ascii="Arial" w:eastAsia="Arial" w:hAnsi="Arial" w:cs="Arial"/>
        </w:rPr>
        <w:t>n</w:t>
      </w:r>
      <w:r w:rsidRPr="006A029D">
        <w:rPr>
          <w:rFonts w:ascii="Arial" w:eastAsia="Arial" w:hAnsi="Arial" w:cs="Arial"/>
          <w:spacing w:val="-1"/>
        </w:rPr>
        <w:t>e</w:t>
      </w:r>
      <w:r w:rsidRPr="006A029D">
        <w:rPr>
          <w:rFonts w:ascii="Arial" w:eastAsia="Arial" w:hAnsi="Arial" w:cs="Arial"/>
        </w:rPr>
        <w:t>d</w:t>
      </w:r>
      <w:r w:rsidRPr="006A029D">
        <w:rPr>
          <w:rFonts w:ascii="Arial" w:eastAsia="Arial" w:hAnsi="Arial" w:cs="Arial"/>
          <w:spacing w:val="4"/>
        </w:rPr>
        <w:t xml:space="preserve"> </w:t>
      </w:r>
      <w:r w:rsidRPr="006A029D">
        <w:rPr>
          <w:rFonts w:ascii="Arial" w:eastAsia="Arial" w:hAnsi="Arial" w:cs="Arial"/>
        </w:rPr>
        <w:t>u</w:t>
      </w:r>
      <w:r w:rsidRPr="006A029D">
        <w:rPr>
          <w:rFonts w:ascii="Arial" w:eastAsia="Arial" w:hAnsi="Arial" w:cs="Arial"/>
          <w:spacing w:val="-1"/>
        </w:rPr>
        <w:t>n</w:t>
      </w:r>
      <w:r w:rsidRPr="006A029D">
        <w:rPr>
          <w:rFonts w:ascii="Arial" w:eastAsia="Arial" w:hAnsi="Arial" w:cs="Arial"/>
          <w:spacing w:val="2"/>
        </w:rPr>
        <w:t>t</w:t>
      </w:r>
      <w:r w:rsidRPr="006A029D">
        <w:rPr>
          <w:rFonts w:ascii="Arial" w:eastAsia="Arial" w:hAnsi="Arial" w:cs="Arial"/>
          <w:spacing w:val="-1"/>
        </w:rPr>
        <w:t>i</w:t>
      </w:r>
      <w:r w:rsidRPr="006A029D">
        <w:rPr>
          <w:rFonts w:ascii="Arial" w:eastAsia="Arial" w:hAnsi="Arial" w:cs="Arial"/>
        </w:rPr>
        <w:t>l</w:t>
      </w:r>
      <w:r w:rsidRPr="006A029D">
        <w:rPr>
          <w:rFonts w:ascii="Arial" w:eastAsia="Arial" w:hAnsi="Arial" w:cs="Arial"/>
          <w:spacing w:val="6"/>
        </w:rPr>
        <w:t xml:space="preserve"> </w:t>
      </w:r>
      <w:r w:rsidRPr="006A029D">
        <w:rPr>
          <w:rFonts w:ascii="Arial" w:eastAsia="Arial" w:hAnsi="Arial" w:cs="Arial"/>
          <w:spacing w:val="2"/>
        </w:rPr>
        <w:t>a</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8"/>
        </w:rPr>
        <w:t xml:space="preserve"> </w:t>
      </w:r>
      <w:r w:rsidRPr="006A029D">
        <w:rPr>
          <w:rFonts w:ascii="Arial" w:eastAsia="Arial" w:hAnsi="Arial" w:cs="Arial"/>
          <w:spacing w:val="-1"/>
        </w:rPr>
        <w:t>l</w:t>
      </w:r>
      <w:r w:rsidRPr="006A029D">
        <w:rPr>
          <w:rFonts w:ascii="Arial" w:eastAsia="Arial" w:hAnsi="Arial" w:cs="Arial"/>
          <w:spacing w:val="1"/>
        </w:rPr>
        <w:t>i</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spacing w:val="2"/>
        </w:rPr>
        <w:t>g</w:t>
      </w:r>
      <w:r w:rsidRPr="006A029D">
        <w:rPr>
          <w:rFonts w:ascii="Arial" w:eastAsia="Arial" w:hAnsi="Arial" w:cs="Arial"/>
        </w:rPr>
        <w:t>at</w:t>
      </w:r>
      <w:r w:rsidRPr="006A029D">
        <w:rPr>
          <w:rFonts w:ascii="Arial" w:eastAsia="Arial" w:hAnsi="Arial" w:cs="Arial"/>
          <w:spacing w:val="1"/>
        </w:rPr>
        <w:t>i</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w:t>
      </w:r>
      <w:r w:rsidRPr="006A029D">
        <w:rPr>
          <w:rFonts w:ascii="Arial" w:eastAsia="Arial" w:hAnsi="Arial" w:cs="Arial"/>
          <w:spacing w:val="3"/>
        </w:rPr>
        <w:t xml:space="preserve"> </w:t>
      </w:r>
      <w:r w:rsidRPr="006A029D">
        <w:rPr>
          <w:rFonts w:ascii="Arial" w:eastAsia="Arial" w:hAnsi="Arial" w:cs="Arial"/>
          <w:spacing w:val="1"/>
        </w:rPr>
        <w:t>c</w:t>
      </w:r>
      <w:r w:rsidRPr="006A029D">
        <w:rPr>
          <w:rFonts w:ascii="Arial" w:eastAsia="Arial" w:hAnsi="Arial" w:cs="Arial"/>
          <w:spacing w:val="-1"/>
        </w:rPr>
        <w:t>l</w:t>
      </w:r>
      <w:r w:rsidRPr="006A029D">
        <w:rPr>
          <w:rFonts w:ascii="Arial" w:eastAsia="Arial" w:hAnsi="Arial" w:cs="Arial"/>
          <w:spacing w:val="2"/>
        </w:rPr>
        <w:t>a</w:t>
      </w:r>
      <w:r w:rsidRPr="006A029D">
        <w:rPr>
          <w:rFonts w:ascii="Arial" w:eastAsia="Arial" w:hAnsi="Arial" w:cs="Arial"/>
          <w:spacing w:val="-1"/>
        </w:rPr>
        <w:t>i</w:t>
      </w:r>
      <w:r w:rsidRPr="006A029D">
        <w:rPr>
          <w:rFonts w:ascii="Arial" w:eastAsia="Arial" w:hAnsi="Arial" w:cs="Arial"/>
          <w:spacing w:val="2"/>
        </w:rPr>
        <w:t>m</w:t>
      </w:r>
      <w:r w:rsidRPr="006A029D">
        <w:rPr>
          <w:rFonts w:ascii="Arial" w:eastAsia="Arial" w:hAnsi="Arial" w:cs="Arial"/>
          <w:spacing w:val="1"/>
        </w:rPr>
        <w:t>s</w:t>
      </w:r>
      <w:r w:rsidRPr="006A029D">
        <w:rPr>
          <w:rFonts w:ascii="Arial" w:eastAsia="Arial" w:hAnsi="Arial" w:cs="Arial"/>
        </w:rPr>
        <w:t>,</w:t>
      </w:r>
      <w:r w:rsidRPr="006A029D">
        <w:rPr>
          <w:rFonts w:ascii="Arial" w:eastAsia="Arial" w:hAnsi="Arial" w:cs="Arial"/>
          <w:spacing w:val="3"/>
        </w:rPr>
        <w:t xml:space="preserve"> </w:t>
      </w:r>
      <w:r w:rsidRPr="006A029D">
        <w:rPr>
          <w:rFonts w:ascii="Arial" w:eastAsia="Arial" w:hAnsi="Arial" w:cs="Arial"/>
        </w:rPr>
        <w:t>or</w:t>
      </w:r>
      <w:r w:rsidRPr="006A029D">
        <w:rPr>
          <w:rFonts w:ascii="Arial" w:eastAsia="Arial" w:hAnsi="Arial" w:cs="Arial"/>
          <w:spacing w:val="8"/>
        </w:rPr>
        <w:t xml:space="preserve"> </w:t>
      </w:r>
      <w:r w:rsidRPr="006A029D">
        <w:rPr>
          <w:rFonts w:ascii="Arial" w:eastAsia="Arial" w:hAnsi="Arial" w:cs="Arial"/>
          <w:w w:val="99"/>
        </w:rPr>
        <w:t>a</w:t>
      </w:r>
      <w:r w:rsidRPr="006A029D">
        <w:rPr>
          <w:rFonts w:ascii="Arial" w:eastAsia="Arial" w:hAnsi="Arial" w:cs="Arial"/>
          <w:spacing w:val="1"/>
          <w:w w:val="99"/>
        </w:rPr>
        <w:t>u</w:t>
      </w:r>
      <w:r w:rsidRPr="006A029D">
        <w:rPr>
          <w:rFonts w:ascii="Arial" w:eastAsia="Arial" w:hAnsi="Arial" w:cs="Arial"/>
          <w:w w:val="99"/>
        </w:rPr>
        <w:t>d</w:t>
      </w:r>
      <w:r w:rsidRPr="006A029D">
        <w:rPr>
          <w:rFonts w:ascii="Arial" w:eastAsia="Arial" w:hAnsi="Arial" w:cs="Arial"/>
          <w:spacing w:val="-1"/>
        </w:rPr>
        <w:t>i</w:t>
      </w:r>
      <w:r w:rsidRPr="006A029D">
        <w:rPr>
          <w:rFonts w:ascii="Arial" w:eastAsia="Arial" w:hAnsi="Arial" w:cs="Arial"/>
        </w:rPr>
        <w:t xml:space="preserve">t </w:t>
      </w:r>
      <w:r w:rsidRPr="006A029D">
        <w:rPr>
          <w:rFonts w:ascii="Arial" w:eastAsia="Arial" w:hAnsi="Arial" w:cs="Arial"/>
          <w:spacing w:val="2"/>
        </w:rPr>
        <w:t>f</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di</w:t>
      </w:r>
      <w:r w:rsidRPr="006A029D">
        <w:rPr>
          <w:rFonts w:ascii="Arial" w:eastAsia="Arial" w:hAnsi="Arial" w:cs="Arial"/>
          <w:spacing w:val="2"/>
        </w:rPr>
        <w:t>n</w:t>
      </w:r>
      <w:r w:rsidRPr="006A029D">
        <w:rPr>
          <w:rFonts w:ascii="Arial" w:eastAsia="Arial" w:hAnsi="Arial" w:cs="Arial"/>
        </w:rPr>
        <w:t>gs</w:t>
      </w:r>
      <w:r w:rsidRPr="006A029D">
        <w:rPr>
          <w:rFonts w:ascii="Arial" w:eastAsia="Arial" w:hAnsi="Arial" w:cs="Arial"/>
          <w:spacing w:val="-7"/>
        </w:rPr>
        <w:t xml:space="preserve"> </w:t>
      </w:r>
      <w:r w:rsidRPr="006A029D">
        <w:rPr>
          <w:rFonts w:ascii="Arial" w:eastAsia="Arial" w:hAnsi="Arial" w:cs="Arial"/>
          <w:spacing w:val="-1"/>
        </w:rPr>
        <w:t>i</w:t>
      </w:r>
      <w:r w:rsidRPr="006A029D">
        <w:rPr>
          <w:rFonts w:ascii="Arial" w:eastAsia="Arial" w:hAnsi="Arial" w:cs="Arial"/>
          <w:spacing w:val="2"/>
        </w:rPr>
        <w:t>n</w:t>
      </w:r>
      <w:r w:rsidRPr="006A029D">
        <w:rPr>
          <w:rFonts w:ascii="Arial" w:eastAsia="Arial" w:hAnsi="Arial" w:cs="Arial"/>
          <w:spacing w:val="-1"/>
        </w:rPr>
        <w:t>v</w:t>
      </w:r>
      <w:r w:rsidRPr="006A029D">
        <w:rPr>
          <w:rFonts w:ascii="Arial" w:eastAsia="Arial" w:hAnsi="Arial" w:cs="Arial"/>
          <w:spacing w:val="2"/>
        </w:rPr>
        <w:t>o</w:t>
      </w:r>
      <w:r w:rsidRPr="006A029D">
        <w:rPr>
          <w:rFonts w:ascii="Arial" w:eastAsia="Arial" w:hAnsi="Arial" w:cs="Arial"/>
          <w:spacing w:val="-1"/>
        </w:rPr>
        <w:t>l</w:t>
      </w:r>
      <w:r w:rsidRPr="006A029D">
        <w:rPr>
          <w:rFonts w:ascii="Arial" w:eastAsia="Arial" w:hAnsi="Arial" w:cs="Arial"/>
          <w:spacing w:val="1"/>
        </w:rPr>
        <w:t>v</w:t>
      </w:r>
      <w:r w:rsidRPr="006A029D">
        <w:rPr>
          <w:rFonts w:ascii="Arial" w:eastAsia="Arial" w:hAnsi="Arial" w:cs="Arial"/>
          <w:spacing w:val="-1"/>
        </w:rPr>
        <w:t>i</w:t>
      </w:r>
      <w:r w:rsidRPr="006A029D">
        <w:rPr>
          <w:rFonts w:ascii="Arial" w:eastAsia="Arial" w:hAnsi="Arial" w:cs="Arial"/>
          <w:spacing w:val="2"/>
        </w:rPr>
        <w:t>n</w:t>
      </w:r>
      <w:r w:rsidRPr="006A029D">
        <w:rPr>
          <w:rFonts w:ascii="Arial" w:eastAsia="Arial" w:hAnsi="Arial" w:cs="Arial"/>
        </w:rPr>
        <w:t>g</w:t>
      </w:r>
      <w:r w:rsidRPr="006A029D">
        <w:rPr>
          <w:rFonts w:ascii="Arial" w:eastAsia="Arial" w:hAnsi="Arial" w:cs="Arial"/>
          <w:spacing w:val="-8"/>
        </w:rPr>
        <w:t xml:space="preserve"> </w:t>
      </w:r>
      <w:r w:rsidRPr="006A029D">
        <w:rPr>
          <w:rFonts w:ascii="Arial" w:eastAsia="Arial" w:hAnsi="Arial" w:cs="Arial"/>
          <w:spacing w:val="-1"/>
        </w:rPr>
        <w:t>t</w:t>
      </w:r>
      <w:r w:rsidRPr="006A029D">
        <w:rPr>
          <w:rFonts w:ascii="Arial" w:eastAsia="Arial" w:hAnsi="Arial" w:cs="Arial"/>
          <w:spacing w:val="2"/>
        </w:rPr>
        <w:t>h</w:t>
      </w:r>
      <w:r w:rsidRPr="006A029D">
        <w:rPr>
          <w:rFonts w:ascii="Arial" w:eastAsia="Arial" w:hAnsi="Arial" w:cs="Arial"/>
        </w:rPr>
        <w:t>e</w:t>
      </w:r>
      <w:r w:rsidRPr="006A029D">
        <w:rPr>
          <w:rFonts w:ascii="Arial" w:eastAsia="Arial" w:hAnsi="Arial" w:cs="Arial"/>
          <w:spacing w:val="-3"/>
        </w:rPr>
        <w:t xml:space="preserve"> </w:t>
      </w:r>
      <w:r w:rsidRPr="006A029D">
        <w:rPr>
          <w:rFonts w:ascii="Arial" w:eastAsia="Arial" w:hAnsi="Arial" w:cs="Arial"/>
        </w:rPr>
        <w:t>re</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3"/>
        </w:rPr>
        <w:t>r</w:t>
      </w:r>
      <w:r w:rsidRPr="006A029D">
        <w:rPr>
          <w:rFonts w:ascii="Arial" w:eastAsia="Arial" w:hAnsi="Arial" w:cs="Arial"/>
        </w:rPr>
        <w:t>ds</w:t>
      </w:r>
      <w:r w:rsidRPr="006A029D">
        <w:rPr>
          <w:rFonts w:ascii="Arial" w:eastAsia="Arial" w:hAnsi="Arial" w:cs="Arial"/>
          <w:spacing w:val="-7"/>
        </w:rPr>
        <w:t xml:space="preserve"> </w:t>
      </w:r>
      <w:r w:rsidRPr="006A029D">
        <w:rPr>
          <w:rFonts w:ascii="Arial" w:eastAsia="Arial" w:hAnsi="Arial" w:cs="Arial"/>
        </w:rPr>
        <w:t>h</w:t>
      </w:r>
      <w:r w:rsidRPr="006A029D">
        <w:rPr>
          <w:rFonts w:ascii="Arial" w:eastAsia="Arial" w:hAnsi="Arial" w:cs="Arial"/>
          <w:spacing w:val="1"/>
        </w:rPr>
        <w:t>a</w:t>
      </w:r>
      <w:r w:rsidRPr="006A029D">
        <w:rPr>
          <w:rFonts w:ascii="Arial" w:eastAsia="Arial" w:hAnsi="Arial" w:cs="Arial"/>
          <w:spacing w:val="-1"/>
        </w:rPr>
        <w:t>v</w:t>
      </w:r>
      <w:r w:rsidRPr="006A029D">
        <w:rPr>
          <w:rFonts w:ascii="Arial" w:eastAsia="Arial" w:hAnsi="Arial" w:cs="Arial"/>
        </w:rPr>
        <w:t>e</w:t>
      </w:r>
      <w:r w:rsidRPr="006A029D">
        <w:rPr>
          <w:rFonts w:ascii="Arial" w:eastAsia="Arial" w:hAnsi="Arial" w:cs="Arial"/>
          <w:spacing w:val="-4"/>
        </w:rPr>
        <w:t xml:space="preserve"> </w:t>
      </w:r>
      <w:r w:rsidRPr="006A029D">
        <w:rPr>
          <w:rFonts w:ascii="Arial" w:eastAsia="Arial" w:hAnsi="Arial" w:cs="Arial"/>
          <w:spacing w:val="1"/>
        </w:rPr>
        <w:t>b</w:t>
      </w:r>
      <w:r w:rsidRPr="006A029D">
        <w:rPr>
          <w:rFonts w:ascii="Arial" w:eastAsia="Arial" w:hAnsi="Arial" w:cs="Arial"/>
        </w:rPr>
        <w:t>e</w:t>
      </w:r>
      <w:r w:rsidRPr="006A029D">
        <w:rPr>
          <w:rFonts w:ascii="Arial" w:eastAsia="Arial" w:hAnsi="Arial" w:cs="Arial"/>
          <w:spacing w:val="-1"/>
        </w:rPr>
        <w:t>e</w:t>
      </w:r>
      <w:r w:rsidRPr="006A029D">
        <w:rPr>
          <w:rFonts w:ascii="Arial" w:eastAsia="Arial" w:hAnsi="Arial" w:cs="Arial"/>
        </w:rPr>
        <w:t>n</w:t>
      </w:r>
      <w:r w:rsidRPr="006A029D">
        <w:rPr>
          <w:rFonts w:ascii="Arial" w:eastAsia="Arial" w:hAnsi="Arial" w:cs="Arial"/>
          <w:spacing w:val="-2"/>
        </w:rPr>
        <w:t xml:space="preserve"> </w:t>
      </w:r>
      <w:r w:rsidRPr="006A029D">
        <w:rPr>
          <w:rFonts w:ascii="Arial" w:eastAsia="Arial" w:hAnsi="Arial" w:cs="Arial"/>
        </w:rPr>
        <w:t>re</w:t>
      </w:r>
      <w:r w:rsidRPr="006A029D">
        <w:rPr>
          <w:rFonts w:ascii="Arial" w:eastAsia="Arial" w:hAnsi="Arial" w:cs="Arial"/>
          <w:spacing w:val="1"/>
        </w:rPr>
        <w:t>s</w:t>
      </w:r>
      <w:r w:rsidRPr="006A029D">
        <w:rPr>
          <w:rFonts w:ascii="Arial" w:eastAsia="Arial" w:hAnsi="Arial" w:cs="Arial"/>
        </w:rPr>
        <w:t>o</w:t>
      </w:r>
      <w:r w:rsidRPr="006A029D">
        <w:rPr>
          <w:rFonts w:ascii="Arial" w:eastAsia="Arial" w:hAnsi="Arial" w:cs="Arial"/>
          <w:spacing w:val="1"/>
        </w:rPr>
        <w:t>l</w:t>
      </w:r>
      <w:r w:rsidRPr="006A029D">
        <w:rPr>
          <w:rFonts w:ascii="Arial" w:eastAsia="Arial" w:hAnsi="Arial" w:cs="Arial"/>
          <w:spacing w:val="-1"/>
        </w:rPr>
        <w:t>v</w:t>
      </w:r>
      <w:r w:rsidRPr="006A029D">
        <w:rPr>
          <w:rFonts w:ascii="Arial" w:eastAsia="Arial" w:hAnsi="Arial" w:cs="Arial"/>
          <w:spacing w:val="2"/>
        </w:rPr>
        <w:t>e</w:t>
      </w:r>
      <w:r w:rsidRPr="006A029D">
        <w:rPr>
          <w:rFonts w:ascii="Arial" w:eastAsia="Arial" w:hAnsi="Arial" w:cs="Arial"/>
        </w:rPr>
        <w:t>d.</w:t>
      </w:r>
    </w:p>
    <w:p w14:paraId="7CA84CF5" w14:textId="5319B4E1" w:rsidR="00026EE3" w:rsidRPr="006A029D" w:rsidRDefault="00026EE3"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p>
    <w:p w14:paraId="33F2729D" w14:textId="597E20B4" w:rsidR="00026EE3" w:rsidRPr="006A029D" w:rsidRDefault="00026EE3"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Pr="006A029D">
        <w:rPr>
          <w:rFonts w:ascii="Arial" w:eastAsia="Arial" w:hAnsi="Arial" w:cs="Arial"/>
          <w:b/>
        </w:rPr>
        <w:t>c.</w:t>
      </w:r>
      <w:r w:rsidRPr="006A029D">
        <w:rPr>
          <w:rFonts w:ascii="Arial" w:eastAsia="Arial" w:hAnsi="Arial" w:cs="Arial"/>
        </w:rPr>
        <w:tab/>
      </w:r>
      <w:r w:rsidR="00D62423" w:rsidRPr="006A029D">
        <w:rPr>
          <w:rFonts w:ascii="Arial" w:eastAsia="Arial" w:hAnsi="Arial" w:cs="Arial"/>
          <w:b/>
        </w:rPr>
        <w:t>Reports.</w:t>
      </w:r>
      <w:r w:rsidR="00D62423" w:rsidRPr="006A029D">
        <w:rPr>
          <w:rFonts w:ascii="Arial" w:eastAsia="Arial" w:hAnsi="Arial" w:cs="Arial"/>
          <w:b/>
        </w:rPr>
        <w:tab/>
      </w:r>
      <w:r w:rsidR="00E4441A" w:rsidRPr="006A029D">
        <w:rPr>
          <w:rFonts w:ascii="Arial" w:eastAsia="Arial" w:hAnsi="Arial" w:cs="Arial"/>
          <w:b/>
        </w:rPr>
        <w:t xml:space="preserve"> </w:t>
      </w:r>
      <w:r w:rsidRPr="006A029D">
        <w:rPr>
          <w:rFonts w:ascii="Arial" w:eastAsia="Arial" w:hAnsi="Arial" w:cs="Arial"/>
        </w:rPr>
        <w:t xml:space="preserve">The </w:t>
      </w:r>
      <w:r w:rsidR="002915D4" w:rsidRPr="006A029D">
        <w:rPr>
          <w:rFonts w:ascii="Arial" w:eastAsia="Arial" w:hAnsi="Arial" w:cs="Arial"/>
        </w:rPr>
        <w:t>Recipient</w:t>
      </w:r>
      <w:r w:rsidRPr="006A029D">
        <w:rPr>
          <w:rFonts w:ascii="Arial" w:eastAsia="Arial" w:hAnsi="Arial" w:cs="Arial"/>
        </w:rPr>
        <w:t xml:space="preserve"> shall submit to the Department such data, reports, records, contracts and other documents relating to the Project as the Department or FHWA may require, including those documents listed in </w:t>
      </w:r>
      <w:r w:rsidRPr="006A029D">
        <w:rPr>
          <w:rFonts w:ascii="Arial" w:eastAsia="Arial" w:hAnsi="Arial" w:cs="Arial"/>
          <w:b/>
          <w:bCs/>
        </w:rPr>
        <w:t xml:space="preserve">Exhibit </w:t>
      </w:r>
      <w:r w:rsidR="000D7F86" w:rsidRPr="006A029D">
        <w:rPr>
          <w:rFonts w:ascii="Arial" w:eastAsia="Arial" w:hAnsi="Arial" w:cs="Arial"/>
          <w:b/>
          <w:bCs/>
        </w:rPr>
        <w:t>A</w:t>
      </w:r>
      <w:r w:rsidR="000D7F86" w:rsidRPr="006A029D">
        <w:rPr>
          <w:rFonts w:ascii="Arial" w:eastAsia="Arial" w:hAnsi="Arial" w:cs="Arial"/>
        </w:rPr>
        <w:t xml:space="preserve"> </w:t>
      </w:r>
      <w:r w:rsidRPr="006A029D">
        <w:rPr>
          <w:rFonts w:ascii="Arial" w:eastAsia="Arial" w:hAnsi="Arial" w:cs="Arial"/>
        </w:rPr>
        <w:t xml:space="preserve">to this Agreement. The Department may, at its discretion, require a </w:t>
      </w:r>
      <w:r w:rsidR="00503546" w:rsidRPr="006A029D">
        <w:rPr>
          <w:rFonts w:ascii="Arial" w:eastAsia="Arial" w:hAnsi="Arial" w:cs="Arial"/>
        </w:rPr>
        <w:t>progress report</w:t>
      </w:r>
      <w:r w:rsidRPr="006A029D">
        <w:rPr>
          <w:rFonts w:ascii="Arial" w:eastAsia="Arial" w:hAnsi="Arial" w:cs="Arial"/>
        </w:rPr>
        <w:t xml:space="preserve"> on a monthly basis. The </w:t>
      </w:r>
      <w:r w:rsidR="00503546" w:rsidRPr="006A029D">
        <w:rPr>
          <w:rFonts w:ascii="Arial" w:eastAsia="Arial" w:hAnsi="Arial" w:cs="Arial"/>
        </w:rPr>
        <w:t>progress report</w:t>
      </w:r>
      <w:r w:rsidRPr="006A029D">
        <w:rPr>
          <w:rFonts w:ascii="Arial" w:eastAsia="Arial" w:hAnsi="Arial" w:cs="Arial"/>
        </w:rPr>
        <w:t xml:space="preserve"> will include details of the progress of the Project towards meeting the requirements of the Agreement.</w:t>
      </w:r>
    </w:p>
    <w:p w14:paraId="081952F2" w14:textId="77777777" w:rsidR="00AC6470" w:rsidRPr="006A029D" w:rsidRDefault="00AC6470" w:rsidP="00201C63">
      <w:pPr>
        <w:tabs>
          <w:tab w:val="left" w:pos="720"/>
          <w:tab w:val="left" w:pos="1440"/>
          <w:tab w:val="left" w:pos="2160"/>
        </w:tabs>
        <w:jc w:val="both"/>
        <w:rPr>
          <w:rFonts w:ascii="Arial" w:eastAsia="Arial" w:hAnsi="Arial" w:cs="Arial"/>
        </w:rPr>
      </w:pPr>
    </w:p>
    <w:p w14:paraId="4E8FCB94" w14:textId="6275C27A" w:rsidR="00AC6470" w:rsidRPr="006A029D" w:rsidRDefault="00AC6470"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Pr="006A029D">
        <w:rPr>
          <w:rFonts w:ascii="Arial" w:eastAsia="Arial" w:hAnsi="Arial" w:cs="Arial"/>
          <w:b/>
        </w:rPr>
        <w:t>d.</w:t>
      </w:r>
      <w:r w:rsidRPr="006A029D">
        <w:rPr>
          <w:rFonts w:ascii="Arial" w:eastAsia="Arial" w:hAnsi="Arial" w:cs="Arial"/>
        </w:rPr>
        <w:tab/>
      </w:r>
      <w:r w:rsidR="00D62423" w:rsidRPr="006A029D">
        <w:rPr>
          <w:rFonts w:ascii="Arial" w:eastAsia="Arial" w:hAnsi="Arial" w:cs="Arial"/>
          <w:b/>
        </w:rPr>
        <w:t>Federal Requirements.</w:t>
      </w:r>
      <w:r w:rsidR="00D62423" w:rsidRPr="006A029D">
        <w:rPr>
          <w:rFonts w:ascii="Arial" w:eastAsia="Arial" w:hAnsi="Arial" w:cs="Arial"/>
          <w:b/>
        </w:rPr>
        <w:tab/>
      </w:r>
      <w:r w:rsidR="00E4441A" w:rsidRPr="006A029D">
        <w:rPr>
          <w:rFonts w:ascii="Arial" w:eastAsia="Arial" w:hAnsi="Arial" w:cs="Arial"/>
          <w:b/>
        </w:rPr>
        <w:t xml:space="preserve"> </w:t>
      </w:r>
      <w:r w:rsidRPr="006A029D">
        <w:rPr>
          <w:rFonts w:ascii="Arial" w:eastAsia="Arial" w:hAnsi="Arial" w:cs="Arial"/>
          <w:spacing w:val="3"/>
        </w:rPr>
        <w:t>T</w:t>
      </w:r>
      <w:r w:rsidRPr="006A029D">
        <w:rPr>
          <w:rFonts w:ascii="Arial" w:eastAsia="Arial" w:hAnsi="Arial" w:cs="Arial"/>
        </w:rPr>
        <w:t>he</w:t>
      </w:r>
      <w:r w:rsidRPr="006A029D">
        <w:rPr>
          <w:rFonts w:ascii="Arial" w:eastAsia="Arial" w:hAnsi="Arial" w:cs="Arial"/>
          <w:spacing w:val="5"/>
        </w:rPr>
        <w:t xml:space="preserve"> </w:t>
      </w:r>
      <w:r w:rsidR="002915D4" w:rsidRPr="006A029D">
        <w:rPr>
          <w:rFonts w:ascii="Arial" w:eastAsia="Arial" w:hAnsi="Arial" w:cs="Arial"/>
          <w:spacing w:val="-1"/>
        </w:rPr>
        <w:t>Recipient</w:t>
      </w:r>
      <w:r w:rsidRPr="006A029D">
        <w:rPr>
          <w:rFonts w:ascii="Arial" w:eastAsia="Arial" w:hAnsi="Arial" w:cs="Arial"/>
          <w:spacing w:val="1"/>
        </w:rPr>
        <w:t xml:space="preserve"> </w:t>
      </w:r>
      <w:r w:rsidRPr="006A029D">
        <w:rPr>
          <w:rFonts w:ascii="Arial" w:eastAsia="Arial" w:hAnsi="Arial" w:cs="Arial"/>
        </w:rPr>
        <w:t>a</w:t>
      </w:r>
      <w:r w:rsidRPr="006A029D">
        <w:rPr>
          <w:rFonts w:ascii="Arial" w:eastAsia="Arial" w:hAnsi="Arial" w:cs="Arial"/>
          <w:spacing w:val="-1"/>
        </w:rPr>
        <w:t>g</w:t>
      </w:r>
      <w:r w:rsidRPr="006A029D">
        <w:rPr>
          <w:rFonts w:ascii="Arial" w:eastAsia="Arial" w:hAnsi="Arial" w:cs="Arial"/>
          <w:spacing w:val="1"/>
        </w:rPr>
        <w:t>r</w:t>
      </w:r>
      <w:r w:rsidRPr="006A029D">
        <w:rPr>
          <w:rFonts w:ascii="Arial" w:eastAsia="Arial" w:hAnsi="Arial" w:cs="Arial"/>
          <w:spacing w:val="2"/>
        </w:rPr>
        <w:t>e</w:t>
      </w:r>
      <w:r w:rsidRPr="006A029D">
        <w:rPr>
          <w:rFonts w:ascii="Arial" w:eastAsia="Arial" w:hAnsi="Arial" w:cs="Arial"/>
        </w:rPr>
        <w:t>es</w:t>
      </w:r>
      <w:r w:rsidRPr="006A029D">
        <w:rPr>
          <w:rFonts w:ascii="Arial" w:eastAsia="Arial" w:hAnsi="Arial" w:cs="Arial"/>
          <w:spacing w:val="4"/>
        </w:rPr>
        <w:t xml:space="preserve"> </w:t>
      </w:r>
      <w:r w:rsidRPr="006A029D">
        <w:rPr>
          <w:rFonts w:ascii="Arial" w:eastAsia="Arial" w:hAnsi="Arial" w:cs="Arial"/>
        </w:rPr>
        <w:t>to</w:t>
      </w:r>
      <w:r w:rsidRPr="006A029D">
        <w:rPr>
          <w:rFonts w:ascii="Arial" w:eastAsia="Arial" w:hAnsi="Arial" w:cs="Arial"/>
          <w:spacing w:val="9"/>
        </w:rPr>
        <w:t xml:space="preserve"> </w:t>
      </w:r>
      <w:r w:rsidRPr="006A029D">
        <w:rPr>
          <w:rFonts w:ascii="Arial" w:eastAsia="Arial" w:hAnsi="Arial" w:cs="Arial"/>
          <w:spacing w:val="4"/>
        </w:rPr>
        <w:t>m</w:t>
      </w:r>
      <w:r w:rsidRPr="006A029D">
        <w:rPr>
          <w:rFonts w:ascii="Arial" w:eastAsia="Arial" w:hAnsi="Arial" w:cs="Arial"/>
        </w:rPr>
        <w:t>a</w:t>
      </w:r>
      <w:r w:rsidRPr="006A029D">
        <w:rPr>
          <w:rFonts w:ascii="Arial" w:eastAsia="Arial" w:hAnsi="Arial" w:cs="Arial"/>
          <w:spacing w:val="-1"/>
        </w:rPr>
        <w:t>i</w:t>
      </w:r>
      <w:r w:rsidRPr="006A029D">
        <w:rPr>
          <w:rFonts w:ascii="Arial" w:eastAsia="Arial" w:hAnsi="Arial" w:cs="Arial"/>
        </w:rPr>
        <w:t>nt</w:t>
      </w:r>
      <w:r w:rsidRPr="006A029D">
        <w:rPr>
          <w:rFonts w:ascii="Arial" w:eastAsia="Arial" w:hAnsi="Arial" w:cs="Arial"/>
          <w:spacing w:val="-1"/>
        </w:rPr>
        <w:t>a</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3"/>
        </w:rPr>
        <w:t xml:space="preserve"> </w:t>
      </w:r>
      <w:r w:rsidRPr="006A029D">
        <w:rPr>
          <w:rFonts w:ascii="Arial" w:eastAsia="Arial" w:hAnsi="Arial" w:cs="Arial"/>
        </w:rPr>
        <w:t>proper</w:t>
      </w:r>
      <w:r w:rsidRPr="006A029D">
        <w:rPr>
          <w:rFonts w:ascii="Arial" w:eastAsia="Arial" w:hAnsi="Arial" w:cs="Arial"/>
          <w:spacing w:val="5"/>
        </w:rPr>
        <w:t>t</w:t>
      </w:r>
      <w:r w:rsidRPr="006A029D">
        <w:rPr>
          <w:rFonts w:ascii="Arial" w:eastAsia="Arial" w:hAnsi="Arial" w:cs="Arial"/>
        </w:rPr>
        <w:t>y</w:t>
      </w:r>
      <w:r w:rsidRPr="006A029D">
        <w:rPr>
          <w:rFonts w:ascii="Arial" w:eastAsia="Arial" w:hAnsi="Arial" w:cs="Arial"/>
          <w:spacing w:val="-2"/>
        </w:rPr>
        <w:t xml:space="preserve"> </w:t>
      </w:r>
      <w:r w:rsidRPr="006A029D">
        <w:rPr>
          <w:rFonts w:ascii="Arial" w:eastAsia="Arial" w:hAnsi="Arial" w:cs="Arial"/>
          <w:spacing w:val="3"/>
        </w:rPr>
        <w:t>r</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rPr>
        <w:t>ord</w:t>
      </w:r>
      <w:r w:rsidRPr="006A029D">
        <w:rPr>
          <w:rFonts w:ascii="Arial" w:eastAsia="Arial" w:hAnsi="Arial" w:cs="Arial"/>
          <w:spacing w:val="1"/>
        </w:rPr>
        <w:t>s</w:t>
      </w:r>
      <w:r w:rsidRPr="006A029D">
        <w:rPr>
          <w:rFonts w:ascii="Arial" w:eastAsia="Arial" w:hAnsi="Arial" w:cs="Arial"/>
        </w:rPr>
        <w:t>,</w:t>
      </w:r>
      <w:r w:rsidRPr="006A029D">
        <w:rPr>
          <w:rFonts w:ascii="Arial" w:eastAsia="Arial" w:hAnsi="Arial" w:cs="Arial"/>
          <w:spacing w:val="2"/>
        </w:rPr>
        <w:t xml:space="preserve">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1"/>
        </w:rPr>
        <w:t>u</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2"/>
        </w:rPr>
        <w:t xml:space="preserve"> ph</w:t>
      </w:r>
      <w:r w:rsidRPr="006A029D">
        <w:rPr>
          <w:rFonts w:ascii="Arial" w:eastAsia="Arial" w:hAnsi="Arial" w:cs="Arial"/>
          <w:spacing w:val="-4"/>
        </w:rPr>
        <w:t>y</w:t>
      </w:r>
      <w:r w:rsidRPr="006A029D">
        <w:rPr>
          <w:rFonts w:ascii="Arial" w:eastAsia="Arial" w:hAnsi="Arial" w:cs="Arial"/>
          <w:spacing w:val="3"/>
        </w:rPr>
        <w:t>s</w:t>
      </w:r>
      <w:r w:rsidRPr="006A029D">
        <w:rPr>
          <w:rFonts w:ascii="Arial" w:eastAsia="Arial" w:hAnsi="Arial" w:cs="Arial"/>
          <w:spacing w:val="-1"/>
        </w:rPr>
        <w:t>i</w:t>
      </w:r>
      <w:r w:rsidRPr="006A029D">
        <w:rPr>
          <w:rFonts w:ascii="Arial" w:eastAsia="Arial" w:hAnsi="Arial" w:cs="Arial"/>
          <w:spacing w:val="1"/>
        </w:rPr>
        <w:t>c</w:t>
      </w:r>
      <w:r w:rsidRPr="006A029D">
        <w:rPr>
          <w:rFonts w:ascii="Arial" w:eastAsia="Arial" w:hAnsi="Arial" w:cs="Arial"/>
        </w:rPr>
        <w:t>al</w:t>
      </w:r>
      <w:r w:rsidRPr="006A029D">
        <w:rPr>
          <w:rFonts w:ascii="Arial" w:eastAsia="Arial" w:hAnsi="Arial" w:cs="Arial"/>
          <w:spacing w:val="3"/>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v</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to</w:t>
      </w:r>
      <w:r w:rsidRPr="006A029D">
        <w:rPr>
          <w:rFonts w:ascii="Arial" w:eastAsia="Arial" w:hAnsi="Arial" w:cs="Arial"/>
          <w:spacing w:val="3"/>
        </w:rPr>
        <w:t>r</w:t>
      </w:r>
      <w:r w:rsidRPr="006A029D">
        <w:rPr>
          <w:rFonts w:ascii="Arial" w:eastAsia="Arial" w:hAnsi="Arial" w:cs="Arial"/>
          <w:spacing w:val="-1"/>
        </w:rPr>
        <w:t>i</w:t>
      </w:r>
      <w:r w:rsidRPr="006A029D">
        <w:rPr>
          <w:rFonts w:ascii="Arial" w:eastAsia="Arial" w:hAnsi="Arial" w:cs="Arial"/>
        </w:rPr>
        <w:t>es</w:t>
      </w:r>
      <w:r w:rsidRPr="006A029D">
        <w:rPr>
          <w:rFonts w:ascii="Arial" w:eastAsia="Arial" w:hAnsi="Arial" w:cs="Arial"/>
          <w:spacing w:val="2"/>
        </w:rPr>
        <w:t xml:space="preserve"> </w:t>
      </w:r>
      <w:r w:rsidRPr="006A029D">
        <w:rPr>
          <w:rFonts w:ascii="Arial" w:eastAsia="Arial" w:hAnsi="Arial" w:cs="Arial"/>
          <w:spacing w:val="12"/>
        </w:rPr>
        <w:t>a</w:t>
      </w:r>
      <w:r w:rsidRPr="006A029D">
        <w:rPr>
          <w:rFonts w:ascii="Arial" w:eastAsia="Arial" w:hAnsi="Arial" w:cs="Arial"/>
        </w:rPr>
        <w:t>nd</w:t>
      </w:r>
      <w:r w:rsidRPr="006A029D">
        <w:rPr>
          <w:rFonts w:ascii="Arial" w:eastAsia="Arial" w:hAnsi="Arial" w:cs="Arial"/>
          <w:spacing w:val="8"/>
        </w:rPr>
        <w:t xml:space="preserve"> </w:t>
      </w:r>
      <w:r w:rsidRPr="006A029D">
        <w:rPr>
          <w:rFonts w:ascii="Arial" w:eastAsia="Arial" w:hAnsi="Arial" w:cs="Arial"/>
        </w:rPr>
        <w:t>d</w:t>
      </w:r>
      <w:r w:rsidRPr="006A029D">
        <w:rPr>
          <w:rFonts w:ascii="Arial" w:eastAsia="Arial" w:hAnsi="Arial" w:cs="Arial"/>
          <w:spacing w:val="1"/>
        </w:rPr>
        <w:t>e</w:t>
      </w:r>
      <w:r w:rsidRPr="006A029D">
        <w:rPr>
          <w:rFonts w:ascii="Arial" w:eastAsia="Arial" w:hAnsi="Arial" w:cs="Arial"/>
          <w:spacing w:val="-1"/>
        </w:rPr>
        <w:t>v</w:t>
      </w:r>
      <w:r w:rsidRPr="006A029D">
        <w:rPr>
          <w:rFonts w:ascii="Arial" w:eastAsia="Arial" w:hAnsi="Arial" w:cs="Arial"/>
        </w:rPr>
        <w:t>e</w:t>
      </w:r>
      <w:r w:rsidRPr="006A029D">
        <w:rPr>
          <w:rFonts w:ascii="Arial" w:eastAsia="Arial" w:hAnsi="Arial" w:cs="Arial"/>
          <w:spacing w:val="1"/>
        </w:rPr>
        <w:t>l</w:t>
      </w:r>
      <w:r w:rsidRPr="006A029D">
        <w:rPr>
          <w:rFonts w:ascii="Arial" w:eastAsia="Arial" w:hAnsi="Arial" w:cs="Arial"/>
          <w:spacing w:val="2"/>
        </w:rPr>
        <w:t>o</w:t>
      </w:r>
      <w:r w:rsidRPr="006A029D">
        <w:rPr>
          <w:rFonts w:ascii="Arial" w:eastAsia="Arial" w:hAnsi="Arial" w:cs="Arial"/>
        </w:rPr>
        <w:t xml:space="preserve">p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trol</w:t>
      </w:r>
      <w:r w:rsidRPr="006A029D">
        <w:rPr>
          <w:rFonts w:ascii="Arial" w:eastAsia="Arial" w:hAnsi="Arial" w:cs="Arial"/>
          <w:spacing w:val="-8"/>
        </w:rPr>
        <w:t xml:space="preserve"> </w:t>
      </w:r>
      <w:r w:rsidRPr="006A029D">
        <w:rPr>
          <w:rFonts w:ascii="Arial" w:eastAsia="Arial" w:hAnsi="Arial" w:cs="Arial"/>
          <w:spacing w:val="6"/>
        </w:rPr>
        <w:t>s</w:t>
      </w:r>
      <w:r w:rsidRPr="006A029D">
        <w:rPr>
          <w:rFonts w:ascii="Arial" w:eastAsia="Arial" w:hAnsi="Arial" w:cs="Arial"/>
          <w:spacing w:val="-6"/>
        </w:rPr>
        <w:t>y</w:t>
      </w:r>
      <w:r w:rsidRPr="006A029D">
        <w:rPr>
          <w:rFonts w:ascii="Arial" w:eastAsia="Arial" w:hAnsi="Arial" w:cs="Arial"/>
          <w:spacing w:val="1"/>
        </w:rPr>
        <w:t>s</w:t>
      </w:r>
      <w:r w:rsidRPr="006A029D">
        <w:rPr>
          <w:rFonts w:ascii="Arial" w:eastAsia="Arial" w:hAnsi="Arial" w:cs="Arial"/>
          <w:spacing w:val="2"/>
        </w:rPr>
        <w:t>t</w:t>
      </w:r>
      <w:r w:rsidRPr="006A029D">
        <w:rPr>
          <w:rFonts w:ascii="Arial" w:eastAsia="Arial" w:hAnsi="Arial" w:cs="Arial"/>
        </w:rPr>
        <w:t>e</w:t>
      </w:r>
      <w:r w:rsidRPr="006A029D">
        <w:rPr>
          <w:rFonts w:ascii="Arial" w:eastAsia="Arial" w:hAnsi="Arial" w:cs="Arial"/>
          <w:spacing w:val="4"/>
        </w:rPr>
        <w:t>m</w:t>
      </w:r>
      <w:r w:rsidRPr="006A029D">
        <w:rPr>
          <w:rFonts w:ascii="Arial" w:eastAsia="Arial" w:hAnsi="Arial" w:cs="Arial"/>
        </w:rPr>
        <w:t>s</w:t>
      </w:r>
      <w:r w:rsidRPr="006A029D">
        <w:rPr>
          <w:rFonts w:ascii="Arial" w:eastAsia="Arial" w:hAnsi="Arial" w:cs="Arial"/>
          <w:spacing w:val="-6"/>
        </w:rPr>
        <w:t xml:space="preserve"> </w:t>
      </w:r>
      <w:r w:rsidRPr="006A029D">
        <w:rPr>
          <w:rFonts w:ascii="Arial" w:eastAsia="Arial" w:hAnsi="Arial" w:cs="Arial"/>
        </w:rPr>
        <w:t>as</w:t>
      </w:r>
      <w:r w:rsidRPr="006A029D">
        <w:rPr>
          <w:rFonts w:ascii="Arial" w:eastAsia="Arial" w:hAnsi="Arial" w:cs="Arial"/>
          <w:spacing w:val="-2"/>
        </w:rPr>
        <w:t xml:space="preserve"> </w:t>
      </w:r>
      <w:r w:rsidRPr="006A029D">
        <w:rPr>
          <w:rFonts w:ascii="Arial" w:eastAsia="Arial" w:hAnsi="Arial" w:cs="Arial"/>
        </w:rPr>
        <w:t>re</w:t>
      </w:r>
      <w:r w:rsidRPr="006A029D">
        <w:rPr>
          <w:rFonts w:ascii="Arial" w:eastAsia="Arial" w:hAnsi="Arial" w:cs="Arial"/>
          <w:spacing w:val="-1"/>
        </w:rPr>
        <w:t>q</w:t>
      </w:r>
      <w:r w:rsidRPr="006A029D">
        <w:rPr>
          <w:rFonts w:ascii="Arial" w:eastAsia="Arial" w:hAnsi="Arial" w:cs="Arial"/>
        </w:rPr>
        <w:t>u</w:t>
      </w:r>
      <w:r w:rsidRPr="006A029D">
        <w:rPr>
          <w:rFonts w:ascii="Arial" w:eastAsia="Arial" w:hAnsi="Arial" w:cs="Arial"/>
          <w:spacing w:val="-1"/>
        </w:rPr>
        <w:t>i</w:t>
      </w:r>
      <w:r w:rsidRPr="006A029D">
        <w:rPr>
          <w:rFonts w:ascii="Arial" w:eastAsia="Arial" w:hAnsi="Arial" w:cs="Arial"/>
          <w:spacing w:val="1"/>
        </w:rPr>
        <w:t>r</w:t>
      </w:r>
      <w:r w:rsidRPr="006A029D">
        <w:rPr>
          <w:rFonts w:ascii="Arial" w:eastAsia="Arial" w:hAnsi="Arial" w:cs="Arial"/>
        </w:rPr>
        <w:t>ed</w:t>
      </w:r>
      <w:r w:rsidRPr="006A029D">
        <w:rPr>
          <w:rFonts w:ascii="Arial" w:eastAsia="Arial" w:hAnsi="Arial" w:cs="Arial"/>
          <w:spacing w:val="-6"/>
        </w:rPr>
        <w:t xml:space="preserve"> </w:t>
      </w:r>
      <w:r w:rsidRPr="006A029D">
        <w:rPr>
          <w:rFonts w:ascii="Arial" w:eastAsia="Arial" w:hAnsi="Arial" w:cs="Arial"/>
          <w:spacing w:val="2"/>
        </w:rPr>
        <w:t>b</w:t>
      </w:r>
      <w:r w:rsidRPr="006A029D">
        <w:rPr>
          <w:rFonts w:ascii="Arial" w:eastAsia="Arial" w:hAnsi="Arial" w:cs="Arial"/>
        </w:rPr>
        <w:t>y</w:t>
      </w:r>
      <w:r w:rsidRPr="006A029D">
        <w:rPr>
          <w:rFonts w:ascii="Arial" w:eastAsia="Arial" w:hAnsi="Arial" w:cs="Arial"/>
          <w:spacing w:val="-4"/>
        </w:rPr>
        <w:t xml:space="preserve"> </w:t>
      </w:r>
      <w:r w:rsidRPr="006A029D">
        <w:rPr>
          <w:rFonts w:ascii="Arial" w:eastAsia="Arial" w:hAnsi="Arial" w:cs="Arial"/>
        </w:rPr>
        <w:t>2</w:t>
      </w:r>
      <w:r w:rsidRPr="006A029D">
        <w:rPr>
          <w:rFonts w:ascii="Arial" w:eastAsia="Arial" w:hAnsi="Arial" w:cs="Arial"/>
          <w:spacing w:val="-3"/>
        </w:rPr>
        <w:t xml:space="preserve"> </w:t>
      </w:r>
      <w:r w:rsidRPr="006A029D">
        <w:rPr>
          <w:rFonts w:ascii="Arial" w:eastAsia="Arial" w:hAnsi="Arial" w:cs="Arial"/>
        </w:rPr>
        <w:t>CFR</w:t>
      </w:r>
      <w:r w:rsidRPr="006A029D">
        <w:rPr>
          <w:rFonts w:ascii="Arial" w:eastAsia="Arial" w:hAnsi="Arial" w:cs="Arial"/>
          <w:spacing w:val="-2"/>
        </w:rPr>
        <w:t xml:space="preserve"> </w:t>
      </w:r>
      <w:r w:rsidRPr="006A029D">
        <w:rPr>
          <w:rFonts w:ascii="Arial" w:eastAsia="Arial" w:hAnsi="Arial" w:cs="Arial"/>
          <w:spacing w:val="1"/>
        </w:rPr>
        <w:t>P</w:t>
      </w:r>
      <w:r w:rsidRPr="006A029D">
        <w:rPr>
          <w:rFonts w:ascii="Arial" w:eastAsia="Arial" w:hAnsi="Arial" w:cs="Arial"/>
        </w:rPr>
        <w:t>art</w:t>
      </w:r>
      <w:r w:rsidRPr="006A029D">
        <w:rPr>
          <w:rFonts w:ascii="Arial" w:eastAsia="Arial" w:hAnsi="Arial" w:cs="Arial"/>
          <w:spacing w:val="-4"/>
        </w:rPr>
        <w:t xml:space="preserve"> </w:t>
      </w:r>
      <w:r w:rsidRPr="006A029D">
        <w:rPr>
          <w:rFonts w:ascii="Arial" w:eastAsia="Arial" w:hAnsi="Arial" w:cs="Arial"/>
        </w:rPr>
        <w:t xml:space="preserve">200, </w:t>
      </w:r>
      <w:r w:rsidRPr="006A029D">
        <w:rPr>
          <w:rFonts w:ascii="Arial" w:eastAsia="Arial" w:hAnsi="Arial" w:cs="Arial"/>
          <w:spacing w:val="-2"/>
        </w:rPr>
        <w:t>w</w:t>
      </w:r>
      <w:r w:rsidRPr="006A029D">
        <w:rPr>
          <w:rFonts w:ascii="Arial" w:eastAsia="Arial" w:hAnsi="Arial" w:cs="Arial"/>
          <w:spacing w:val="2"/>
        </w:rPr>
        <w:t>h</w:t>
      </w:r>
      <w:r w:rsidRPr="006A029D">
        <w:rPr>
          <w:rFonts w:ascii="Arial" w:eastAsia="Arial" w:hAnsi="Arial" w:cs="Arial"/>
        </w:rPr>
        <w:t>en</w:t>
      </w:r>
      <w:r w:rsidRPr="006A029D">
        <w:rPr>
          <w:rFonts w:ascii="Arial" w:eastAsia="Arial" w:hAnsi="Arial" w:cs="Arial"/>
          <w:spacing w:val="-4"/>
        </w:rPr>
        <w:t xml:space="preserve"> </w:t>
      </w:r>
      <w:r w:rsidRPr="006A029D">
        <w:rPr>
          <w:rFonts w:ascii="Arial" w:eastAsia="Arial" w:hAnsi="Arial" w:cs="Arial"/>
        </w:rPr>
        <w:t>a</w:t>
      </w:r>
      <w:r w:rsidRPr="006A029D">
        <w:rPr>
          <w:rFonts w:ascii="Arial" w:eastAsia="Arial" w:hAnsi="Arial" w:cs="Arial"/>
          <w:spacing w:val="-1"/>
        </w:rPr>
        <w:t>p</w:t>
      </w:r>
      <w:r w:rsidRPr="006A029D">
        <w:rPr>
          <w:rFonts w:ascii="Arial" w:eastAsia="Arial" w:hAnsi="Arial" w:cs="Arial"/>
          <w:spacing w:val="2"/>
        </w:rPr>
        <w:t>p</w:t>
      </w:r>
      <w:r w:rsidRPr="006A029D">
        <w:rPr>
          <w:rFonts w:ascii="Arial" w:eastAsia="Arial" w:hAnsi="Arial" w:cs="Arial"/>
          <w:spacing w:val="-1"/>
        </w:rPr>
        <w:t>li</w:t>
      </w:r>
      <w:r w:rsidRPr="006A029D">
        <w:rPr>
          <w:rFonts w:ascii="Arial" w:eastAsia="Arial" w:hAnsi="Arial" w:cs="Arial"/>
          <w:spacing w:val="1"/>
        </w:rPr>
        <w:t>c</w:t>
      </w:r>
      <w:r w:rsidRPr="006A029D">
        <w:rPr>
          <w:rFonts w:ascii="Arial" w:eastAsia="Arial" w:hAnsi="Arial" w:cs="Arial"/>
        </w:rPr>
        <w:t>a</w:t>
      </w:r>
      <w:r w:rsidRPr="006A029D">
        <w:rPr>
          <w:rFonts w:ascii="Arial" w:eastAsia="Arial" w:hAnsi="Arial" w:cs="Arial"/>
          <w:spacing w:val="1"/>
        </w:rPr>
        <w:t>b</w:t>
      </w:r>
      <w:r w:rsidRPr="006A029D">
        <w:rPr>
          <w:rFonts w:ascii="Arial" w:eastAsia="Arial" w:hAnsi="Arial" w:cs="Arial"/>
          <w:spacing w:val="-1"/>
        </w:rPr>
        <w:t>l</w:t>
      </w:r>
      <w:r w:rsidRPr="006A029D">
        <w:rPr>
          <w:rFonts w:ascii="Arial" w:eastAsia="Arial" w:hAnsi="Arial" w:cs="Arial"/>
        </w:rPr>
        <w:t>e.</w:t>
      </w:r>
      <w:r w:rsidR="000D4798" w:rsidRPr="006A029D">
        <w:rPr>
          <w:rFonts w:ascii="Arial" w:eastAsia="Arial" w:hAnsi="Arial" w:cs="Arial"/>
        </w:rPr>
        <w:t xml:space="preserve"> In addition to the requirements of section 8, the </w:t>
      </w:r>
      <w:r w:rsidR="002915D4" w:rsidRPr="006A029D">
        <w:rPr>
          <w:rFonts w:ascii="Arial" w:eastAsia="Arial" w:hAnsi="Arial" w:cs="Arial"/>
        </w:rPr>
        <w:t>Recipient</w:t>
      </w:r>
      <w:r w:rsidR="000D4798" w:rsidRPr="006A029D">
        <w:rPr>
          <w:rFonts w:ascii="Arial" w:eastAsia="Arial" w:hAnsi="Arial" w:cs="Arial"/>
        </w:rPr>
        <w:t xml:space="preserve"> shall comply with the record retention requirements of 2 CFR 200.333, as amended or replaced from time to time.</w:t>
      </w:r>
    </w:p>
    <w:p w14:paraId="19E16C7E" w14:textId="77777777" w:rsidR="005C09B9" w:rsidRPr="006A029D" w:rsidRDefault="005C09B9" w:rsidP="00201C63">
      <w:pPr>
        <w:tabs>
          <w:tab w:val="left" w:pos="720"/>
          <w:tab w:val="left" w:pos="1440"/>
          <w:tab w:val="left" w:pos="2160"/>
        </w:tabs>
        <w:jc w:val="both"/>
        <w:rPr>
          <w:rFonts w:ascii="Arial" w:eastAsia="Arial" w:hAnsi="Arial" w:cs="Arial"/>
        </w:rPr>
      </w:pPr>
    </w:p>
    <w:p w14:paraId="780BE7A6" w14:textId="5ED54866" w:rsidR="005C09B9" w:rsidRPr="006A029D" w:rsidRDefault="005C09B9"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Pr="006A029D">
        <w:rPr>
          <w:rFonts w:ascii="Arial" w:eastAsia="Arial" w:hAnsi="Arial" w:cs="Arial"/>
          <w:b/>
        </w:rPr>
        <w:t>e.</w:t>
      </w:r>
      <w:r w:rsidRPr="006A029D">
        <w:rPr>
          <w:rFonts w:ascii="Arial" w:eastAsia="Arial" w:hAnsi="Arial" w:cs="Arial"/>
        </w:rPr>
        <w:tab/>
      </w:r>
      <w:r w:rsidR="00D62423" w:rsidRPr="006A029D">
        <w:rPr>
          <w:rFonts w:ascii="Arial" w:eastAsia="Arial" w:hAnsi="Arial" w:cs="Arial"/>
          <w:b/>
        </w:rPr>
        <w:t>Right-of-Way.</w:t>
      </w:r>
      <w:r w:rsidR="00E4441A" w:rsidRPr="006A029D">
        <w:rPr>
          <w:rFonts w:ascii="Arial" w:eastAsia="Arial" w:hAnsi="Arial" w:cs="Arial"/>
          <w:b/>
        </w:rPr>
        <w:t xml:space="preserve"> </w:t>
      </w:r>
      <w:r w:rsidR="00D62423" w:rsidRPr="006A029D">
        <w:rPr>
          <w:rFonts w:ascii="Arial" w:eastAsia="Arial" w:hAnsi="Arial" w:cs="Arial"/>
          <w:b/>
        </w:rPr>
        <w:tab/>
      </w:r>
      <w:r w:rsidRPr="006A029D">
        <w:rPr>
          <w:rFonts w:ascii="Arial" w:eastAsia="Arial" w:hAnsi="Arial" w:cs="Arial"/>
        </w:rPr>
        <w:t xml:space="preserve">For any project requiring additional right-of-way, the </w:t>
      </w:r>
      <w:r w:rsidR="002915D4" w:rsidRPr="006A029D">
        <w:rPr>
          <w:rFonts w:ascii="Arial" w:eastAsia="Arial" w:hAnsi="Arial" w:cs="Arial"/>
        </w:rPr>
        <w:t>Recipient</w:t>
      </w:r>
      <w:r w:rsidRPr="006A029D">
        <w:rPr>
          <w:rFonts w:ascii="Arial" w:eastAsia="Arial" w:hAnsi="Arial" w:cs="Arial"/>
        </w:rPr>
        <w:t xml:space="preserve"> must submit to the Department an annual report of its real property acquisition and relocation assistance activities on the project.  Activities shall be reported on a federal fiscal year basis, from October 1 through September 30.  The report must be prepared using the format prescribed in 49 CFR Part 24, Appendix B, and be submitted to the Department no later than October 15 of each year.</w:t>
      </w:r>
      <w:r w:rsidR="005F39E5" w:rsidRPr="006A029D">
        <w:rPr>
          <w:rFonts w:ascii="Arial" w:eastAsia="Arial" w:hAnsi="Arial" w:cs="Arial"/>
        </w:rPr>
        <w:t xml:space="preserve"> Upon completion of right-of-way activities on the Project, the </w:t>
      </w:r>
      <w:r w:rsidR="002915D4" w:rsidRPr="006A029D">
        <w:rPr>
          <w:rFonts w:ascii="Arial" w:eastAsia="Arial" w:hAnsi="Arial" w:cs="Arial"/>
        </w:rPr>
        <w:t>Recipient</w:t>
      </w:r>
      <w:r w:rsidR="005F39E5" w:rsidRPr="006A029D">
        <w:rPr>
          <w:rFonts w:ascii="Arial" w:eastAsia="Arial" w:hAnsi="Arial" w:cs="Arial"/>
        </w:rPr>
        <w:t xml:space="preserve"> must certify compliance with all applicable federal and state requirements.  Certification is required prior to advertisement for or solicitation of bids for construction of the Project.</w:t>
      </w:r>
    </w:p>
    <w:p w14:paraId="61CAF4D1" w14:textId="77777777" w:rsidR="00404754" w:rsidRPr="006A029D" w:rsidRDefault="00404754" w:rsidP="00201C63">
      <w:pPr>
        <w:tabs>
          <w:tab w:val="left" w:pos="720"/>
          <w:tab w:val="left" w:pos="1440"/>
          <w:tab w:val="left" w:pos="2160"/>
        </w:tabs>
        <w:spacing w:before="2"/>
        <w:rPr>
          <w:rFonts w:ascii="Arial" w:hAnsi="Arial" w:cs="Arial"/>
        </w:rPr>
      </w:pPr>
    </w:p>
    <w:p w14:paraId="22CDA09F" w14:textId="56B98C68" w:rsidR="0011069D" w:rsidRPr="006A029D" w:rsidRDefault="000D7F86" w:rsidP="00201C63">
      <w:pPr>
        <w:tabs>
          <w:tab w:val="left" w:pos="720"/>
          <w:tab w:val="left" w:pos="1440"/>
          <w:tab w:val="left" w:pos="2160"/>
        </w:tabs>
        <w:jc w:val="both"/>
        <w:rPr>
          <w:rFonts w:ascii="Arial" w:hAnsi="Arial" w:cs="Arial"/>
          <w:b/>
        </w:rPr>
      </w:pPr>
      <w:r w:rsidRPr="006A029D">
        <w:rPr>
          <w:rFonts w:ascii="Arial" w:hAnsi="Arial" w:cs="Arial"/>
          <w:b/>
        </w:rPr>
        <w:t>9</w:t>
      </w:r>
      <w:r w:rsidR="00AF22C0" w:rsidRPr="006A029D">
        <w:rPr>
          <w:rFonts w:ascii="Arial" w:hAnsi="Arial" w:cs="Arial"/>
          <w:b/>
        </w:rPr>
        <w:t>.</w:t>
      </w:r>
      <w:r w:rsidR="00AF22C0" w:rsidRPr="006A029D">
        <w:rPr>
          <w:rFonts w:ascii="Arial" w:hAnsi="Arial" w:cs="Arial"/>
          <w:b/>
        </w:rPr>
        <w:tab/>
        <w:t>Audits.</w:t>
      </w:r>
      <w:r w:rsidR="00AA2EFF" w:rsidRPr="006A029D">
        <w:rPr>
          <w:rFonts w:ascii="Arial" w:hAnsi="Arial" w:cs="Arial"/>
          <w:b/>
        </w:rPr>
        <w:t xml:space="preserve"> </w:t>
      </w:r>
      <w:r w:rsidR="0011069D" w:rsidRPr="006A029D">
        <w:rPr>
          <w:rFonts w:ascii="Arial" w:hAnsi="Arial" w:cs="Arial"/>
        </w:rPr>
        <w:t xml:space="preserve">The administration of resources awarded through the Department to the </w:t>
      </w:r>
      <w:r w:rsidR="002915D4" w:rsidRPr="006A029D">
        <w:rPr>
          <w:rFonts w:ascii="Arial" w:hAnsi="Arial" w:cs="Arial"/>
        </w:rPr>
        <w:t>Recipient</w:t>
      </w:r>
      <w:r w:rsidR="0011069D" w:rsidRPr="006A029D">
        <w:rPr>
          <w:rFonts w:ascii="Arial" w:hAnsi="Arial" w:cs="Arial"/>
        </w:rPr>
        <w:t xml:space="preserve"> by this Agreement may be subject to audits and/or monitoring by the Department. The following requirements do not limit the authority of the Department to conduct or arrange for the conduct of additional audits or evaluations of Federal awards or limit the authority of any State agency inspector general, the State of Florida Auditor General or any other State official. The </w:t>
      </w:r>
      <w:r w:rsidR="002915D4" w:rsidRPr="006A029D">
        <w:rPr>
          <w:rFonts w:ascii="Arial" w:hAnsi="Arial" w:cs="Arial"/>
        </w:rPr>
        <w:t>Recipient</w:t>
      </w:r>
      <w:r w:rsidR="0011069D" w:rsidRPr="006A029D">
        <w:rPr>
          <w:rFonts w:ascii="Arial" w:hAnsi="Arial" w:cs="Arial"/>
        </w:rPr>
        <w:t xml:space="preserve"> shall comply with all audit and audit reporting requirements as specified below:</w:t>
      </w:r>
    </w:p>
    <w:p w14:paraId="4597C150" w14:textId="77777777" w:rsidR="0011069D" w:rsidRPr="006A029D" w:rsidRDefault="0011069D" w:rsidP="00201C63">
      <w:pPr>
        <w:tabs>
          <w:tab w:val="left" w:pos="720"/>
          <w:tab w:val="left" w:pos="1440"/>
          <w:tab w:val="left" w:pos="2160"/>
        </w:tabs>
        <w:jc w:val="both"/>
        <w:rPr>
          <w:rFonts w:ascii="Arial" w:hAnsi="Arial" w:cs="Arial"/>
        </w:rPr>
      </w:pPr>
    </w:p>
    <w:p w14:paraId="69DFF3D3" w14:textId="39757E99" w:rsidR="0011069D" w:rsidRPr="006A029D" w:rsidRDefault="00AA2EFF" w:rsidP="00201C63">
      <w:pPr>
        <w:tabs>
          <w:tab w:val="left" w:pos="720"/>
          <w:tab w:val="left" w:pos="1440"/>
          <w:tab w:val="left" w:pos="2160"/>
        </w:tabs>
        <w:jc w:val="both"/>
        <w:rPr>
          <w:rFonts w:ascii="Arial" w:hAnsi="Arial" w:cs="Arial"/>
        </w:rPr>
      </w:pPr>
      <w:r w:rsidRPr="006A029D">
        <w:rPr>
          <w:rFonts w:ascii="Arial" w:hAnsi="Arial" w:cs="Arial"/>
        </w:rPr>
        <w:tab/>
      </w:r>
      <w:r w:rsidRPr="006A029D">
        <w:rPr>
          <w:rFonts w:ascii="Arial" w:hAnsi="Arial" w:cs="Arial"/>
          <w:b/>
        </w:rPr>
        <w:t>a.</w:t>
      </w:r>
      <w:r w:rsidR="0011069D" w:rsidRPr="006A029D">
        <w:rPr>
          <w:rFonts w:ascii="Arial" w:hAnsi="Arial" w:cs="Arial"/>
        </w:rPr>
        <w:tab/>
        <w:t xml:space="preserve">In addition to reviews of audits conducted in accordance with 2 CFR Part 200, Subpart F – Audit Requirements, </w:t>
      </w:r>
      <w:r w:rsidR="005B57DD" w:rsidRPr="006A029D">
        <w:rPr>
          <w:rFonts w:ascii="Arial" w:hAnsi="Arial" w:cs="Arial"/>
        </w:rPr>
        <w:t xml:space="preserve">and section 215.97 Florida Statutes, </w:t>
      </w:r>
      <w:r w:rsidR="0011069D" w:rsidRPr="006A029D">
        <w:rPr>
          <w:rFonts w:ascii="Arial" w:hAnsi="Arial" w:cs="Arial"/>
        </w:rPr>
        <w:t>monitoring procedures may include but not be limited to on-site visits by Department staff</w:t>
      </w:r>
      <w:r w:rsidR="005B57DD" w:rsidRPr="006A029D">
        <w:rPr>
          <w:rFonts w:ascii="Arial" w:hAnsi="Arial" w:cs="Arial"/>
        </w:rPr>
        <w:t>, limited scope audits as defined by 2 CFR 200.425,</w:t>
      </w:r>
      <w:r w:rsidR="0011069D" w:rsidRPr="006A029D">
        <w:rPr>
          <w:rFonts w:ascii="Arial" w:hAnsi="Arial" w:cs="Arial"/>
        </w:rPr>
        <w:t xml:space="preserve"> and/or other procedures including, reviewing any required performance and financial reports, following up, ensuring corrective action, and issuing management decisions on weaknesses found through audits when those findings pertain to Federal awards provided through the Department by this Agreement. By entering into this Agreement, the </w:t>
      </w:r>
      <w:r w:rsidR="002915D4" w:rsidRPr="006A029D">
        <w:rPr>
          <w:rFonts w:ascii="Arial" w:hAnsi="Arial" w:cs="Arial"/>
        </w:rPr>
        <w:t>Recipient</w:t>
      </w:r>
      <w:r w:rsidR="0011069D" w:rsidRPr="006A029D">
        <w:rPr>
          <w:rFonts w:ascii="Arial" w:hAnsi="Arial" w:cs="Arial"/>
        </w:rPr>
        <w:t xml:space="preserve"> agrees to comply and cooperate fully with any monitoring procedures/processes deemed appropriate by the Department. </w:t>
      </w:r>
      <w:r w:rsidR="004F54D5" w:rsidRPr="006A029D">
        <w:rPr>
          <w:rFonts w:ascii="Arial" w:hAnsi="Arial" w:cs="Arial"/>
        </w:rPr>
        <w:t xml:space="preserve">In the event the Department determines that a limited scope audit of the Recipient is appropriate, the </w:t>
      </w:r>
      <w:r w:rsidR="00DB01FA" w:rsidRPr="006A029D">
        <w:rPr>
          <w:rFonts w:ascii="Arial" w:hAnsi="Arial" w:cs="Arial"/>
        </w:rPr>
        <w:t>Recipient agree</w:t>
      </w:r>
      <w:r w:rsidR="004F54D5" w:rsidRPr="006A029D">
        <w:rPr>
          <w:rFonts w:ascii="Arial" w:hAnsi="Arial" w:cs="Arial"/>
        </w:rPr>
        <w:t xml:space="preserve">s to comply with any additional instructions provided by Department staff to the Recipient regarding such audit. </w:t>
      </w:r>
      <w:r w:rsidR="0011069D" w:rsidRPr="006A029D">
        <w:rPr>
          <w:rFonts w:ascii="Arial" w:hAnsi="Arial" w:cs="Arial"/>
        </w:rPr>
        <w:t xml:space="preserve">The </w:t>
      </w:r>
      <w:r w:rsidR="002915D4" w:rsidRPr="006A029D">
        <w:rPr>
          <w:rFonts w:ascii="Arial" w:hAnsi="Arial" w:cs="Arial"/>
        </w:rPr>
        <w:t>Recipient</w:t>
      </w:r>
      <w:r w:rsidR="0011069D" w:rsidRPr="006A029D">
        <w:rPr>
          <w:rFonts w:ascii="Arial" w:hAnsi="Arial" w:cs="Arial"/>
        </w:rPr>
        <w:t xml:space="preserve"> further agrees to comply and cooperate with any inspections, reviews, investigations, or audits deemed necessary by the Department, State of Florida Chief Financial Officer (CFO) or State of Florida Auditor General.</w:t>
      </w:r>
    </w:p>
    <w:p w14:paraId="4F99D6B8" w14:textId="77777777" w:rsidR="0011069D" w:rsidRPr="006A029D" w:rsidRDefault="0011069D" w:rsidP="00201C63">
      <w:pPr>
        <w:tabs>
          <w:tab w:val="left" w:pos="720"/>
          <w:tab w:val="left" w:pos="1440"/>
          <w:tab w:val="left" w:pos="2160"/>
        </w:tabs>
        <w:jc w:val="both"/>
        <w:rPr>
          <w:rFonts w:ascii="Arial" w:hAnsi="Arial" w:cs="Arial"/>
        </w:rPr>
      </w:pPr>
    </w:p>
    <w:p w14:paraId="5BCF2E5A" w14:textId="6A25E20A" w:rsidR="0011069D" w:rsidRPr="006A029D" w:rsidRDefault="00AA2EFF" w:rsidP="00201C63">
      <w:pPr>
        <w:tabs>
          <w:tab w:val="left" w:pos="720"/>
          <w:tab w:val="left" w:pos="1440"/>
          <w:tab w:val="left" w:pos="2160"/>
        </w:tabs>
        <w:jc w:val="both"/>
        <w:rPr>
          <w:rFonts w:ascii="Arial" w:hAnsi="Arial" w:cs="Arial"/>
        </w:rPr>
      </w:pPr>
      <w:r w:rsidRPr="006A029D">
        <w:rPr>
          <w:rFonts w:ascii="Arial" w:hAnsi="Arial" w:cs="Arial"/>
        </w:rPr>
        <w:tab/>
      </w:r>
      <w:r w:rsidRPr="006A029D">
        <w:rPr>
          <w:rFonts w:ascii="Arial" w:hAnsi="Arial" w:cs="Arial"/>
          <w:b/>
        </w:rPr>
        <w:t>b.</w:t>
      </w:r>
      <w:r w:rsidR="0011069D" w:rsidRPr="006A029D">
        <w:rPr>
          <w:rFonts w:ascii="Arial" w:hAnsi="Arial" w:cs="Arial"/>
        </w:rPr>
        <w:tab/>
        <w:t xml:space="preserve">The </w:t>
      </w:r>
      <w:r w:rsidR="002915D4" w:rsidRPr="006A029D">
        <w:rPr>
          <w:rFonts w:ascii="Arial" w:hAnsi="Arial" w:cs="Arial"/>
        </w:rPr>
        <w:t>Recipient</w:t>
      </w:r>
      <w:r w:rsidR="0011069D" w:rsidRPr="006A029D">
        <w:rPr>
          <w:rFonts w:ascii="Arial" w:hAnsi="Arial" w:cs="Arial"/>
        </w:rPr>
        <w:t xml:space="preserve">, a non-Federal entity as defined by 2 CFR Part 200, Subpart F – Audit Requirements as a </w:t>
      </w:r>
      <w:r w:rsidR="00C645E3" w:rsidRPr="006A029D">
        <w:rPr>
          <w:rFonts w:ascii="Arial" w:hAnsi="Arial" w:cs="Arial"/>
        </w:rPr>
        <w:t>subr</w:t>
      </w:r>
      <w:r w:rsidR="002915D4" w:rsidRPr="006A029D">
        <w:rPr>
          <w:rFonts w:ascii="Arial" w:hAnsi="Arial" w:cs="Arial"/>
        </w:rPr>
        <w:t>ecipient</w:t>
      </w:r>
      <w:r w:rsidR="0011069D" w:rsidRPr="006A029D">
        <w:rPr>
          <w:rFonts w:ascii="Arial" w:hAnsi="Arial" w:cs="Arial"/>
        </w:rPr>
        <w:t xml:space="preserve"> of a Federal award awarded by the Department through this Agreement is subject to the following requirements:</w:t>
      </w:r>
    </w:p>
    <w:p w14:paraId="363226E9" w14:textId="77777777" w:rsidR="0011069D" w:rsidRPr="006A029D" w:rsidRDefault="0011069D" w:rsidP="00201C63">
      <w:pPr>
        <w:tabs>
          <w:tab w:val="left" w:pos="720"/>
          <w:tab w:val="left" w:pos="1440"/>
          <w:tab w:val="left" w:pos="2160"/>
        </w:tabs>
        <w:jc w:val="both"/>
        <w:rPr>
          <w:rFonts w:ascii="Arial" w:hAnsi="Arial" w:cs="Arial"/>
        </w:rPr>
      </w:pPr>
    </w:p>
    <w:p w14:paraId="3D0B87EB" w14:textId="0FE2D47E" w:rsidR="0011069D" w:rsidRPr="006A029D" w:rsidRDefault="00AA2EFF" w:rsidP="00201C63">
      <w:pPr>
        <w:tabs>
          <w:tab w:val="left" w:pos="720"/>
          <w:tab w:val="left" w:pos="1440"/>
          <w:tab w:val="left" w:pos="2160"/>
        </w:tabs>
        <w:ind w:left="720"/>
        <w:jc w:val="both"/>
        <w:rPr>
          <w:rFonts w:ascii="Arial" w:hAnsi="Arial" w:cs="Arial"/>
        </w:rPr>
      </w:pPr>
      <w:r w:rsidRPr="006A029D">
        <w:rPr>
          <w:rFonts w:ascii="Arial" w:hAnsi="Arial" w:cs="Arial"/>
        </w:rPr>
        <w:tab/>
        <w:t>i.</w:t>
      </w:r>
      <w:r w:rsidR="0011069D" w:rsidRPr="006A029D">
        <w:rPr>
          <w:rFonts w:ascii="Arial" w:hAnsi="Arial" w:cs="Arial"/>
        </w:rPr>
        <w:tab/>
        <w:t xml:space="preserve">In the event the </w:t>
      </w:r>
      <w:r w:rsidR="002915D4" w:rsidRPr="006A029D">
        <w:rPr>
          <w:rFonts w:ascii="Arial" w:hAnsi="Arial" w:cs="Arial"/>
        </w:rPr>
        <w:t>Recipient</w:t>
      </w:r>
      <w:r w:rsidR="0011069D" w:rsidRPr="006A029D">
        <w:rPr>
          <w:rFonts w:ascii="Arial" w:hAnsi="Arial" w:cs="Arial"/>
        </w:rPr>
        <w:t xml:space="preserve"> expends a total amount of Federal awards equal to or in excess of the threshold established by 2 CFR Part 200, Subpart F – Audit Requirements, the </w:t>
      </w:r>
      <w:r w:rsidR="002915D4" w:rsidRPr="006A029D">
        <w:rPr>
          <w:rFonts w:ascii="Arial" w:hAnsi="Arial" w:cs="Arial"/>
        </w:rPr>
        <w:t>Recipient</w:t>
      </w:r>
      <w:r w:rsidR="0011069D" w:rsidRPr="006A029D">
        <w:rPr>
          <w:rFonts w:ascii="Arial" w:hAnsi="Arial" w:cs="Arial"/>
        </w:rPr>
        <w:t xml:space="preserve"> must have a Federal single or program-specific audit for such fiscal year conducted in accordance with the provisions of 2 CFR Part 200, Subpart F – Audit Requirements. </w:t>
      </w:r>
      <w:r w:rsidR="0011069D" w:rsidRPr="006A029D">
        <w:rPr>
          <w:rFonts w:ascii="Arial" w:hAnsi="Arial" w:cs="Arial"/>
          <w:b/>
          <w:bCs/>
        </w:rPr>
        <w:t xml:space="preserve">Exhibit </w:t>
      </w:r>
      <w:r w:rsidR="00641CC8" w:rsidRPr="006A029D">
        <w:rPr>
          <w:rFonts w:ascii="Arial" w:hAnsi="Arial" w:cs="Arial"/>
          <w:b/>
          <w:bCs/>
        </w:rPr>
        <w:t>E</w:t>
      </w:r>
      <w:r w:rsidR="00947B0F" w:rsidRPr="006A029D">
        <w:rPr>
          <w:rFonts w:ascii="Arial" w:hAnsi="Arial" w:cs="Arial"/>
          <w:b/>
          <w:bCs/>
        </w:rPr>
        <w:t>, Federal Financial Assistance (Single Audit Act)</w:t>
      </w:r>
      <w:r w:rsidR="000D7F86" w:rsidRPr="006A029D">
        <w:rPr>
          <w:rFonts w:ascii="Arial" w:hAnsi="Arial" w:cs="Arial"/>
        </w:rPr>
        <w:t xml:space="preserve"> </w:t>
      </w:r>
      <w:r w:rsidR="0011069D" w:rsidRPr="006A029D">
        <w:rPr>
          <w:rFonts w:ascii="Arial" w:hAnsi="Arial" w:cs="Arial"/>
        </w:rPr>
        <w:t xml:space="preserve">to this Agreement </w:t>
      </w:r>
      <w:r w:rsidR="00C13035" w:rsidRPr="006A029D">
        <w:rPr>
          <w:rFonts w:ascii="Arial" w:hAnsi="Arial" w:cs="Arial"/>
        </w:rPr>
        <w:t>identifies the</w:t>
      </w:r>
      <w:r w:rsidR="0011069D" w:rsidRPr="006A029D">
        <w:rPr>
          <w:rFonts w:ascii="Arial" w:hAnsi="Arial" w:cs="Arial"/>
        </w:rPr>
        <w:t xml:space="preserve"> Federal </w:t>
      </w:r>
      <w:r w:rsidR="00C13035" w:rsidRPr="006A029D">
        <w:rPr>
          <w:rFonts w:ascii="Arial" w:hAnsi="Arial" w:cs="Arial"/>
        </w:rPr>
        <w:t>resources awarded through the Department by this Agreement</w:t>
      </w:r>
      <w:r w:rsidR="0011069D" w:rsidRPr="006A029D">
        <w:rPr>
          <w:rFonts w:ascii="Arial" w:hAnsi="Arial" w:cs="Arial"/>
        </w:rPr>
        <w:t xml:space="preserve">. In determining Federal awards expended in a fiscal year, the </w:t>
      </w:r>
      <w:r w:rsidR="002915D4" w:rsidRPr="006A029D">
        <w:rPr>
          <w:rFonts w:ascii="Arial" w:hAnsi="Arial" w:cs="Arial"/>
        </w:rPr>
        <w:t>Recipient</w:t>
      </w:r>
      <w:r w:rsidR="0011069D" w:rsidRPr="006A029D">
        <w:rPr>
          <w:rFonts w:ascii="Arial" w:hAnsi="Arial" w:cs="Arial"/>
        </w:rPr>
        <w:t xml:space="preserve"> must consider all sources of Federal awards, including Federal award </w:t>
      </w:r>
      <w:r w:rsidR="00C13035" w:rsidRPr="006A029D">
        <w:rPr>
          <w:rFonts w:ascii="Arial" w:hAnsi="Arial" w:cs="Arial"/>
        </w:rPr>
        <w:t>resources received from the Department</w:t>
      </w:r>
      <w:r w:rsidR="0011069D" w:rsidRPr="006A029D">
        <w:rPr>
          <w:rFonts w:ascii="Arial" w:hAnsi="Arial" w:cs="Arial"/>
        </w:rPr>
        <w:t xml:space="preserve">. The determination of amounts of Federal awards expended should be in accordance with the guidelines established </w:t>
      </w:r>
      <w:r w:rsidR="00C13035" w:rsidRPr="006A029D">
        <w:rPr>
          <w:rFonts w:ascii="Arial" w:hAnsi="Arial" w:cs="Arial"/>
        </w:rPr>
        <w:t>in</w:t>
      </w:r>
      <w:r w:rsidR="0011069D" w:rsidRPr="006A029D">
        <w:rPr>
          <w:rFonts w:ascii="Arial" w:hAnsi="Arial" w:cs="Arial"/>
        </w:rPr>
        <w:t xml:space="preserve"> 2 CFR </w:t>
      </w:r>
      <w:r w:rsidR="00C13035" w:rsidRPr="006A029D">
        <w:rPr>
          <w:rFonts w:ascii="Arial" w:hAnsi="Arial" w:cs="Arial"/>
        </w:rPr>
        <w:t>§§200.502-503, as amended</w:t>
      </w:r>
      <w:r w:rsidR="0011069D" w:rsidRPr="006A029D">
        <w:rPr>
          <w:rFonts w:ascii="Arial" w:hAnsi="Arial" w:cs="Arial"/>
        </w:rPr>
        <w:t>. An audit</w:t>
      </w:r>
      <w:r w:rsidR="00C13035" w:rsidRPr="006A029D">
        <w:rPr>
          <w:rFonts w:ascii="Arial" w:hAnsi="Arial" w:cs="Arial"/>
        </w:rPr>
        <w:t xml:space="preserve"> of the Recipient</w:t>
      </w:r>
      <w:r w:rsidR="0011069D" w:rsidRPr="006A029D">
        <w:rPr>
          <w:rFonts w:ascii="Arial" w:hAnsi="Arial" w:cs="Arial"/>
        </w:rPr>
        <w:t xml:space="preserve"> conducted by the State of </w:t>
      </w:r>
      <w:r w:rsidR="0011069D" w:rsidRPr="006A029D">
        <w:rPr>
          <w:rFonts w:ascii="Arial" w:hAnsi="Arial" w:cs="Arial"/>
        </w:rPr>
        <w:lastRenderedPageBreak/>
        <w:t xml:space="preserve">Florida Auditor General in accordance with the provisions of 2 CFR </w:t>
      </w:r>
      <w:r w:rsidR="00C13035" w:rsidRPr="006A029D">
        <w:rPr>
          <w:rFonts w:ascii="Arial" w:hAnsi="Arial" w:cs="Arial"/>
        </w:rPr>
        <w:t>§200.514</w:t>
      </w:r>
      <w:r w:rsidR="0011069D" w:rsidRPr="006A029D">
        <w:rPr>
          <w:rFonts w:ascii="Arial" w:hAnsi="Arial" w:cs="Arial"/>
        </w:rPr>
        <w:t>, will meet the requirements of this part.</w:t>
      </w:r>
    </w:p>
    <w:p w14:paraId="7E6A22F3" w14:textId="77777777" w:rsidR="0011069D" w:rsidRPr="006A029D" w:rsidRDefault="0011069D" w:rsidP="00201C63">
      <w:pPr>
        <w:tabs>
          <w:tab w:val="left" w:pos="720"/>
          <w:tab w:val="left" w:pos="1440"/>
          <w:tab w:val="left" w:pos="2160"/>
        </w:tabs>
        <w:jc w:val="both"/>
        <w:rPr>
          <w:rFonts w:ascii="Arial" w:hAnsi="Arial" w:cs="Arial"/>
        </w:rPr>
      </w:pPr>
    </w:p>
    <w:p w14:paraId="48CBC9A6" w14:textId="4426BD94" w:rsidR="0011069D" w:rsidRPr="006A029D" w:rsidRDefault="00390019" w:rsidP="00201C63">
      <w:pPr>
        <w:tabs>
          <w:tab w:val="left" w:pos="720"/>
          <w:tab w:val="left" w:pos="1440"/>
          <w:tab w:val="left" w:pos="2160"/>
        </w:tabs>
        <w:ind w:left="720"/>
        <w:jc w:val="both"/>
        <w:rPr>
          <w:rFonts w:ascii="Arial" w:hAnsi="Arial" w:cs="Arial"/>
        </w:rPr>
      </w:pPr>
      <w:r w:rsidRPr="006A029D">
        <w:rPr>
          <w:rFonts w:ascii="Arial" w:hAnsi="Arial" w:cs="Arial"/>
        </w:rPr>
        <w:tab/>
      </w:r>
      <w:r w:rsidR="00AA2EFF" w:rsidRPr="006A029D">
        <w:rPr>
          <w:rFonts w:ascii="Arial" w:hAnsi="Arial" w:cs="Arial"/>
        </w:rPr>
        <w:t>ii.</w:t>
      </w:r>
      <w:r w:rsidR="0011069D" w:rsidRPr="006A029D">
        <w:rPr>
          <w:rFonts w:ascii="Arial" w:hAnsi="Arial" w:cs="Arial"/>
        </w:rPr>
        <w:tab/>
        <w:t xml:space="preserve">In connection with the audit requirements, the </w:t>
      </w:r>
      <w:r w:rsidR="002915D4" w:rsidRPr="006A029D">
        <w:rPr>
          <w:rFonts w:ascii="Arial" w:hAnsi="Arial" w:cs="Arial"/>
        </w:rPr>
        <w:t>Recipient</w:t>
      </w:r>
      <w:r w:rsidR="0011069D" w:rsidRPr="006A029D">
        <w:rPr>
          <w:rFonts w:ascii="Arial" w:hAnsi="Arial" w:cs="Arial"/>
        </w:rPr>
        <w:t xml:space="preserve"> shall fulfill the requirements relative to the auditee responsibilities as provided in 2 CFR </w:t>
      </w:r>
      <w:r w:rsidR="00F66BAE" w:rsidRPr="006A029D">
        <w:rPr>
          <w:rFonts w:ascii="Arial" w:hAnsi="Arial" w:cs="Arial"/>
        </w:rPr>
        <w:t>§§200.508-512, as amended</w:t>
      </w:r>
      <w:r w:rsidR="0011069D" w:rsidRPr="006A029D">
        <w:rPr>
          <w:rFonts w:ascii="Arial" w:hAnsi="Arial" w:cs="Arial"/>
        </w:rPr>
        <w:t>.</w:t>
      </w:r>
    </w:p>
    <w:p w14:paraId="4D03CB6E" w14:textId="77777777" w:rsidR="0011069D" w:rsidRPr="006A029D" w:rsidRDefault="0011069D" w:rsidP="00201C63">
      <w:pPr>
        <w:tabs>
          <w:tab w:val="left" w:pos="720"/>
          <w:tab w:val="left" w:pos="1440"/>
          <w:tab w:val="left" w:pos="2160"/>
        </w:tabs>
        <w:ind w:left="720"/>
        <w:jc w:val="both"/>
        <w:rPr>
          <w:rFonts w:ascii="Arial" w:hAnsi="Arial" w:cs="Arial"/>
        </w:rPr>
      </w:pPr>
    </w:p>
    <w:p w14:paraId="25A02AE8" w14:textId="2343E70A" w:rsidR="0011069D" w:rsidRPr="006A029D" w:rsidRDefault="00390019" w:rsidP="00201C63">
      <w:pPr>
        <w:tabs>
          <w:tab w:val="left" w:pos="720"/>
          <w:tab w:val="left" w:pos="1440"/>
          <w:tab w:val="left" w:pos="2160"/>
        </w:tabs>
        <w:ind w:left="720"/>
        <w:jc w:val="both"/>
        <w:rPr>
          <w:rFonts w:ascii="Arial" w:hAnsi="Arial" w:cs="Arial"/>
        </w:rPr>
      </w:pPr>
      <w:r w:rsidRPr="006A029D">
        <w:rPr>
          <w:rFonts w:ascii="Arial" w:hAnsi="Arial" w:cs="Arial"/>
        </w:rPr>
        <w:tab/>
      </w:r>
      <w:r w:rsidR="00AA2EFF" w:rsidRPr="006A029D">
        <w:rPr>
          <w:rFonts w:ascii="Arial" w:hAnsi="Arial" w:cs="Arial"/>
        </w:rPr>
        <w:t>iii.</w:t>
      </w:r>
      <w:r w:rsidR="0011069D" w:rsidRPr="006A029D">
        <w:rPr>
          <w:rFonts w:ascii="Arial" w:hAnsi="Arial" w:cs="Arial"/>
        </w:rPr>
        <w:tab/>
        <w:t xml:space="preserve">In the event the </w:t>
      </w:r>
      <w:r w:rsidR="002915D4" w:rsidRPr="006A029D">
        <w:rPr>
          <w:rFonts w:ascii="Arial" w:hAnsi="Arial" w:cs="Arial"/>
        </w:rPr>
        <w:t>Recipient</w:t>
      </w:r>
      <w:r w:rsidR="0011069D" w:rsidRPr="006A029D">
        <w:rPr>
          <w:rFonts w:ascii="Arial" w:hAnsi="Arial" w:cs="Arial"/>
        </w:rPr>
        <w:t xml:space="preserve"> expends less than the threshold established by 2 CFR Part 200, Subpart F – Audit Requirements, in Federal awards, the </w:t>
      </w:r>
      <w:r w:rsidR="002915D4" w:rsidRPr="006A029D">
        <w:rPr>
          <w:rFonts w:ascii="Arial" w:hAnsi="Arial" w:cs="Arial"/>
        </w:rPr>
        <w:t>Recipient</w:t>
      </w:r>
      <w:r w:rsidR="0011069D" w:rsidRPr="006A029D">
        <w:rPr>
          <w:rFonts w:ascii="Arial" w:hAnsi="Arial" w:cs="Arial"/>
        </w:rPr>
        <w:t xml:space="preserve"> is exempt from Federal audit requirements for that fiscal year. However, the </w:t>
      </w:r>
      <w:r w:rsidR="002915D4" w:rsidRPr="006A029D">
        <w:rPr>
          <w:rFonts w:ascii="Arial" w:hAnsi="Arial" w:cs="Arial"/>
        </w:rPr>
        <w:t>Recipient</w:t>
      </w:r>
      <w:r w:rsidR="0011069D" w:rsidRPr="006A029D">
        <w:rPr>
          <w:rFonts w:ascii="Arial" w:hAnsi="Arial" w:cs="Arial"/>
        </w:rPr>
        <w:t xml:space="preserve"> must provide a single audit exemption statement to the Department at FDOTSingleAudit@dot.state.fl.us no later than nine months after the end of the </w:t>
      </w:r>
      <w:r w:rsidR="002915D4" w:rsidRPr="006A029D">
        <w:rPr>
          <w:rFonts w:ascii="Arial" w:hAnsi="Arial" w:cs="Arial"/>
        </w:rPr>
        <w:t>Recipient</w:t>
      </w:r>
      <w:r w:rsidR="0011069D" w:rsidRPr="006A029D">
        <w:rPr>
          <w:rFonts w:ascii="Arial" w:hAnsi="Arial" w:cs="Arial"/>
        </w:rPr>
        <w:t xml:space="preserve">’s audit period for each applicable audit year. In the event the </w:t>
      </w:r>
      <w:r w:rsidR="002915D4" w:rsidRPr="006A029D">
        <w:rPr>
          <w:rFonts w:ascii="Arial" w:hAnsi="Arial" w:cs="Arial"/>
        </w:rPr>
        <w:t>Recipient</w:t>
      </w:r>
      <w:r w:rsidR="0011069D" w:rsidRPr="006A029D">
        <w:rPr>
          <w:rFonts w:ascii="Arial" w:hAnsi="Arial" w:cs="Arial"/>
        </w:rPr>
        <w:t xml:space="preserve"> expends less than the threshold established by 2 CFR Part 200, Subpart F – Audit Requirements, in Federal awards in a fiscal year and elects to have an audit conducted in accordance with the provisions of 2 CFR Part 200, Subpart F – Audit Requirements, the cost of the audit must be paid from non-Federal resources (i.e., the cost of such an audit must be paid from the </w:t>
      </w:r>
      <w:r w:rsidR="002915D4" w:rsidRPr="006A029D">
        <w:rPr>
          <w:rFonts w:ascii="Arial" w:hAnsi="Arial" w:cs="Arial"/>
        </w:rPr>
        <w:t>Recipient</w:t>
      </w:r>
      <w:r w:rsidR="0011069D" w:rsidRPr="006A029D">
        <w:rPr>
          <w:rFonts w:ascii="Arial" w:hAnsi="Arial" w:cs="Arial"/>
        </w:rPr>
        <w:t>’s resources obtained from other than Federal entities).</w:t>
      </w:r>
    </w:p>
    <w:p w14:paraId="0C9AC7FF" w14:textId="77777777" w:rsidR="0011069D" w:rsidRPr="006A029D" w:rsidRDefault="0011069D" w:rsidP="00201C63">
      <w:pPr>
        <w:tabs>
          <w:tab w:val="left" w:pos="720"/>
          <w:tab w:val="left" w:pos="1440"/>
          <w:tab w:val="left" w:pos="2160"/>
        </w:tabs>
        <w:ind w:left="720"/>
        <w:jc w:val="both"/>
        <w:rPr>
          <w:rFonts w:ascii="Arial" w:hAnsi="Arial" w:cs="Arial"/>
        </w:rPr>
      </w:pPr>
    </w:p>
    <w:p w14:paraId="28F74094" w14:textId="61E3C2A9" w:rsidR="0011069D" w:rsidRPr="006A029D" w:rsidRDefault="00390019" w:rsidP="00201C63">
      <w:pPr>
        <w:tabs>
          <w:tab w:val="left" w:pos="720"/>
          <w:tab w:val="left" w:pos="1440"/>
          <w:tab w:val="left" w:pos="2160"/>
        </w:tabs>
        <w:ind w:left="720"/>
        <w:jc w:val="both"/>
        <w:rPr>
          <w:rFonts w:ascii="Arial" w:hAnsi="Arial" w:cs="Arial"/>
        </w:rPr>
      </w:pPr>
      <w:r w:rsidRPr="006A029D">
        <w:rPr>
          <w:rFonts w:ascii="Arial" w:hAnsi="Arial" w:cs="Arial"/>
        </w:rPr>
        <w:tab/>
      </w:r>
      <w:r w:rsidR="00AA2EFF" w:rsidRPr="006A029D">
        <w:rPr>
          <w:rFonts w:ascii="Arial" w:hAnsi="Arial" w:cs="Arial"/>
        </w:rPr>
        <w:t>iv.</w:t>
      </w:r>
      <w:r w:rsidR="0011069D" w:rsidRPr="006A029D">
        <w:rPr>
          <w:rFonts w:ascii="Arial" w:hAnsi="Arial" w:cs="Arial"/>
        </w:rPr>
        <w:tab/>
      </w:r>
      <w:r w:rsidR="00960EF7" w:rsidRPr="006A029D">
        <w:rPr>
          <w:rFonts w:ascii="Arial" w:hAnsi="Arial" w:cs="Arial"/>
        </w:rPr>
        <w:t>Copies of reporting packages for audits conducted in accordance with 2 CFR Part 200, Subpart F – Audit Requirements, and required by this section, shall be submitted</w:t>
      </w:r>
      <w:r w:rsidR="00965E6D" w:rsidRPr="006A029D">
        <w:rPr>
          <w:rFonts w:ascii="Arial" w:hAnsi="Arial" w:cs="Arial"/>
        </w:rPr>
        <w:t>,</w:t>
      </w:r>
      <w:r w:rsidR="00960EF7" w:rsidRPr="006A029D">
        <w:rPr>
          <w:rFonts w:ascii="Arial" w:hAnsi="Arial" w:cs="Arial"/>
        </w:rPr>
        <w:t xml:space="preserve"> when required by 2 CFR §200.512, by or on behalf of the</w:t>
      </w:r>
      <w:r w:rsidR="0011069D" w:rsidRPr="006A029D">
        <w:rPr>
          <w:rFonts w:ascii="Arial" w:hAnsi="Arial" w:cs="Arial"/>
        </w:rPr>
        <w:t xml:space="preserve"> </w:t>
      </w:r>
      <w:r w:rsidR="002915D4" w:rsidRPr="006A029D">
        <w:rPr>
          <w:rFonts w:ascii="Arial" w:hAnsi="Arial" w:cs="Arial"/>
        </w:rPr>
        <w:t>Recipient</w:t>
      </w:r>
      <w:r w:rsidR="0011069D" w:rsidRPr="006A029D">
        <w:rPr>
          <w:rFonts w:ascii="Arial" w:hAnsi="Arial" w:cs="Arial"/>
        </w:rPr>
        <w:t xml:space="preserve"> </w:t>
      </w:r>
      <w:r w:rsidR="00960EF7" w:rsidRPr="006A029D">
        <w:rPr>
          <w:rFonts w:ascii="Arial" w:hAnsi="Arial" w:cs="Arial"/>
        </w:rPr>
        <w:t>directly</w:t>
      </w:r>
      <w:r w:rsidR="0011069D" w:rsidRPr="006A029D">
        <w:rPr>
          <w:rFonts w:ascii="Arial" w:hAnsi="Arial" w:cs="Arial"/>
        </w:rPr>
        <w:t xml:space="preserve"> to the Federal Audit Clearinghouse (FAC) </w:t>
      </w:r>
      <w:r w:rsidR="00960EF7" w:rsidRPr="006A029D">
        <w:rPr>
          <w:rFonts w:ascii="Arial" w:hAnsi="Arial" w:cs="Arial"/>
        </w:rPr>
        <w:t xml:space="preserve">as provided in </w:t>
      </w:r>
      <w:r w:rsidR="0011069D" w:rsidRPr="006A029D">
        <w:rPr>
          <w:rFonts w:ascii="Arial" w:hAnsi="Arial" w:cs="Arial"/>
        </w:rPr>
        <w:t xml:space="preserve">2 CFR </w:t>
      </w:r>
      <w:r w:rsidR="00960EF7" w:rsidRPr="006A029D">
        <w:rPr>
          <w:rFonts w:ascii="Arial" w:hAnsi="Arial" w:cs="Arial"/>
        </w:rPr>
        <w:t>§200.36 and §200.512</w:t>
      </w:r>
      <w:r w:rsidR="0011069D" w:rsidRPr="006A029D">
        <w:rPr>
          <w:rFonts w:ascii="Arial" w:hAnsi="Arial" w:cs="Arial"/>
        </w:rPr>
        <w:t xml:space="preserve">. </w:t>
      </w:r>
      <w:r w:rsidR="00960EF7" w:rsidRPr="006A029D">
        <w:rPr>
          <w:rFonts w:ascii="Arial" w:hAnsi="Arial" w:cs="Arial"/>
        </w:rPr>
        <w:t xml:space="preserve">The FAC’s website provides a data entry system and required forms for submitting the single audit reporting package. Updates to the location of the FAC and data entry system may be found at the OMB website. </w:t>
      </w:r>
      <w:r w:rsidR="0011069D" w:rsidRPr="006A029D">
        <w:rPr>
          <w:rFonts w:ascii="Arial" w:hAnsi="Arial" w:cs="Arial"/>
        </w:rPr>
        <w:t>The FAC is the repository of record for audits required by 2 CFR Part 200, Subpart F – Audit Requirements, and this Agreement. However, the Department requires a copy of the audit reporting package also be submitted to FDOTSingleAudit@dot.state.fl.us within the earlier of 30 calendar days after receipt of the auditor’s report(s) or nine months after the end of the audit period as required by 2 CFR Part 200, Subpart F – Audit Requirements.</w:t>
      </w:r>
    </w:p>
    <w:p w14:paraId="3075376C" w14:textId="77777777" w:rsidR="0011069D" w:rsidRPr="006A029D" w:rsidRDefault="0011069D" w:rsidP="00201C63">
      <w:pPr>
        <w:tabs>
          <w:tab w:val="left" w:pos="720"/>
          <w:tab w:val="left" w:pos="1440"/>
          <w:tab w:val="left" w:pos="2160"/>
        </w:tabs>
        <w:ind w:left="720"/>
        <w:jc w:val="both"/>
        <w:rPr>
          <w:rFonts w:ascii="Arial" w:hAnsi="Arial" w:cs="Arial"/>
        </w:rPr>
      </w:pPr>
    </w:p>
    <w:p w14:paraId="1BDBF2EB" w14:textId="0698E35E" w:rsidR="0011069D" w:rsidRPr="006A029D" w:rsidRDefault="00390019" w:rsidP="00201C63">
      <w:pPr>
        <w:tabs>
          <w:tab w:val="left" w:pos="720"/>
          <w:tab w:val="left" w:pos="1440"/>
          <w:tab w:val="left" w:pos="2160"/>
        </w:tabs>
        <w:ind w:left="720"/>
        <w:jc w:val="both"/>
        <w:rPr>
          <w:rFonts w:ascii="Arial" w:hAnsi="Arial" w:cs="Arial"/>
        </w:rPr>
      </w:pPr>
      <w:r w:rsidRPr="006A029D">
        <w:rPr>
          <w:rFonts w:ascii="Arial" w:hAnsi="Arial" w:cs="Arial"/>
        </w:rPr>
        <w:tab/>
      </w:r>
      <w:r w:rsidR="00AA2EFF" w:rsidRPr="006A029D">
        <w:rPr>
          <w:rFonts w:ascii="Arial" w:hAnsi="Arial" w:cs="Arial"/>
        </w:rPr>
        <w:t>v.</w:t>
      </w:r>
      <w:r w:rsidR="0011069D" w:rsidRPr="006A029D">
        <w:rPr>
          <w:rFonts w:ascii="Arial" w:hAnsi="Arial" w:cs="Arial"/>
        </w:rPr>
        <w:tab/>
        <w:t xml:space="preserve">Within six months of acceptance of the audit report by the FAC, the Department will review the </w:t>
      </w:r>
      <w:r w:rsidR="002915D4" w:rsidRPr="006A029D">
        <w:rPr>
          <w:rFonts w:ascii="Arial" w:hAnsi="Arial" w:cs="Arial"/>
        </w:rPr>
        <w:t>Recipient</w:t>
      </w:r>
      <w:r w:rsidR="0011069D" w:rsidRPr="006A029D">
        <w:rPr>
          <w:rFonts w:ascii="Arial" w:hAnsi="Arial" w:cs="Arial"/>
        </w:rPr>
        <w:t xml:space="preserve">’s audit reporting package, including corrective action plans and management letters, to the extent necessary to determine whether timely and appropriate action on all deficiencies has been taken pertaining to the Federal award provided through the Department by this Agreement. If the </w:t>
      </w:r>
      <w:r w:rsidR="002915D4" w:rsidRPr="006A029D">
        <w:rPr>
          <w:rFonts w:ascii="Arial" w:hAnsi="Arial" w:cs="Arial"/>
        </w:rPr>
        <w:t>Recipient</w:t>
      </w:r>
      <w:r w:rsidR="0011069D" w:rsidRPr="006A029D">
        <w:rPr>
          <w:rFonts w:ascii="Arial" w:hAnsi="Arial" w:cs="Arial"/>
        </w:rPr>
        <w:t xml:space="preserve"> fails to have an audit conducted in accordance with 2 CFR Part 200, Subpart F – Audit Requirements, the Department may impose additional conditions to remedy noncompliance. If the Department determines that noncompliance cannot be remedied by imposing additional conditions, the Department may take appropriate actions to enforce compliance , which actions may include, but are not limited to, the following:</w:t>
      </w:r>
    </w:p>
    <w:p w14:paraId="6002DC30" w14:textId="77777777" w:rsidR="0011069D" w:rsidRPr="006A029D" w:rsidRDefault="0011069D" w:rsidP="00201C63">
      <w:pPr>
        <w:tabs>
          <w:tab w:val="left" w:pos="720"/>
          <w:tab w:val="left" w:pos="1440"/>
          <w:tab w:val="left" w:pos="2160"/>
        </w:tabs>
        <w:ind w:left="720"/>
        <w:rPr>
          <w:rFonts w:ascii="Arial" w:hAnsi="Arial" w:cs="Arial"/>
        </w:rPr>
      </w:pPr>
    </w:p>
    <w:p w14:paraId="68C60DD4" w14:textId="32574186" w:rsidR="0011069D" w:rsidRPr="006A029D" w:rsidRDefault="00AA2EFF" w:rsidP="00201C63">
      <w:pPr>
        <w:tabs>
          <w:tab w:val="left" w:pos="720"/>
          <w:tab w:val="left" w:pos="1440"/>
          <w:tab w:val="left" w:pos="2160"/>
        </w:tabs>
        <w:ind w:left="2160" w:hanging="720"/>
        <w:rPr>
          <w:rFonts w:ascii="Arial" w:hAnsi="Arial" w:cs="Arial"/>
        </w:rPr>
      </w:pPr>
      <w:r w:rsidRPr="006A029D">
        <w:rPr>
          <w:rFonts w:ascii="Arial" w:hAnsi="Arial" w:cs="Arial"/>
        </w:rPr>
        <w:t>(a)</w:t>
      </w:r>
      <w:r w:rsidR="0011069D" w:rsidRPr="006A029D">
        <w:rPr>
          <w:rFonts w:ascii="Arial" w:hAnsi="Arial" w:cs="Arial"/>
        </w:rPr>
        <w:tab/>
        <w:t xml:space="preserve">Temporarily withhold cash payments pending correction of the deficiency by the </w:t>
      </w:r>
      <w:r w:rsidR="002915D4" w:rsidRPr="006A029D">
        <w:rPr>
          <w:rFonts w:ascii="Arial" w:hAnsi="Arial" w:cs="Arial"/>
        </w:rPr>
        <w:t>Recipient</w:t>
      </w:r>
      <w:r w:rsidR="0011069D" w:rsidRPr="006A029D">
        <w:rPr>
          <w:rFonts w:ascii="Arial" w:hAnsi="Arial" w:cs="Arial"/>
        </w:rPr>
        <w:t xml:space="preserve"> or more severe enforcement action by the Department;</w:t>
      </w:r>
    </w:p>
    <w:p w14:paraId="110D698A" w14:textId="265AB014" w:rsidR="0011069D" w:rsidRPr="006A029D" w:rsidRDefault="00AA2EFF" w:rsidP="00201C63">
      <w:pPr>
        <w:tabs>
          <w:tab w:val="left" w:pos="720"/>
          <w:tab w:val="left" w:pos="1440"/>
          <w:tab w:val="left" w:pos="2160"/>
        </w:tabs>
        <w:ind w:left="2160" w:hanging="720"/>
        <w:rPr>
          <w:rFonts w:ascii="Arial" w:hAnsi="Arial" w:cs="Arial"/>
        </w:rPr>
      </w:pPr>
      <w:r w:rsidRPr="006A029D">
        <w:rPr>
          <w:rFonts w:ascii="Arial" w:hAnsi="Arial" w:cs="Arial"/>
        </w:rPr>
        <w:t>(b)</w:t>
      </w:r>
      <w:r w:rsidR="0011069D" w:rsidRPr="006A029D">
        <w:rPr>
          <w:rFonts w:ascii="Arial" w:hAnsi="Arial" w:cs="Arial"/>
        </w:rPr>
        <w:tab/>
        <w:t>Disallow (deny both use of funds and any applicable matching credit for) all or part of the cost of the activity or action not in compliance;</w:t>
      </w:r>
    </w:p>
    <w:p w14:paraId="4A969FB6" w14:textId="292D3981" w:rsidR="0011069D" w:rsidRPr="006A029D" w:rsidRDefault="00AA2EFF" w:rsidP="00201C63">
      <w:pPr>
        <w:tabs>
          <w:tab w:val="left" w:pos="720"/>
          <w:tab w:val="left" w:pos="1440"/>
          <w:tab w:val="left" w:pos="2160"/>
        </w:tabs>
        <w:ind w:left="2160" w:hanging="720"/>
        <w:rPr>
          <w:rFonts w:ascii="Arial" w:hAnsi="Arial" w:cs="Arial"/>
        </w:rPr>
      </w:pPr>
      <w:r w:rsidRPr="006A029D">
        <w:rPr>
          <w:rFonts w:ascii="Arial" w:hAnsi="Arial" w:cs="Arial"/>
        </w:rPr>
        <w:t>(c)</w:t>
      </w:r>
      <w:r w:rsidR="0011069D" w:rsidRPr="006A029D">
        <w:rPr>
          <w:rFonts w:ascii="Arial" w:hAnsi="Arial" w:cs="Arial"/>
        </w:rPr>
        <w:tab/>
        <w:t>Wholly or partly suspend or terminate the Federal award;</w:t>
      </w:r>
    </w:p>
    <w:p w14:paraId="0F79D506" w14:textId="49B96130" w:rsidR="0011069D" w:rsidRPr="006A029D" w:rsidRDefault="00390019" w:rsidP="00201C63">
      <w:pPr>
        <w:tabs>
          <w:tab w:val="left" w:pos="720"/>
          <w:tab w:val="left" w:pos="1440"/>
          <w:tab w:val="left" w:pos="2160"/>
        </w:tabs>
        <w:ind w:left="2160" w:hanging="720"/>
        <w:rPr>
          <w:rFonts w:ascii="Arial" w:hAnsi="Arial" w:cs="Arial"/>
        </w:rPr>
      </w:pPr>
      <w:r w:rsidRPr="006A029D">
        <w:rPr>
          <w:rFonts w:ascii="Arial" w:hAnsi="Arial" w:cs="Arial"/>
        </w:rPr>
        <w:t>(d)</w:t>
      </w:r>
      <w:r w:rsidR="0011069D" w:rsidRPr="006A029D">
        <w:rPr>
          <w:rFonts w:ascii="Arial" w:hAnsi="Arial" w:cs="Arial"/>
        </w:rPr>
        <w:tab/>
        <w:t>Initiate suspension or debarment proc</w:t>
      </w:r>
      <w:r w:rsidR="001C0AA8" w:rsidRPr="006A029D">
        <w:rPr>
          <w:rFonts w:ascii="Arial" w:hAnsi="Arial" w:cs="Arial"/>
        </w:rPr>
        <w:t>eedings as authorized under 2 CFR</w:t>
      </w:r>
      <w:r w:rsidR="0011069D" w:rsidRPr="006A029D">
        <w:rPr>
          <w:rFonts w:ascii="Arial" w:hAnsi="Arial" w:cs="Arial"/>
        </w:rPr>
        <w:t xml:space="preserve"> Part 180 and Federal awarding agency regulations (or in the case of the Department, recommend such a proceeding be initiated by the Federal awarding agency);</w:t>
      </w:r>
    </w:p>
    <w:p w14:paraId="32E113DC" w14:textId="77777777" w:rsidR="00390019" w:rsidRPr="006A029D" w:rsidRDefault="00390019" w:rsidP="00201C63">
      <w:pPr>
        <w:tabs>
          <w:tab w:val="left" w:pos="720"/>
          <w:tab w:val="left" w:pos="1440"/>
          <w:tab w:val="left" w:pos="2160"/>
        </w:tabs>
        <w:ind w:left="2160" w:hanging="720"/>
        <w:rPr>
          <w:rFonts w:ascii="Arial" w:hAnsi="Arial" w:cs="Arial"/>
        </w:rPr>
      </w:pPr>
      <w:r w:rsidRPr="006A029D">
        <w:rPr>
          <w:rFonts w:ascii="Arial" w:hAnsi="Arial" w:cs="Arial"/>
        </w:rPr>
        <w:t>(e)</w:t>
      </w:r>
      <w:r w:rsidR="0011069D" w:rsidRPr="006A029D">
        <w:rPr>
          <w:rFonts w:ascii="Arial" w:hAnsi="Arial" w:cs="Arial"/>
        </w:rPr>
        <w:tab/>
        <w:t>Withhold further Federal awards for the Project or program;</w:t>
      </w:r>
    </w:p>
    <w:p w14:paraId="77B8B092" w14:textId="7FC3BBE8" w:rsidR="0011069D" w:rsidRPr="006A029D" w:rsidRDefault="00390019" w:rsidP="00201C63">
      <w:pPr>
        <w:tabs>
          <w:tab w:val="left" w:pos="720"/>
          <w:tab w:val="left" w:pos="1440"/>
          <w:tab w:val="left" w:pos="2160"/>
        </w:tabs>
        <w:ind w:left="2160" w:hanging="720"/>
        <w:rPr>
          <w:rFonts w:ascii="Arial" w:hAnsi="Arial" w:cs="Arial"/>
        </w:rPr>
      </w:pPr>
      <w:r w:rsidRPr="006A029D">
        <w:rPr>
          <w:rFonts w:ascii="Arial" w:hAnsi="Arial" w:cs="Arial"/>
        </w:rPr>
        <w:t>(f)</w:t>
      </w:r>
      <w:r w:rsidR="0011069D" w:rsidRPr="006A029D">
        <w:rPr>
          <w:rFonts w:ascii="Arial" w:hAnsi="Arial" w:cs="Arial"/>
        </w:rPr>
        <w:tab/>
        <w:t>Take other remedies that may be legally available.</w:t>
      </w:r>
    </w:p>
    <w:p w14:paraId="035ACCAD" w14:textId="77777777" w:rsidR="0011069D" w:rsidRPr="006A029D" w:rsidRDefault="0011069D" w:rsidP="00201C63">
      <w:pPr>
        <w:tabs>
          <w:tab w:val="left" w:pos="720"/>
          <w:tab w:val="left" w:pos="1440"/>
          <w:tab w:val="left" w:pos="2160"/>
        </w:tabs>
        <w:ind w:left="720"/>
        <w:jc w:val="both"/>
        <w:rPr>
          <w:rFonts w:ascii="Arial" w:hAnsi="Arial" w:cs="Arial"/>
        </w:rPr>
      </w:pPr>
    </w:p>
    <w:p w14:paraId="4D6AB13C" w14:textId="081A89C1" w:rsidR="0011069D" w:rsidRPr="006A029D" w:rsidRDefault="00390019" w:rsidP="00201C63">
      <w:pPr>
        <w:tabs>
          <w:tab w:val="left" w:pos="720"/>
          <w:tab w:val="left" w:pos="1440"/>
          <w:tab w:val="left" w:pos="2160"/>
        </w:tabs>
        <w:ind w:left="720"/>
        <w:jc w:val="both"/>
        <w:rPr>
          <w:rFonts w:ascii="Arial" w:hAnsi="Arial" w:cs="Arial"/>
        </w:rPr>
      </w:pPr>
      <w:r w:rsidRPr="006A029D">
        <w:rPr>
          <w:rFonts w:ascii="Arial" w:hAnsi="Arial" w:cs="Arial"/>
        </w:rPr>
        <w:tab/>
        <w:t>vi.</w:t>
      </w:r>
      <w:r w:rsidR="0011069D" w:rsidRPr="006A029D">
        <w:rPr>
          <w:rFonts w:ascii="Arial" w:hAnsi="Arial" w:cs="Arial"/>
        </w:rPr>
        <w:tab/>
        <w:t xml:space="preserve">As a condition of receiving this Federal award, the </w:t>
      </w:r>
      <w:r w:rsidR="002915D4" w:rsidRPr="006A029D">
        <w:rPr>
          <w:rFonts w:ascii="Arial" w:hAnsi="Arial" w:cs="Arial"/>
        </w:rPr>
        <w:t>Recipient</w:t>
      </w:r>
      <w:r w:rsidR="0011069D" w:rsidRPr="006A029D">
        <w:rPr>
          <w:rFonts w:ascii="Arial" w:hAnsi="Arial" w:cs="Arial"/>
        </w:rPr>
        <w:t xml:space="preserve"> shall permit the Department, or its designee, the CFO or State of Florida Auditor General access to the </w:t>
      </w:r>
      <w:r w:rsidR="002915D4" w:rsidRPr="006A029D">
        <w:rPr>
          <w:rFonts w:ascii="Arial" w:hAnsi="Arial" w:cs="Arial"/>
        </w:rPr>
        <w:t>Recipient</w:t>
      </w:r>
      <w:r w:rsidR="0011069D" w:rsidRPr="006A029D">
        <w:rPr>
          <w:rFonts w:ascii="Arial" w:hAnsi="Arial" w:cs="Arial"/>
        </w:rPr>
        <w:t>’s records including financial statements, the independent auditor’s working papers and project records as necessary. Records related to unresolved audit findings, appeals or litigation shall be retained until the action is complete or the dispute is resolved.</w:t>
      </w:r>
    </w:p>
    <w:p w14:paraId="111E20F8" w14:textId="77777777" w:rsidR="0011069D" w:rsidRPr="006A029D" w:rsidRDefault="0011069D" w:rsidP="00201C63">
      <w:pPr>
        <w:tabs>
          <w:tab w:val="left" w:pos="720"/>
          <w:tab w:val="left" w:pos="1440"/>
          <w:tab w:val="left" w:pos="2160"/>
        </w:tabs>
        <w:ind w:left="720"/>
        <w:jc w:val="both"/>
        <w:rPr>
          <w:rFonts w:ascii="Arial" w:hAnsi="Arial" w:cs="Arial"/>
        </w:rPr>
      </w:pPr>
    </w:p>
    <w:p w14:paraId="4BE37939" w14:textId="66447136" w:rsidR="0011069D" w:rsidRPr="006A029D" w:rsidRDefault="00390019" w:rsidP="00201C63">
      <w:pPr>
        <w:tabs>
          <w:tab w:val="left" w:pos="720"/>
          <w:tab w:val="left" w:pos="1440"/>
          <w:tab w:val="left" w:pos="2160"/>
        </w:tabs>
        <w:ind w:left="720"/>
        <w:jc w:val="both"/>
        <w:rPr>
          <w:rFonts w:ascii="Arial" w:hAnsi="Arial" w:cs="Arial"/>
        </w:rPr>
      </w:pPr>
      <w:r w:rsidRPr="006A029D">
        <w:rPr>
          <w:rFonts w:ascii="Arial" w:hAnsi="Arial" w:cs="Arial"/>
        </w:rPr>
        <w:tab/>
        <w:t>vii.</w:t>
      </w:r>
      <w:r w:rsidR="0011069D" w:rsidRPr="006A029D">
        <w:rPr>
          <w:rFonts w:ascii="Arial" w:hAnsi="Arial" w:cs="Arial"/>
        </w:rPr>
        <w:tab/>
      </w:r>
      <w:r w:rsidR="00960EF7" w:rsidRPr="006A029D">
        <w:rPr>
          <w:rFonts w:ascii="Arial" w:hAnsi="Arial" w:cs="Arial"/>
        </w:rPr>
        <w:t xml:space="preserve">Copies of financial reporting packages required by this section shall be submitted by or on behalf of the Recipient </w:t>
      </w:r>
      <w:r w:rsidR="00960EF7" w:rsidRPr="006A029D">
        <w:rPr>
          <w:rFonts w:ascii="Arial" w:hAnsi="Arial" w:cs="Arial"/>
          <w:u w:val="single"/>
        </w:rPr>
        <w:t>directly</w:t>
      </w:r>
      <w:r w:rsidR="00960EF7" w:rsidRPr="006A029D">
        <w:rPr>
          <w:rFonts w:ascii="Arial" w:hAnsi="Arial" w:cs="Arial"/>
        </w:rPr>
        <w:t xml:space="preserve"> to each of the following</w:t>
      </w:r>
      <w:r w:rsidR="0011069D" w:rsidRPr="006A029D">
        <w:rPr>
          <w:rFonts w:ascii="Arial" w:hAnsi="Arial" w:cs="Arial"/>
        </w:rPr>
        <w:t>:</w:t>
      </w:r>
    </w:p>
    <w:p w14:paraId="70AE6336" w14:textId="77777777" w:rsidR="0011069D" w:rsidRPr="006A029D" w:rsidRDefault="0011069D" w:rsidP="00201C63">
      <w:pPr>
        <w:tabs>
          <w:tab w:val="left" w:pos="720"/>
          <w:tab w:val="left" w:pos="1440"/>
          <w:tab w:val="left" w:pos="2160"/>
        </w:tabs>
        <w:ind w:left="720"/>
        <w:jc w:val="both"/>
        <w:rPr>
          <w:rFonts w:ascii="Arial" w:hAnsi="Arial" w:cs="Arial"/>
        </w:rPr>
      </w:pPr>
    </w:p>
    <w:p w14:paraId="69671E63" w14:textId="6DC55815" w:rsidR="00960EF7" w:rsidRPr="006A029D" w:rsidRDefault="00960EF7" w:rsidP="00201C63">
      <w:pPr>
        <w:tabs>
          <w:tab w:val="left" w:pos="720"/>
          <w:tab w:val="left" w:pos="1440"/>
          <w:tab w:val="left" w:pos="2160"/>
        </w:tabs>
        <w:ind w:left="720"/>
        <w:jc w:val="both"/>
        <w:rPr>
          <w:rFonts w:ascii="Arial" w:hAnsi="Arial" w:cs="Arial"/>
        </w:rPr>
      </w:pPr>
      <w:r w:rsidRPr="006A029D">
        <w:rPr>
          <w:rFonts w:ascii="Arial" w:hAnsi="Arial" w:cs="Arial"/>
        </w:rPr>
        <w:tab/>
      </w:r>
      <w:r w:rsidRPr="006A029D">
        <w:rPr>
          <w:rFonts w:ascii="Arial" w:hAnsi="Arial" w:cs="Arial"/>
        </w:rPr>
        <w:tab/>
        <w:t>The Department at the following address:</w:t>
      </w:r>
      <w:r w:rsidR="0011069D" w:rsidRPr="006A029D">
        <w:rPr>
          <w:rFonts w:ascii="Arial" w:hAnsi="Arial" w:cs="Arial"/>
        </w:rPr>
        <w:tab/>
      </w:r>
      <w:r w:rsidR="0011069D" w:rsidRPr="006A029D">
        <w:rPr>
          <w:rFonts w:ascii="Arial" w:hAnsi="Arial" w:cs="Arial"/>
        </w:rPr>
        <w:tab/>
      </w:r>
    </w:p>
    <w:p w14:paraId="2235337C" w14:textId="77777777" w:rsidR="00960EF7" w:rsidRPr="006A029D" w:rsidRDefault="00960EF7" w:rsidP="00201C63">
      <w:pPr>
        <w:tabs>
          <w:tab w:val="left" w:pos="720"/>
          <w:tab w:val="left" w:pos="1440"/>
          <w:tab w:val="left" w:pos="2160"/>
        </w:tabs>
        <w:ind w:left="720"/>
        <w:jc w:val="both"/>
        <w:rPr>
          <w:rFonts w:ascii="Arial" w:hAnsi="Arial" w:cs="Arial"/>
        </w:rPr>
      </w:pPr>
    </w:p>
    <w:p w14:paraId="6D20F0D9" w14:textId="1B763E00" w:rsidR="0011069D" w:rsidRPr="006A029D" w:rsidRDefault="00960EF7" w:rsidP="00201C63">
      <w:pPr>
        <w:tabs>
          <w:tab w:val="left" w:pos="720"/>
          <w:tab w:val="left" w:pos="1440"/>
          <w:tab w:val="left" w:pos="2160"/>
        </w:tabs>
        <w:ind w:left="720"/>
        <w:jc w:val="both"/>
        <w:rPr>
          <w:rFonts w:ascii="Arial" w:hAnsi="Arial" w:cs="Arial"/>
        </w:rPr>
      </w:pPr>
      <w:r w:rsidRPr="006A029D">
        <w:rPr>
          <w:rFonts w:ascii="Arial" w:hAnsi="Arial" w:cs="Arial"/>
        </w:rPr>
        <w:tab/>
      </w:r>
      <w:r w:rsidRPr="006A029D">
        <w:rPr>
          <w:rFonts w:ascii="Arial" w:hAnsi="Arial" w:cs="Arial"/>
        </w:rPr>
        <w:tab/>
      </w:r>
      <w:r w:rsidR="0011069D" w:rsidRPr="006A029D">
        <w:rPr>
          <w:rFonts w:ascii="Arial" w:hAnsi="Arial" w:cs="Arial"/>
        </w:rPr>
        <w:t>Office of Comptroller, MS 24</w:t>
      </w:r>
    </w:p>
    <w:p w14:paraId="23C493C5" w14:textId="77777777" w:rsidR="0011069D" w:rsidRPr="006A029D" w:rsidRDefault="0011069D" w:rsidP="00201C63">
      <w:pPr>
        <w:tabs>
          <w:tab w:val="left" w:pos="720"/>
          <w:tab w:val="left" w:pos="1440"/>
          <w:tab w:val="left" w:pos="2160"/>
        </w:tabs>
        <w:ind w:left="720"/>
        <w:jc w:val="both"/>
        <w:rPr>
          <w:rFonts w:ascii="Arial" w:hAnsi="Arial" w:cs="Arial"/>
        </w:rPr>
      </w:pPr>
      <w:r w:rsidRPr="006A029D">
        <w:rPr>
          <w:rFonts w:ascii="Arial" w:hAnsi="Arial" w:cs="Arial"/>
        </w:rPr>
        <w:tab/>
      </w:r>
      <w:r w:rsidRPr="006A029D">
        <w:rPr>
          <w:rFonts w:ascii="Arial" w:hAnsi="Arial" w:cs="Arial"/>
        </w:rPr>
        <w:tab/>
        <w:t>605 Suwannee Street</w:t>
      </w:r>
    </w:p>
    <w:p w14:paraId="4765A570" w14:textId="77777777" w:rsidR="0011069D" w:rsidRPr="006A029D" w:rsidRDefault="0011069D" w:rsidP="00201C63">
      <w:pPr>
        <w:tabs>
          <w:tab w:val="left" w:pos="720"/>
          <w:tab w:val="left" w:pos="1440"/>
          <w:tab w:val="left" w:pos="2160"/>
        </w:tabs>
        <w:ind w:left="720"/>
        <w:jc w:val="both"/>
        <w:rPr>
          <w:rFonts w:ascii="Arial" w:hAnsi="Arial" w:cs="Arial"/>
        </w:rPr>
      </w:pPr>
      <w:r w:rsidRPr="006A029D">
        <w:rPr>
          <w:rFonts w:ascii="Arial" w:hAnsi="Arial" w:cs="Arial"/>
        </w:rPr>
        <w:tab/>
      </w:r>
      <w:r w:rsidRPr="006A029D">
        <w:rPr>
          <w:rFonts w:ascii="Arial" w:hAnsi="Arial" w:cs="Arial"/>
        </w:rPr>
        <w:tab/>
        <w:t>Tallahassee, Florida 32399-0450</w:t>
      </w:r>
    </w:p>
    <w:p w14:paraId="21888E5C" w14:textId="77777777" w:rsidR="0011069D" w:rsidRPr="006A029D" w:rsidRDefault="0011069D" w:rsidP="00201C63">
      <w:pPr>
        <w:tabs>
          <w:tab w:val="left" w:pos="720"/>
          <w:tab w:val="left" w:pos="1440"/>
          <w:tab w:val="left" w:pos="2160"/>
        </w:tabs>
        <w:ind w:left="720"/>
        <w:jc w:val="both"/>
        <w:rPr>
          <w:rFonts w:ascii="Arial" w:hAnsi="Arial" w:cs="Arial"/>
        </w:rPr>
      </w:pPr>
      <w:r w:rsidRPr="006A029D">
        <w:rPr>
          <w:rFonts w:ascii="Arial" w:hAnsi="Arial" w:cs="Arial"/>
        </w:rPr>
        <w:tab/>
      </w:r>
      <w:r w:rsidRPr="006A029D">
        <w:rPr>
          <w:rFonts w:ascii="Arial" w:hAnsi="Arial" w:cs="Arial"/>
        </w:rPr>
        <w:tab/>
        <w:t>FDOTSingleAudit@dot.state.fl.us</w:t>
      </w:r>
    </w:p>
    <w:p w14:paraId="46D10CF9" w14:textId="77777777" w:rsidR="00960EF7" w:rsidRPr="006A029D" w:rsidRDefault="00960EF7" w:rsidP="00201C63">
      <w:pPr>
        <w:tabs>
          <w:tab w:val="left" w:pos="720"/>
          <w:tab w:val="left" w:pos="1440"/>
          <w:tab w:val="left" w:pos="2160"/>
        </w:tabs>
        <w:ind w:left="720"/>
        <w:jc w:val="both"/>
        <w:rPr>
          <w:rFonts w:ascii="Arial" w:hAnsi="Arial" w:cs="Arial"/>
        </w:rPr>
      </w:pPr>
    </w:p>
    <w:p w14:paraId="5CEB834C" w14:textId="7B23BEF7" w:rsidR="00960EF7" w:rsidRPr="006A029D" w:rsidRDefault="00960EF7" w:rsidP="00201C63">
      <w:pPr>
        <w:tabs>
          <w:tab w:val="left" w:pos="720"/>
          <w:tab w:val="left" w:pos="1440"/>
          <w:tab w:val="left" w:pos="2160"/>
        </w:tabs>
        <w:ind w:left="720"/>
        <w:jc w:val="both"/>
        <w:rPr>
          <w:rFonts w:ascii="Arial" w:hAnsi="Arial" w:cs="Arial"/>
        </w:rPr>
      </w:pPr>
      <w:r w:rsidRPr="006A029D">
        <w:rPr>
          <w:rFonts w:ascii="Arial" w:hAnsi="Arial" w:cs="Arial"/>
        </w:rPr>
        <w:tab/>
      </w:r>
      <w:r w:rsidRPr="006A029D">
        <w:rPr>
          <w:rFonts w:ascii="Arial" w:hAnsi="Arial" w:cs="Arial"/>
        </w:rPr>
        <w:tab/>
        <w:t>The Auditor General’s Office at the following address:</w:t>
      </w:r>
    </w:p>
    <w:p w14:paraId="2561F3D5" w14:textId="77777777" w:rsidR="00960EF7" w:rsidRPr="006A029D" w:rsidRDefault="00960EF7" w:rsidP="00201C63">
      <w:pPr>
        <w:tabs>
          <w:tab w:val="left" w:pos="720"/>
          <w:tab w:val="left" w:pos="1440"/>
          <w:tab w:val="left" w:pos="2160"/>
        </w:tabs>
        <w:ind w:left="720"/>
        <w:jc w:val="both"/>
        <w:rPr>
          <w:rFonts w:ascii="Arial" w:hAnsi="Arial" w:cs="Arial"/>
        </w:rPr>
      </w:pPr>
    </w:p>
    <w:p w14:paraId="39D3EDA6" w14:textId="7B249D1D" w:rsidR="00960EF7" w:rsidRPr="006A029D" w:rsidRDefault="00960EF7" w:rsidP="00201C63">
      <w:pPr>
        <w:tabs>
          <w:tab w:val="left" w:pos="720"/>
          <w:tab w:val="left" w:pos="1440"/>
          <w:tab w:val="left" w:pos="2160"/>
        </w:tabs>
        <w:ind w:left="720"/>
        <w:jc w:val="both"/>
        <w:rPr>
          <w:rFonts w:ascii="Arial" w:hAnsi="Arial" w:cs="Arial"/>
        </w:rPr>
      </w:pPr>
      <w:r w:rsidRPr="006A029D">
        <w:rPr>
          <w:rFonts w:ascii="Arial" w:hAnsi="Arial" w:cs="Arial"/>
        </w:rPr>
        <w:tab/>
      </w:r>
      <w:r w:rsidRPr="006A029D">
        <w:rPr>
          <w:rFonts w:ascii="Arial" w:hAnsi="Arial" w:cs="Arial"/>
        </w:rPr>
        <w:tab/>
        <w:t>Auditor General</w:t>
      </w:r>
    </w:p>
    <w:p w14:paraId="6B7B7AD8" w14:textId="690A78D6" w:rsidR="00960EF7" w:rsidRPr="006A029D" w:rsidRDefault="00960EF7" w:rsidP="00201C63">
      <w:pPr>
        <w:tabs>
          <w:tab w:val="left" w:pos="720"/>
          <w:tab w:val="left" w:pos="1440"/>
          <w:tab w:val="left" w:pos="2160"/>
        </w:tabs>
        <w:ind w:left="720"/>
        <w:jc w:val="both"/>
        <w:rPr>
          <w:rFonts w:ascii="Arial" w:hAnsi="Arial" w:cs="Arial"/>
        </w:rPr>
      </w:pPr>
      <w:r w:rsidRPr="006A029D">
        <w:rPr>
          <w:rFonts w:ascii="Arial" w:hAnsi="Arial" w:cs="Arial"/>
        </w:rPr>
        <w:tab/>
      </w:r>
      <w:r w:rsidRPr="006A029D">
        <w:rPr>
          <w:rFonts w:ascii="Arial" w:hAnsi="Arial" w:cs="Arial"/>
        </w:rPr>
        <w:tab/>
        <w:t>Local Government Audits/342</w:t>
      </w:r>
    </w:p>
    <w:p w14:paraId="4F78D183" w14:textId="2F3C85BB" w:rsidR="00960EF7" w:rsidRPr="006A029D" w:rsidRDefault="00960EF7" w:rsidP="00201C63">
      <w:pPr>
        <w:tabs>
          <w:tab w:val="left" w:pos="720"/>
          <w:tab w:val="left" w:pos="1440"/>
          <w:tab w:val="left" w:pos="2160"/>
        </w:tabs>
        <w:ind w:left="720"/>
        <w:jc w:val="both"/>
        <w:rPr>
          <w:rFonts w:ascii="Arial" w:hAnsi="Arial" w:cs="Arial"/>
        </w:rPr>
      </w:pPr>
      <w:r w:rsidRPr="006A029D">
        <w:rPr>
          <w:rFonts w:ascii="Arial" w:hAnsi="Arial" w:cs="Arial"/>
        </w:rPr>
        <w:tab/>
      </w:r>
      <w:r w:rsidRPr="006A029D">
        <w:rPr>
          <w:rFonts w:ascii="Arial" w:hAnsi="Arial" w:cs="Arial"/>
        </w:rPr>
        <w:tab/>
        <w:t>Claude Pepper Building, Room 401</w:t>
      </w:r>
    </w:p>
    <w:p w14:paraId="7F45AE4C" w14:textId="60196FFA" w:rsidR="00960EF7" w:rsidRPr="006A029D" w:rsidRDefault="00960EF7" w:rsidP="00201C63">
      <w:pPr>
        <w:tabs>
          <w:tab w:val="left" w:pos="720"/>
          <w:tab w:val="left" w:pos="1440"/>
          <w:tab w:val="left" w:pos="2160"/>
        </w:tabs>
        <w:ind w:left="720"/>
        <w:jc w:val="both"/>
        <w:rPr>
          <w:rFonts w:ascii="Arial" w:hAnsi="Arial" w:cs="Arial"/>
        </w:rPr>
      </w:pPr>
      <w:r w:rsidRPr="006A029D">
        <w:rPr>
          <w:rFonts w:ascii="Arial" w:hAnsi="Arial" w:cs="Arial"/>
        </w:rPr>
        <w:tab/>
      </w:r>
      <w:r w:rsidRPr="006A029D">
        <w:rPr>
          <w:rFonts w:ascii="Arial" w:hAnsi="Arial" w:cs="Arial"/>
        </w:rPr>
        <w:tab/>
        <w:t>111 West Madison Street</w:t>
      </w:r>
    </w:p>
    <w:p w14:paraId="103BC5A1" w14:textId="751EF6CB" w:rsidR="00960EF7" w:rsidRPr="006A029D" w:rsidRDefault="00960EF7" w:rsidP="00201C63">
      <w:pPr>
        <w:tabs>
          <w:tab w:val="left" w:pos="720"/>
          <w:tab w:val="left" w:pos="1440"/>
          <w:tab w:val="left" w:pos="2160"/>
        </w:tabs>
        <w:ind w:left="720"/>
        <w:jc w:val="both"/>
        <w:rPr>
          <w:rFonts w:ascii="Arial" w:hAnsi="Arial" w:cs="Arial"/>
        </w:rPr>
      </w:pPr>
      <w:r w:rsidRPr="006A029D">
        <w:rPr>
          <w:rFonts w:ascii="Arial" w:hAnsi="Arial" w:cs="Arial"/>
        </w:rPr>
        <w:tab/>
      </w:r>
      <w:r w:rsidRPr="006A029D">
        <w:rPr>
          <w:rFonts w:ascii="Arial" w:hAnsi="Arial" w:cs="Arial"/>
        </w:rPr>
        <w:tab/>
      </w:r>
      <w:r w:rsidRPr="006A029D">
        <w:rPr>
          <w:rFonts w:ascii="Arial" w:hAnsi="Arial" w:cs="Arial"/>
        </w:rPr>
        <w:tab/>
        <w:t>Tallahassee, Florida 32399-1450</w:t>
      </w:r>
    </w:p>
    <w:p w14:paraId="3AAD6132" w14:textId="77777777" w:rsidR="00EE476C" w:rsidRPr="006A029D" w:rsidRDefault="00EE476C" w:rsidP="00201C63">
      <w:pPr>
        <w:tabs>
          <w:tab w:val="left" w:pos="720"/>
          <w:tab w:val="left" w:pos="1440"/>
          <w:tab w:val="left" w:pos="2160"/>
        </w:tabs>
        <w:ind w:left="720"/>
        <w:jc w:val="both"/>
        <w:rPr>
          <w:rFonts w:ascii="Arial" w:hAnsi="Arial" w:cs="Arial"/>
        </w:rPr>
      </w:pPr>
    </w:p>
    <w:p w14:paraId="28769B00" w14:textId="1EADA248" w:rsidR="00EE476C" w:rsidRPr="006A029D" w:rsidRDefault="00EE476C" w:rsidP="00201C63">
      <w:pPr>
        <w:tabs>
          <w:tab w:val="left" w:pos="720"/>
          <w:tab w:val="left" w:pos="1440"/>
          <w:tab w:val="left" w:pos="2160"/>
        </w:tabs>
        <w:ind w:left="720"/>
        <w:jc w:val="both"/>
        <w:rPr>
          <w:rFonts w:ascii="Arial" w:hAnsi="Arial" w:cs="Arial"/>
        </w:rPr>
      </w:pPr>
      <w:r w:rsidRPr="006A029D">
        <w:rPr>
          <w:rFonts w:ascii="Arial" w:hAnsi="Arial" w:cs="Arial"/>
        </w:rPr>
        <w:t>The Auditor General’s website (https://flauditor.gov/) provides instructions for filing an electronic copy of a financial reporting package.</w:t>
      </w:r>
    </w:p>
    <w:p w14:paraId="063778D4" w14:textId="77777777" w:rsidR="00EE476C" w:rsidRPr="006A029D" w:rsidRDefault="00EE476C" w:rsidP="00201C63">
      <w:pPr>
        <w:tabs>
          <w:tab w:val="left" w:pos="720"/>
          <w:tab w:val="left" w:pos="1440"/>
          <w:tab w:val="left" w:pos="2160"/>
        </w:tabs>
        <w:ind w:left="720"/>
        <w:jc w:val="both"/>
        <w:rPr>
          <w:rFonts w:ascii="Arial" w:hAnsi="Arial" w:cs="Arial"/>
        </w:rPr>
      </w:pPr>
    </w:p>
    <w:p w14:paraId="19231A3C" w14:textId="7B3A9CC8" w:rsidR="00EE476C" w:rsidRPr="006A029D" w:rsidRDefault="00EE476C" w:rsidP="00201C63">
      <w:pPr>
        <w:tabs>
          <w:tab w:val="left" w:pos="720"/>
          <w:tab w:val="left" w:pos="1440"/>
          <w:tab w:val="left" w:pos="2160"/>
        </w:tabs>
        <w:ind w:left="720"/>
        <w:jc w:val="both"/>
        <w:rPr>
          <w:rFonts w:ascii="Arial" w:hAnsi="Arial" w:cs="Arial"/>
        </w:rPr>
      </w:pPr>
      <w:r w:rsidRPr="006A029D">
        <w:rPr>
          <w:rFonts w:ascii="Arial" w:hAnsi="Arial" w:cs="Arial"/>
        </w:rPr>
        <w:tab/>
        <w:t>viii.</w:t>
      </w:r>
      <w:r w:rsidRPr="006A029D">
        <w:rPr>
          <w:rFonts w:ascii="Arial" w:hAnsi="Arial" w:cs="Arial"/>
        </w:rPr>
        <w:tab/>
        <w:t xml:space="preserve">Any </w:t>
      </w:r>
      <w:r w:rsidR="00017975" w:rsidRPr="006A029D">
        <w:rPr>
          <w:rFonts w:ascii="Arial" w:hAnsi="Arial" w:cs="Arial"/>
        </w:rPr>
        <w:t xml:space="preserve">reports </w:t>
      </w:r>
      <w:r w:rsidRPr="006A029D">
        <w:rPr>
          <w:rFonts w:ascii="Arial" w:hAnsi="Arial" w:cs="Arial"/>
        </w:rPr>
        <w:t>or other information required to be submitted to the Department pursuant to this Agreement shall be submitted timely in accordance with 2 CFR §200.512, section 215.97, Florida Statutes, and Chapters 10.550 (local government entities) and 10.650 (nonprofit and for-profit organizations), Rules of the Auditor General, as applicable.</w:t>
      </w:r>
    </w:p>
    <w:p w14:paraId="5022139A" w14:textId="77777777" w:rsidR="00EE476C" w:rsidRPr="006A029D" w:rsidRDefault="00EE476C" w:rsidP="00201C63">
      <w:pPr>
        <w:tabs>
          <w:tab w:val="left" w:pos="720"/>
          <w:tab w:val="left" w:pos="1440"/>
          <w:tab w:val="left" w:pos="2160"/>
        </w:tabs>
        <w:ind w:left="720"/>
        <w:jc w:val="both"/>
        <w:rPr>
          <w:rFonts w:ascii="Arial" w:hAnsi="Arial" w:cs="Arial"/>
        </w:rPr>
      </w:pPr>
    </w:p>
    <w:p w14:paraId="0ECE966F" w14:textId="5AAD2282" w:rsidR="00EE476C" w:rsidRPr="006A029D" w:rsidRDefault="00EE476C" w:rsidP="00201C63">
      <w:pPr>
        <w:tabs>
          <w:tab w:val="left" w:pos="720"/>
          <w:tab w:val="left" w:pos="1440"/>
          <w:tab w:val="left" w:pos="2160"/>
        </w:tabs>
        <w:ind w:left="720"/>
        <w:jc w:val="both"/>
        <w:rPr>
          <w:rFonts w:ascii="Arial" w:hAnsi="Arial" w:cs="Arial"/>
        </w:rPr>
      </w:pPr>
      <w:r w:rsidRPr="006A029D">
        <w:rPr>
          <w:rFonts w:ascii="Arial" w:hAnsi="Arial" w:cs="Arial"/>
        </w:rPr>
        <w:tab/>
        <w:t>ix.</w:t>
      </w:r>
      <w:r w:rsidRPr="006A029D">
        <w:rPr>
          <w:rFonts w:ascii="Arial" w:hAnsi="Arial" w:cs="Arial"/>
        </w:rPr>
        <w:tab/>
        <w:t>The Recipient, when submitted financial reporting packages to the Department for audits done in accordance with 2 CFR Part 200, Subpart F – Audit Requirements, or Chapters 10.550 (local government entities) and 10.650 (nonprofit and for-profit organizations), Rules of the Auditor General, should indicate the date that the reporting package was delivered to the recipient in correspondence accompanying the reporting package.</w:t>
      </w:r>
    </w:p>
    <w:p w14:paraId="0ECA1CA4" w14:textId="77777777" w:rsidR="0011069D" w:rsidRPr="006A029D" w:rsidRDefault="0011069D" w:rsidP="00201C63">
      <w:pPr>
        <w:tabs>
          <w:tab w:val="left" w:pos="720"/>
          <w:tab w:val="left" w:pos="1440"/>
          <w:tab w:val="left" w:pos="2160"/>
        </w:tabs>
        <w:jc w:val="both"/>
        <w:rPr>
          <w:rFonts w:ascii="Arial" w:hAnsi="Arial" w:cs="Arial"/>
        </w:rPr>
      </w:pPr>
    </w:p>
    <w:p w14:paraId="7AB98269" w14:textId="578791D7" w:rsidR="0011069D" w:rsidRPr="006A029D" w:rsidRDefault="00390019" w:rsidP="00201C63">
      <w:pPr>
        <w:tabs>
          <w:tab w:val="left" w:pos="720"/>
          <w:tab w:val="left" w:pos="1440"/>
          <w:tab w:val="left" w:pos="2160"/>
        </w:tabs>
        <w:jc w:val="both"/>
        <w:rPr>
          <w:rFonts w:ascii="Arial" w:hAnsi="Arial" w:cs="Arial"/>
        </w:rPr>
      </w:pPr>
      <w:r w:rsidRPr="006A029D">
        <w:rPr>
          <w:rFonts w:ascii="Arial" w:hAnsi="Arial" w:cs="Arial"/>
        </w:rPr>
        <w:tab/>
      </w:r>
      <w:r w:rsidRPr="006A029D">
        <w:rPr>
          <w:rFonts w:ascii="Arial" w:hAnsi="Arial" w:cs="Arial"/>
          <w:b/>
        </w:rPr>
        <w:t>c.</w:t>
      </w:r>
      <w:r w:rsidR="0011069D" w:rsidRPr="006A029D">
        <w:rPr>
          <w:rFonts w:ascii="Arial" w:hAnsi="Arial" w:cs="Arial"/>
        </w:rPr>
        <w:tab/>
        <w:t xml:space="preserve">The </w:t>
      </w:r>
      <w:r w:rsidR="002915D4" w:rsidRPr="006A029D">
        <w:rPr>
          <w:rFonts w:ascii="Arial" w:hAnsi="Arial" w:cs="Arial"/>
        </w:rPr>
        <w:t>Recipient</w:t>
      </w:r>
      <w:r w:rsidR="0011069D" w:rsidRPr="006A029D">
        <w:rPr>
          <w:rFonts w:ascii="Arial" w:hAnsi="Arial" w:cs="Arial"/>
        </w:rPr>
        <w:t xml:space="preserve"> shall retain sufficient records demonstrating its compliance with the terms of </w:t>
      </w:r>
      <w:r w:rsidR="000C39A6" w:rsidRPr="006A029D">
        <w:rPr>
          <w:rFonts w:ascii="Arial" w:hAnsi="Arial" w:cs="Arial"/>
        </w:rPr>
        <w:t xml:space="preserve">the award and </w:t>
      </w:r>
      <w:r w:rsidR="0011069D" w:rsidRPr="006A029D">
        <w:rPr>
          <w:rFonts w:ascii="Arial" w:hAnsi="Arial" w:cs="Arial"/>
        </w:rPr>
        <w:t xml:space="preserve">this Agreement for a period of five years from the date the audit report is issued and shall allow the Department, or its designee, the CFO or State of Florida Auditor General access to such records upon request. The </w:t>
      </w:r>
      <w:r w:rsidR="002915D4" w:rsidRPr="006A029D">
        <w:rPr>
          <w:rFonts w:ascii="Arial" w:hAnsi="Arial" w:cs="Arial"/>
        </w:rPr>
        <w:t>Recipient</w:t>
      </w:r>
      <w:r w:rsidR="0011069D" w:rsidRPr="006A029D">
        <w:rPr>
          <w:rFonts w:ascii="Arial" w:hAnsi="Arial" w:cs="Arial"/>
        </w:rPr>
        <w:t xml:space="preserve"> shall ensure that the audit working papers are made available to the Department, or its designee, the CFO, or State of Florida Auditor General upon request for a period of five years from the date the audit report is issued unless extended in writing by the Department.  The </w:t>
      </w:r>
      <w:r w:rsidR="002915D4" w:rsidRPr="006A029D">
        <w:rPr>
          <w:rFonts w:ascii="Arial" w:hAnsi="Arial" w:cs="Arial"/>
        </w:rPr>
        <w:t>Recipient</w:t>
      </w:r>
      <w:r w:rsidR="0011069D" w:rsidRPr="006A029D">
        <w:rPr>
          <w:rFonts w:ascii="Arial" w:hAnsi="Arial" w:cs="Arial"/>
        </w:rPr>
        <w:t xml:space="preserve"> shall further permit access to all Project records by the Secretary </w:t>
      </w:r>
      <w:r w:rsidR="00CB195E" w:rsidRPr="006A029D">
        <w:rPr>
          <w:rFonts w:ascii="Arial" w:hAnsi="Arial" w:cs="Arial"/>
        </w:rPr>
        <w:t xml:space="preserve">and Inspector General </w:t>
      </w:r>
      <w:r w:rsidR="0011069D" w:rsidRPr="006A029D">
        <w:rPr>
          <w:rFonts w:ascii="Arial" w:hAnsi="Arial" w:cs="Arial"/>
        </w:rPr>
        <w:t>of the United States Depar</w:t>
      </w:r>
      <w:r w:rsidR="00CB195E" w:rsidRPr="006A029D">
        <w:rPr>
          <w:rFonts w:ascii="Arial" w:hAnsi="Arial" w:cs="Arial"/>
        </w:rPr>
        <w:t xml:space="preserve">tment of Transportation and the </w:t>
      </w:r>
      <w:r w:rsidR="0011069D" w:rsidRPr="006A029D">
        <w:rPr>
          <w:rFonts w:ascii="Arial" w:hAnsi="Arial" w:cs="Arial"/>
        </w:rPr>
        <w:t>Comptroller General of the United States, or their designees.</w:t>
      </w:r>
    </w:p>
    <w:p w14:paraId="38D93FA0" w14:textId="77777777" w:rsidR="00546E27" w:rsidRPr="006A029D" w:rsidRDefault="00546E27" w:rsidP="00201C63">
      <w:pPr>
        <w:tabs>
          <w:tab w:val="left" w:pos="720"/>
          <w:tab w:val="left" w:pos="1440"/>
          <w:tab w:val="left" w:pos="2160"/>
        </w:tabs>
        <w:jc w:val="both"/>
        <w:rPr>
          <w:rFonts w:ascii="Arial" w:hAnsi="Arial" w:cs="Arial"/>
        </w:rPr>
      </w:pPr>
    </w:p>
    <w:p w14:paraId="0FB1E6D3" w14:textId="316F0E7F" w:rsidR="00546E27" w:rsidRPr="006A029D" w:rsidRDefault="00390019" w:rsidP="00201C63">
      <w:pPr>
        <w:tabs>
          <w:tab w:val="left" w:pos="720"/>
          <w:tab w:val="left" w:pos="1440"/>
          <w:tab w:val="left" w:pos="2160"/>
        </w:tabs>
        <w:jc w:val="both"/>
        <w:rPr>
          <w:rFonts w:ascii="Arial" w:eastAsia="Arial" w:hAnsi="Arial" w:cs="Arial"/>
        </w:rPr>
      </w:pPr>
      <w:r w:rsidRPr="006A029D">
        <w:rPr>
          <w:rFonts w:ascii="Arial" w:hAnsi="Arial" w:cs="Arial"/>
        </w:rPr>
        <w:tab/>
      </w:r>
      <w:r w:rsidRPr="006A029D">
        <w:rPr>
          <w:rFonts w:ascii="Arial" w:hAnsi="Arial" w:cs="Arial"/>
          <w:b/>
        </w:rPr>
        <w:t>d.</w:t>
      </w:r>
      <w:r w:rsidR="00546E27" w:rsidRPr="006A029D">
        <w:rPr>
          <w:rFonts w:ascii="Arial" w:hAnsi="Arial" w:cs="Arial"/>
        </w:rPr>
        <w:tab/>
      </w:r>
      <w:r w:rsidR="00546E27" w:rsidRPr="006A029D">
        <w:rPr>
          <w:rFonts w:ascii="Arial" w:eastAsia="Arial" w:hAnsi="Arial" w:cs="Arial"/>
          <w:spacing w:val="3"/>
        </w:rPr>
        <w:t>T</w:t>
      </w:r>
      <w:r w:rsidR="00546E27" w:rsidRPr="006A029D">
        <w:rPr>
          <w:rFonts w:ascii="Arial" w:eastAsia="Arial" w:hAnsi="Arial" w:cs="Arial"/>
        </w:rPr>
        <w:t>he</w:t>
      </w:r>
      <w:r w:rsidR="00546E27" w:rsidRPr="006A029D">
        <w:rPr>
          <w:rFonts w:ascii="Arial" w:eastAsia="Arial" w:hAnsi="Arial" w:cs="Arial"/>
          <w:spacing w:val="26"/>
        </w:rPr>
        <w:t xml:space="preserve"> </w:t>
      </w:r>
      <w:r w:rsidR="002915D4" w:rsidRPr="006A029D">
        <w:rPr>
          <w:rFonts w:ascii="Arial" w:eastAsia="Arial" w:hAnsi="Arial" w:cs="Arial"/>
          <w:spacing w:val="-1"/>
        </w:rPr>
        <w:t>Recipient</w:t>
      </w:r>
      <w:r w:rsidR="00546E27" w:rsidRPr="006A029D">
        <w:rPr>
          <w:rFonts w:ascii="Arial" w:eastAsia="Arial" w:hAnsi="Arial" w:cs="Arial"/>
          <w:spacing w:val="20"/>
        </w:rPr>
        <w:t xml:space="preserve"> </w:t>
      </w:r>
      <w:r w:rsidR="00546E27" w:rsidRPr="006A029D">
        <w:rPr>
          <w:rFonts w:ascii="Arial" w:eastAsia="Arial" w:hAnsi="Arial" w:cs="Arial"/>
          <w:spacing w:val="1"/>
        </w:rPr>
        <w:t>s</w:t>
      </w:r>
      <w:r w:rsidR="00546E27" w:rsidRPr="006A029D">
        <w:rPr>
          <w:rFonts w:ascii="Arial" w:eastAsia="Arial" w:hAnsi="Arial" w:cs="Arial"/>
        </w:rPr>
        <w:t>h</w:t>
      </w:r>
      <w:r w:rsidR="00546E27" w:rsidRPr="006A029D">
        <w:rPr>
          <w:rFonts w:ascii="Arial" w:eastAsia="Arial" w:hAnsi="Arial" w:cs="Arial"/>
          <w:spacing w:val="1"/>
        </w:rPr>
        <w:t>al</w:t>
      </w:r>
      <w:r w:rsidR="00546E27" w:rsidRPr="006A029D">
        <w:rPr>
          <w:rFonts w:ascii="Arial" w:eastAsia="Arial" w:hAnsi="Arial" w:cs="Arial"/>
        </w:rPr>
        <w:t>l</w:t>
      </w:r>
      <w:r w:rsidR="00546E27" w:rsidRPr="006A029D">
        <w:rPr>
          <w:rFonts w:ascii="Arial" w:eastAsia="Arial" w:hAnsi="Arial" w:cs="Arial"/>
          <w:spacing w:val="25"/>
        </w:rPr>
        <w:t xml:space="preserve"> </w:t>
      </w:r>
      <w:r w:rsidR="00546E27" w:rsidRPr="006A029D">
        <w:rPr>
          <w:rFonts w:ascii="Arial" w:eastAsia="Arial" w:hAnsi="Arial" w:cs="Arial"/>
        </w:rPr>
        <w:t>p</w:t>
      </w:r>
      <w:r w:rsidR="00546E27" w:rsidRPr="006A029D">
        <w:rPr>
          <w:rFonts w:ascii="Arial" w:eastAsia="Arial" w:hAnsi="Arial" w:cs="Arial"/>
          <w:spacing w:val="-1"/>
        </w:rPr>
        <w:t>e</w:t>
      </w:r>
      <w:r w:rsidR="00546E27" w:rsidRPr="006A029D">
        <w:rPr>
          <w:rFonts w:ascii="Arial" w:eastAsia="Arial" w:hAnsi="Arial" w:cs="Arial"/>
          <w:spacing w:val="1"/>
        </w:rPr>
        <w:t>r</w:t>
      </w:r>
      <w:r w:rsidR="00546E27" w:rsidRPr="006A029D">
        <w:rPr>
          <w:rFonts w:ascii="Arial" w:eastAsia="Arial" w:hAnsi="Arial" w:cs="Arial"/>
          <w:spacing w:val="4"/>
        </w:rPr>
        <w:t>m</w:t>
      </w:r>
      <w:r w:rsidR="00546E27" w:rsidRPr="006A029D">
        <w:rPr>
          <w:rFonts w:ascii="Arial" w:eastAsia="Arial" w:hAnsi="Arial" w:cs="Arial"/>
          <w:spacing w:val="-1"/>
        </w:rPr>
        <w:t>i</w:t>
      </w:r>
      <w:r w:rsidR="00546E27" w:rsidRPr="006A029D">
        <w:rPr>
          <w:rFonts w:ascii="Arial" w:eastAsia="Arial" w:hAnsi="Arial" w:cs="Arial"/>
        </w:rPr>
        <w:t>t,</w:t>
      </w:r>
      <w:r w:rsidR="00546E27" w:rsidRPr="006A029D">
        <w:rPr>
          <w:rFonts w:ascii="Arial" w:eastAsia="Arial" w:hAnsi="Arial" w:cs="Arial"/>
          <w:spacing w:val="27"/>
        </w:rPr>
        <w:t xml:space="preserve"> </w:t>
      </w:r>
      <w:r w:rsidR="00546E27" w:rsidRPr="006A029D">
        <w:rPr>
          <w:rFonts w:ascii="Arial" w:eastAsia="Arial" w:hAnsi="Arial" w:cs="Arial"/>
        </w:rPr>
        <w:t>a</w:t>
      </w:r>
      <w:r w:rsidR="00546E27" w:rsidRPr="006A029D">
        <w:rPr>
          <w:rFonts w:ascii="Arial" w:eastAsia="Arial" w:hAnsi="Arial" w:cs="Arial"/>
          <w:spacing w:val="1"/>
        </w:rPr>
        <w:t>n</w:t>
      </w:r>
      <w:r w:rsidR="00546E27" w:rsidRPr="006A029D">
        <w:rPr>
          <w:rFonts w:ascii="Arial" w:eastAsia="Arial" w:hAnsi="Arial" w:cs="Arial"/>
        </w:rPr>
        <w:t>d</w:t>
      </w:r>
      <w:r w:rsidR="00546E27" w:rsidRPr="006A029D">
        <w:rPr>
          <w:rFonts w:ascii="Arial" w:eastAsia="Arial" w:hAnsi="Arial" w:cs="Arial"/>
          <w:spacing w:val="27"/>
        </w:rPr>
        <w:t xml:space="preserve"> </w:t>
      </w:r>
      <w:r w:rsidR="00546E27" w:rsidRPr="006A029D">
        <w:rPr>
          <w:rFonts w:ascii="Arial" w:eastAsia="Arial" w:hAnsi="Arial" w:cs="Arial"/>
          <w:spacing w:val="1"/>
        </w:rPr>
        <w:t>s</w:t>
      </w:r>
      <w:r w:rsidR="00546E27" w:rsidRPr="006A029D">
        <w:rPr>
          <w:rFonts w:ascii="Arial" w:eastAsia="Arial" w:hAnsi="Arial" w:cs="Arial"/>
        </w:rPr>
        <w:t>h</w:t>
      </w:r>
      <w:r w:rsidR="00546E27" w:rsidRPr="006A029D">
        <w:rPr>
          <w:rFonts w:ascii="Arial" w:eastAsia="Arial" w:hAnsi="Arial" w:cs="Arial"/>
          <w:spacing w:val="1"/>
        </w:rPr>
        <w:t>a</w:t>
      </w:r>
      <w:r w:rsidR="00546E27" w:rsidRPr="006A029D">
        <w:rPr>
          <w:rFonts w:ascii="Arial" w:eastAsia="Arial" w:hAnsi="Arial" w:cs="Arial"/>
          <w:spacing w:val="-1"/>
        </w:rPr>
        <w:t>l</w:t>
      </w:r>
      <w:r w:rsidR="00546E27" w:rsidRPr="006A029D">
        <w:rPr>
          <w:rFonts w:ascii="Arial" w:eastAsia="Arial" w:hAnsi="Arial" w:cs="Arial"/>
        </w:rPr>
        <w:t>l</w:t>
      </w:r>
      <w:r w:rsidR="00546E27" w:rsidRPr="006A029D">
        <w:rPr>
          <w:rFonts w:ascii="Arial" w:eastAsia="Arial" w:hAnsi="Arial" w:cs="Arial"/>
          <w:spacing w:val="25"/>
        </w:rPr>
        <w:t xml:space="preserve"> </w:t>
      </w:r>
      <w:r w:rsidR="00546E27" w:rsidRPr="006A029D">
        <w:rPr>
          <w:rFonts w:ascii="Arial" w:eastAsia="Arial" w:hAnsi="Arial" w:cs="Arial"/>
          <w:spacing w:val="1"/>
        </w:rPr>
        <w:t>r</w:t>
      </w:r>
      <w:r w:rsidR="00546E27" w:rsidRPr="006A029D">
        <w:rPr>
          <w:rFonts w:ascii="Arial" w:eastAsia="Arial" w:hAnsi="Arial" w:cs="Arial"/>
          <w:spacing w:val="2"/>
        </w:rPr>
        <w:t>e</w:t>
      </w:r>
      <w:r w:rsidR="00546E27" w:rsidRPr="006A029D">
        <w:rPr>
          <w:rFonts w:ascii="Arial" w:eastAsia="Arial" w:hAnsi="Arial" w:cs="Arial"/>
        </w:rPr>
        <w:t>q</w:t>
      </w:r>
      <w:r w:rsidR="00546E27" w:rsidRPr="006A029D">
        <w:rPr>
          <w:rFonts w:ascii="Arial" w:eastAsia="Arial" w:hAnsi="Arial" w:cs="Arial"/>
          <w:spacing w:val="1"/>
        </w:rPr>
        <w:t>u</w:t>
      </w:r>
      <w:r w:rsidR="00546E27" w:rsidRPr="006A029D">
        <w:rPr>
          <w:rFonts w:ascii="Arial" w:eastAsia="Arial" w:hAnsi="Arial" w:cs="Arial"/>
          <w:spacing w:val="-1"/>
        </w:rPr>
        <w:t>i</w:t>
      </w:r>
      <w:r w:rsidR="00546E27" w:rsidRPr="006A029D">
        <w:rPr>
          <w:rFonts w:ascii="Arial" w:eastAsia="Arial" w:hAnsi="Arial" w:cs="Arial"/>
          <w:spacing w:val="1"/>
        </w:rPr>
        <w:t>r</w:t>
      </w:r>
      <w:r w:rsidR="00546E27" w:rsidRPr="006A029D">
        <w:rPr>
          <w:rFonts w:ascii="Arial" w:eastAsia="Arial" w:hAnsi="Arial" w:cs="Arial"/>
        </w:rPr>
        <w:t>e</w:t>
      </w:r>
      <w:r w:rsidR="00546E27" w:rsidRPr="006A029D">
        <w:rPr>
          <w:rFonts w:ascii="Arial" w:eastAsia="Arial" w:hAnsi="Arial" w:cs="Arial"/>
          <w:spacing w:val="24"/>
        </w:rPr>
        <w:t xml:space="preserve"> </w:t>
      </w:r>
      <w:r w:rsidR="00546E27" w:rsidRPr="006A029D">
        <w:rPr>
          <w:rFonts w:ascii="Arial" w:eastAsia="Arial" w:hAnsi="Arial" w:cs="Arial"/>
          <w:spacing w:val="-1"/>
        </w:rPr>
        <w:t>i</w:t>
      </w:r>
      <w:r w:rsidR="00546E27" w:rsidRPr="006A029D">
        <w:rPr>
          <w:rFonts w:ascii="Arial" w:eastAsia="Arial" w:hAnsi="Arial" w:cs="Arial"/>
        </w:rPr>
        <w:t>ts</w:t>
      </w:r>
      <w:r w:rsidR="00546E27" w:rsidRPr="006A029D">
        <w:rPr>
          <w:rFonts w:ascii="Arial" w:eastAsia="Arial" w:hAnsi="Arial" w:cs="Arial"/>
          <w:spacing w:val="30"/>
        </w:rPr>
        <w:t xml:space="preserve"> </w:t>
      </w:r>
      <w:r w:rsidR="00546E27" w:rsidRPr="006A029D">
        <w:rPr>
          <w:rFonts w:ascii="Arial" w:eastAsia="Arial" w:hAnsi="Arial" w:cs="Arial"/>
          <w:spacing w:val="1"/>
        </w:rPr>
        <w:t>c</w:t>
      </w:r>
      <w:r w:rsidR="00546E27" w:rsidRPr="006A029D">
        <w:rPr>
          <w:rFonts w:ascii="Arial" w:eastAsia="Arial" w:hAnsi="Arial" w:cs="Arial"/>
          <w:spacing w:val="2"/>
        </w:rPr>
        <w:t>on</w:t>
      </w:r>
      <w:r w:rsidR="00546E27" w:rsidRPr="006A029D">
        <w:rPr>
          <w:rFonts w:ascii="Arial" w:eastAsia="Arial" w:hAnsi="Arial" w:cs="Arial"/>
        </w:rPr>
        <w:t>tra</w:t>
      </w:r>
      <w:r w:rsidR="00546E27" w:rsidRPr="006A029D">
        <w:rPr>
          <w:rFonts w:ascii="Arial" w:eastAsia="Arial" w:hAnsi="Arial" w:cs="Arial"/>
          <w:spacing w:val="1"/>
        </w:rPr>
        <w:t>c</w:t>
      </w:r>
      <w:r w:rsidR="00546E27" w:rsidRPr="006A029D">
        <w:rPr>
          <w:rFonts w:ascii="Arial" w:eastAsia="Arial" w:hAnsi="Arial" w:cs="Arial"/>
        </w:rPr>
        <w:t>tors</w:t>
      </w:r>
      <w:r w:rsidR="00546E27" w:rsidRPr="006A029D">
        <w:rPr>
          <w:rFonts w:ascii="Arial" w:eastAsia="Arial" w:hAnsi="Arial" w:cs="Arial"/>
          <w:spacing w:val="22"/>
        </w:rPr>
        <w:t xml:space="preserve"> </w:t>
      </w:r>
      <w:r w:rsidR="00546E27" w:rsidRPr="006A029D">
        <w:rPr>
          <w:rFonts w:ascii="Arial" w:eastAsia="Arial" w:hAnsi="Arial" w:cs="Arial"/>
        </w:rPr>
        <w:t>to</w:t>
      </w:r>
      <w:r w:rsidR="00546E27" w:rsidRPr="006A029D">
        <w:rPr>
          <w:rFonts w:ascii="Arial" w:eastAsia="Arial" w:hAnsi="Arial" w:cs="Arial"/>
          <w:spacing w:val="28"/>
        </w:rPr>
        <w:t xml:space="preserve"> </w:t>
      </w:r>
      <w:r w:rsidR="00546E27" w:rsidRPr="006A029D">
        <w:rPr>
          <w:rFonts w:ascii="Arial" w:eastAsia="Arial" w:hAnsi="Arial" w:cs="Arial"/>
        </w:rPr>
        <w:t>p</w:t>
      </w:r>
      <w:r w:rsidR="00546E27" w:rsidRPr="006A029D">
        <w:rPr>
          <w:rFonts w:ascii="Arial" w:eastAsia="Arial" w:hAnsi="Arial" w:cs="Arial"/>
          <w:spacing w:val="-1"/>
        </w:rPr>
        <w:t>e</w:t>
      </w:r>
      <w:r w:rsidR="00546E27" w:rsidRPr="006A029D">
        <w:rPr>
          <w:rFonts w:ascii="Arial" w:eastAsia="Arial" w:hAnsi="Arial" w:cs="Arial"/>
          <w:spacing w:val="1"/>
        </w:rPr>
        <w:t>r</w:t>
      </w:r>
      <w:r w:rsidR="00546E27" w:rsidRPr="006A029D">
        <w:rPr>
          <w:rFonts w:ascii="Arial" w:eastAsia="Arial" w:hAnsi="Arial" w:cs="Arial"/>
          <w:spacing w:val="4"/>
        </w:rPr>
        <w:t>m</w:t>
      </w:r>
      <w:r w:rsidR="00546E27" w:rsidRPr="006A029D">
        <w:rPr>
          <w:rFonts w:ascii="Arial" w:eastAsia="Arial" w:hAnsi="Arial" w:cs="Arial"/>
          <w:spacing w:val="-1"/>
        </w:rPr>
        <w:t>i</w:t>
      </w:r>
      <w:r w:rsidR="00546E27" w:rsidRPr="006A029D">
        <w:rPr>
          <w:rFonts w:ascii="Arial" w:eastAsia="Arial" w:hAnsi="Arial" w:cs="Arial"/>
        </w:rPr>
        <w:t>t,</w:t>
      </w:r>
      <w:r w:rsidR="00546E27" w:rsidRPr="006A029D">
        <w:rPr>
          <w:rFonts w:ascii="Arial" w:eastAsia="Arial" w:hAnsi="Arial" w:cs="Arial"/>
          <w:spacing w:val="24"/>
        </w:rPr>
        <w:t xml:space="preserve"> </w:t>
      </w:r>
      <w:r w:rsidR="00546E27" w:rsidRPr="006A029D">
        <w:rPr>
          <w:rFonts w:ascii="Arial" w:eastAsia="Arial" w:hAnsi="Arial" w:cs="Arial"/>
        </w:rPr>
        <w:t>the</w:t>
      </w:r>
      <w:r w:rsidR="00546E27" w:rsidRPr="006A029D">
        <w:rPr>
          <w:rFonts w:ascii="Arial" w:eastAsia="Arial" w:hAnsi="Arial" w:cs="Arial"/>
          <w:spacing w:val="36"/>
        </w:rPr>
        <w:t xml:space="preserve"> </w:t>
      </w:r>
      <w:r w:rsidR="00546E27" w:rsidRPr="006A029D">
        <w:rPr>
          <w:rFonts w:ascii="Arial" w:eastAsia="Arial" w:hAnsi="Arial" w:cs="Arial"/>
        </w:rPr>
        <w:t>De</w:t>
      </w:r>
      <w:r w:rsidR="00546E27" w:rsidRPr="006A029D">
        <w:rPr>
          <w:rFonts w:ascii="Arial" w:eastAsia="Arial" w:hAnsi="Arial" w:cs="Arial"/>
          <w:spacing w:val="2"/>
        </w:rPr>
        <w:t>p</w:t>
      </w:r>
      <w:r w:rsidR="00546E27" w:rsidRPr="006A029D">
        <w:rPr>
          <w:rFonts w:ascii="Arial" w:eastAsia="Arial" w:hAnsi="Arial" w:cs="Arial"/>
        </w:rPr>
        <w:t>art</w:t>
      </w:r>
      <w:r w:rsidR="00546E27" w:rsidRPr="006A029D">
        <w:rPr>
          <w:rFonts w:ascii="Arial" w:eastAsia="Arial" w:hAnsi="Arial" w:cs="Arial"/>
          <w:spacing w:val="5"/>
        </w:rPr>
        <w:t>m</w:t>
      </w:r>
      <w:r w:rsidR="00546E27" w:rsidRPr="006A029D">
        <w:rPr>
          <w:rFonts w:ascii="Arial" w:eastAsia="Arial" w:hAnsi="Arial" w:cs="Arial"/>
        </w:rPr>
        <w:t>e</w:t>
      </w:r>
      <w:r w:rsidR="00546E27" w:rsidRPr="006A029D">
        <w:rPr>
          <w:rFonts w:ascii="Arial" w:eastAsia="Arial" w:hAnsi="Arial" w:cs="Arial"/>
          <w:spacing w:val="-1"/>
        </w:rPr>
        <w:t>n</w:t>
      </w:r>
      <w:r w:rsidR="00546E27" w:rsidRPr="006A029D">
        <w:rPr>
          <w:rFonts w:ascii="Arial" w:eastAsia="Arial" w:hAnsi="Arial" w:cs="Arial"/>
        </w:rPr>
        <w:t>t's and FHWA’s a</w:t>
      </w:r>
      <w:r w:rsidR="00546E27" w:rsidRPr="006A029D">
        <w:rPr>
          <w:rFonts w:ascii="Arial" w:eastAsia="Arial" w:hAnsi="Arial" w:cs="Arial"/>
          <w:spacing w:val="-1"/>
        </w:rPr>
        <w:t>u</w:t>
      </w:r>
      <w:r w:rsidR="00546E27" w:rsidRPr="006A029D">
        <w:rPr>
          <w:rFonts w:ascii="Arial" w:eastAsia="Arial" w:hAnsi="Arial" w:cs="Arial"/>
        </w:rPr>
        <w:t>t</w:t>
      </w:r>
      <w:r w:rsidR="00546E27" w:rsidRPr="006A029D">
        <w:rPr>
          <w:rFonts w:ascii="Arial" w:eastAsia="Arial" w:hAnsi="Arial" w:cs="Arial"/>
          <w:spacing w:val="2"/>
        </w:rPr>
        <w:t>h</w:t>
      </w:r>
      <w:r w:rsidR="00546E27" w:rsidRPr="006A029D">
        <w:rPr>
          <w:rFonts w:ascii="Arial" w:eastAsia="Arial" w:hAnsi="Arial" w:cs="Arial"/>
        </w:rPr>
        <w:t>or</w:t>
      </w:r>
      <w:r w:rsidR="00546E27" w:rsidRPr="006A029D">
        <w:rPr>
          <w:rFonts w:ascii="Arial" w:eastAsia="Arial" w:hAnsi="Arial" w:cs="Arial"/>
          <w:spacing w:val="2"/>
        </w:rPr>
        <w:t>i</w:t>
      </w:r>
      <w:r w:rsidR="00546E27" w:rsidRPr="006A029D">
        <w:rPr>
          <w:rFonts w:ascii="Arial" w:eastAsia="Arial" w:hAnsi="Arial" w:cs="Arial"/>
          <w:spacing w:val="-1"/>
        </w:rPr>
        <w:t>z</w:t>
      </w:r>
      <w:r w:rsidR="00546E27" w:rsidRPr="006A029D">
        <w:rPr>
          <w:rFonts w:ascii="Arial" w:eastAsia="Arial" w:hAnsi="Arial" w:cs="Arial"/>
        </w:rPr>
        <w:t>ed</w:t>
      </w:r>
      <w:r w:rsidR="00546E27" w:rsidRPr="006A029D">
        <w:rPr>
          <w:rFonts w:ascii="Arial" w:eastAsia="Arial" w:hAnsi="Arial" w:cs="Arial"/>
          <w:spacing w:val="-13"/>
        </w:rPr>
        <w:t xml:space="preserve"> </w:t>
      </w:r>
      <w:r w:rsidR="00546E27" w:rsidRPr="006A029D">
        <w:rPr>
          <w:rFonts w:ascii="Arial" w:eastAsia="Arial" w:hAnsi="Arial" w:cs="Arial"/>
          <w:spacing w:val="1"/>
        </w:rPr>
        <w:t>r</w:t>
      </w:r>
      <w:r w:rsidR="00546E27" w:rsidRPr="006A029D">
        <w:rPr>
          <w:rFonts w:ascii="Arial" w:eastAsia="Arial" w:hAnsi="Arial" w:cs="Arial"/>
        </w:rPr>
        <w:t>e</w:t>
      </w:r>
      <w:r w:rsidR="00546E27" w:rsidRPr="006A029D">
        <w:rPr>
          <w:rFonts w:ascii="Arial" w:eastAsia="Arial" w:hAnsi="Arial" w:cs="Arial"/>
          <w:spacing w:val="-1"/>
        </w:rPr>
        <w:t>p</w:t>
      </w:r>
      <w:r w:rsidR="00546E27" w:rsidRPr="006A029D">
        <w:rPr>
          <w:rFonts w:ascii="Arial" w:eastAsia="Arial" w:hAnsi="Arial" w:cs="Arial"/>
          <w:spacing w:val="1"/>
        </w:rPr>
        <w:t>r</w:t>
      </w:r>
      <w:r w:rsidR="00546E27" w:rsidRPr="006A029D">
        <w:rPr>
          <w:rFonts w:ascii="Arial" w:eastAsia="Arial" w:hAnsi="Arial" w:cs="Arial"/>
        </w:rPr>
        <w:t>e</w:t>
      </w:r>
      <w:r w:rsidR="00546E27" w:rsidRPr="006A029D">
        <w:rPr>
          <w:rFonts w:ascii="Arial" w:eastAsia="Arial" w:hAnsi="Arial" w:cs="Arial"/>
          <w:spacing w:val="1"/>
        </w:rPr>
        <w:t>s</w:t>
      </w:r>
      <w:r w:rsidR="00546E27" w:rsidRPr="006A029D">
        <w:rPr>
          <w:rFonts w:ascii="Arial" w:eastAsia="Arial" w:hAnsi="Arial" w:cs="Arial"/>
          <w:spacing w:val="2"/>
        </w:rPr>
        <w:t>e</w:t>
      </w:r>
      <w:r w:rsidR="00546E27" w:rsidRPr="006A029D">
        <w:rPr>
          <w:rFonts w:ascii="Arial" w:eastAsia="Arial" w:hAnsi="Arial" w:cs="Arial"/>
        </w:rPr>
        <w:t>nt</w:t>
      </w:r>
      <w:r w:rsidR="00546E27" w:rsidRPr="006A029D">
        <w:rPr>
          <w:rFonts w:ascii="Arial" w:eastAsia="Arial" w:hAnsi="Arial" w:cs="Arial"/>
          <w:spacing w:val="-1"/>
        </w:rPr>
        <w:t>a</w:t>
      </w:r>
      <w:r w:rsidR="00546E27" w:rsidRPr="006A029D">
        <w:rPr>
          <w:rFonts w:ascii="Arial" w:eastAsia="Arial" w:hAnsi="Arial" w:cs="Arial"/>
          <w:spacing w:val="2"/>
        </w:rPr>
        <w:t>t</w:t>
      </w:r>
      <w:r w:rsidR="00546E27" w:rsidRPr="006A029D">
        <w:rPr>
          <w:rFonts w:ascii="Arial" w:eastAsia="Arial" w:hAnsi="Arial" w:cs="Arial"/>
          <w:spacing w:val="-1"/>
        </w:rPr>
        <w:t>i</w:t>
      </w:r>
      <w:r w:rsidR="00546E27" w:rsidRPr="006A029D">
        <w:rPr>
          <w:rFonts w:ascii="Arial" w:eastAsia="Arial" w:hAnsi="Arial" w:cs="Arial"/>
          <w:spacing w:val="1"/>
        </w:rPr>
        <w:t>v</w:t>
      </w:r>
      <w:r w:rsidR="00546E27" w:rsidRPr="006A029D">
        <w:rPr>
          <w:rFonts w:ascii="Arial" w:eastAsia="Arial" w:hAnsi="Arial" w:cs="Arial"/>
        </w:rPr>
        <w:t>es</w:t>
      </w:r>
      <w:r w:rsidR="00546E27" w:rsidRPr="006A029D">
        <w:rPr>
          <w:rFonts w:ascii="Arial" w:eastAsia="Arial" w:hAnsi="Arial" w:cs="Arial"/>
          <w:spacing w:val="-16"/>
        </w:rPr>
        <w:t xml:space="preserve"> </w:t>
      </w:r>
      <w:r w:rsidR="00546E27" w:rsidRPr="006A029D">
        <w:rPr>
          <w:rFonts w:ascii="Arial" w:eastAsia="Arial" w:hAnsi="Arial" w:cs="Arial"/>
        </w:rPr>
        <w:t>to</w:t>
      </w:r>
      <w:r w:rsidR="00546E27" w:rsidRPr="006A029D">
        <w:rPr>
          <w:rFonts w:ascii="Arial" w:eastAsia="Arial" w:hAnsi="Arial" w:cs="Arial"/>
          <w:spacing w:val="-5"/>
        </w:rPr>
        <w:t xml:space="preserve"> </w:t>
      </w:r>
      <w:r w:rsidR="009D04F4" w:rsidRPr="006A029D">
        <w:rPr>
          <w:rFonts w:ascii="Arial" w:eastAsia="Arial" w:hAnsi="Arial" w:cs="Arial"/>
          <w:spacing w:val="-5"/>
        </w:rPr>
        <w:t xml:space="preserve">access the Project site; </w:t>
      </w:r>
      <w:r w:rsidR="00546E27" w:rsidRPr="006A029D">
        <w:rPr>
          <w:rFonts w:ascii="Arial" w:eastAsia="Arial" w:hAnsi="Arial" w:cs="Arial"/>
          <w:spacing w:val="-1"/>
        </w:rPr>
        <w:t>i</w:t>
      </w:r>
      <w:r w:rsidR="00546E27" w:rsidRPr="006A029D">
        <w:rPr>
          <w:rFonts w:ascii="Arial" w:eastAsia="Arial" w:hAnsi="Arial" w:cs="Arial"/>
        </w:rPr>
        <w:t>n</w:t>
      </w:r>
      <w:r w:rsidR="00546E27" w:rsidRPr="006A029D">
        <w:rPr>
          <w:rFonts w:ascii="Arial" w:eastAsia="Arial" w:hAnsi="Arial" w:cs="Arial"/>
          <w:spacing w:val="1"/>
        </w:rPr>
        <w:t>s</w:t>
      </w:r>
      <w:r w:rsidR="00546E27" w:rsidRPr="006A029D">
        <w:rPr>
          <w:rFonts w:ascii="Arial" w:eastAsia="Arial" w:hAnsi="Arial" w:cs="Arial"/>
        </w:rPr>
        <w:t>p</w:t>
      </w:r>
      <w:r w:rsidR="00546E27" w:rsidRPr="006A029D">
        <w:rPr>
          <w:rFonts w:ascii="Arial" w:eastAsia="Arial" w:hAnsi="Arial" w:cs="Arial"/>
          <w:spacing w:val="-1"/>
        </w:rPr>
        <w:t>e</w:t>
      </w:r>
      <w:r w:rsidR="00546E27" w:rsidRPr="006A029D">
        <w:rPr>
          <w:rFonts w:ascii="Arial" w:eastAsia="Arial" w:hAnsi="Arial" w:cs="Arial"/>
          <w:spacing w:val="1"/>
        </w:rPr>
        <w:t>c</w:t>
      </w:r>
      <w:r w:rsidR="00546E27" w:rsidRPr="006A029D">
        <w:rPr>
          <w:rFonts w:ascii="Arial" w:eastAsia="Arial" w:hAnsi="Arial" w:cs="Arial"/>
        </w:rPr>
        <w:t>t</w:t>
      </w:r>
      <w:r w:rsidR="00546E27" w:rsidRPr="006A029D">
        <w:rPr>
          <w:rFonts w:ascii="Arial" w:eastAsia="Arial" w:hAnsi="Arial" w:cs="Arial"/>
          <w:spacing w:val="-9"/>
        </w:rPr>
        <w:t xml:space="preserve"> </w:t>
      </w:r>
      <w:r w:rsidR="00546E27" w:rsidRPr="006A029D">
        <w:rPr>
          <w:rFonts w:ascii="Arial" w:eastAsia="Arial" w:hAnsi="Arial" w:cs="Arial"/>
        </w:rPr>
        <w:t>a</w:t>
      </w:r>
      <w:r w:rsidR="00546E27" w:rsidRPr="006A029D">
        <w:rPr>
          <w:rFonts w:ascii="Arial" w:eastAsia="Arial" w:hAnsi="Arial" w:cs="Arial"/>
          <w:spacing w:val="1"/>
        </w:rPr>
        <w:t>l</w:t>
      </w:r>
      <w:r w:rsidR="00546E27" w:rsidRPr="006A029D">
        <w:rPr>
          <w:rFonts w:ascii="Arial" w:eastAsia="Arial" w:hAnsi="Arial" w:cs="Arial"/>
        </w:rPr>
        <w:t>l</w:t>
      </w:r>
      <w:r w:rsidR="00546E27" w:rsidRPr="006A029D">
        <w:rPr>
          <w:rFonts w:ascii="Arial" w:eastAsia="Arial" w:hAnsi="Arial" w:cs="Arial"/>
          <w:spacing w:val="-6"/>
        </w:rPr>
        <w:t xml:space="preserve"> </w:t>
      </w:r>
      <w:r w:rsidR="00546E27" w:rsidRPr="006A029D">
        <w:rPr>
          <w:rFonts w:ascii="Arial" w:eastAsia="Arial" w:hAnsi="Arial" w:cs="Arial"/>
        </w:rPr>
        <w:t>wor</w:t>
      </w:r>
      <w:r w:rsidR="00546E27" w:rsidRPr="006A029D">
        <w:rPr>
          <w:rFonts w:ascii="Arial" w:eastAsia="Arial" w:hAnsi="Arial" w:cs="Arial"/>
          <w:spacing w:val="3"/>
        </w:rPr>
        <w:t>k</w:t>
      </w:r>
      <w:r w:rsidR="00546E27" w:rsidRPr="006A029D">
        <w:rPr>
          <w:rFonts w:ascii="Arial" w:eastAsia="Arial" w:hAnsi="Arial" w:cs="Arial"/>
        </w:rPr>
        <w:t>,</w:t>
      </w:r>
      <w:r w:rsidR="00546E27" w:rsidRPr="006A029D">
        <w:rPr>
          <w:rFonts w:ascii="Arial" w:eastAsia="Arial" w:hAnsi="Arial" w:cs="Arial"/>
          <w:spacing w:val="-13"/>
        </w:rPr>
        <w:t xml:space="preserve"> </w:t>
      </w:r>
      <w:r w:rsidR="00546E27" w:rsidRPr="006A029D">
        <w:rPr>
          <w:rFonts w:ascii="Arial" w:eastAsia="Arial" w:hAnsi="Arial" w:cs="Arial"/>
          <w:spacing w:val="4"/>
        </w:rPr>
        <w:t>m</w:t>
      </w:r>
      <w:r w:rsidR="00546E27" w:rsidRPr="006A029D">
        <w:rPr>
          <w:rFonts w:ascii="Arial" w:eastAsia="Arial" w:hAnsi="Arial" w:cs="Arial"/>
        </w:rPr>
        <w:t>at</w:t>
      </w:r>
      <w:r w:rsidR="00546E27" w:rsidRPr="006A029D">
        <w:rPr>
          <w:rFonts w:ascii="Arial" w:eastAsia="Arial" w:hAnsi="Arial" w:cs="Arial"/>
          <w:spacing w:val="-1"/>
        </w:rPr>
        <w:t>e</w:t>
      </w:r>
      <w:r w:rsidR="00546E27" w:rsidRPr="006A029D">
        <w:rPr>
          <w:rFonts w:ascii="Arial" w:eastAsia="Arial" w:hAnsi="Arial" w:cs="Arial"/>
          <w:spacing w:val="1"/>
        </w:rPr>
        <w:t>r</w:t>
      </w:r>
      <w:r w:rsidR="00546E27" w:rsidRPr="006A029D">
        <w:rPr>
          <w:rFonts w:ascii="Arial" w:eastAsia="Arial" w:hAnsi="Arial" w:cs="Arial"/>
          <w:spacing w:val="-1"/>
        </w:rPr>
        <w:t>i</w:t>
      </w:r>
      <w:r w:rsidR="00546E27" w:rsidRPr="006A029D">
        <w:rPr>
          <w:rFonts w:ascii="Arial" w:eastAsia="Arial" w:hAnsi="Arial" w:cs="Arial"/>
        </w:rPr>
        <w:t>a</w:t>
      </w:r>
      <w:r w:rsidR="00546E27" w:rsidRPr="006A029D">
        <w:rPr>
          <w:rFonts w:ascii="Arial" w:eastAsia="Arial" w:hAnsi="Arial" w:cs="Arial"/>
          <w:spacing w:val="1"/>
        </w:rPr>
        <w:t>ls</w:t>
      </w:r>
      <w:r w:rsidR="00546E27" w:rsidRPr="006A029D">
        <w:rPr>
          <w:rFonts w:ascii="Arial" w:eastAsia="Arial" w:hAnsi="Arial" w:cs="Arial"/>
        </w:rPr>
        <w:t>,</w:t>
      </w:r>
      <w:r w:rsidR="00546E27" w:rsidRPr="006A029D">
        <w:rPr>
          <w:rFonts w:ascii="Arial" w:eastAsia="Arial" w:hAnsi="Arial" w:cs="Arial"/>
          <w:spacing w:val="-14"/>
        </w:rPr>
        <w:t xml:space="preserve"> </w:t>
      </w:r>
      <w:r w:rsidR="00546E27" w:rsidRPr="006A029D">
        <w:rPr>
          <w:rFonts w:ascii="Arial" w:eastAsia="Arial" w:hAnsi="Arial" w:cs="Arial"/>
        </w:rPr>
        <w:t>p</w:t>
      </w:r>
      <w:r w:rsidR="00546E27" w:rsidRPr="006A029D">
        <w:rPr>
          <w:rFonts w:ascii="Arial" w:eastAsia="Arial" w:hAnsi="Arial" w:cs="Arial"/>
          <w:spacing w:val="4"/>
        </w:rPr>
        <w:t>a</w:t>
      </w:r>
      <w:r w:rsidR="00546E27" w:rsidRPr="006A029D">
        <w:rPr>
          <w:rFonts w:ascii="Arial" w:eastAsia="Arial" w:hAnsi="Arial" w:cs="Arial"/>
          <w:spacing w:val="-6"/>
        </w:rPr>
        <w:t>y</w:t>
      </w:r>
      <w:r w:rsidR="00546E27" w:rsidRPr="006A029D">
        <w:rPr>
          <w:rFonts w:ascii="Arial" w:eastAsia="Arial" w:hAnsi="Arial" w:cs="Arial"/>
          <w:spacing w:val="3"/>
        </w:rPr>
        <w:t>r</w:t>
      </w:r>
      <w:r w:rsidR="00546E27" w:rsidRPr="006A029D">
        <w:rPr>
          <w:rFonts w:ascii="Arial" w:eastAsia="Arial" w:hAnsi="Arial" w:cs="Arial"/>
        </w:rPr>
        <w:t>o</w:t>
      </w:r>
      <w:r w:rsidR="00546E27" w:rsidRPr="006A029D">
        <w:rPr>
          <w:rFonts w:ascii="Arial" w:eastAsia="Arial" w:hAnsi="Arial" w:cs="Arial"/>
          <w:spacing w:val="1"/>
        </w:rPr>
        <w:t>l</w:t>
      </w:r>
      <w:r w:rsidR="00546E27" w:rsidRPr="006A029D">
        <w:rPr>
          <w:rFonts w:ascii="Arial" w:eastAsia="Arial" w:hAnsi="Arial" w:cs="Arial"/>
          <w:spacing w:val="-1"/>
        </w:rPr>
        <w:t>l</w:t>
      </w:r>
      <w:r w:rsidR="00546E27" w:rsidRPr="006A029D">
        <w:rPr>
          <w:rFonts w:ascii="Arial" w:eastAsia="Arial" w:hAnsi="Arial" w:cs="Arial"/>
          <w:spacing w:val="1"/>
        </w:rPr>
        <w:t>s</w:t>
      </w:r>
      <w:r w:rsidR="00546E27" w:rsidRPr="006A029D">
        <w:rPr>
          <w:rFonts w:ascii="Arial" w:eastAsia="Arial" w:hAnsi="Arial" w:cs="Arial"/>
        </w:rPr>
        <w:t>,</w:t>
      </w:r>
      <w:r w:rsidR="00546E27" w:rsidRPr="006A029D">
        <w:rPr>
          <w:rFonts w:ascii="Arial" w:eastAsia="Arial" w:hAnsi="Arial" w:cs="Arial"/>
          <w:spacing w:val="-12"/>
        </w:rPr>
        <w:t xml:space="preserve"> </w:t>
      </w:r>
      <w:r w:rsidR="009D04F4" w:rsidRPr="006A029D">
        <w:rPr>
          <w:rFonts w:ascii="Arial" w:eastAsia="Arial" w:hAnsi="Arial" w:cs="Arial"/>
          <w:spacing w:val="-12"/>
        </w:rPr>
        <w:t xml:space="preserve">and </w:t>
      </w:r>
      <w:r w:rsidR="00546E27" w:rsidRPr="006A029D">
        <w:rPr>
          <w:rFonts w:ascii="Arial" w:eastAsia="Arial" w:hAnsi="Arial" w:cs="Arial"/>
          <w:spacing w:val="1"/>
        </w:rPr>
        <w:t>r</w:t>
      </w:r>
      <w:r w:rsidR="00546E27" w:rsidRPr="006A029D">
        <w:rPr>
          <w:rFonts w:ascii="Arial" w:eastAsia="Arial" w:hAnsi="Arial" w:cs="Arial"/>
        </w:rPr>
        <w:t>e</w:t>
      </w:r>
      <w:r w:rsidR="00546E27" w:rsidRPr="006A029D">
        <w:rPr>
          <w:rFonts w:ascii="Arial" w:eastAsia="Arial" w:hAnsi="Arial" w:cs="Arial"/>
          <w:spacing w:val="1"/>
        </w:rPr>
        <w:t>c</w:t>
      </w:r>
      <w:r w:rsidR="00546E27" w:rsidRPr="006A029D">
        <w:rPr>
          <w:rFonts w:ascii="Arial" w:eastAsia="Arial" w:hAnsi="Arial" w:cs="Arial"/>
        </w:rPr>
        <w:t>ord</w:t>
      </w:r>
      <w:r w:rsidR="00546E27" w:rsidRPr="006A029D">
        <w:rPr>
          <w:rFonts w:ascii="Arial" w:eastAsia="Arial" w:hAnsi="Arial" w:cs="Arial"/>
          <w:spacing w:val="1"/>
        </w:rPr>
        <w:t>s</w:t>
      </w:r>
      <w:r w:rsidR="00546E27" w:rsidRPr="006A029D">
        <w:rPr>
          <w:rFonts w:ascii="Arial" w:eastAsia="Arial" w:hAnsi="Arial" w:cs="Arial"/>
        </w:rPr>
        <w:t>;</w:t>
      </w:r>
      <w:r w:rsidR="00546E27" w:rsidRPr="006A029D">
        <w:rPr>
          <w:rFonts w:ascii="Arial" w:eastAsia="Arial" w:hAnsi="Arial" w:cs="Arial"/>
          <w:spacing w:val="-10"/>
        </w:rPr>
        <w:t xml:space="preserve"> </w:t>
      </w:r>
      <w:r w:rsidR="00546E27" w:rsidRPr="006A029D">
        <w:rPr>
          <w:rFonts w:ascii="Arial" w:eastAsia="Arial" w:hAnsi="Arial" w:cs="Arial"/>
        </w:rPr>
        <w:t>a</w:t>
      </w:r>
      <w:r w:rsidR="00546E27" w:rsidRPr="006A029D">
        <w:rPr>
          <w:rFonts w:ascii="Arial" w:eastAsia="Arial" w:hAnsi="Arial" w:cs="Arial"/>
          <w:spacing w:val="1"/>
        </w:rPr>
        <w:t>n</w:t>
      </w:r>
      <w:r w:rsidR="00546E27" w:rsidRPr="006A029D">
        <w:rPr>
          <w:rFonts w:ascii="Arial" w:eastAsia="Arial" w:hAnsi="Arial" w:cs="Arial"/>
        </w:rPr>
        <w:t>d</w:t>
      </w:r>
      <w:r w:rsidR="00546E27" w:rsidRPr="006A029D">
        <w:rPr>
          <w:rFonts w:ascii="Arial" w:eastAsia="Arial" w:hAnsi="Arial" w:cs="Arial"/>
          <w:spacing w:val="-9"/>
        </w:rPr>
        <w:t xml:space="preserve"> </w:t>
      </w:r>
      <w:r w:rsidR="00546E27" w:rsidRPr="006A029D">
        <w:rPr>
          <w:rFonts w:ascii="Arial" w:eastAsia="Arial" w:hAnsi="Arial" w:cs="Arial"/>
          <w:spacing w:val="2"/>
        </w:rPr>
        <w:t>t</w:t>
      </w:r>
      <w:r w:rsidR="00546E27" w:rsidRPr="006A029D">
        <w:rPr>
          <w:rFonts w:ascii="Arial" w:eastAsia="Arial" w:hAnsi="Arial" w:cs="Arial"/>
        </w:rPr>
        <w:t>o</w:t>
      </w:r>
      <w:r w:rsidR="00546E27" w:rsidRPr="006A029D">
        <w:rPr>
          <w:rFonts w:ascii="Arial" w:eastAsia="Arial" w:hAnsi="Arial" w:cs="Arial"/>
          <w:spacing w:val="-5"/>
        </w:rPr>
        <w:t xml:space="preserve"> </w:t>
      </w:r>
      <w:r w:rsidR="00546E27" w:rsidRPr="006A029D">
        <w:rPr>
          <w:rFonts w:ascii="Arial" w:eastAsia="Arial" w:hAnsi="Arial" w:cs="Arial"/>
        </w:rPr>
        <w:t>a</w:t>
      </w:r>
      <w:r w:rsidR="00546E27" w:rsidRPr="006A029D">
        <w:rPr>
          <w:rFonts w:ascii="Arial" w:eastAsia="Arial" w:hAnsi="Arial" w:cs="Arial"/>
          <w:spacing w:val="-1"/>
        </w:rPr>
        <w:t>u</w:t>
      </w:r>
      <w:r w:rsidR="00546E27" w:rsidRPr="006A029D">
        <w:rPr>
          <w:rFonts w:ascii="Arial" w:eastAsia="Arial" w:hAnsi="Arial" w:cs="Arial"/>
          <w:spacing w:val="2"/>
        </w:rPr>
        <w:t>d</w:t>
      </w:r>
      <w:r w:rsidR="00546E27" w:rsidRPr="006A029D">
        <w:rPr>
          <w:rFonts w:ascii="Arial" w:eastAsia="Arial" w:hAnsi="Arial" w:cs="Arial"/>
          <w:spacing w:val="-1"/>
        </w:rPr>
        <w:t>i</w:t>
      </w:r>
      <w:r w:rsidR="00546E27" w:rsidRPr="006A029D">
        <w:rPr>
          <w:rFonts w:ascii="Arial" w:eastAsia="Arial" w:hAnsi="Arial" w:cs="Arial"/>
        </w:rPr>
        <w:t>t</w:t>
      </w:r>
      <w:r w:rsidR="00546E27" w:rsidRPr="006A029D">
        <w:rPr>
          <w:rFonts w:ascii="Arial" w:eastAsia="Arial" w:hAnsi="Arial" w:cs="Arial"/>
          <w:spacing w:val="-9"/>
        </w:rPr>
        <w:t xml:space="preserve"> </w:t>
      </w:r>
      <w:r w:rsidR="00546E27" w:rsidRPr="006A029D">
        <w:rPr>
          <w:rFonts w:ascii="Arial" w:eastAsia="Arial" w:hAnsi="Arial" w:cs="Arial"/>
          <w:spacing w:val="2"/>
        </w:rPr>
        <w:t>t</w:t>
      </w:r>
      <w:r w:rsidR="00546E27" w:rsidRPr="006A029D">
        <w:rPr>
          <w:rFonts w:ascii="Arial" w:eastAsia="Arial" w:hAnsi="Arial" w:cs="Arial"/>
        </w:rPr>
        <w:t>he</w:t>
      </w:r>
      <w:r w:rsidR="00546E27" w:rsidRPr="006A029D">
        <w:rPr>
          <w:rFonts w:ascii="Arial" w:eastAsia="Arial" w:hAnsi="Arial" w:cs="Arial"/>
          <w:spacing w:val="-7"/>
        </w:rPr>
        <w:t xml:space="preserve"> </w:t>
      </w:r>
      <w:r w:rsidR="00546E27" w:rsidRPr="006A029D">
        <w:rPr>
          <w:rFonts w:ascii="Arial" w:eastAsia="Arial" w:hAnsi="Arial" w:cs="Arial"/>
        </w:rPr>
        <w:t>b</w:t>
      </w:r>
      <w:r w:rsidR="00546E27" w:rsidRPr="006A029D">
        <w:rPr>
          <w:rFonts w:ascii="Arial" w:eastAsia="Arial" w:hAnsi="Arial" w:cs="Arial"/>
          <w:spacing w:val="1"/>
        </w:rPr>
        <w:t>o</w:t>
      </w:r>
      <w:r w:rsidR="00546E27" w:rsidRPr="006A029D">
        <w:rPr>
          <w:rFonts w:ascii="Arial" w:eastAsia="Arial" w:hAnsi="Arial" w:cs="Arial"/>
        </w:rPr>
        <w:t>o</w:t>
      </w:r>
      <w:r w:rsidR="00546E27" w:rsidRPr="006A029D">
        <w:rPr>
          <w:rFonts w:ascii="Arial" w:eastAsia="Arial" w:hAnsi="Arial" w:cs="Arial"/>
          <w:spacing w:val="3"/>
        </w:rPr>
        <w:t>k</w:t>
      </w:r>
      <w:r w:rsidR="00546E27" w:rsidRPr="006A029D">
        <w:rPr>
          <w:rFonts w:ascii="Arial" w:eastAsia="Arial" w:hAnsi="Arial" w:cs="Arial"/>
          <w:spacing w:val="1"/>
        </w:rPr>
        <w:t>s</w:t>
      </w:r>
      <w:r w:rsidR="00546E27" w:rsidRPr="006A029D">
        <w:rPr>
          <w:rFonts w:ascii="Arial" w:eastAsia="Arial" w:hAnsi="Arial" w:cs="Arial"/>
        </w:rPr>
        <w:t>,</w:t>
      </w:r>
      <w:r w:rsidR="00546E27" w:rsidRPr="006A029D">
        <w:rPr>
          <w:rFonts w:ascii="Arial" w:eastAsia="Arial" w:hAnsi="Arial" w:cs="Arial"/>
          <w:spacing w:val="-11"/>
        </w:rPr>
        <w:t xml:space="preserve"> </w:t>
      </w:r>
      <w:r w:rsidR="00546E27" w:rsidRPr="006A029D">
        <w:rPr>
          <w:rFonts w:ascii="Arial" w:eastAsia="Arial" w:hAnsi="Arial" w:cs="Arial"/>
          <w:spacing w:val="1"/>
        </w:rPr>
        <w:t>r</w:t>
      </w:r>
      <w:r w:rsidR="00546E27" w:rsidRPr="006A029D">
        <w:rPr>
          <w:rFonts w:ascii="Arial" w:eastAsia="Arial" w:hAnsi="Arial" w:cs="Arial"/>
        </w:rPr>
        <w:t>e</w:t>
      </w:r>
      <w:r w:rsidR="00546E27" w:rsidRPr="006A029D">
        <w:rPr>
          <w:rFonts w:ascii="Arial" w:eastAsia="Arial" w:hAnsi="Arial" w:cs="Arial"/>
          <w:spacing w:val="1"/>
        </w:rPr>
        <w:t>c</w:t>
      </w:r>
      <w:r w:rsidR="00546E27" w:rsidRPr="006A029D">
        <w:rPr>
          <w:rFonts w:ascii="Arial" w:eastAsia="Arial" w:hAnsi="Arial" w:cs="Arial"/>
        </w:rPr>
        <w:t>ords</w:t>
      </w:r>
      <w:r w:rsidR="00546E27" w:rsidRPr="006A029D">
        <w:rPr>
          <w:rFonts w:ascii="Arial" w:eastAsia="Arial" w:hAnsi="Arial" w:cs="Arial"/>
          <w:spacing w:val="1"/>
        </w:rPr>
        <w:t xml:space="preserve"> </w:t>
      </w:r>
      <w:r w:rsidR="00546E27" w:rsidRPr="006A029D">
        <w:rPr>
          <w:rFonts w:ascii="Arial" w:eastAsia="Arial" w:hAnsi="Arial" w:cs="Arial"/>
        </w:rPr>
        <w:t>a</w:t>
      </w:r>
      <w:r w:rsidR="00546E27" w:rsidRPr="006A029D">
        <w:rPr>
          <w:rFonts w:ascii="Arial" w:eastAsia="Arial" w:hAnsi="Arial" w:cs="Arial"/>
          <w:spacing w:val="-1"/>
        </w:rPr>
        <w:t>n</w:t>
      </w:r>
      <w:r w:rsidR="00546E27" w:rsidRPr="006A029D">
        <w:rPr>
          <w:rFonts w:ascii="Arial" w:eastAsia="Arial" w:hAnsi="Arial" w:cs="Arial"/>
        </w:rPr>
        <w:t>d</w:t>
      </w:r>
      <w:r w:rsidR="00546E27" w:rsidRPr="006A029D">
        <w:rPr>
          <w:rFonts w:ascii="Arial" w:eastAsia="Arial" w:hAnsi="Arial" w:cs="Arial"/>
          <w:spacing w:val="-9"/>
        </w:rPr>
        <w:t xml:space="preserve"> </w:t>
      </w:r>
      <w:r w:rsidR="00546E27" w:rsidRPr="006A029D">
        <w:rPr>
          <w:rFonts w:ascii="Arial" w:eastAsia="Arial" w:hAnsi="Arial" w:cs="Arial"/>
        </w:rPr>
        <w:t>a</w:t>
      </w:r>
      <w:r w:rsidR="00546E27" w:rsidRPr="006A029D">
        <w:rPr>
          <w:rFonts w:ascii="Arial" w:eastAsia="Arial" w:hAnsi="Arial" w:cs="Arial"/>
          <w:spacing w:val="-2"/>
        </w:rPr>
        <w:t>c</w:t>
      </w:r>
      <w:r w:rsidR="00546E27" w:rsidRPr="006A029D">
        <w:rPr>
          <w:rFonts w:ascii="Arial" w:eastAsia="Arial" w:hAnsi="Arial" w:cs="Arial"/>
          <w:spacing w:val="1"/>
        </w:rPr>
        <w:t>c</w:t>
      </w:r>
      <w:r w:rsidR="00546E27" w:rsidRPr="006A029D">
        <w:rPr>
          <w:rFonts w:ascii="Arial" w:eastAsia="Arial" w:hAnsi="Arial" w:cs="Arial"/>
        </w:rPr>
        <w:t>o</w:t>
      </w:r>
      <w:r w:rsidR="00546E27" w:rsidRPr="006A029D">
        <w:rPr>
          <w:rFonts w:ascii="Arial" w:eastAsia="Arial" w:hAnsi="Arial" w:cs="Arial"/>
          <w:spacing w:val="-1"/>
        </w:rPr>
        <w:t>u</w:t>
      </w:r>
      <w:r w:rsidR="00546E27" w:rsidRPr="006A029D">
        <w:rPr>
          <w:rFonts w:ascii="Arial" w:eastAsia="Arial" w:hAnsi="Arial" w:cs="Arial"/>
        </w:rPr>
        <w:t>n</w:t>
      </w:r>
      <w:r w:rsidR="00546E27" w:rsidRPr="006A029D">
        <w:rPr>
          <w:rFonts w:ascii="Arial" w:eastAsia="Arial" w:hAnsi="Arial" w:cs="Arial"/>
          <w:spacing w:val="-3"/>
        </w:rPr>
        <w:t>t</w:t>
      </w:r>
      <w:r w:rsidR="00546E27" w:rsidRPr="006A029D">
        <w:rPr>
          <w:rFonts w:ascii="Arial" w:eastAsia="Arial" w:hAnsi="Arial" w:cs="Arial"/>
        </w:rPr>
        <w:t>s p</w:t>
      </w:r>
      <w:r w:rsidR="00546E27" w:rsidRPr="006A029D">
        <w:rPr>
          <w:rFonts w:ascii="Arial" w:eastAsia="Arial" w:hAnsi="Arial" w:cs="Arial"/>
          <w:spacing w:val="-1"/>
        </w:rPr>
        <w:t>e</w:t>
      </w:r>
      <w:r w:rsidR="00546E27" w:rsidRPr="006A029D">
        <w:rPr>
          <w:rFonts w:ascii="Arial" w:eastAsia="Arial" w:hAnsi="Arial" w:cs="Arial"/>
          <w:spacing w:val="1"/>
        </w:rPr>
        <w:t>r</w:t>
      </w:r>
      <w:r w:rsidR="00546E27" w:rsidRPr="006A029D">
        <w:rPr>
          <w:rFonts w:ascii="Arial" w:eastAsia="Arial" w:hAnsi="Arial" w:cs="Arial"/>
        </w:rPr>
        <w:t>ta</w:t>
      </w:r>
      <w:r w:rsidR="00546E27" w:rsidRPr="006A029D">
        <w:rPr>
          <w:rFonts w:ascii="Arial" w:eastAsia="Arial" w:hAnsi="Arial" w:cs="Arial"/>
          <w:spacing w:val="-2"/>
        </w:rPr>
        <w:t>i</w:t>
      </w:r>
      <w:r w:rsidR="00546E27" w:rsidRPr="006A029D">
        <w:rPr>
          <w:rFonts w:ascii="Arial" w:eastAsia="Arial" w:hAnsi="Arial" w:cs="Arial"/>
        </w:rPr>
        <w:t>n</w:t>
      </w:r>
      <w:r w:rsidR="00546E27" w:rsidRPr="006A029D">
        <w:rPr>
          <w:rFonts w:ascii="Arial" w:eastAsia="Arial" w:hAnsi="Arial" w:cs="Arial"/>
          <w:spacing w:val="-1"/>
        </w:rPr>
        <w:t>i</w:t>
      </w:r>
      <w:r w:rsidR="00546E27" w:rsidRPr="006A029D">
        <w:rPr>
          <w:rFonts w:ascii="Arial" w:eastAsia="Arial" w:hAnsi="Arial" w:cs="Arial"/>
        </w:rPr>
        <w:t>ng</w:t>
      </w:r>
      <w:r w:rsidR="00546E27" w:rsidRPr="006A029D">
        <w:rPr>
          <w:rFonts w:ascii="Arial" w:eastAsia="Arial" w:hAnsi="Arial" w:cs="Arial"/>
          <w:spacing w:val="-13"/>
        </w:rPr>
        <w:t xml:space="preserve"> </w:t>
      </w:r>
      <w:r w:rsidR="00546E27" w:rsidRPr="006A029D">
        <w:rPr>
          <w:rFonts w:ascii="Arial" w:eastAsia="Arial" w:hAnsi="Arial" w:cs="Arial"/>
        </w:rPr>
        <w:t>to</w:t>
      </w:r>
      <w:r w:rsidR="00546E27" w:rsidRPr="006A029D">
        <w:rPr>
          <w:rFonts w:ascii="Arial" w:eastAsia="Arial" w:hAnsi="Arial" w:cs="Arial"/>
          <w:spacing w:val="-3"/>
        </w:rPr>
        <w:t xml:space="preserve"> </w:t>
      </w:r>
      <w:r w:rsidR="00546E27" w:rsidRPr="006A029D">
        <w:rPr>
          <w:rFonts w:ascii="Arial" w:eastAsia="Arial" w:hAnsi="Arial" w:cs="Arial"/>
        </w:rPr>
        <w:t>the</w:t>
      </w:r>
      <w:r w:rsidR="00546E27" w:rsidRPr="006A029D">
        <w:rPr>
          <w:rFonts w:ascii="Arial" w:eastAsia="Arial" w:hAnsi="Arial" w:cs="Arial"/>
          <w:spacing w:val="-9"/>
        </w:rPr>
        <w:t xml:space="preserve"> </w:t>
      </w:r>
      <w:r w:rsidR="00546E27" w:rsidRPr="006A029D">
        <w:rPr>
          <w:rFonts w:ascii="Arial" w:eastAsia="Arial" w:hAnsi="Arial" w:cs="Arial"/>
          <w:spacing w:val="2"/>
        </w:rPr>
        <w:t>f</w:t>
      </w:r>
      <w:r w:rsidR="00546E27" w:rsidRPr="006A029D">
        <w:rPr>
          <w:rFonts w:ascii="Arial" w:eastAsia="Arial" w:hAnsi="Arial" w:cs="Arial"/>
          <w:spacing w:val="-1"/>
        </w:rPr>
        <w:t>i</w:t>
      </w:r>
      <w:r w:rsidR="00546E27" w:rsidRPr="006A029D">
        <w:rPr>
          <w:rFonts w:ascii="Arial" w:eastAsia="Arial" w:hAnsi="Arial" w:cs="Arial"/>
        </w:rPr>
        <w:t>n</w:t>
      </w:r>
      <w:r w:rsidR="00546E27" w:rsidRPr="006A029D">
        <w:rPr>
          <w:rFonts w:ascii="Arial" w:eastAsia="Arial" w:hAnsi="Arial" w:cs="Arial"/>
          <w:spacing w:val="-1"/>
        </w:rPr>
        <w:t>a</w:t>
      </w:r>
      <w:r w:rsidR="00546E27" w:rsidRPr="006A029D">
        <w:rPr>
          <w:rFonts w:ascii="Arial" w:eastAsia="Arial" w:hAnsi="Arial" w:cs="Arial"/>
          <w:spacing w:val="-3"/>
        </w:rPr>
        <w:t>n</w:t>
      </w:r>
      <w:r w:rsidR="00546E27" w:rsidRPr="006A029D">
        <w:rPr>
          <w:rFonts w:ascii="Arial" w:eastAsia="Arial" w:hAnsi="Arial" w:cs="Arial"/>
          <w:spacing w:val="1"/>
        </w:rPr>
        <w:t>c</w:t>
      </w:r>
      <w:r w:rsidR="00546E27" w:rsidRPr="006A029D">
        <w:rPr>
          <w:rFonts w:ascii="Arial" w:eastAsia="Arial" w:hAnsi="Arial" w:cs="Arial"/>
          <w:spacing w:val="-1"/>
        </w:rPr>
        <w:t>i</w:t>
      </w:r>
      <w:r w:rsidR="00546E27" w:rsidRPr="006A029D">
        <w:rPr>
          <w:rFonts w:ascii="Arial" w:eastAsia="Arial" w:hAnsi="Arial" w:cs="Arial"/>
        </w:rPr>
        <w:t>ng</w:t>
      </w:r>
      <w:r w:rsidR="00546E27" w:rsidRPr="006A029D">
        <w:rPr>
          <w:rFonts w:ascii="Arial" w:eastAsia="Arial" w:hAnsi="Arial" w:cs="Arial"/>
          <w:spacing w:val="-9"/>
        </w:rPr>
        <w:t xml:space="preserve"> </w:t>
      </w:r>
      <w:r w:rsidR="00546E27" w:rsidRPr="006A029D">
        <w:rPr>
          <w:rFonts w:ascii="Arial" w:eastAsia="Arial" w:hAnsi="Arial" w:cs="Arial"/>
          <w:spacing w:val="-3"/>
        </w:rPr>
        <w:t>a</w:t>
      </w:r>
      <w:r w:rsidR="00546E27" w:rsidRPr="006A029D">
        <w:rPr>
          <w:rFonts w:ascii="Arial" w:eastAsia="Arial" w:hAnsi="Arial" w:cs="Arial"/>
        </w:rPr>
        <w:t>nd</w:t>
      </w:r>
      <w:r w:rsidR="00546E27" w:rsidRPr="006A029D">
        <w:rPr>
          <w:rFonts w:ascii="Arial" w:eastAsia="Arial" w:hAnsi="Arial" w:cs="Arial"/>
          <w:spacing w:val="-4"/>
        </w:rPr>
        <w:t xml:space="preserve"> </w:t>
      </w:r>
      <w:r w:rsidR="00546E27" w:rsidRPr="006A029D">
        <w:rPr>
          <w:rFonts w:ascii="Arial" w:eastAsia="Arial" w:hAnsi="Arial" w:cs="Arial"/>
        </w:rPr>
        <w:t>d</w:t>
      </w:r>
      <w:r w:rsidR="00546E27" w:rsidRPr="006A029D">
        <w:rPr>
          <w:rFonts w:ascii="Arial" w:eastAsia="Arial" w:hAnsi="Arial" w:cs="Arial"/>
          <w:spacing w:val="-1"/>
        </w:rPr>
        <w:t>ev</w:t>
      </w:r>
      <w:r w:rsidR="00546E27" w:rsidRPr="006A029D">
        <w:rPr>
          <w:rFonts w:ascii="Arial" w:eastAsia="Arial" w:hAnsi="Arial" w:cs="Arial"/>
        </w:rPr>
        <w:t>e</w:t>
      </w:r>
      <w:r w:rsidR="00546E27" w:rsidRPr="006A029D">
        <w:rPr>
          <w:rFonts w:ascii="Arial" w:eastAsia="Arial" w:hAnsi="Arial" w:cs="Arial"/>
          <w:spacing w:val="-1"/>
        </w:rPr>
        <w:t>l</w:t>
      </w:r>
      <w:r w:rsidR="00546E27" w:rsidRPr="006A029D">
        <w:rPr>
          <w:rFonts w:ascii="Arial" w:eastAsia="Arial" w:hAnsi="Arial" w:cs="Arial"/>
        </w:rPr>
        <w:t>o</w:t>
      </w:r>
      <w:r w:rsidR="00546E27" w:rsidRPr="006A029D">
        <w:rPr>
          <w:rFonts w:ascii="Arial" w:eastAsia="Arial" w:hAnsi="Arial" w:cs="Arial"/>
          <w:spacing w:val="-3"/>
        </w:rPr>
        <w:t>p</w:t>
      </w:r>
      <w:r w:rsidR="00546E27" w:rsidRPr="006A029D">
        <w:rPr>
          <w:rFonts w:ascii="Arial" w:eastAsia="Arial" w:hAnsi="Arial" w:cs="Arial"/>
          <w:spacing w:val="4"/>
        </w:rPr>
        <w:t>m</w:t>
      </w:r>
      <w:r w:rsidR="00546E27" w:rsidRPr="006A029D">
        <w:rPr>
          <w:rFonts w:ascii="Arial" w:eastAsia="Arial" w:hAnsi="Arial" w:cs="Arial"/>
          <w:spacing w:val="-3"/>
        </w:rPr>
        <w:t>e</w:t>
      </w:r>
      <w:r w:rsidR="00546E27" w:rsidRPr="006A029D">
        <w:rPr>
          <w:rFonts w:ascii="Arial" w:eastAsia="Arial" w:hAnsi="Arial" w:cs="Arial"/>
        </w:rPr>
        <w:t>nt</w:t>
      </w:r>
      <w:r w:rsidR="00546E27" w:rsidRPr="006A029D">
        <w:rPr>
          <w:rFonts w:ascii="Arial" w:eastAsia="Arial" w:hAnsi="Arial" w:cs="Arial"/>
          <w:spacing w:val="-12"/>
        </w:rPr>
        <w:t xml:space="preserve"> </w:t>
      </w:r>
      <w:r w:rsidR="00546E27" w:rsidRPr="006A029D">
        <w:rPr>
          <w:rFonts w:ascii="Arial" w:eastAsia="Arial" w:hAnsi="Arial" w:cs="Arial"/>
          <w:spacing w:val="-3"/>
        </w:rPr>
        <w:t>o</w:t>
      </w:r>
      <w:r w:rsidR="00546E27" w:rsidRPr="006A029D">
        <w:rPr>
          <w:rFonts w:ascii="Arial" w:eastAsia="Arial" w:hAnsi="Arial" w:cs="Arial"/>
        </w:rPr>
        <w:t>f</w:t>
      </w:r>
      <w:r w:rsidR="00546E27" w:rsidRPr="006A029D">
        <w:rPr>
          <w:rFonts w:ascii="Arial" w:eastAsia="Arial" w:hAnsi="Arial" w:cs="Arial"/>
          <w:spacing w:val="-2"/>
        </w:rPr>
        <w:t xml:space="preserve"> </w:t>
      </w:r>
      <w:r w:rsidR="00546E27" w:rsidRPr="006A029D">
        <w:rPr>
          <w:rFonts w:ascii="Arial" w:eastAsia="Arial" w:hAnsi="Arial" w:cs="Arial"/>
        </w:rPr>
        <w:t>t</w:t>
      </w:r>
      <w:r w:rsidR="00546E27" w:rsidRPr="006A029D">
        <w:rPr>
          <w:rFonts w:ascii="Arial" w:eastAsia="Arial" w:hAnsi="Arial" w:cs="Arial"/>
          <w:spacing w:val="-1"/>
        </w:rPr>
        <w:t>h</w:t>
      </w:r>
      <w:r w:rsidR="00546E27" w:rsidRPr="006A029D">
        <w:rPr>
          <w:rFonts w:ascii="Arial" w:eastAsia="Arial" w:hAnsi="Arial" w:cs="Arial"/>
        </w:rPr>
        <w:t>e</w:t>
      </w:r>
      <w:r w:rsidR="00546E27" w:rsidRPr="006A029D">
        <w:rPr>
          <w:rFonts w:ascii="Arial" w:eastAsia="Arial" w:hAnsi="Arial" w:cs="Arial"/>
          <w:spacing w:val="-1"/>
        </w:rPr>
        <w:t xml:space="preserve"> </w:t>
      </w:r>
      <w:r w:rsidR="00546E27" w:rsidRPr="006A029D">
        <w:rPr>
          <w:rFonts w:ascii="Arial" w:eastAsia="Arial" w:hAnsi="Arial" w:cs="Arial"/>
          <w:spacing w:val="-3"/>
        </w:rPr>
        <w:t>P</w:t>
      </w:r>
      <w:r w:rsidR="00546E27" w:rsidRPr="006A029D">
        <w:rPr>
          <w:rFonts w:ascii="Arial" w:eastAsia="Arial" w:hAnsi="Arial" w:cs="Arial"/>
          <w:spacing w:val="1"/>
        </w:rPr>
        <w:t>r</w:t>
      </w:r>
      <w:r w:rsidR="00546E27" w:rsidRPr="006A029D">
        <w:rPr>
          <w:rFonts w:ascii="Arial" w:eastAsia="Arial" w:hAnsi="Arial" w:cs="Arial"/>
          <w:spacing w:val="-3"/>
        </w:rPr>
        <w:t>o</w:t>
      </w:r>
      <w:r w:rsidR="00546E27" w:rsidRPr="006A029D">
        <w:rPr>
          <w:rFonts w:ascii="Arial" w:eastAsia="Arial" w:hAnsi="Arial" w:cs="Arial"/>
          <w:spacing w:val="-1"/>
        </w:rPr>
        <w:t>j</w:t>
      </w:r>
      <w:r w:rsidR="00546E27" w:rsidRPr="006A029D">
        <w:rPr>
          <w:rFonts w:ascii="Arial" w:eastAsia="Arial" w:hAnsi="Arial" w:cs="Arial"/>
        </w:rPr>
        <w:t>e</w:t>
      </w:r>
      <w:r w:rsidR="00546E27" w:rsidRPr="006A029D">
        <w:rPr>
          <w:rFonts w:ascii="Arial" w:eastAsia="Arial" w:hAnsi="Arial" w:cs="Arial"/>
          <w:spacing w:val="1"/>
        </w:rPr>
        <w:t>c</w:t>
      </w:r>
      <w:r w:rsidR="00546E27" w:rsidRPr="006A029D">
        <w:rPr>
          <w:rFonts w:ascii="Arial" w:eastAsia="Arial" w:hAnsi="Arial" w:cs="Arial"/>
        </w:rPr>
        <w:t xml:space="preserve">t. </w:t>
      </w:r>
    </w:p>
    <w:p w14:paraId="016A9DDE" w14:textId="4CEBDE09" w:rsidR="00546E27" w:rsidRPr="006A029D" w:rsidRDefault="00546E27" w:rsidP="00201C63">
      <w:pPr>
        <w:tabs>
          <w:tab w:val="left" w:pos="720"/>
          <w:tab w:val="left" w:pos="1440"/>
          <w:tab w:val="left" w:pos="2160"/>
        </w:tabs>
        <w:jc w:val="both"/>
        <w:rPr>
          <w:rFonts w:ascii="Arial" w:hAnsi="Arial" w:cs="Arial"/>
        </w:rPr>
      </w:pPr>
    </w:p>
    <w:p w14:paraId="2BC4D40B" w14:textId="7EAE49DA" w:rsidR="00B409AA" w:rsidRPr="006A029D" w:rsidRDefault="000D7F86" w:rsidP="00201C63">
      <w:pPr>
        <w:tabs>
          <w:tab w:val="left" w:pos="720"/>
          <w:tab w:val="left" w:pos="1440"/>
          <w:tab w:val="left" w:pos="2160"/>
        </w:tabs>
        <w:spacing w:before="2"/>
        <w:rPr>
          <w:rFonts w:ascii="Arial" w:hAnsi="Arial" w:cs="Arial"/>
          <w:b/>
        </w:rPr>
      </w:pPr>
      <w:r w:rsidRPr="006A029D">
        <w:rPr>
          <w:rFonts w:ascii="Arial" w:hAnsi="Arial" w:cs="Arial"/>
          <w:b/>
        </w:rPr>
        <w:t>10</w:t>
      </w:r>
      <w:r w:rsidR="00CB3A9C" w:rsidRPr="006A029D">
        <w:rPr>
          <w:rFonts w:ascii="Arial" w:hAnsi="Arial" w:cs="Arial"/>
          <w:b/>
        </w:rPr>
        <w:t>.</w:t>
      </w:r>
      <w:r w:rsidR="00CB3A9C" w:rsidRPr="006A029D">
        <w:rPr>
          <w:rFonts w:ascii="Arial" w:hAnsi="Arial" w:cs="Arial"/>
          <w:b/>
        </w:rPr>
        <w:tab/>
        <w:t>Termination and Suspension.</w:t>
      </w:r>
    </w:p>
    <w:p w14:paraId="7053BAAC" w14:textId="77777777" w:rsidR="00B409AA" w:rsidRPr="006A029D" w:rsidRDefault="00B409AA" w:rsidP="00201C63">
      <w:pPr>
        <w:tabs>
          <w:tab w:val="left" w:pos="720"/>
          <w:tab w:val="left" w:pos="1440"/>
          <w:tab w:val="left" w:pos="2160"/>
        </w:tabs>
        <w:spacing w:before="2"/>
        <w:rPr>
          <w:rFonts w:ascii="Arial" w:hAnsi="Arial" w:cs="Arial"/>
          <w:b/>
        </w:rPr>
      </w:pPr>
    </w:p>
    <w:p w14:paraId="50AB4826" w14:textId="5D9A4B55" w:rsidR="00CB3A9C" w:rsidRPr="006A029D" w:rsidRDefault="00B409AA" w:rsidP="00201C63">
      <w:pPr>
        <w:tabs>
          <w:tab w:val="left" w:pos="720"/>
          <w:tab w:val="left" w:pos="1440"/>
          <w:tab w:val="left" w:pos="2160"/>
        </w:tabs>
        <w:spacing w:before="2"/>
        <w:jc w:val="both"/>
        <w:rPr>
          <w:rFonts w:ascii="Arial" w:hAnsi="Arial" w:cs="Arial"/>
        </w:rPr>
      </w:pPr>
      <w:r w:rsidRPr="006A029D">
        <w:rPr>
          <w:rFonts w:ascii="Arial" w:hAnsi="Arial" w:cs="Arial"/>
          <w:b/>
        </w:rPr>
        <w:tab/>
      </w:r>
      <w:r w:rsidR="00CB3A9C" w:rsidRPr="006A029D">
        <w:rPr>
          <w:rFonts w:ascii="Arial" w:hAnsi="Arial" w:cs="Arial"/>
          <w:b/>
        </w:rPr>
        <w:t>a.</w:t>
      </w:r>
      <w:r w:rsidR="00CB3A9C" w:rsidRPr="006A029D">
        <w:rPr>
          <w:rFonts w:ascii="Arial" w:hAnsi="Arial" w:cs="Arial"/>
        </w:rPr>
        <w:tab/>
      </w:r>
      <w:r w:rsidR="00D62423" w:rsidRPr="006A029D">
        <w:rPr>
          <w:rFonts w:ascii="Arial" w:hAnsi="Arial" w:cs="Arial"/>
          <w:b/>
        </w:rPr>
        <w:t>Generally.</w:t>
      </w:r>
      <w:r w:rsidR="006B1DDC" w:rsidRPr="006A029D">
        <w:rPr>
          <w:rFonts w:ascii="Arial" w:hAnsi="Arial" w:cs="Arial"/>
          <w:b/>
        </w:rPr>
        <w:t xml:space="preserve"> </w:t>
      </w:r>
      <w:r w:rsidR="00D62423" w:rsidRPr="006A029D">
        <w:rPr>
          <w:rFonts w:ascii="Arial" w:hAnsi="Arial" w:cs="Arial"/>
        </w:rPr>
        <w:tab/>
      </w:r>
      <w:r w:rsidR="00CB3A9C" w:rsidRPr="006A029D">
        <w:rPr>
          <w:rFonts w:ascii="Arial" w:eastAsia="Arial" w:hAnsi="Arial" w:cs="Arial"/>
        </w:rPr>
        <w:t>If: (i)</w:t>
      </w:r>
      <w:r w:rsidR="00CB3A9C" w:rsidRPr="006A029D">
        <w:rPr>
          <w:rFonts w:ascii="Arial" w:eastAsia="Arial" w:hAnsi="Arial" w:cs="Arial"/>
          <w:spacing w:val="11"/>
        </w:rPr>
        <w:t xml:space="preserve"> </w:t>
      </w:r>
      <w:r w:rsidR="00CB3A9C" w:rsidRPr="006A029D">
        <w:rPr>
          <w:rFonts w:ascii="Arial" w:eastAsia="Arial" w:hAnsi="Arial" w:cs="Arial"/>
        </w:rPr>
        <w:t>the</w:t>
      </w:r>
      <w:r w:rsidR="00CB3A9C" w:rsidRPr="006A029D">
        <w:rPr>
          <w:rFonts w:ascii="Arial" w:eastAsia="Arial" w:hAnsi="Arial" w:cs="Arial"/>
          <w:spacing w:val="10"/>
        </w:rPr>
        <w:t xml:space="preserve"> </w:t>
      </w:r>
      <w:r w:rsidR="002915D4" w:rsidRPr="006A029D">
        <w:rPr>
          <w:rFonts w:ascii="Arial" w:eastAsia="Arial" w:hAnsi="Arial" w:cs="Arial"/>
          <w:spacing w:val="1"/>
        </w:rPr>
        <w:t>Recipient</w:t>
      </w:r>
      <w:r w:rsidR="00CB3A9C" w:rsidRPr="006A029D">
        <w:rPr>
          <w:rFonts w:ascii="Arial" w:eastAsia="Arial" w:hAnsi="Arial" w:cs="Arial"/>
          <w:spacing w:val="4"/>
        </w:rPr>
        <w:t xml:space="preserve"> </w:t>
      </w:r>
      <w:r w:rsidR="00CB3A9C" w:rsidRPr="006A029D">
        <w:rPr>
          <w:rFonts w:ascii="Arial" w:eastAsia="Arial" w:hAnsi="Arial" w:cs="Arial"/>
        </w:rPr>
        <w:t>a</w:t>
      </w:r>
      <w:r w:rsidR="00CB3A9C" w:rsidRPr="006A029D">
        <w:rPr>
          <w:rFonts w:ascii="Arial" w:eastAsia="Arial" w:hAnsi="Arial" w:cs="Arial"/>
          <w:spacing w:val="-1"/>
        </w:rPr>
        <w:t>b</w:t>
      </w:r>
      <w:r w:rsidR="00CB3A9C" w:rsidRPr="006A029D">
        <w:rPr>
          <w:rFonts w:ascii="Arial" w:eastAsia="Arial" w:hAnsi="Arial" w:cs="Arial"/>
          <w:spacing w:val="2"/>
        </w:rPr>
        <w:t>a</w:t>
      </w:r>
      <w:r w:rsidR="00CB3A9C" w:rsidRPr="006A029D">
        <w:rPr>
          <w:rFonts w:ascii="Arial" w:eastAsia="Arial" w:hAnsi="Arial" w:cs="Arial"/>
        </w:rPr>
        <w:t>n</w:t>
      </w:r>
      <w:r w:rsidR="00CB3A9C" w:rsidRPr="006A029D">
        <w:rPr>
          <w:rFonts w:ascii="Arial" w:eastAsia="Arial" w:hAnsi="Arial" w:cs="Arial"/>
          <w:spacing w:val="-1"/>
        </w:rPr>
        <w:t>d</w:t>
      </w:r>
      <w:r w:rsidR="00CB3A9C" w:rsidRPr="006A029D">
        <w:rPr>
          <w:rFonts w:ascii="Arial" w:eastAsia="Arial" w:hAnsi="Arial" w:cs="Arial"/>
          <w:spacing w:val="2"/>
        </w:rPr>
        <w:t>o</w:t>
      </w:r>
      <w:r w:rsidR="00CB3A9C" w:rsidRPr="006A029D">
        <w:rPr>
          <w:rFonts w:ascii="Arial" w:eastAsia="Arial" w:hAnsi="Arial" w:cs="Arial"/>
        </w:rPr>
        <w:t>ns</w:t>
      </w:r>
      <w:r w:rsidR="00CB3A9C" w:rsidRPr="006A029D">
        <w:rPr>
          <w:rFonts w:ascii="Arial" w:eastAsia="Arial" w:hAnsi="Arial" w:cs="Arial"/>
          <w:spacing w:val="3"/>
        </w:rPr>
        <w:t xml:space="preserve"> </w:t>
      </w:r>
      <w:r w:rsidR="00CB3A9C" w:rsidRPr="006A029D">
        <w:rPr>
          <w:rFonts w:ascii="Arial" w:eastAsia="Arial" w:hAnsi="Arial" w:cs="Arial"/>
        </w:rPr>
        <w:t>or,</w:t>
      </w:r>
      <w:r w:rsidR="00CB3A9C" w:rsidRPr="006A029D">
        <w:rPr>
          <w:rFonts w:ascii="Arial" w:eastAsia="Arial" w:hAnsi="Arial" w:cs="Arial"/>
          <w:spacing w:val="9"/>
        </w:rPr>
        <w:t xml:space="preserve"> </w:t>
      </w:r>
      <w:r w:rsidR="00CB3A9C" w:rsidRPr="006A029D">
        <w:rPr>
          <w:rFonts w:ascii="Arial" w:eastAsia="Arial" w:hAnsi="Arial" w:cs="Arial"/>
        </w:rPr>
        <w:t>b</w:t>
      </w:r>
      <w:r w:rsidR="00CB3A9C" w:rsidRPr="006A029D">
        <w:rPr>
          <w:rFonts w:ascii="Arial" w:eastAsia="Arial" w:hAnsi="Arial" w:cs="Arial"/>
          <w:spacing w:val="-1"/>
        </w:rPr>
        <w:t>e</w:t>
      </w:r>
      <w:r w:rsidR="00CB3A9C" w:rsidRPr="006A029D">
        <w:rPr>
          <w:rFonts w:ascii="Arial" w:eastAsia="Arial" w:hAnsi="Arial" w:cs="Arial"/>
          <w:spacing w:val="2"/>
        </w:rPr>
        <w:t>f</w:t>
      </w:r>
      <w:r w:rsidR="00CB3A9C" w:rsidRPr="006A029D">
        <w:rPr>
          <w:rFonts w:ascii="Arial" w:eastAsia="Arial" w:hAnsi="Arial" w:cs="Arial"/>
        </w:rPr>
        <w:t xml:space="preserve">ore the end of the state fiscal year for which </w:t>
      </w:r>
      <w:r w:rsidR="00503546" w:rsidRPr="006A029D">
        <w:rPr>
          <w:rFonts w:ascii="Arial" w:eastAsia="Arial" w:hAnsi="Arial" w:cs="Arial"/>
        </w:rPr>
        <w:t>financial assistance</w:t>
      </w:r>
      <w:r w:rsidR="00CB3A9C" w:rsidRPr="006A029D">
        <w:rPr>
          <w:rFonts w:ascii="Arial" w:eastAsia="Arial" w:hAnsi="Arial" w:cs="Arial"/>
        </w:rPr>
        <w:t xml:space="preserve"> for the Project is provided under this Agreement,</w:t>
      </w:r>
      <w:r w:rsidR="00CB3A9C" w:rsidRPr="006A029D">
        <w:rPr>
          <w:rFonts w:ascii="Arial" w:eastAsia="Arial" w:hAnsi="Arial" w:cs="Arial"/>
          <w:spacing w:val="1"/>
        </w:rPr>
        <w:t xml:space="preserve"> </w:t>
      </w:r>
      <w:r w:rsidR="00CB3A9C" w:rsidRPr="006A029D">
        <w:rPr>
          <w:rFonts w:ascii="Arial" w:eastAsia="Arial" w:hAnsi="Arial" w:cs="Arial"/>
          <w:spacing w:val="2"/>
        </w:rPr>
        <w:t>f</w:t>
      </w:r>
      <w:r w:rsidR="00CB3A9C" w:rsidRPr="006A029D">
        <w:rPr>
          <w:rFonts w:ascii="Arial" w:eastAsia="Arial" w:hAnsi="Arial" w:cs="Arial"/>
          <w:spacing w:val="-1"/>
        </w:rPr>
        <w:t>i</w:t>
      </w:r>
      <w:r w:rsidR="00CB3A9C" w:rsidRPr="006A029D">
        <w:rPr>
          <w:rFonts w:ascii="Arial" w:eastAsia="Arial" w:hAnsi="Arial" w:cs="Arial"/>
        </w:rPr>
        <w:t>n</w:t>
      </w:r>
      <w:r w:rsidR="00CB3A9C" w:rsidRPr="006A029D">
        <w:rPr>
          <w:rFonts w:ascii="Arial" w:eastAsia="Arial" w:hAnsi="Arial" w:cs="Arial"/>
          <w:spacing w:val="1"/>
        </w:rPr>
        <w:t>a</w:t>
      </w:r>
      <w:r w:rsidR="00CB3A9C" w:rsidRPr="006A029D">
        <w:rPr>
          <w:rFonts w:ascii="Arial" w:eastAsia="Arial" w:hAnsi="Arial" w:cs="Arial"/>
          <w:spacing w:val="-1"/>
        </w:rPr>
        <w:t>l</w:t>
      </w:r>
      <w:r w:rsidR="00CB3A9C" w:rsidRPr="006A029D">
        <w:rPr>
          <w:rFonts w:ascii="Arial" w:eastAsia="Arial" w:hAnsi="Arial" w:cs="Arial"/>
          <w:spacing w:val="4"/>
        </w:rPr>
        <w:t>l</w:t>
      </w:r>
      <w:r w:rsidR="00CB3A9C" w:rsidRPr="006A029D">
        <w:rPr>
          <w:rFonts w:ascii="Arial" w:eastAsia="Arial" w:hAnsi="Arial" w:cs="Arial"/>
        </w:rPr>
        <w:t>y</w:t>
      </w:r>
      <w:r w:rsidR="00CB3A9C" w:rsidRPr="006A029D">
        <w:rPr>
          <w:rFonts w:ascii="Arial" w:eastAsia="Arial" w:hAnsi="Arial" w:cs="Arial"/>
          <w:spacing w:val="2"/>
        </w:rPr>
        <w:t xml:space="preserve"> d</w:t>
      </w:r>
      <w:r w:rsidR="00CB3A9C" w:rsidRPr="006A029D">
        <w:rPr>
          <w:rFonts w:ascii="Arial" w:eastAsia="Arial" w:hAnsi="Arial" w:cs="Arial"/>
          <w:spacing w:val="-1"/>
        </w:rPr>
        <w:t>i</w:t>
      </w:r>
      <w:r w:rsidR="00CB3A9C" w:rsidRPr="006A029D">
        <w:rPr>
          <w:rFonts w:ascii="Arial" w:eastAsia="Arial" w:hAnsi="Arial" w:cs="Arial"/>
          <w:spacing w:val="1"/>
        </w:rPr>
        <w:t>sc</w:t>
      </w:r>
      <w:r w:rsidR="00CB3A9C" w:rsidRPr="006A029D">
        <w:rPr>
          <w:rFonts w:ascii="Arial" w:eastAsia="Arial" w:hAnsi="Arial" w:cs="Arial"/>
        </w:rPr>
        <w:t>o</w:t>
      </w:r>
      <w:r w:rsidR="00CB3A9C" w:rsidRPr="006A029D">
        <w:rPr>
          <w:rFonts w:ascii="Arial" w:eastAsia="Arial" w:hAnsi="Arial" w:cs="Arial"/>
          <w:spacing w:val="-1"/>
        </w:rPr>
        <w:t>n</w:t>
      </w:r>
      <w:r w:rsidR="00CB3A9C" w:rsidRPr="006A029D">
        <w:rPr>
          <w:rFonts w:ascii="Arial" w:eastAsia="Arial" w:hAnsi="Arial" w:cs="Arial"/>
        </w:rPr>
        <w:t>t</w:t>
      </w:r>
      <w:r w:rsidR="00CB3A9C" w:rsidRPr="006A029D">
        <w:rPr>
          <w:rFonts w:ascii="Arial" w:eastAsia="Arial" w:hAnsi="Arial" w:cs="Arial"/>
          <w:spacing w:val="1"/>
        </w:rPr>
        <w:t>i</w:t>
      </w:r>
      <w:r w:rsidR="00CB3A9C" w:rsidRPr="006A029D">
        <w:rPr>
          <w:rFonts w:ascii="Arial" w:eastAsia="Arial" w:hAnsi="Arial" w:cs="Arial"/>
        </w:rPr>
        <w:t>n</w:t>
      </w:r>
      <w:r w:rsidR="00CB3A9C" w:rsidRPr="006A029D">
        <w:rPr>
          <w:rFonts w:ascii="Arial" w:eastAsia="Arial" w:hAnsi="Arial" w:cs="Arial"/>
          <w:spacing w:val="-1"/>
        </w:rPr>
        <w:t>u</w:t>
      </w:r>
      <w:r w:rsidR="00CB3A9C" w:rsidRPr="006A029D">
        <w:rPr>
          <w:rFonts w:ascii="Arial" w:eastAsia="Arial" w:hAnsi="Arial" w:cs="Arial"/>
        </w:rPr>
        <w:t xml:space="preserve">es the </w:t>
      </w:r>
      <w:r w:rsidR="00CB3A9C" w:rsidRPr="006A029D">
        <w:rPr>
          <w:rFonts w:ascii="Arial" w:eastAsia="Arial" w:hAnsi="Arial" w:cs="Arial"/>
          <w:spacing w:val="-1"/>
        </w:rPr>
        <w:t>P</w:t>
      </w:r>
      <w:r w:rsidR="00CB3A9C" w:rsidRPr="006A029D">
        <w:rPr>
          <w:rFonts w:ascii="Arial" w:eastAsia="Arial" w:hAnsi="Arial" w:cs="Arial"/>
          <w:spacing w:val="1"/>
        </w:rPr>
        <w:t>r</w:t>
      </w:r>
      <w:r w:rsidR="00CB3A9C" w:rsidRPr="006A029D">
        <w:rPr>
          <w:rFonts w:ascii="Arial" w:eastAsia="Arial" w:hAnsi="Arial" w:cs="Arial"/>
        </w:rPr>
        <w:t>o</w:t>
      </w:r>
      <w:r w:rsidR="00CB3A9C" w:rsidRPr="006A029D">
        <w:rPr>
          <w:rFonts w:ascii="Arial" w:eastAsia="Arial" w:hAnsi="Arial" w:cs="Arial"/>
          <w:spacing w:val="1"/>
        </w:rPr>
        <w:t>j</w:t>
      </w:r>
      <w:r w:rsidR="00CB3A9C" w:rsidRPr="006A029D">
        <w:rPr>
          <w:rFonts w:ascii="Arial" w:eastAsia="Arial" w:hAnsi="Arial" w:cs="Arial"/>
        </w:rPr>
        <w:t>e</w:t>
      </w:r>
      <w:r w:rsidR="00CB3A9C" w:rsidRPr="006A029D">
        <w:rPr>
          <w:rFonts w:ascii="Arial" w:eastAsia="Arial" w:hAnsi="Arial" w:cs="Arial"/>
          <w:spacing w:val="1"/>
        </w:rPr>
        <w:t>ct</w:t>
      </w:r>
      <w:r w:rsidR="00CB3A9C" w:rsidRPr="006A029D">
        <w:rPr>
          <w:rFonts w:ascii="Arial" w:eastAsia="Arial" w:hAnsi="Arial" w:cs="Arial"/>
        </w:rPr>
        <w:t>;</w:t>
      </w:r>
      <w:r w:rsidR="00CB3A9C" w:rsidRPr="006A029D">
        <w:rPr>
          <w:rFonts w:ascii="Arial" w:eastAsia="Arial" w:hAnsi="Arial" w:cs="Arial"/>
          <w:spacing w:val="-1"/>
        </w:rPr>
        <w:t xml:space="preserve"> (ii) the </w:t>
      </w:r>
      <w:r w:rsidR="002915D4" w:rsidRPr="006A029D">
        <w:rPr>
          <w:rFonts w:ascii="Arial" w:eastAsia="Arial" w:hAnsi="Arial" w:cs="Arial"/>
          <w:spacing w:val="-1"/>
        </w:rPr>
        <w:t>Recipient</w:t>
      </w:r>
      <w:r w:rsidR="00CB3A9C" w:rsidRPr="006A029D">
        <w:rPr>
          <w:rFonts w:ascii="Arial" w:eastAsia="Arial" w:hAnsi="Arial" w:cs="Arial"/>
          <w:spacing w:val="-1"/>
        </w:rPr>
        <w:t xml:space="preserve"> fails to comply with applicable law or the terms of this Agreement; </w:t>
      </w:r>
      <w:r w:rsidR="00CB3A9C" w:rsidRPr="006A029D">
        <w:rPr>
          <w:rFonts w:ascii="Arial" w:eastAsia="Arial" w:hAnsi="Arial" w:cs="Arial"/>
        </w:rPr>
        <w:t>or</w:t>
      </w:r>
      <w:r w:rsidR="00CB3A9C" w:rsidRPr="006A029D">
        <w:rPr>
          <w:rFonts w:ascii="Arial" w:eastAsia="Arial" w:hAnsi="Arial" w:cs="Arial"/>
          <w:spacing w:val="5"/>
        </w:rPr>
        <w:t xml:space="preserve"> (iii) </w:t>
      </w:r>
      <w:r w:rsidR="00CB3A9C" w:rsidRPr="006A029D">
        <w:rPr>
          <w:rFonts w:ascii="Arial" w:eastAsia="Arial" w:hAnsi="Arial" w:cs="Arial"/>
          <w:spacing w:val="2"/>
        </w:rPr>
        <w:t>f</w:t>
      </w:r>
      <w:r w:rsidR="00CB3A9C" w:rsidRPr="006A029D">
        <w:rPr>
          <w:rFonts w:ascii="Arial" w:eastAsia="Arial" w:hAnsi="Arial" w:cs="Arial"/>
        </w:rPr>
        <w:t>or</w:t>
      </w:r>
      <w:r w:rsidR="00CB3A9C" w:rsidRPr="006A029D">
        <w:rPr>
          <w:rFonts w:ascii="Arial" w:eastAsia="Arial" w:hAnsi="Arial" w:cs="Arial"/>
          <w:spacing w:val="5"/>
        </w:rPr>
        <w:t xml:space="preserve"> </w:t>
      </w:r>
      <w:r w:rsidR="00CB3A9C" w:rsidRPr="006A029D">
        <w:rPr>
          <w:rFonts w:ascii="Arial" w:eastAsia="Arial" w:hAnsi="Arial" w:cs="Arial"/>
        </w:rPr>
        <w:t>a</w:t>
      </w:r>
      <w:r w:rsidR="00CB3A9C" w:rsidRPr="006A029D">
        <w:rPr>
          <w:rFonts w:ascii="Arial" w:eastAsia="Arial" w:hAnsi="Arial" w:cs="Arial"/>
          <w:spacing w:val="1"/>
        </w:rPr>
        <w:t>n</w:t>
      </w:r>
      <w:r w:rsidR="00CB3A9C" w:rsidRPr="006A029D">
        <w:rPr>
          <w:rFonts w:ascii="Arial" w:eastAsia="Arial" w:hAnsi="Arial" w:cs="Arial"/>
        </w:rPr>
        <w:t>y ot</w:t>
      </w:r>
      <w:r w:rsidR="00CB3A9C" w:rsidRPr="006A029D">
        <w:rPr>
          <w:rFonts w:ascii="Arial" w:eastAsia="Arial" w:hAnsi="Arial" w:cs="Arial"/>
          <w:spacing w:val="1"/>
        </w:rPr>
        <w:t>h</w:t>
      </w:r>
      <w:r w:rsidR="00CB3A9C" w:rsidRPr="006A029D">
        <w:rPr>
          <w:rFonts w:ascii="Arial" w:eastAsia="Arial" w:hAnsi="Arial" w:cs="Arial"/>
        </w:rPr>
        <w:t>er</w:t>
      </w:r>
      <w:r w:rsidR="00CB3A9C" w:rsidRPr="006A029D">
        <w:rPr>
          <w:rFonts w:ascii="Arial" w:eastAsia="Arial" w:hAnsi="Arial" w:cs="Arial"/>
          <w:spacing w:val="2"/>
        </w:rPr>
        <w:t xml:space="preserve"> </w:t>
      </w:r>
      <w:r w:rsidR="00CB3A9C" w:rsidRPr="006A029D">
        <w:rPr>
          <w:rFonts w:ascii="Arial" w:eastAsia="Arial" w:hAnsi="Arial" w:cs="Arial"/>
          <w:spacing w:val="1"/>
        </w:rPr>
        <w:t>r</w:t>
      </w:r>
      <w:r w:rsidR="00CB3A9C" w:rsidRPr="006A029D">
        <w:rPr>
          <w:rFonts w:ascii="Arial" w:eastAsia="Arial" w:hAnsi="Arial" w:cs="Arial"/>
        </w:rPr>
        <w:t>e</w:t>
      </w:r>
      <w:r w:rsidR="00CB3A9C" w:rsidRPr="006A029D">
        <w:rPr>
          <w:rFonts w:ascii="Arial" w:eastAsia="Arial" w:hAnsi="Arial" w:cs="Arial"/>
          <w:spacing w:val="-1"/>
        </w:rPr>
        <w:t>a</w:t>
      </w:r>
      <w:r w:rsidR="00CB3A9C" w:rsidRPr="006A029D">
        <w:rPr>
          <w:rFonts w:ascii="Arial" w:eastAsia="Arial" w:hAnsi="Arial" w:cs="Arial"/>
          <w:spacing w:val="1"/>
        </w:rPr>
        <w:t>s</w:t>
      </w:r>
      <w:r w:rsidR="00CB3A9C" w:rsidRPr="006A029D">
        <w:rPr>
          <w:rFonts w:ascii="Arial" w:eastAsia="Arial" w:hAnsi="Arial" w:cs="Arial"/>
        </w:rPr>
        <w:t>o</w:t>
      </w:r>
      <w:r w:rsidR="00CB3A9C" w:rsidRPr="006A029D">
        <w:rPr>
          <w:rFonts w:ascii="Arial" w:eastAsia="Arial" w:hAnsi="Arial" w:cs="Arial"/>
          <w:spacing w:val="-1"/>
        </w:rPr>
        <w:t>n</w:t>
      </w:r>
      <w:r w:rsidR="00CB3A9C" w:rsidRPr="006A029D">
        <w:rPr>
          <w:rFonts w:ascii="Arial" w:eastAsia="Arial" w:hAnsi="Arial" w:cs="Arial"/>
        </w:rPr>
        <w:t>,</w:t>
      </w:r>
      <w:r w:rsidR="00CB3A9C" w:rsidRPr="006A029D">
        <w:rPr>
          <w:rFonts w:ascii="Arial" w:eastAsia="Arial" w:hAnsi="Arial" w:cs="Arial"/>
          <w:spacing w:val="-1"/>
        </w:rPr>
        <w:t xml:space="preserve"> </w:t>
      </w:r>
      <w:r w:rsidR="00CB3A9C" w:rsidRPr="006A029D">
        <w:rPr>
          <w:rFonts w:ascii="Arial" w:eastAsia="Arial" w:hAnsi="Arial" w:cs="Arial"/>
        </w:rPr>
        <w:t>t</w:t>
      </w:r>
      <w:r w:rsidR="00CB3A9C" w:rsidRPr="006A029D">
        <w:rPr>
          <w:rFonts w:ascii="Arial" w:eastAsia="Arial" w:hAnsi="Arial" w:cs="Arial"/>
          <w:spacing w:val="2"/>
        </w:rPr>
        <w:t>h</w:t>
      </w:r>
      <w:r w:rsidR="00CB3A9C" w:rsidRPr="006A029D">
        <w:rPr>
          <w:rFonts w:ascii="Arial" w:eastAsia="Arial" w:hAnsi="Arial" w:cs="Arial"/>
        </w:rPr>
        <w:t>e</w:t>
      </w:r>
      <w:r w:rsidR="00CB3A9C" w:rsidRPr="006A029D">
        <w:rPr>
          <w:rFonts w:ascii="Arial" w:eastAsia="Arial" w:hAnsi="Arial" w:cs="Arial"/>
          <w:spacing w:val="3"/>
        </w:rPr>
        <w:t xml:space="preserve"> </w:t>
      </w:r>
      <w:r w:rsidR="00CB3A9C" w:rsidRPr="006A029D">
        <w:rPr>
          <w:rFonts w:ascii="Arial" w:eastAsia="Arial" w:hAnsi="Arial" w:cs="Arial"/>
          <w:spacing w:val="1"/>
        </w:rPr>
        <w:t>c</w:t>
      </w:r>
      <w:r w:rsidR="00CB3A9C" w:rsidRPr="006A029D">
        <w:rPr>
          <w:rFonts w:ascii="Arial" w:eastAsia="Arial" w:hAnsi="Arial" w:cs="Arial"/>
        </w:rPr>
        <w:t>o</w:t>
      </w:r>
      <w:r w:rsidR="00CB3A9C" w:rsidRPr="006A029D">
        <w:rPr>
          <w:rFonts w:ascii="Arial" w:eastAsia="Arial" w:hAnsi="Arial" w:cs="Arial"/>
          <w:spacing w:val="2"/>
        </w:rPr>
        <w:t>m</w:t>
      </w:r>
      <w:r w:rsidR="00CB3A9C" w:rsidRPr="006A029D">
        <w:rPr>
          <w:rFonts w:ascii="Arial" w:eastAsia="Arial" w:hAnsi="Arial" w:cs="Arial"/>
          <w:spacing w:val="4"/>
        </w:rPr>
        <w:t>m</w:t>
      </w:r>
      <w:r w:rsidR="00CB3A9C" w:rsidRPr="006A029D">
        <w:rPr>
          <w:rFonts w:ascii="Arial" w:eastAsia="Arial" w:hAnsi="Arial" w:cs="Arial"/>
        </w:rPr>
        <w:t>e</w:t>
      </w:r>
      <w:r w:rsidR="00CB3A9C" w:rsidRPr="006A029D">
        <w:rPr>
          <w:rFonts w:ascii="Arial" w:eastAsia="Arial" w:hAnsi="Arial" w:cs="Arial"/>
          <w:spacing w:val="-1"/>
        </w:rPr>
        <w:t>n</w:t>
      </w:r>
      <w:r w:rsidR="00CB3A9C" w:rsidRPr="006A029D">
        <w:rPr>
          <w:rFonts w:ascii="Arial" w:eastAsia="Arial" w:hAnsi="Arial" w:cs="Arial"/>
          <w:spacing w:val="1"/>
        </w:rPr>
        <w:t>c</w:t>
      </w:r>
      <w:r w:rsidR="00CB3A9C" w:rsidRPr="006A029D">
        <w:rPr>
          <w:rFonts w:ascii="Arial" w:eastAsia="Arial" w:hAnsi="Arial" w:cs="Arial"/>
          <w:spacing w:val="-3"/>
        </w:rPr>
        <w:t>e</w:t>
      </w:r>
      <w:r w:rsidR="00CB3A9C" w:rsidRPr="006A029D">
        <w:rPr>
          <w:rFonts w:ascii="Arial" w:eastAsia="Arial" w:hAnsi="Arial" w:cs="Arial"/>
          <w:spacing w:val="4"/>
        </w:rPr>
        <w:t>m</w:t>
      </w:r>
      <w:r w:rsidR="00CB3A9C" w:rsidRPr="006A029D">
        <w:rPr>
          <w:rFonts w:ascii="Arial" w:eastAsia="Arial" w:hAnsi="Arial" w:cs="Arial"/>
        </w:rPr>
        <w:t>e</w:t>
      </w:r>
      <w:r w:rsidR="00CB3A9C" w:rsidRPr="006A029D">
        <w:rPr>
          <w:rFonts w:ascii="Arial" w:eastAsia="Arial" w:hAnsi="Arial" w:cs="Arial"/>
          <w:spacing w:val="-1"/>
        </w:rPr>
        <w:t>n</w:t>
      </w:r>
      <w:r w:rsidR="00CB3A9C" w:rsidRPr="006A029D">
        <w:rPr>
          <w:rFonts w:ascii="Arial" w:eastAsia="Arial" w:hAnsi="Arial" w:cs="Arial"/>
        </w:rPr>
        <w:t>t,</w:t>
      </w:r>
      <w:r w:rsidR="00CB3A9C" w:rsidRPr="006A029D">
        <w:rPr>
          <w:rFonts w:ascii="Arial" w:eastAsia="Arial" w:hAnsi="Arial" w:cs="Arial"/>
          <w:spacing w:val="-11"/>
        </w:rPr>
        <w:t xml:space="preserve"> </w:t>
      </w:r>
      <w:r w:rsidR="00CB3A9C" w:rsidRPr="006A029D">
        <w:rPr>
          <w:rFonts w:ascii="Arial" w:eastAsia="Arial" w:hAnsi="Arial" w:cs="Arial"/>
        </w:rPr>
        <w:t>pro</w:t>
      </w:r>
      <w:r w:rsidR="00CB3A9C" w:rsidRPr="006A029D">
        <w:rPr>
          <w:rFonts w:ascii="Arial" w:eastAsia="Arial" w:hAnsi="Arial" w:cs="Arial"/>
          <w:spacing w:val="1"/>
        </w:rPr>
        <w:t>s</w:t>
      </w:r>
      <w:r w:rsidR="00CB3A9C" w:rsidRPr="006A029D">
        <w:rPr>
          <w:rFonts w:ascii="Arial" w:eastAsia="Arial" w:hAnsi="Arial" w:cs="Arial"/>
        </w:rPr>
        <w:t>e</w:t>
      </w:r>
      <w:r w:rsidR="00CB3A9C" w:rsidRPr="006A029D">
        <w:rPr>
          <w:rFonts w:ascii="Arial" w:eastAsia="Arial" w:hAnsi="Arial" w:cs="Arial"/>
          <w:spacing w:val="1"/>
        </w:rPr>
        <w:t>c</w:t>
      </w:r>
      <w:r w:rsidR="00CB3A9C" w:rsidRPr="006A029D">
        <w:rPr>
          <w:rFonts w:ascii="Arial" w:eastAsia="Arial" w:hAnsi="Arial" w:cs="Arial"/>
        </w:rPr>
        <w:t>ut</w:t>
      </w:r>
      <w:r w:rsidR="00CB3A9C" w:rsidRPr="006A029D">
        <w:rPr>
          <w:rFonts w:ascii="Arial" w:eastAsia="Arial" w:hAnsi="Arial" w:cs="Arial"/>
          <w:spacing w:val="1"/>
        </w:rPr>
        <w:t>i</w:t>
      </w:r>
      <w:r w:rsidR="00CB3A9C" w:rsidRPr="006A029D">
        <w:rPr>
          <w:rFonts w:ascii="Arial" w:eastAsia="Arial" w:hAnsi="Arial" w:cs="Arial"/>
        </w:rPr>
        <w:t>o</w:t>
      </w:r>
      <w:r w:rsidR="00CB3A9C" w:rsidRPr="006A029D">
        <w:rPr>
          <w:rFonts w:ascii="Arial" w:eastAsia="Arial" w:hAnsi="Arial" w:cs="Arial"/>
          <w:spacing w:val="-1"/>
        </w:rPr>
        <w:t>n</w:t>
      </w:r>
      <w:r w:rsidR="00CB3A9C" w:rsidRPr="006A029D">
        <w:rPr>
          <w:rFonts w:ascii="Arial" w:eastAsia="Arial" w:hAnsi="Arial" w:cs="Arial"/>
        </w:rPr>
        <w:t>,</w:t>
      </w:r>
      <w:r w:rsidR="00CB3A9C" w:rsidRPr="006A029D">
        <w:rPr>
          <w:rFonts w:ascii="Arial" w:eastAsia="Arial" w:hAnsi="Arial" w:cs="Arial"/>
          <w:spacing w:val="-5"/>
        </w:rPr>
        <w:t xml:space="preserve"> </w:t>
      </w:r>
      <w:r w:rsidR="00CB3A9C" w:rsidRPr="006A029D">
        <w:rPr>
          <w:rFonts w:ascii="Arial" w:eastAsia="Arial" w:hAnsi="Arial" w:cs="Arial"/>
        </w:rPr>
        <w:t>or</w:t>
      </w:r>
      <w:r w:rsidR="00CB3A9C" w:rsidRPr="006A029D">
        <w:rPr>
          <w:rFonts w:ascii="Arial" w:eastAsia="Arial" w:hAnsi="Arial" w:cs="Arial"/>
          <w:spacing w:val="5"/>
        </w:rPr>
        <w:t xml:space="preserve"> </w:t>
      </w:r>
      <w:r w:rsidR="00CB3A9C" w:rsidRPr="006A029D">
        <w:rPr>
          <w:rFonts w:ascii="Arial" w:eastAsia="Arial" w:hAnsi="Arial" w:cs="Arial"/>
        </w:rPr>
        <w:t>t</w:t>
      </w:r>
      <w:r w:rsidR="00CB3A9C" w:rsidRPr="006A029D">
        <w:rPr>
          <w:rFonts w:ascii="Arial" w:eastAsia="Arial" w:hAnsi="Arial" w:cs="Arial"/>
          <w:spacing w:val="-1"/>
        </w:rPr>
        <w:t>i</w:t>
      </w:r>
      <w:r w:rsidR="00CB3A9C" w:rsidRPr="006A029D">
        <w:rPr>
          <w:rFonts w:ascii="Arial" w:eastAsia="Arial" w:hAnsi="Arial" w:cs="Arial"/>
          <w:spacing w:val="4"/>
        </w:rPr>
        <w:t>m</w:t>
      </w:r>
      <w:r w:rsidR="00CB3A9C" w:rsidRPr="006A029D">
        <w:rPr>
          <w:rFonts w:ascii="Arial" w:eastAsia="Arial" w:hAnsi="Arial" w:cs="Arial"/>
        </w:rPr>
        <w:t>e</w:t>
      </w:r>
      <w:r w:rsidR="00CB3A9C" w:rsidRPr="006A029D">
        <w:rPr>
          <w:rFonts w:ascii="Arial" w:eastAsia="Arial" w:hAnsi="Arial" w:cs="Arial"/>
          <w:spacing w:val="1"/>
        </w:rPr>
        <w:t>l</w:t>
      </w:r>
      <w:r w:rsidR="00CB3A9C" w:rsidRPr="006A029D">
        <w:rPr>
          <w:rFonts w:ascii="Arial" w:eastAsia="Arial" w:hAnsi="Arial" w:cs="Arial"/>
        </w:rPr>
        <w:t>y</w:t>
      </w:r>
      <w:r w:rsidR="00CB3A9C" w:rsidRPr="006A029D">
        <w:rPr>
          <w:rFonts w:ascii="Arial" w:eastAsia="Arial" w:hAnsi="Arial" w:cs="Arial"/>
          <w:spacing w:val="-2"/>
        </w:rPr>
        <w:t xml:space="preserve"> </w:t>
      </w:r>
      <w:r w:rsidR="00CB3A9C" w:rsidRPr="006A029D">
        <w:rPr>
          <w:rFonts w:ascii="Arial" w:eastAsia="Arial" w:hAnsi="Arial" w:cs="Arial"/>
          <w:spacing w:val="1"/>
        </w:rPr>
        <w:t>c</w:t>
      </w:r>
      <w:r w:rsidR="00CB3A9C" w:rsidRPr="006A029D">
        <w:rPr>
          <w:rFonts w:ascii="Arial" w:eastAsia="Arial" w:hAnsi="Arial" w:cs="Arial"/>
        </w:rPr>
        <w:t>o</w:t>
      </w:r>
      <w:r w:rsidR="00CB3A9C" w:rsidRPr="006A029D">
        <w:rPr>
          <w:rFonts w:ascii="Arial" w:eastAsia="Arial" w:hAnsi="Arial" w:cs="Arial"/>
          <w:spacing w:val="4"/>
        </w:rPr>
        <w:t>m</w:t>
      </w:r>
      <w:r w:rsidR="00CB3A9C" w:rsidRPr="006A029D">
        <w:rPr>
          <w:rFonts w:ascii="Arial" w:eastAsia="Arial" w:hAnsi="Arial" w:cs="Arial"/>
        </w:rPr>
        <w:t>p</w:t>
      </w:r>
      <w:r w:rsidR="00CB3A9C" w:rsidRPr="006A029D">
        <w:rPr>
          <w:rFonts w:ascii="Arial" w:eastAsia="Arial" w:hAnsi="Arial" w:cs="Arial"/>
          <w:spacing w:val="-1"/>
        </w:rPr>
        <w:t>l</w:t>
      </w:r>
      <w:r w:rsidR="00CB3A9C" w:rsidRPr="006A029D">
        <w:rPr>
          <w:rFonts w:ascii="Arial" w:eastAsia="Arial" w:hAnsi="Arial" w:cs="Arial"/>
        </w:rPr>
        <w:t>e</w:t>
      </w:r>
      <w:r w:rsidR="00CB3A9C" w:rsidRPr="006A029D">
        <w:rPr>
          <w:rFonts w:ascii="Arial" w:eastAsia="Arial" w:hAnsi="Arial" w:cs="Arial"/>
          <w:spacing w:val="2"/>
        </w:rPr>
        <w:t>t</w:t>
      </w:r>
      <w:r w:rsidR="00CB3A9C" w:rsidRPr="006A029D">
        <w:rPr>
          <w:rFonts w:ascii="Arial" w:eastAsia="Arial" w:hAnsi="Arial" w:cs="Arial"/>
          <w:spacing w:val="-1"/>
        </w:rPr>
        <w:t>i</w:t>
      </w:r>
      <w:r w:rsidR="00CB3A9C" w:rsidRPr="006A029D">
        <w:rPr>
          <w:rFonts w:ascii="Arial" w:eastAsia="Arial" w:hAnsi="Arial" w:cs="Arial"/>
          <w:spacing w:val="2"/>
        </w:rPr>
        <w:t>o</w:t>
      </w:r>
      <w:r w:rsidR="00CB3A9C" w:rsidRPr="006A029D">
        <w:rPr>
          <w:rFonts w:ascii="Arial" w:eastAsia="Arial" w:hAnsi="Arial" w:cs="Arial"/>
        </w:rPr>
        <w:t>n</w:t>
      </w:r>
      <w:r w:rsidR="00CB3A9C" w:rsidRPr="006A029D">
        <w:rPr>
          <w:rFonts w:ascii="Arial" w:eastAsia="Arial" w:hAnsi="Arial" w:cs="Arial"/>
          <w:spacing w:val="-4"/>
        </w:rPr>
        <w:t xml:space="preserve"> </w:t>
      </w:r>
      <w:r w:rsidR="00CB3A9C" w:rsidRPr="006A029D">
        <w:rPr>
          <w:rFonts w:ascii="Arial" w:eastAsia="Arial" w:hAnsi="Arial" w:cs="Arial"/>
        </w:rPr>
        <w:t>of</w:t>
      </w:r>
      <w:r w:rsidR="00CB3A9C" w:rsidRPr="006A029D">
        <w:rPr>
          <w:rFonts w:ascii="Arial" w:eastAsia="Arial" w:hAnsi="Arial" w:cs="Arial"/>
          <w:spacing w:val="6"/>
        </w:rPr>
        <w:t xml:space="preserve"> </w:t>
      </w:r>
      <w:r w:rsidR="00CB3A9C" w:rsidRPr="006A029D">
        <w:rPr>
          <w:rFonts w:ascii="Arial" w:eastAsia="Arial" w:hAnsi="Arial" w:cs="Arial"/>
        </w:rPr>
        <w:t>the</w:t>
      </w:r>
      <w:r w:rsidR="00CB3A9C" w:rsidRPr="006A029D">
        <w:rPr>
          <w:rFonts w:ascii="Arial" w:eastAsia="Arial" w:hAnsi="Arial" w:cs="Arial"/>
          <w:spacing w:val="12"/>
        </w:rPr>
        <w:t xml:space="preserve"> </w:t>
      </w:r>
      <w:r w:rsidR="00CB3A9C" w:rsidRPr="006A029D">
        <w:rPr>
          <w:rFonts w:ascii="Arial" w:eastAsia="Arial" w:hAnsi="Arial" w:cs="Arial"/>
          <w:spacing w:val="-1"/>
        </w:rPr>
        <w:t>P</w:t>
      </w:r>
      <w:r w:rsidR="00CB3A9C" w:rsidRPr="006A029D">
        <w:rPr>
          <w:rFonts w:ascii="Arial" w:eastAsia="Arial" w:hAnsi="Arial" w:cs="Arial"/>
          <w:spacing w:val="1"/>
        </w:rPr>
        <w:t>r</w:t>
      </w:r>
      <w:r w:rsidR="00CB3A9C" w:rsidRPr="006A029D">
        <w:rPr>
          <w:rFonts w:ascii="Arial" w:eastAsia="Arial" w:hAnsi="Arial" w:cs="Arial"/>
        </w:rPr>
        <w:t>o</w:t>
      </w:r>
      <w:r w:rsidR="00CB3A9C" w:rsidRPr="006A029D">
        <w:rPr>
          <w:rFonts w:ascii="Arial" w:eastAsia="Arial" w:hAnsi="Arial" w:cs="Arial"/>
          <w:spacing w:val="1"/>
        </w:rPr>
        <w:t>j</w:t>
      </w:r>
      <w:r w:rsidR="00CB3A9C" w:rsidRPr="006A029D">
        <w:rPr>
          <w:rFonts w:ascii="Arial" w:eastAsia="Arial" w:hAnsi="Arial" w:cs="Arial"/>
        </w:rPr>
        <w:t>e</w:t>
      </w:r>
      <w:r w:rsidR="00CB3A9C" w:rsidRPr="006A029D">
        <w:rPr>
          <w:rFonts w:ascii="Arial" w:eastAsia="Arial" w:hAnsi="Arial" w:cs="Arial"/>
          <w:spacing w:val="1"/>
        </w:rPr>
        <w:t>c</w:t>
      </w:r>
      <w:r w:rsidR="00CB3A9C" w:rsidRPr="006A029D">
        <w:rPr>
          <w:rFonts w:ascii="Arial" w:eastAsia="Arial" w:hAnsi="Arial" w:cs="Arial"/>
        </w:rPr>
        <w:t>t</w:t>
      </w:r>
      <w:r w:rsidR="00CB3A9C" w:rsidRPr="006A029D">
        <w:rPr>
          <w:rFonts w:ascii="Arial" w:eastAsia="Arial" w:hAnsi="Arial" w:cs="Arial"/>
          <w:spacing w:val="2"/>
        </w:rPr>
        <w:t xml:space="preserve"> </w:t>
      </w:r>
      <w:r w:rsidR="00CB3A9C" w:rsidRPr="006A029D">
        <w:rPr>
          <w:rFonts w:ascii="Arial" w:eastAsia="Arial" w:hAnsi="Arial" w:cs="Arial"/>
          <w:spacing w:val="4"/>
        </w:rPr>
        <w:t>b</w:t>
      </w:r>
      <w:r w:rsidR="00CB3A9C" w:rsidRPr="006A029D">
        <w:rPr>
          <w:rFonts w:ascii="Arial" w:eastAsia="Arial" w:hAnsi="Arial" w:cs="Arial"/>
        </w:rPr>
        <w:t>y</w:t>
      </w:r>
      <w:r w:rsidR="00CB3A9C" w:rsidRPr="006A029D">
        <w:rPr>
          <w:rFonts w:ascii="Arial" w:eastAsia="Arial" w:hAnsi="Arial" w:cs="Arial"/>
          <w:spacing w:val="-1"/>
        </w:rPr>
        <w:t xml:space="preserve"> </w:t>
      </w:r>
      <w:r w:rsidR="00CB3A9C" w:rsidRPr="006A029D">
        <w:rPr>
          <w:rFonts w:ascii="Arial" w:eastAsia="Arial" w:hAnsi="Arial" w:cs="Arial"/>
          <w:spacing w:val="2"/>
        </w:rPr>
        <w:t>t</w:t>
      </w:r>
      <w:r w:rsidR="00CB3A9C" w:rsidRPr="006A029D">
        <w:rPr>
          <w:rFonts w:ascii="Arial" w:eastAsia="Arial" w:hAnsi="Arial" w:cs="Arial"/>
        </w:rPr>
        <w:t>he</w:t>
      </w:r>
      <w:r w:rsidR="00CB3A9C" w:rsidRPr="006A029D">
        <w:rPr>
          <w:rFonts w:ascii="Arial" w:eastAsia="Arial" w:hAnsi="Arial" w:cs="Arial"/>
          <w:spacing w:val="5"/>
        </w:rPr>
        <w:t xml:space="preserve"> </w:t>
      </w:r>
      <w:r w:rsidR="002915D4" w:rsidRPr="006A029D">
        <w:rPr>
          <w:rFonts w:ascii="Arial" w:eastAsia="Arial" w:hAnsi="Arial" w:cs="Arial"/>
          <w:spacing w:val="-1"/>
        </w:rPr>
        <w:t>Recipient</w:t>
      </w:r>
      <w:r w:rsidR="00CB3A9C" w:rsidRPr="006A029D">
        <w:rPr>
          <w:rFonts w:ascii="Arial" w:eastAsia="Arial" w:hAnsi="Arial" w:cs="Arial"/>
          <w:spacing w:val="-4"/>
        </w:rPr>
        <w:t xml:space="preserve"> </w:t>
      </w:r>
      <w:r w:rsidR="00CB3A9C" w:rsidRPr="006A029D">
        <w:rPr>
          <w:rFonts w:ascii="Arial" w:eastAsia="Arial" w:hAnsi="Arial" w:cs="Arial"/>
          <w:spacing w:val="-1"/>
        </w:rPr>
        <w:t>i</w:t>
      </w:r>
      <w:r w:rsidR="00CB3A9C" w:rsidRPr="006A029D">
        <w:rPr>
          <w:rFonts w:ascii="Arial" w:eastAsia="Arial" w:hAnsi="Arial" w:cs="Arial"/>
        </w:rPr>
        <w:t xml:space="preserve">s </w:t>
      </w:r>
      <w:r w:rsidR="00CB3A9C" w:rsidRPr="006A029D">
        <w:rPr>
          <w:rFonts w:ascii="Arial" w:eastAsia="Arial" w:hAnsi="Arial" w:cs="Arial"/>
          <w:spacing w:val="1"/>
        </w:rPr>
        <w:t>r</w:t>
      </w:r>
      <w:r w:rsidR="00CB3A9C" w:rsidRPr="006A029D">
        <w:rPr>
          <w:rFonts w:ascii="Arial" w:eastAsia="Arial" w:hAnsi="Arial" w:cs="Arial"/>
        </w:rPr>
        <w:t>e</w:t>
      </w:r>
      <w:r w:rsidR="00CB3A9C" w:rsidRPr="006A029D">
        <w:rPr>
          <w:rFonts w:ascii="Arial" w:eastAsia="Arial" w:hAnsi="Arial" w:cs="Arial"/>
          <w:spacing w:val="-1"/>
        </w:rPr>
        <w:t>n</w:t>
      </w:r>
      <w:r w:rsidR="00CB3A9C" w:rsidRPr="006A029D">
        <w:rPr>
          <w:rFonts w:ascii="Arial" w:eastAsia="Arial" w:hAnsi="Arial" w:cs="Arial"/>
        </w:rPr>
        <w:t>d</w:t>
      </w:r>
      <w:r w:rsidR="00CB3A9C" w:rsidRPr="006A029D">
        <w:rPr>
          <w:rFonts w:ascii="Arial" w:eastAsia="Arial" w:hAnsi="Arial" w:cs="Arial"/>
          <w:spacing w:val="-1"/>
        </w:rPr>
        <w:t>e</w:t>
      </w:r>
      <w:r w:rsidR="00CB3A9C" w:rsidRPr="006A029D">
        <w:rPr>
          <w:rFonts w:ascii="Arial" w:eastAsia="Arial" w:hAnsi="Arial" w:cs="Arial"/>
          <w:spacing w:val="1"/>
        </w:rPr>
        <w:t>r</w:t>
      </w:r>
      <w:r w:rsidR="00CB3A9C" w:rsidRPr="006A029D">
        <w:rPr>
          <w:rFonts w:ascii="Arial" w:eastAsia="Arial" w:hAnsi="Arial" w:cs="Arial"/>
          <w:spacing w:val="2"/>
        </w:rPr>
        <w:t>e</w:t>
      </w:r>
      <w:r w:rsidR="00CB3A9C" w:rsidRPr="006A029D">
        <w:rPr>
          <w:rFonts w:ascii="Arial" w:eastAsia="Arial" w:hAnsi="Arial" w:cs="Arial"/>
        </w:rPr>
        <w:t>d</w:t>
      </w:r>
      <w:r w:rsidR="00CB3A9C" w:rsidRPr="006A029D">
        <w:rPr>
          <w:rFonts w:ascii="Arial" w:eastAsia="Arial" w:hAnsi="Arial" w:cs="Arial"/>
          <w:spacing w:val="-14"/>
        </w:rPr>
        <w:t xml:space="preserve"> </w:t>
      </w:r>
      <w:r w:rsidR="00CB3A9C" w:rsidRPr="006A029D">
        <w:rPr>
          <w:rFonts w:ascii="Arial" w:eastAsia="Arial" w:hAnsi="Arial" w:cs="Arial"/>
          <w:spacing w:val="-1"/>
        </w:rPr>
        <w:t>i</w:t>
      </w:r>
      <w:r w:rsidR="00CB3A9C" w:rsidRPr="006A029D">
        <w:rPr>
          <w:rFonts w:ascii="Arial" w:eastAsia="Arial" w:hAnsi="Arial" w:cs="Arial"/>
          <w:spacing w:val="4"/>
        </w:rPr>
        <w:t>m</w:t>
      </w:r>
      <w:r w:rsidR="00CB3A9C" w:rsidRPr="006A029D">
        <w:rPr>
          <w:rFonts w:ascii="Arial" w:eastAsia="Arial" w:hAnsi="Arial" w:cs="Arial"/>
        </w:rPr>
        <w:t>proba</w:t>
      </w:r>
      <w:r w:rsidR="00CB3A9C" w:rsidRPr="006A029D">
        <w:rPr>
          <w:rFonts w:ascii="Arial" w:eastAsia="Arial" w:hAnsi="Arial" w:cs="Arial"/>
          <w:spacing w:val="-1"/>
        </w:rPr>
        <w:t>b</w:t>
      </w:r>
      <w:r w:rsidR="00CB3A9C" w:rsidRPr="006A029D">
        <w:rPr>
          <w:rFonts w:ascii="Arial" w:eastAsia="Arial" w:hAnsi="Arial" w:cs="Arial"/>
          <w:spacing w:val="1"/>
        </w:rPr>
        <w:t>l</w:t>
      </w:r>
      <w:r w:rsidR="00CB3A9C" w:rsidRPr="006A029D">
        <w:rPr>
          <w:rFonts w:ascii="Arial" w:eastAsia="Arial" w:hAnsi="Arial" w:cs="Arial"/>
        </w:rPr>
        <w:t>e,</w:t>
      </w:r>
      <w:r w:rsidR="00CB3A9C" w:rsidRPr="006A029D">
        <w:rPr>
          <w:rFonts w:ascii="Arial" w:eastAsia="Arial" w:hAnsi="Arial" w:cs="Arial"/>
          <w:spacing w:val="-16"/>
        </w:rPr>
        <w:t xml:space="preserve"> </w:t>
      </w:r>
      <w:r w:rsidR="00CB3A9C" w:rsidRPr="006A029D">
        <w:rPr>
          <w:rFonts w:ascii="Arial" w:eastAsia="Arial" w:hAnsi="Arial" w:cs="Arial"/>
          <w:spacing w:val="1"/>
        </w:rPr>
        <w:t>i</w:t>
      </w:r>
      <w:r w:rsidR="00CB3A9C" w:rsidRPr="006A029D">
        <w:rPr>
          <w:rFonts w:ascii="Arial" w:eastAsia="Arial" w:hAnsi="Arial" w:cs="Arial"/>
        </w:rPr>
        <w:t>n</w:t>
      </w:r>
      <w:r w:rsidR="00CB3A9C" w:rsidRPr="006A029D">
        <w:rPr>
          <w:rFonts w:ascii="Arial" w:eastAsia="Arial" w:hAnsi="Arial" w:cs="Arial"/>
          <w:spacing w:val="2"/>
        </w:rPr>
        <w:t>f</w:t>
      </w:r>
      <w:r w:rsidR="00CB3A9C" w:rsidRPr="006A029D">
        <w:rPr>
          <w:rFonts w:ascii="Arial" w:eastAsia="Arial" w:hAnsi="Arial" w:cs="Arial"/>
        </w:rPr>
        <w:t>e</w:t>
      </w:r>
      <w:r w:rsidR="00CB3A9C" w:rsidRPr="006A029D">
        <w:rPr>
          <w:rFonts w:ascii="Arial" w:eastAsia="Arial" w:hAnsi="Arial" w:cs="Arial"/>
          <w:spacing w:val="1"/>
        </w:rPr>
        <w:t>as</w:t>
      </w:r>
      <w:r w:rsidR="00CB3A9C" w:rsidRPr="006A029D">
        <w:rPr>
          <w:rFonts w:ascii="Arial" w:eastAsia="Arial" w:hAnsi="Arial" w:cs="Arial"/>
          <w:spacing w:val="-1"/>
        </w:rPr>
        <w:t>i</w:t>
      </w:r>
      <w:r w:rsidR="00CB3A9C" w:rsidRPr="006A029D">
        <w:rPr>
          <w:rFonts w:ascii="Arial" w:eastAsia="Arial" w:hAnsi="Arial" w:cs="Arial"/>
        </w:rPr>
        <w:t>b</w:t>
      </w:r>
      <w:r w:rsidR="00CB3A9C" w:rsidRPr="006A029D">
        <w:rPr>
          <w:rFonts w:ascii="Arial" w:eastAsia="Arial" w:hAnsi="Arial" w:cs="Arial"/>
          <w:spacing w:val="-1"/>
        </w:rPr>
        <w:t>l</w:t>
      </w:r>
      <w:r w:rsidR="00CB3A9C" w:rsidRPr="006A029D">
        <w:rPr>
          <w:rFonts w:ascii="Arial" w:eastAsia="Arial" w:hAnsi="Arial" w:cs="Arial"/>
          <w:spacing w:val="2"/>
        </w:rPr>
        <w:t>e</w:t>
      </w:r>
      <w:r w:rsidR="00CB3A9C" w:rsidRPr="006A029D">
        <w:rPr>
          <w:rFonts w:ascii="Arial" w:eastAsia="Arial" w:hAnsi="Arial" w:cs="Arial"/>
        </w:rPr>
        <w:t>,</w:t>
      </w:r>
      <w:r w:rsidR="00CB3A9C" w:rsidRPr="006A029D">
        <w:rPr>
          <w:rFonts w:ascii="Arial" w:eastAsia="Arial" w:hAnsi="Arial" w:cs="Arial"/>
          <w:spacing w:val="-14"/>
        </w:rPr>
        <w:t xml:space="preserve"> </w:t>
      </w:r>
      <w:r w:rsidR="00CB3A9C" w:rsidRPr="006A029D">
        <w:rPr>
          <w:rFonts w:ascii="Arial" w:eastAsia="Arial" w:hAnsi="Arial" w:cs="Arial"/>
          <w:spacing w:val="-1"/>
        </w:rPr>
        <w:t>i</w:t>
      </w:r>
      <w:r w:rsidR="00CB3A9C" w:rsidRPr="006A029D">
        <w:rPr>
          <w:rFonts w:ascii="Arial" w:eastAsia="Arial" w:hAnsi="Arial" w:cs="Arial"/>
          <w:spacing w:val="4"/>
        </w:rPr>
        <w:t>m</w:t>
      </w:r>
      <w:r w:rsidR="00CB3A9C" w:rsidRPr="006A029D">
        <w:rPr>
          <w:rFonts w:ascii="Arial" w:eastAsia="Arial" w:hAnsi="Arial" w:cs="Arial"/>
        </w:rPr>
        <w:t>p</w:t>
      </w:r>
      <w:r w:rsidR="00CB3A9C" w:rsidRPr="006A029D">
        <w:rPr>
          <w:rFonts w:ascii="Arial" w:eastAsia="Arial" w:hAnsi="Arial" w:cs="Arial"/>
          <w:spacing w:val="-1"/>
        </w:rPr>
        <w:t>o</w:t>
      </w:r>
      <w:r w:rsidR="00CB3A9C" w:rsidRPr="006A029D">
        <w:rPr>
          <w:rFonts w:ascii="Arial" w:eastAsia="Arial" w:hAnsi="Arial" w:cs="Arial"/>
          <w:spacing w:val="1"/>
        </w:rPr>
        <w:t>ss</w:t>
      </w:r>
      <w:r w:rsidR="00CB3A9C" w:rsidRPr="006A029D">
        <w:rPr>
          <w:rFonts w:ascii="Arial" w:eastAsia="Arial" w:hAnsi="Arial" w:cs="Arial"/>
          <w:spacing w:val="-1"/>
        </w:rPr>
        <w:t>i</w:t>
      </w:r>
      <w:r w:rsidR="00CB3A9C" w:rsidRPr="006A029D">
        <w:rPr>
          <w:rFonts w:ascii="Arial" w:eastAsia="Arial" w:hAnsi="Arial" w:cs="Arial"/>
        </w:rPr>
        <w:t>b</w:t>
      </w:r>
      <w:r w:rsidR="00CB3A9C" w:rsidRPr="006A029D">
        <w:rPr>
          <w:rFonts w:ascii="Arial" w:eastAsia="Arial" w:hAnsi="Arial" w:cs="Arial"/>
          <w:spacing w:val="-1"/>
        </w:rPr>
        <w:t>l</w:t>
      </w:r>
      <w:r w:rsidR="00CB3A9C" w:rsidRPr="006A029D">
        <w:rPr>
          <w:rFonts w:ascii="Arial" w:eastAsia="Arial" w:hAnsi="Arial" w:cs="Arial"/>
        </w:rPr>
        <w:t>e,</w:t>
      </w:r>
      <w:r w:rsidR="00CB3A9C" w:rsidRPr="006A029D">
        <w:rPr>
          <w:rFonts w:ascii="Arial" w:eastAsia="Arial" w:hAnsi="Arial" w:cs="Arial"/>
          <w:spacing w:val="-13"/>
        </w:rPr>
        <w:t xml:space="preserve"> </w:t>
      </w:r>
      <w:r w:rsidR="00CB3A9C" w:rsidRPr="006A029D">
        <w:rPr>
          <w:rFonts w:ascii="Arial" w:eastAsia="Arial" w:hAnsi="Arial" w:cs="Arial"/>
        </w:rPr>
        <w:t>or</w:t>
      </w:r>
      <w:r w:rsidR="00CB3A9C" w:rsidRPr="006A029D">
        <w:rPr>
          <w:rFonts w:ascii="Arial" w:eastAsia="Arial" w:hAnsi="Arial" w:cs="Arial"/>
          <w:spacing w:val="-7"/>
        </w:rPr>
        <w:t xml:space="preserve"> </w:t>
      </w:r>
      <w:r w:rsidR="00CB3A9C" w:rsidRPr="006A029D">
        <w:rPr>
          <w:rFonts w:ascii="Arial" w:eastAsia="Arial" w:hAnsi="Arial" w:cs="Arial"/>
          <w:spacing w:val="-1"/>
        </w:rPr>
        <w:t>i</w:t>
      </w:r>
      <w:r w:rsidR="00CB3A9C" w:rsidRPr="006A029D">
        <w:rPr>
          <w:rFonts w:ascii="Arial" w:eastAsia="Arial" w:hAnsi="Arial" w:cs="Arial"/>
          <w:spacing w:val="1"/>
        </w:rPr>
        <w:t>l</w:t>
      </w:r>
      <w:r w:rsidR="00CB3A9C" w:rsidRPr="006A029D">
        <w:rPr>
          <w:rFonts w:ascii="Arial" w:eastAsia="Arial" w:hAnsi="Arial" w:cs="Arial"/>
          <w:spacing w:val="-1"/>
        </w:rPr>
        <w:t>l</w:t>
      </w:r>
      <w:r w:rsidR="00CB3A9C" w:rsidRPr="006A029D">
        <w:rPr>
          <w:rFonts w:ascii="Arial" w:eastAsia="Arial" w:hAnsi="Arial" w:cs="Arial"/>
        </w:rPr>
        <w:t>e</w:t>
      </w:r>
      <w:r w:rsidR="00CB3A9C" w:rsidRPr="006A029D">
        <w:rPr>
          <w:rFonts w:ascii="Arial" w:eastAsia="Arial" w:hAnsi="Arial" w:cs="Arial"/>
          <w:spacing w:val="1"/>
        </w:rPr>
        <w:t>g</w:t>
      </w:r>
      <w:r w:rsidR="00CB3A9C" w:rsidRPr="006A029D">
        <w:rPr>
          <w:rFonts w:ascii="Arial" w:eastAsia="Arial" w:hAnsi="Arial" w:cs="Arial"/>
        </w:rPr>
        <w:t>a</w:t>
      </w:r>
      <w:r w:rsidR="00CB3A9C" w:rsidRPr="006A029D">
        <w:rPr>
          <w:rFonts w:ascii="Arial" w:eastAsia="Arial" w:hAnsi="Arial" w:cs="Arial"/>
          <w:spacing w:val="-1"/>
        </w:rPr>
        <w:t>l</w:t>
      </w:r>
      <w:r w:rsidR="00CB3A9C" w:rsidRPr="006A029D">
        <w:rPr>
          <w:rFonts w:ascii="Arial" w:eastAsia="Arial" w:hAnsi="Arial" w:cs="Arial"/>
        </w:rPr>
        <w:t>,</w:t>
      </w:r>
      <w:r w:rsidR="00CB3A9C" w:rsidRPr="006A029D">
        <w:rPr>
          <w:rFonts w:ascii="Arial" w:eastAsia="Arial" w:hAnsi="Arial" w:cs="Arial"/>
          <w:spacing w:val="-9"/>
        </w:rPr>
        <w:t xml:space="preserve"> </w:t>
      </w:r>
      <w:r w:rsidR="00CB3A9C" w:rsidRPr="006A029D">
        <w:rPr>
          <w:rFonts w:ascii="Arial" w:eastAsia="Arial" w:hAnsi="Arial" w:cs="Arial"/>
        </w:rPr>
        <w:t>the</w:t>
      </w:r>
      <w:r w:rsidR="00CB3A9C" w:rsidRPr="006A029D">
        <w:rPr>
          <w:rFonts w:ascii="Arial" w:eastAsia="Arial" w:hAnsi="Arial" w:cs="Arial"/>
          <w:spacing w:val="-9"/>
        </w:rPr>
        <w:t xml:space="preserve"> </w:t>
      </w:r>
      <w:r w:rsidR="00CB3A9C" w:rsidRPr="006A029D">
        <w:rPr>
          <w:rFonts w:ascii="Arial" w:eastAsia="Arial" w:hAnsi="Arial" w:cs="Arial"/>
        </w:rPr>
        <w:t>D</w:t>
      </w:r>
      <w:r w:rsidR="00CB3A9C" w:rsidRPr="006A029D">
        <w:rPr>
          <w:rFonts w:ascii="Arial" w:eastAsia="Arial" w:hAnsi="Arial" w:cs="Arial"/>
          <w:spacing w:val="2"/>
        </w:rPr>
        <w:t>e</w:t>
      </w:r>
      <w:r w:rsidR="00CB3A9C" w:rsidRPr="006A029D">
        <w:rPr>
          <w:rFonts w:ascii="Arial" w:eastAsia="Arial" w:hAnsi="Arial" w:cs="Arial"/>
        </w:rPr>
        <w:t>p</w:t>
      </w:r>
      <w:r w:rsidR="00CB3A9C" w:rsidRPr="006A029D">
        <w:rPr>
          <w:rFonts w:ascii="Arial" w:eastAsia="Arial" w:hAnsi="Arial" w:cs="Arial"/>
          <w:spacing w:val="-1"/>
        </w:rPr>
        <w:t>a</w:t>
      </w:r>
      <w:r w:rsidR="00CB3A9C" w:rsidRPr="006A029D">
        <w:rPr>
          <w:rFonts w:ascii="Arial" w:eastAsia="Arial" w:hAnsi="Arial" w:cs="Arial"/>
          <w:spacing w:val="1"/>
        </w:rPr>
        <w:t>r</w:t>
      </w:r>
      <w:r w:rsidR="00CB3A9C" w:rsidRPr="006A029D">
        <w:rPr>
          <w:rFonts w:ascii="Arial" w:eastAsia="Arial" w:hAnsi="Arial" w:cs="Arial"/>
        </w:rPr>
        <w:t>t</w:t>
      </w:r>
      <w:r w:rsidR="00CB3A9C" w:rsidRPr="006A029D">
        <w:rPr>
          <w:rFonts w:ascii="Arial" w:eastAsia="Arial" w:hAnsi="Arial" w:cs="Arial"/>
          <w:spacing w:val="4"/>
        </w:rPr>
        <w:t>m</w:t>
      </w:r>
      <w:r w:rsidR="00CB3A9C" w:rsidRPr="006A029D">
        <w:rPr>
          <w:rFonts w:ascii="Arial" w:eastAsia="Arial" w:hAnsi="Arial" w:cs="Arial"/>
        </w:rPr>
        <w:t>e</w:t>
      </w:r>
      <w:r w:rsidR="00CB3A9C" w:rsidRPr="006A029D">
        <w:rPr>
          <w:rFonts w:ascii="Arial" w:eastAsia="Arial" w:hAnsi="Arial" w:cs="Arial"/>
          <w:spacing w:val="-1"/>
        </w:rPr>
        <w:t>n</w:t>
      </w:r>
      <w:r w:rsidR="00CB3A9C" w:rsidRPr="006A029D">
        <w:rPr>
          <w:rFonts w:ascii="Arial" w:eastAsia="Arial" w:hAnsi="Arial" w:cs="Arial"/>
        </w:rPr>
        <w:t>t</w:t>
      </w:r>
      <w:r w:rsidR="00CB3A9C" w:rsidRPr="006A029D">
        <w:rPr>
          <w:rFonts w:ascii="Arial" w:eastAsia="Arial" w:hAnsi="Arial" w:cs="Arial"/>
          <w:spacing w:val="-15"/>
        </w:rPr>
        <w:t xml:space="preserve"> </w:t>
      </w:r>
      <w:r w:rsidR="00506890" w:rsidRPr="006A029D">
        <w:rPr>
          <w:rFonts w:ascii="Arial" w:eastAsia="Arial" w:hAnsi="Arial" w:cs="Arial"/>
        </w:rPr>
        <w:t>may</w:t>
      </w:r>
      <w:r w:rsidR="00CB3A9C" w:rsidRPr="006A029D">
        <w:rPr>
          <w:rFonts w:ascii="Arial" w:eastAsia="Arial" w:hAnsi="Arial" w:cs="Arial"/>
        </w:rPr>
        <w:t>,</w:t>
      </w:r>
      <w:r w:rsidR="00CB3A9C" w:rsidRPr="006A029D">
        <w:rPr>
          <w:rFonts w:ascii="Arial" w:eastAsia="Arial" w:hAnsi="Arial" w:cs="Arial"/>
          <w:spacing w:val="-8"/>
        </w:rPr>
        <w:t xml:space="preserve"> </w:t>
      </w:r>
      <w:r w:rsidR="00CB3A9C" w:rsidRPr="006A029D">
        <w:rPr>
          <w:rFonts w:ascii="Arial" w:eastAsia="Arial" w:hAnsi="Arial" w:cs="Arial"/>
          <w:spacing w:val="4"/>
        </w:rPr>
        <w:t>b</w:t>
      </w:r>
      <w:r w:rsidR="00CB3A9C" w:rsidRPr="006A029D">
        <w:rPr>
          <w:rFonts w:ascii="Arial" w:eastAsia="Arial" w:hAnsi="Arial" w:cs="Arial"/>
        </w:rPr>
        <w:t>y</w:t>
      </w:r>
      <w:r w:rsidR="00CB3A9C" w:rsidRPr="006A029D">
        <w:rPr>
          <w:rFonts w:ascii="Arial" w:eastAsia="Arial" w:hAnsi="Arial" w:cs="Arial"/>
          <w:spacing w:val="-8"/>
        </w:rPr>
        <w:t xml:space="preserve"> </w:t>
      </w:r>
      <w:r w:rsidR="00CB3A9C" w:rsidRPr="006A029D">
        <w:rPr>
          <w:rFonts w:ascii="Arial" w:eastAsia="Arial" w:hAnsi="Arial" w:cs="Arial"/>
          <w:spacing w:val="-2"/>
        </w:rPr>
        <w:t>w</w:t>
      </w:r>
      <w:r w:rsidR="00CB3A9C" w:rsidRPr="006A029D">
        <w:rPr>
          <w:rFonts w:ascii="Arial" w:eastAsia="Arial" w:hAnsi="Arial" w:cs="Arial"/>
          <w:spacing w:val="1"/>
        </w:rPr>
        <w:t>r</w:t>
      </w:r>
      <w:r w:rsidR="00CB3A9C" w:rsidRPr="006A029D">
        <w:rPr>
          <w:rFonts w:ascii="Arial" w:eastAsia="Arial" w:hAnsi="Arial" w:cs="Arial"/>
          <w:spacing w:val="-1"/>
        </w:rPr>
        <w:t>i</w:t>
      </w:r>
      <w:r w:rsidR="00CB3A9C" w:rsidRPr="006A029D">
        <w:rPr>
          <w:rFonts w:ascii="Arial" w:eastAsia="Arial" w:hAnsi="Arial" w:cs="Arial"/>
          <w:spacing w:val="2"/>
        </w:rPr>
        <w:t>tt</w:t>
      </w:r>
      <w:r w:rsidR="00CB3A9C" w:rsidRPr="006A029D">
        <w:rPr>
          <w:rFonts w:ascii="Arial" w:eastAsia="Arial" w:hAnsi="Arial" w:cs="Arial"/>
        </w:rPr>
        <w:t>en</w:t>
      </w:r>
      <w:r w:rsidR="00CB3A9C" w:rsidRPr="006A029D">
        <w:rPr>
          <w:rFonts w:ascii="Arial" w:eastAsia="Arial" w:hAnsi="Arial" w:cs="Arial"/>
          <w:spacing w:val="-12"/>
        </w:rPr>
        <w:t xml:space="preserve"> </w:t>
      </w:r>
      <w:r w:rsidR="00CB3A9C" w:rsidRPr="006A029D">
        <w:rPr>
          <w:rFonts w:ascii="Arial" w:eastAsia="Arial" w:hAnsi="Arial" w:cs="Arial"/>
        </w:rPr>
        <w:t>n</w:t>
      </w:r>
      <w:r w:rsidR="00CB3A9C" w:rsidRPr="006A029D">
        <w:rPr>
          <w:rFonts w:ascii="Arial" w:eastAsia="Arial" w:hAnsi="Arial" w:cs="Arial"/>
          <w:spacing w:val="-1"/>
        </w:rPr>
        <w:t>o</w:t>
      </w:r>
      <w:r w:rsidR="00CB3A9C" w:rsidRPr="006A029D">
        <w:rPr>
          <w:rFonts w:ascii="Arial" w:eastAsia="Arial" w:hAnsi="Arial" w:cs="Arial"/>
          <w:spacing w:val="2"/>
        </w:rPr>
        <w:t>t</w:t>
      </w:r>
      <w:r w:rsidR="00CB3A9C" w:rsidRPr="006A029D">
        <w:rPr>
          <w:rFonts w:ascii="Arial" w:eastAsia="Arial" w:hAnsi="Arial" w:cs="Arial"/>
          <w:spacing w:val="-1"/>
        </w:rPr>
        <w:t>i</w:t>
      </w:r>
      <w:r w:rsidR="00CB3A9C" w:rsidRPr="006A029D">
        <w:rPr>
          <w:rFonts w:ascii="Arial" w:eastAsia="Arial" w:hAnsi="Arial" w:cs="Arial"/>
          <w:spacing w:val="1"/>
        </w:rPr>
        <w:t>c</w:t>
      </w:r>
      <w:r w:rsidR="00CB3A9C" w:rsidRPr="006A029D">
        <w:rPr>
          <w:rFonts w:ascii="Arial" w:eastAsia="Arial" w:hAnsi="Arial" w:cs="Arial"/>
        </w:rPr>
        <w:t>e</w:t>
      </w:r>
      <w:r w:rsidR="00CB3A9C" w:rsidRPr="006A029D">
        <w:rPr>
          <w:rFonts w:ascii="Arial" w:eastAsia="Arial" w:hAnsi="Arial" w:cs="Arial"/>
          <w:spacing w:val="-11"/>
        </w:rPr>
        <w:t xml:space="preserve"> </w:t>
      </w:r>
      <w:r w:rsidR="00CB3A9C" w:rsidRPr="006A029D">
        <w:rPr>
          <w:rFonts w:ascii="Arial" w:eastAsia="Arial" w:hAnsi="Arial" w:cs="Arial"/>
        </w:rPr>
        <w:t>to</w:t>
      </w:r>
      <w:r w:rsidR="00CB3A9C" w:rsidRPr="006A029D">
        <w:rPr>
          <w:rFonts w:ascii="Arial" w:eastAsia="Arial" w:hAnsi="Arial" w:cs="Arial"/>
          <w:spacing w:val="-8"/>
        </w:rPr>
        <w:t xml:space="preserve"> </w:t>
      </w:r>
      <w:r w:rsidR="00CB3A9C" w:rsidRPr="006A029D">
        <w:rPr>
          <w:rFonts w:ascii="Arial" w:eastAsia="Arial" w:hAnsi="Arial" w:cs="Arial"/>
          <w:spacing w:val="2"/>
        </w:rPr>
        <w:t>t</w:t>
      </w:r>
      <w:r w:rsidR="00CB3A9C" w:rsidRPr="006A029D">
        <w:rPr>
          <w:rFonts w:ascii="Arial" w:eastAsia="Arial" w:hAnsi="Arial" w:cs="Arial"/>
        </w:rPr>
        <w:t>he</w:t>
      </w:r>
      <w:r w:rsidR="00CB3A9C" w:rsidRPr="006A029D">
        <w:rPr>
          <w:rFonts w:ascii="Arial" w:eastAsia="Arial" w:hAnsi="Arial" w:cs="Arial"/>
          <w:spacing w:val="-7"/>
        </w:rPr>
        <w:t xml:space="preserve"> </w:t>
      </w:r>
      <w:r w:rsidR="002915D4" w:rsidRPr="006A029D">
        <w:rPr>
          <w:rFonts w:ascii="Arial" w:eastAsia="Arial" w:hAnsi="Arial" w:cs="Arial"/>
          <w:spacing w:val="-1"/>
        </w:rPr>
        <w:t>Recipient</w:t>
      </w:r>
      <w:r w:rsidR="00CB3A9C" w:rsidRPr="006A029D">
        <w:rPr>
          <w:rFonts w:ascii="Arial" w:eastAsia="Arial" w:hAnsi="Arial" w:cs="Arial"/>
        </w:rPr>
        <w:t>,</w:t>
      </w:r>
      <w:r w:rsidR="00CB3A9C" w:rsidRPr="006A029D">
        <w:rPr>
          <w:rFonts w:ascii="Arial" w:eastAsia="Arial" w:hAnsi="Arial" w:cs="Arial"/>
          <w:spacing w:val="-12"/>
        </w:rPr>
        <w:t xml:space="preserve"> </w:t>
      </w:r>
      <w:r w:rsidR="00CB3A9C" w:rsidRPr="006A029D">
        <w:rPr>
          <w:rFonts w:ascii="Arial" w:eastAsia="Arial" w:hAnsi="Arial" w:cs="Arial"/>
          <w:spacing w:val="1"/>
        </w:rPr>
        <w:t>s</w:t>
      </w:r>
      <w:r w:rsidR="00CB3A9C" w:rsidRPr="006A029D">
        <w:rPr>
          <w:rFonts w:ascii="Arial" w:eastAsia="Arial" w:hAnsi="Arial" w:cs="Arial"/>
          <w:spacing w:val="2"/>
        </w:rPr>
        <w:t>u</w:t>
      </w:r>
      <w:r w:rsidR="00CB3A9C" w:rsidRPr="006A029D">
        <w:rPr>
          <w:rFonts w:ascii="Arial" w:eastAsia="Arial" w:hAnsi="Arial" w:cs="Arial"/>
          <w:spacing w:val="1"/>
        </w:rPr>
        <w:t>s</w:t>
      </w:r>
      <w:r w:rsidR="00CB3A9C" w:rsidRPr="006A029D">
        <w:rPr>
          <w:rFonts w:ascii="Arial" w:eastAsia="Arial" w:hAnsi="Arial" w:cs="Arial"/>
        </w:rPr>
        <w:t>p</w:t>
      </w:r>
      <w:r w:rsidR="00CB3A9C" w:rsidRPr="006A029D">
        <w:rPr>
          <w:rFonts w:ascii="Arial" w:eastAsia="Arial" w:hAnsi="Arial" w:cs="Arial"/>
          <w:spacing w:val="-1"/>
        </w:rPr>
        <w:t>e</w:t>
      </w:r>
      <w:r w:rsidR="00CB3A9C" w:rsidRPr="006A029D">
        <w:rPr>
          <w:rFonts w:ascii="Arial" w:eastAsia="Arial" w:hAnsi="Arial" w:cs="Arial"/>
        </w:rPr>
        <w:t>nd</w:t>
      </w:r>
      <w:r w:rsidR="00CB3A9C" w:rsidRPr="006A029D">
        <w:rPr>
          <w:rFonts w:ascii="Arial" w:eastAsia="Arial" w:hAnsi="Arial" w:cs="Arial"/>
          <w:spacing w:val="-14"/>
        </w:rPr>
        <w:t xml:space="preserve"> </w:t>
      </w:r>
      <w:r w:rsidR="00CB3A9C" w:rsidRPr="006A029D">
        <w:rPr>
          <w:rFonts w:ascii="Arial" w:eastAsia="Arial" w:hAnsi="Arial" w:cs="Arial"/>
          <w:spacing w:val="2"/>
        </w:rPr>
        <w:t>an</w:t>
      </w:r>
      <w:r w:rsidR="00CB3A9C" w:rsidRPr="006A029D">
        <w:rPr>
          <w:rFonts w:ascii="Arial" w:eastAsia="Arial" w:hAnsi="Arial" w:cs="Arial"/>
        </w:rPr>
        <w:t>y or</w:t>
      </w:r>
      <w:r w:rsidR="00CB3A9C" w:rsidRPr="006A029D">
        <w:rPr>
          <w:rFonts w:ascii="Arial" w:eastAsia="Arial" w:hAnsi="Arial" w:cs="Arial"/>
          <w:spacing w:val="5"/>
        </w:rPr>
        <w:t xml:space="preserve"> </w:t>
      </w:r>
      <w:r w:rsidR="00CB3A9C" w:rsidRPr="006A029D">
        <w:rPr>
          <w:rFonts w:ascii="Arial" w:eastAsia="Arial" w:hAnsi="Arial" w:cs="Arial"/>
        </w:rPr>
        <w:t>a</w:t>
      </w:r>
      <w:r w:rsidR="00CB3A9C" w:rsidRPr="006A029D">
        <w:rPr>
          <w:rFonts w:ascii="Arial" w:eastAsia="Arial" w:hAnsi="Arial" w:cs="Arial"/>
          <w:spacing w:val="-1"/>
        </w:rPr>
        <w:t>l</w:t>
      </w:r>
      <w:r w:rsidR="00CB3A9C" w:rsidRPr="006A029D">
        <w:rPr>
          <w:rFonts w:ascii="Arial" w:eastAsia="Arial" w:hAnsi="Arial" w:cs="Arial"/>
        </w:rPr>
        <w:t>l</w:t>
      </w:r>
      <w:r w:rsidR="00CB3A9C" w:rsidRPr="006A029D">
        <w:rPr>
          <w:rFonts w:ascii="Arial" w:eastAsia="Arial" w:hAnsi="Arial" w:cs="Arial"/>
          <w:spacing w:val="4"/>
        </w:rPr>
        <w:t xml:space="preserve"> </w:t>
      </w:r>
      <w:r w:rsidR="00CB3A9C" w:rsidRPr="006A029D">
        <w:rPr>
          <w:rFonts w:ascii="Arial" w:eastAsia="Arial" w:hAnsi="Arial" w:cs="Arial"/>
        </w:rPr>
        <w:t>of</w:t>
      </w:r>
      <w:r w:rsidR="00CB3A9C" w:rsidRPr="006A029D">
        <w:rPr>
          <w:rFonts w:ascii="Arial" w:eastAsia="Arial" w:hAnsi="Arial" w:cs="Arial"/>
          <w:spacing w:val="6"/>
        </w:rPr>
        <w:t xml:space="preserve"> </w:t>
      </w:r>
      <w:r w:rsidR="00CB3A9C" w:rsidRPr="006A029D">
        <w:rPr>
          <w:rFonts w:ascii="Arial" w:eastAsia="Arial" w:hAnsi="Arial" w:cs="Arial"/>
          <w:spacing w:val="-1"/>
        </w:rPr>
        <w:t>i</w:t>
      </w:r>
      <w:r w:rsidR="00CB3A9C" w:rsidRPr="006A029D">
        <w:rPr>
          <w:rFonts w:ascii="Arial" w:eastAsia="Arial" w:hAnsi="Arial" w:cs="Arial"/>
        </w:rPr>
        <w:t>ts</w:t>
      </w:r>
      <w:r w:rsidR="00CB3A9C" w:rsidRPr="006A029D">
        <w:rPr>
          <w:rFonts w:ascii="Arial" w:eastAsia="Arial" w:hAnsi="Arial" w:cs="Arial"/>
          <w:spacing w:val="5"/>
        </w:rPr>
        <w:t xml:space="preserve"> </w:t>
      </w:r>
      <w:r w:rsidR="00CB3A9C" w:rsidRPr="006A029D">
        <w:rPr>
          <w:rFonts w:ascii="Arial" w:eastAsia="Arial" w:hAnsi="Arial" w:cs="Arial"/>
        </w:rPr>
        <w:t>o</w:t>
      </w:r>
      <w:r w:rsidR="00CB3A9C" w:rsidRPr="006A029D">
        <w:rPr>
          <w:rFonts w:ascii="Arial" w:eastAsia="Arial" w:hAnsi="Arial" w:cs="Arial"/>
          <w:spacing w:val="1"/>
        </w:rPr>
        <w:t>b</w:t>
      </w:r>
      <w:r w:rsidR="00CB3A9C" w:rsidRPr="006A029D">
        <w:rPr>
          <w:rFonts w:ascii="Arial" w:eastAsia="Arial" w:hAnsi="Arial" w:cs="Arial"/>
          <w:spacing w:val="-1"/>
        </w:rPr>
        <w:t>li</w:t>
      </w:r>
      <w:r w:rsidR="00CB3A9C" w:rsidRPr="006A029D">
        <w:rPr>
          <w:rFonts w:ascii="Arial" w:eastAsia="Arial" w:hAnsi="Arial" w:cs="Arial"/>
          <w:spacing w:val="2"/>
        </w:rPr>
        <w:t>g</w:t>
      </w:r>
      <w:r w:rsidR="00CB3A9C" w:rsidRPr="006A029D">
        <w:rPr>
          <w:rFonts w:ascii="Arial" w:eastAsia="Arial" w:hAnsi="Arial" w:cs="Arial"/>
        </w:rPr>
        <w:t>at</w:t>
      </w:r>
      <w:r w:rsidR="00CB3A9C" w:rsidRPr="006A029D">
        <w:rPr>
          <w:rFonts w:ascii="Arial" w:eastAsia="Arial" w:hAnsi="Arial" w:cs="Arial"/>
          <w:spacing w:val="1"/>
        </w:rPr>
        <w:t>i</w:t>
      </w:r>
      <w:r w:rsidR="00CB3A9C" w:rsidRPr="006A029D">
        <w:rPr>
          <w:rFonts w:ascii="Arial" w:eastAsia="Arial" w:hAnsi="Arial" w:cs="Arial"/>
        </w:rPr>
        <w:t>o</w:t>
      </w:r>
      <w:r w:rsidR="00CB3A9C" w:rsidRPr="006A029D">
        <w:rPr>
          <w:rFonts w:ascii="Arial" w:eastAsia="Arial" w:hAnsi="Arial" w:cs="Arial"/>
          <w:spacing w:val="-1"/>
        </w:rPr>
        <w:t>n</w:t>
      </w:r>
      <w:r w:rsidR="00CB3A9C" w:rsidRPr="006A029D">
        <w:rPr>
          <w:rFonts w:ascii="Arial" w:eastAsia="Arial" w:hAnsi="Arial" w:cs="Arial"/>
        </w:rPr>
        <w:t>s</w:t>
      </w:r>
      <w:r w:rsidR="00CB3A9C" w:rsidRPr="006A029D">
        <w:rPr>
          <w:rFonts w:ascii="Arial" w:eastAsia="Arial" w:hAnsi="Arial" w:cs="Arial"/>
          <w:spacing w:val="-2"/>
        </w:rPr>
        <w:t xml:space="preserve"> </w:t>
      </w:r>
      <w:r w:rsidR="00CB3A9C" w:rsidRPr="006A029D">
        <w:rPr>
          <w:rFonts w:ascii="Arial" w:eastAsia="Arial" w:hAnsi="Arial" w:cs="Arial"/>
        </w:rPr>
        <w:t>u</w:t>
      </w:r>
      <w:r w:rsidR="00CB3A9C" w:rsidRPr="006A029D">
        <w:rPr>
          <w:rFonts w:ascii="Arial" w:eastAsia="Arial" w:hAnsi="Arial" w:cs="Arial"/>
          <w:spacing w:val="1"/>
        </w:rPr>
        <w:t>n</w:t>
      </w:r>
      <w:r w:rsidR="00CB3A9C" w:rsidRPr="006A029D">
        <w:rPr>
          <w:rFonts w:ascii="Arial" w:eastAsia="Arial" w:hAnsi="Arial" w:cs="Arial"/>
        </w:rPr>
        <w:t>d</w:t>
      </w:r>
      <w:r w:rsidR="00CB3A9C" w:rsidRPr="006A029D">
        <w:rPr>
          <w:rFonts w:ascii="Arial" w:eastAsia="Arial" w:hAnsi="Arial" w:cs="Arial"/>
          <w:spacing w:val="1"/>
        </w:rPr>
        <w:t>e</w:t>
      </w:r>
      <w:r w:rsidR="00CB3A9C" w:rsidRPr="006A029D">
        <w:rPr>
          <w:rFonts w:ascii="Arial" w:eastAsia="Arial" w:hAnsi="Arial" w:cs="Arial"/>
        </w:rPr>
        <w:t>r</w:t>
      </w:r>
      <w:r w:rsidR="00CB3A9C" w:rsidRPr="006A029D">
        <w:rPr>
          <w:rFonts w:ascii="Arial" w:eastAsia="Arial" w:hAnsi="Arial" w:cs="Arial"/>
          <w:spacing w:val="2"/>
        </w:rPr>
        <w:t xml:space="preserve"> </w:t>
      </w:r>
      <w:r w:rsidR="00CB3A9C" w:rsidRPr="006A029D">
        <w:rPr>
          <w:rFonts w:ascii="Arial" w:eastAsia="Arial" w:hAnsi="Arial" w:cs="Arial"/>
        </w:rPr>
        <w:t>th</w:t>
      </w:r>
      <w:r w:rsidR="00CB3A9C" w:rsidRPr="006A029D">
        <w:rPr>
          <w:rFonts w:ascii="Arial" w:eastAsia="Arial" w:hAnsi="Arial" w:cs="Arial"/>
          <w:spacing w:val="-2"/>
        </w:rPr>
        <w:t>i</w:t>
      </w:r>
      <w:r w:rsidR="00CB3A9C" w:rsidRPr="006A029D">
        <w:rPr>
          <w:rFonts w:ascii="Arial" w:eastAsia="Arial" w:hAnsi="Arial" w:cs="Arial"/>
        </w:rPr>
        <w:t>s</w:t>
      </w:r>
      <w:r w:rsidR="00CB3A9C" w:rsidRPr="006A029D">
        <w:rPr>
          <w:rFonts w:ascii="Arial" w:eastAsia="Arial" w:hAnsi="Arial" w:cs="Arial"/>
          <w:spacing w:val="5"/>
        </w:rPr>
        <w:t xml:space="preserve"> </w:t>
      </w:r>
      <w:r w:rsidR="00CB3A9C" w:rsidRPr="006A029D">
        <w:rPr>
          <w:rFonts w:ascii="Arial" w:eastAsia="Arial" w:hAnsi="Arial" w:cs="Arial"/>
          <w:spacing w:val="-1"/>
        </w:rPr>
        <w:t>A</w:t>
      </w:r>
      <w:r w:rsidR="00CB3A9C" w:rsidRPr="006A029D">
        <w:rPr>
          <w:rFonts w:ascii="Arial" w:eastAsia="Arial" w:hAnsi="Arial" w:cs="Arial"/>
        </w:rPr>
        <w:t>gree</w:t>
      </w:r>
      <w:r w:rsidR="00CB3A9C" w:rsidRPr="006A029D">
        <w:rPr>
          <w:rFonts w:ascii="Arial" w:eastAsia="Arial" w:hAnsi="Arial" w:cs="Arial"/>
          <w:spacing w:val="4"/>
        </w:rPr>
        <w:t>m</w:t>
      </w:r>
      <w:r w:rsidR="00CB3A9C" w:rsidRPr="006A029D">
        <w:rPr>
          <w:rFonts w:ascii="Arial" w:eastAsia="Arial" w:hAnsi="Arial" w:cs="Arial"/>
        </w:rPr>
        <w:t>e</w:t>
      </w:r>
      <w:r w:rsidR="00CB3A9C" w:rsidRPr="006A029D">
        <w:rPr>
          <w:rFonts w:ascii="Arial" w:eastAsia="Arial" w:hAnsi="Arial" w:cs="Arial"/>
          <w:spacing w:val="-1"/>
        </w:rPr>
        <w:t>n</w:t>
      </w:r>
      <w:r w:rsidR="00CB3A9C" w:rsidRPr="006A029D">
        <w:rPr>
          <w:rFonts w:ascii="Arial" w:eastAsia="Arial" w:hAnsi="Arial" w:cs="Arial"/>
        </w:rPr>
        <w:t>t</w:t>
      </w:r>
      <w:r w:rsidR="00CB3A9C" w:rsidRPr="006A029D">
        <w:rPr>
          <w:rFonts w:ascii="Arial" w:eastAsia="Arial" w:hAnsi="Arial" w:cs="Arial"/>
          <w:spacing w:val="-4"/>
        </w:rPr>
        <w:t xml:space="preserve"> </w:t>
      </w:r>
      <w:r w:rsidR="00CB3A9C" w:rsidRPr="006A029D">
        <w:rPr>
          <w:rFonts w:ascii="Arial" w:eastAsia="Arial" w:hAnsi="Arial" w:cs="Arial"/>
        </w:rPr>
        <w:t>u</w:t>
      </w:r>
      <w:r w:rsidR="00CB3A9C" w:rsidRPr="006A029D">
        <w:rPr>
          <w:rFonts w:ascii="Arial" w:eastAsia="Arial" w:hAnsi="Arial" w:cs="Arial"/>
          <w:spacing w:val="-1"/>
        </w:rPr>
        <w:t>n</w:t>
      </w:r>
      <w:r w:rsidR="00CB3A9C" w:rsidRPr="006A029D">
        <w:rPr>
          <w:rFonts w:ascii="Arial" w:eastAsia="Arial" w:hAnsi="Arial" w:cs="Arial"/>
          <w:spacing w:val="2"/>
        </w:rPr>
        <w:t>t</w:t>
      </w:r>
      <w:r w:rsidR="00CB3A9C" w:rsidRPr="006A029D">
        <w:rPr>
          <w:rFonts w:ascii="Arial" w:eastAsia="Arial" w:hAnsi="Arial" w:cs="Arial"/>
          <w:spacing w:val="-1"/>
        </w:rPr>
        <w:t>i</w:t>
      </w:r>
      <w:r w:rsidR="00CB3A9C" w:rsidRPr="006A029D">
        <w:rPr>
          <w:rFonts w:ascii="Arial" w:eastAsia="Arial" w:hAnsi="Arial" w:cs="Arial"/>
        </w:rPr>
        <w:t>l</w:t>
      </w:r>
      <w:r w:rsidR="00CB3A9C" w:rsidRPr="006A029D">
        <w:rPr>
          <w:rFonts w:ascii="Arial" w:eastAsia="Arial" w:hAnsi="Arial" w:cs="Arial"/>
          <w:spacing w:val="2"/>
        </w:rPr>
        <w:t xml:space="preserve"> </w:t>
      </w:r>
      <w:r w:rsidR="00CB3A9C" w:rsidRPr="006A029D">
        <w:rPr>
          <w:rFonts w:ascii="Arial" w:eastAsia="Arial" w:hAnsi="Arial" w:cs="Arial"/>
          <w:spacing w:val="1"/>
        </w:rPr>
        <w:t>s</w:t>
      </w:r>
      <w:r w:rsidR="00CB3A9C" w:rsidRPr="006A029D">
        <w:rPr>
          <w:rFonts w:ascii="Arial" w:eastAsia="Arial" w:hAnsi="Arial" w:cs="Arial"/>
        </w:rPr>
        <w:t>u</w:t>
      </w:r>
      <w:r w:rsidR="00CB3A9C" w:rsidRPr="006A029D">
        <w:rPr>
          <w:rFonts w:ascii="Arial" w:eastAsia="Arial" w:hAnsi="Arial" w:cs="Arial"/>
          <w:spacing w:val="1"/>
        </w:rPr>
        <w:t>c</w:t>
      </w:r>
      <w:r w:rsidR="00CB3A9C" w:rsidRPr="006A029D">
        <w:rPr>
          <w:rFonts w:ascii="Arial" w:eastAsia="Arial" w:hAnsi="Arial" w:cs="Arial"/>
        </w:rPr>
        <w:t>h</w:t>
      </w:r>
      <w:r w:rsidR="00CB3A9C" w:rsidRPr="006A029D">
        <w:rPr>
          <w:rFonts w:ascii="Arial" w:eastAsia="Arial" w:hAnsi="Arial" w:cs="Arial"/>
          <w:spacing w:val="5"/>
        </w:rPr>
        <w:t xml:space="preserve"> </w:t>
      </w:r>
      <w:r w:rsidR="00CB3A9C" w:rsidRPr="006A029D">
        <w:rPr>
          <w:rFonts w:ascii="Arial" w:eastAsia="Arial" w:hAnsi="Arial" w:cs="Arial"/>
        </w:rPr>
        <w:t>t</w:t>
      </w:r>
      <w:r w:rsidR="00CB3A9C" w:rsidRPr="006A029D">
        <w:rPr>
          <w:rFonts w:ascii="Arial" w:eastAsia="Arial" w:hAnsi="Arial" w:cs="Arial"/>
          <w:spacing w:val="-1"/>
        </w:rPr>
        <w:t>i</w:t>
      </w:r>
      <w:r w:rsidR="00CB3A9C" w:rsidRPr="006A029D">
        <w:rPr>
          <w:rFonts w:ascii="Arial" w:eastAsia="Arial" w:hAnsi="Arial" w:cs="Arial"/>
          <w:spacing w:val="4"/>
        </w:rPr>
        <w:t>m</w:t>
      </w:r>
      <w:r w:rsidR="00CB3A9C" w:rsidRPr="006A029D">
        <w:rPr>
          <w:rFonts w:ascii="Arial" w:eastAsia="Arial" w:hAnsi="Arial" w:cs="Arial"/>
        </w:rPr>
        <w:t>e</w:t>
      </w:r>
      <w:r w:rsidR="00CB3A9C" w:rsidRPr="006A029D">
        <w:rPr>
          <w:rFonts w:ascii="Arial" w:eastAsia="Arial" w:hAnsi="Arial" w:cs="Arial"/>
          <w:spacing w:val="2"/>
        </w:rPr>
        <w:t xml:space="preserve"> </w:t>
      </w:r>
      <w:r w:rsidR="00CB3A9C" w:rsidRPr="006A029D">
        <w:rPr>
          <w:rFonts w:ascii="Arial" w:eastAsia="Arial" w:hAnsi="Arial" w:cs="Arial"/>
        </w:rPr>
        <w:t>as</w:t>
      </w:r>
      <w:r w:rsidR="00CB3A9C" w:rsidRPr="006A029D">
        <w:rPr>
          <w:rFonts w:ascii="Arial" w:eastAsia="Arial" w:hAnsi="Arial" w:cs="Arial"/>
          <w:spacing w:val="5"/>
        </w:rPr>
        <w:t xml:space="preserve"> </w:t>
      </w:r>
      <w:r w:rsidR="00CB3A9C" w:rsidRPr="006A029D">
        <w:rPr>
          <w:rFonts w:ascii="Arial" w:eastAsia="Arial" w:hAnsi="Arial" w:cs="Arial"/>
        </w:rPr>
        <w:t>the</w:t>
      </w:r>
      <w:r w:rsidR="00CB3A9C" w:rsidRPr="006A029D">
        <w:rPr>
          <w:rFonts w:ascii="Arial" w:eastAsia="Arial" w:hAnsi="Arial" w:cs="Arial"/>
          <w:spacing w:val="3"/>
        </w:rPr>
        <w:t xml:space="preserve"> </w:t>
      </w:r>
      <w:r w:rsidR="00CB3A9C" w:rsidRPr="006A029D">
        <w:rPr>
          <w:rFonts w:ascii="Arial" w:eastAsia="Arial" w:hAnsi="Arial" w:cs="Arial"/>
        </w:rPr>
        <w:t>e</w:t>
      </w:r>
      <w:r w:rsidR="00CB3A9C" w:rsidRPr="006A029D">
        <w:rPr>
          <w:rFonts w:ascii="Arial" w:eastAsia="Arial" w:hAnsi="Arial" w:cs="Arial"/>
          <w:spacing w:val="-2"/>
        </w:rPr>
        <w:t>v</w:t>
      </w:r>
      <w:r w:rsidR="00CB3A9C" w:rsidRPr="006A029D">
        <w:rPr>
          <w:rFonts w:ascii="Arial" w:eastAsia="Arial" w:hAnsi="Arial" w:cs="Arial"/>
        </w:rPr>
        <w:t>e</w:t>
      </w:r>
      <w:r w:rsidR="00CB3A9C" w:rsidRPr="006A029D">
        <w:rPr>
          <w:rFonts w:ascii="Arial" w:eastAsia="Arial" w:hAnsi="Arial" w:cs="Arial"/>
          <w:spacing w:val="-1"/>
        </w:rPr>
        <w:t>n</w:t>
      </w:r>
      <w:r w:rsidR="00CB3A9C" w:rsidRPr="006A029D">
        <w:rPr>
          <w:rFonts w:ascii="Arial" w:eastAsia="Arial" w:hAnsi="Arial" w:cs="Arial"/>
        </w:rPr>
        <w:t>t</w:t>
      </w:r>
      <w:r w:rsidR="00CB3A9C" w:rsidRPr="006A029D">
        <w:rPr>
          <w:rFonts w:ascii="Arial" w:eastAsia="Arial" w:hAnsi="Arial" w:cs="Arial"/>
          <w:spacing w:val="4"/>
        </w:rPr>
        <w:t xml:space="preserve"> </w:t>
      </w:r>
      <w:r w:rsidR="00CB3A9C" w:rsidRPr="006A029D">
        <w:rPr>
          <w:rFonts w:ascii="Arial" w:eastAsia="Arial" w:hAnsi="Arial" w:cs="Arial"/>
        </w:rPr>
        <w:t>or</w:t>
      </w:r>
      <w:r w:rsidR="00CB3A9C" w:rsidRPr="006A029D">
        <w:rPr>
          <w:rFonts w:ascii="Arial" w:eastAsia="Arial" w:hAnsi="Arial" w:cs="Arial"/>
          <w:spacing w:val="5"/>
        </w:rPr>
        <w:t xml:space="preserve"> </w:t>
      </w:r>
      <w:r w:rsidR="00CB3A9C" w:rsidRPr="006A029D">
        <w:rPr>
          <w:rFonts w:ascii="Arial" w:eastAsia="Arial" w:hAnsi="Arial" w:cs="Arial"/>
          <w:spacing w:val="1"/>
        </w:rPr>
        <w:t>c</w:t>
      </w:r>
      <w:r w:rsidR="00CB3A9C" w:rsidRPr="006A029D">
        <w:rPr>
          <w:rFonts w:ascii="Arial" w:eastAsia="Arial" w:hAnsi="Arial" w:cs="Arial"/>
        </w:rPr>
        <w:t>o</w:t>
      </w:r>
      <w:r w:rsidR="00CB3A9C" w:rsidRPr="006A029D">
        <w:rPr>
          <w:rFonts w:ascii="Arial" w:eastAsia="Arial" w:hAnsi="Arial" w:cs="Arial"/>
          <w:spacing w:val="-1"/>
        </w:rPr>
        <w:t>n</w:t>
      </w:r>
      <w:r w:rsidR="00CB3A9C" w:rsidRPr="006A029D">
        <w:rPr>
          <w:rFonts w:ascii="Arial" w:eastAsia="Arial" w:hAnsi="Arial" w:cs="Arial"/>
        </w:rPr>
        <w:t>d</w:t>
      </w:r>
      <w:r w:rsidR="00CB3A9C" w:rsidRPr="006A029D">
        <w:rPr>
          <w:rFonts w:ascii="Arial" w:eastAsia="Arial" w:hAnsi="Arial" w:cs="Arial"/>
          <w:spacing w:val="-1"/>
        </w:rPr>
        <w:t>i</w:t>
      </w:r>
      <w:r w:rsidR="00CB3A9C" w:rsidRPr="006A029D">
        <w:rPr>
          <w:rFonts w:ascii="Arial" w:eastAsia="Arial" w:hAnsi="Arial" w:cs="Arial"/>
          <w:spacing w:val="2"/>
        </w:rPr>
        <w:t>t</w:t>
      </w:r>
      <w:r w:rsidR="00CB3A9C" w:rsidRPr="006A029D">
        <w:rPr>
          <w:rFonts w:ascii="Arial" w:eastAsia="Arial" w:hAnsi="Arial" w:cs="Arial"/>
          <w:spacing w:val="1"/>
        </w:rPr>
        <w:t>i</w:t>
      </w:r>
      <w:r w:rsidR="00CB3A9C" w:rsidRPr="006A029D">
        <w:rPr>
          <w:rFonts w:ascii="Arial" w:eastAsia="Arial" w:hAnsi="Arial" w:cs="Arial"/>
        </w:rPr>
        <w:t>on</w:t>
      </w:r>
      <w:r w:rsidR="00CB3A9C" w:rsidRPr="006A029D">
        <w:rPr>
          <w:rFonts w:ascii="Arial" w:eastAsia="Arial" w:hAnsi="Arial" w:cs="Arial"/>
          <w:spacing w:val="-2"/>
        </w:rPr>
        <w:t xml:space="preserve"> </w:t>
      </w:r>
      <w:r w:rsidR="00CB3A9C" w:rsidRPr="006A029D">
        <w:rPr>
          <w:rFonts w:ascii="Arial" w:eastAsia="Arial" w:hAnsi="Arial" w:cs="Arial"/>
          <w:spacing w:val="1"/>
        </w:rPr>
        <w:t>r</w:t>
      </w:r>
      <w:r w:rsidR="00CB3A9C" w:rsidRPr="006A029D">
        <w:rPr>
          <w:rFonts w:ascii="Arial" w:eastAsia="Arial" w:hAnsi="Arial" w:cs="Arial"/>
        </w:rPr>
        <w:t>e</w:t>
      </w:r>
      <w:r w:rsidR="00CB3A9C" w:rsidRPr="006A029D">
        <w:rPr>
          <w:rFonts w:ascii="Arial" w:eastAsia="Arial" w:hAnsi="Arial" w:cs="Arial"/>
          <w:spacing w:val="1"/>
        </w:rPr>
        <w:t>s</w:t>
      </w:r>
      <w:r w:rsidR="00CB3A9C" w:rsidRPr="006A029D">
        <w:rPr>
          <w:rFonts w:ascii="Arial" w:eastAsia="Arial" w:hAnsi="Arial" w:cs="Arial"/>
        </w:rPr>
        <w:t>u</w:t>
      </w:r>
      <w:r w:rsidR="00CB3A9C" w:rsidRPr="006A029D">
        <w:rPr>
          <w:rFonts w:ascii="Arial" w:eastAsia="Arial" w:hAnsi="Arial" w:cs="Arial"/>
          <w:spacing w:val="-1"/>
        </w:rPr>
        <w:t>l</w:t>
      </w:r>
      <w:r w:rsidR="00CB3A9C" w:rsidRPr="006A029D">
        <w:rPr>
          <w:rFonts w:ascii="Arial" w:eastAsia="Arial" w:hAnsi="Arial" w:cs="Arial"/>
          <w:spacing w:val="2"/>
        </w:rPr>
        <w:t>t</w:t>
      </w:r>
      <w:r w:rsidR="00CB3A9C" w:rsidRPr="006A029D">
        <w:rPr>
          <w:rFonts w:ascii="Arial" w:eastAsia="Arial" w:hAnsi="Arial" w:cs="Arial"/>
          <w:spacing w:val="-1"/>
        </w:rPr>
        <w:t>i</w:t>
      </w:r>
      <w:r w:rsidR="00CB3A9C" w:rsidRPr="006A029D">
        <w:rPr>
          <w:rFonts w:ascii="Arial" w:eastAsia="Arial" w:hAnsi="Arial" w:cs="Arial"/>
        </w:rPr>
        <w:t xml:space="preserve">ng </w:t>
      </w:r>
      <w:r w:rsidR="00CB3A9C" w:rsidRPr="006A029D">
        <w:rPr>
          <w:rFonts w:ascii="Arial" w:eastAsia="Arial" w:hAnsi="Arial" w:cs="Arial"/>
          <w:spacing w:val="-1"/>
        </w:rPr>
        <w:t>i</w:t>
      </w:r>
      <w:r w:rsidR="00CB3A9C" w:rsidRPr="006A029D">
        <w:rPr>
          <w:rFonts w:ascii="Arial" w:eastAsia="Arial" w:hAnsi="Arial" w:cs="Arial"/>
        </w:rPr>
        <w:t>n</w:t>
      </w:r>
      <w:r w:rsidR="00CB3A9C" w:rsidRPr="006A029D">
        <w:rPr>
          <w:rFonts w:ascii="Arial" w:eastAsia="Arial" w:hAnsi="Arial" w:cs="Arial"/>
          <w:spacing w:val="4"/>
        </w:rPr>
        <w:t xml:space="preserve"> </w:t>
      </w:r>
      <w:r w:rsidR="00CB3A9C" w:rsidRPr="006A029D">
        <w:rPr>
          <w:rFonts w:ascii="Arial" w:eastAsia="Arial" w:hAnsi="Arial" w:cs="Arial"/>
          <w:spacing w:val="1"/>
        </w:rPr>
        <w:t>s</w:t>
      </w:r>
      <w:r w:rsidR="00CB3A9C" w:rsidRPr="006A029D">
        <w:rPr>
          <w:rFonts w:ascii="Arial" w:eastAsia="Arial" w:hAnsi="Arial" w:cs="Arial"/>
        </w:rPr>
        <w:t>u</w:t>
      </w:r>
      <w:r w:rsidR="00CB3A9C" w:rsidRPr="006A029D">
        <w:rPr>
          <w:rFonts w:ascii="Arial" w:eastAsia="Arial" w:hAnsi="Arial" w:cs="Arial"/>
          <w:spacing w:val="1"/>
        </w:rPr>
        <w:t>c</w:t>
      </w:r>
      <w:r w:rsidR="00CB3A9C" w:rsidRPr="006A029D">
        <w:rPr>
          <w:rFonts w:ascii="Arial" w:eastAsia="Arial" w:hAnsi="Arial" w:cs="Arial"/>
        </w:rPr>
        <w:t>h</w:t>
      </w:r>
      <w:r w:rsidR="00CB3A9C" w:rsidRPr="006A029D">
        <w:rPr>
          <w:rFonts w:ascii="Arial" w:eastAsia="Arial" w:hAnsi="Arial" w:cs="Arial"/>
          <w:spacing w:val="2"/>
        </w:rPr>
        <w:t xml:space="preserve"> </w:t>
      </w:r>
      <w:r w:rsidR="00CB3A9C" w:rsidRPr="006A029D">
        <w:rPr>
          <w:rFonts w:ascii="Arial" w:eastAsia="Arial" w:hAnsi="Arial" w:cs="Arial"/>
          <w:spacing w:val="1"/>
        </w:rPr>
        <w:t>s</w:t>
      </w:r>
      <w:r w:rsidR="00CB3A9C" w:rsidRPr="006A029D">
        <w:rPr>
          <w:rFonts w:ascii="Arial" w:eastAsia="Arial" w:hAnsi="Arial" w:cs="Arial"/>
        </w:rPr>
        <w:t>u</w:t>
      </w:r>
      <w:r w:rsidR="00CB3A9C" w:rsidRPr="006A029D">
        <w:rPr>
          <w:rFonts w:ascii="Arial" w:eastAsia="Arial" w:hAnsi="Arial" w:cs="Arial"/>
          <w:spacing w:val="1"/>
        </w:rPr>
        <w:t>s</w:t>
      </w:r>
      <w:r w:rsidR="00CB3A9C" w:rsidRPr="006A029D">
        <w:rPr>
          <w:rFonts w:ascii="Arial" w:eastAsia="Arial" w:hAnsi="Arial" w:cs="Arial"/>
        </w:rPr>
        <w:t>p</w:t>
      </w:r>
      <w:r w:rsidR="00CB3A9C" w:rsidRPr="006A029D">
        <w:rPr>
          <w:rFonts w:ascii="Arial" w:eastAsia="Arial" w:hAnsi="Arial" w:cs="Arial"/>
          <w:spacing w:val="-1"/>
        </w:rPr>
        <w:t>e</w:t>
      </w:r>
      <w:r w:rsidR="00CB3A9C" w:rsidRPr="006A029D">
        <w:rPr>
          <w:rFonts w:ascii="Arial" w:eastAsia="Arial" w:hAnsi="Arial" w:cs="Arial"/>
          <w:spacing w:val="2"/>
        </w:rPr>
        <w:t>n</w:t>
      </w:r>
      <w:r w:rsidR="00CB3A9C" w:rsidRPr="006A029D">
        <w:rPr>
          <w:rFonts w:ascii="Arial" w:eastAsia="Arial" w:hAnsi="Arial" w:cs="Arial"/>
          <w:spacing w:val="1"/>
        </w:rPr>
        <w:t>s</w:t>
      </w:r>
      <w:r w:rsidR="00CB3A9C" w:rsidRPr="006A029D">
        <w:rPr>
          <w:rFonts w:ascii="Arial" w:eastAsia="Arial" w:hAnsi="Arial" w:cs="Arial"/>
          <w:spacing w:val="13"/>
        </w:rPr>
        <w:t>i</w:t>
      </w:r>
      <w:r w:rsidR="00CB3A9C" w:rsidRPr="006A029D">
        <w:rPr>
          <w:rFonts w:ascii="Arial" w:eastAsia="Arial" w:hAnsi="Arial" w:cs="Arial"/>
        </w:rPr>
        <w:t>on</w:t>
      </w:r>
      <w:r w:rsidR="00CB3A9C" w:rsidRPr="006A029D">
        <w:rPr>
          <w:rFonts w:ascii="Arial" w:eastAsia="Arial" w:hAnsi="Arial" w:cs="Arial"/>
          <w:spacing w:val="-4"/>
        </w:rPr>
        <w:t xml:space="preserve"> </w:t>
      </w:r>
      <w:r w:rsidR="00CB3A9C" w:rsidRPr="006A029D">
        <w:rPr>
          <w:rFonts w:ascii="Arial" w:eastAsia="Arial" w:hAnsi="Arial" w:cs="Arial"/>
        </w:rPr>
        <w:t>h</w:t>
      </w:r>
      <w:r w:rsidR="00CB3A9C" w:rsidRPr="006A029D">
        <w:rPr>
          <w:rFonts w:ascii="Arial" w:eastAsia="Arial" w:hAnsi="Arial" w:cs="Arial"/>
          <w:spacing w:val="-1"/>
        </w:rPr>
        <w:t>a</w:t>
      </w:r>
      <w:r w:rsidR="00CB3A9C" w:rsidRPr="006A029D">
        <w:rPr>
          <w:rFonts w:ascii="Arial" w:eastAsia="Arial" w:hAnsi="Arial" w:cs="Arial"/>
        </w:rPr>
        <w:t xml:space="preserve">s </w:t>
      </w:r>
      <w:r w:rsidR="00CB3A9C" w:rsidRPr="006A029D">
        <w:rPr>
          <w:rFonts w:ascii="Arial" w:eastAsia="Arial" w:hAnsi="Arial" w:cs="Arial"/>
          <w:spacing w:val="1"/>
        </w:rPr>
        <w:t>c</w:t>
      </w:r>
      <w:r w:rsidR="00CB3A9C" w:rsidRPr="006A029D">
        <w:rPr>
          <w:rFonts w:ascii="Arial" w:eastAsia="Arial" w:hAnsi="Arial" w:cs="Arial"/>
        </w:rPr>
        <w:t>e</w:t>
      </w:r>
      <w:r w:rsidR="00CB3A9C" w:rsidRPr="006A029D">
        <w:rPr>
          <w:rFonts w:ascii="Arial" w:eastAsia="Arial" w:hAnsi="Arial" w:cs="Arial"/>
          <w:spacing w:val="-1"/>
        </w:rPr>
        <w:t>a</w:t>
      </w:r>
      <w:r w:rsidR="00CB3A9C" w:rsidRPr="006A029D">
        <w:rPr>
          <w:rFonts w:ascii="Arial" w:eastAsia="Arial" w:hAnsi="Arial" w:cs="Arial"/>
          <w:spacing w:val="1"/>
        </w:rPr>
        <w:t>s</w:t>
      </w:r>
      <w:r w:rsidR="00CB3A9C" w:rsidRPr="006A029D">
        <w:rPr>
          <w:rFonts w:ascii="Arial" w:eastAsia="Arial" w:hAnsi="Arial" w:cs="Arial"/>
        </w:rPr>
        <w:t>ed</w:t>
      </w:r>
      <w:r w:rsidR="00CB3A9C" w:rsidRPr="006A029D">
        <w:rPr>
          <w:rFonts w:ascii="Arial" w:eastAsia="Arial" w:hAnsi="Arial" w:cs="Arial"/>
          <w:spacing w:val="-7"/>
        </w:rPr>
        <w:t xml:space="preserve"> </w:t>
      </w:r>
      <w:r w:rsidR="00CB3A9C" w:rsidRPr="006A029D">
        <w:rPr>
          <w:rFonts w:ascii="Arial" w:eastAsia="Arial" w:hAnsi="Arial" w:cs="Arial"/>
        </w:rPr>
        <w:t>or</w:t>
      </w:r>
      <w:r w:rsidR="00CB3A9C" w:rsidRPr="006A029D">
        <w:rPr>
          <w:rFonts w:ascii="Arial" w:eastAsia="Arial" w:hAnsi="Arial" w:cs="Arial"/>
          <w:spacing w:val="-2"/>
        </w:rPr>
        <w:t xml:space="preserve"> </w:t>
      </w:r>
      <w:r w:rsidR="00CB3A9C" w:rsidRPr="006A029D">
        <w:rPr>
          <w:rFonts w:ascii="Arial" w:eastAsia="Arial" w:hAnsi="Arial" w:cs="Arial"/>
          <w:spacing w:val="2"/>
        </w:rPr>
        <w:t>b</w:t>
      </w:r>
      <w:r w:rsidR="00CB3A9C" w:rsidRPr="006A029D">
        <w:rPr>
          <w:rFonts w:ascii="Arial" w:eastAsia="Arial" w:hAnsi="Arial" w:cs="Arial"/>
        </w:rPr>
        <w:t>e</w:t>
      </w:r>
      <w:r w:rsidR="00CB3A9C" w:rsidRPr="006A029D">
        <w:rPr>
          <w:rFonts w:ascii="Arial" w:eastAsia="Arial" w:hAnsi="Arial" w:cs="Arial"/>
          <w:spacing w:val="1"/>
        </w:rPr>
        <w:t>e</w:t>
      </w:r>
      <w:r w:rsidR="00CB3A9C" w:rsidRPr="006A029D">
        <w:rPr>
          <w:rFonts w:ascii="Arial" w:eastAsia="Arial" w:hAnsi="Arial" w:cs="Arial"/>
        </w:rPr>
        <w:t>n</w:t>
      </w:r>
      <w:r w:rsidR="00CB3A9C" w:rsidRPr="006A029D">
        <w:rPr>
          <w:rFonts w:ascii="Arial" w:eastAsia="Arial" w:hAnsi="Arial" w:cs="Arial"/>
          <w:spacing w:val="-4"/>
        </w:rPr>
        <w:t xml:space="preserve"> </w:t>
      </w:r>
      <w:r w:rsidR="00CB3A9C" w:rsidRPr="006A029D">
        <w:rPr>
          <w:rFonts w:ascii="Arial" w:eastAsia="Arial" w:hAnsi="Arial" w:cs="Arial"/>
        </w:rPr>
        <w:t>cor</w:t>
      </w:r>
      <w:r w:rsidR="00CB3A9C" w:rsidRPr="006A029D">
        <w:rPr>
          <w:rFonts w:ascii="Arial" w:eastAsia="Arial" w:hAnsi="Arial" w:cs="Arial"/>
          <w:spacing w:val="1"/>
        </w:rPr>
        <w:t>r</w:t>
      </w:r>
      <w:r w:rsidR="00CB3A9C" w:rsidRPr="006A029D">
        <w:rPr>
          <w:rFonts w:ascii="Arial" w:eastAsia="Arial" w:hAnsi="Arial" w:cs="Arial"/>
        </w:rPr>
        <w:t>e</w:t>
      </w:r>
      <w:r w:rsidR="00CB3A9C" w:rsidRPr="006A029D">
        <w:rPr>
          <w:rFonts w:ascii="Arial" w:eastAsia="Arial" w:hAnsi="Arial" w:cs="Arial"/>
          <w:spacing w:val="1"/>
        </w:rPr>
        <w:t>c</w:t>
      </w:r>
      <w:r w:rsidR="00CB3A9C" w:rsidRPr="006A029D">
        <w:rPr>
          <w:rFonts w:ascii="Arial" w:eastAsia="Arial" w:hAnsi="Arial" w:cs="Arial"/>
        </w:rPr>
        <w:t>te</w:t>
      </w:r>
      <w:r w:rsidR="00CB3A9C" w:rsidRPr="006A029D">
        <w:rPr>
          <w:rFonts w:ascii="Arial" w:eastAsia="Arial" w:hAnsi="Arial" w:cs="Arial"/>
          <w:spacing w:val="-1"/>
        </w:rPr>
        <w:t>d</w:t>
      </w:r>
      <w:r w:rsidR="00CB3A9C" w:rsidRPr="006A029D">
        <w:rPr>
          <w:rFonts w:ascii="Arial" w:eastAsia="Arial" w:hAnsi="Arial" w:cs="Arial"/>
        </w:rPr>
        <w:t>,</w:t>
      </w:r>
      <w:r w:rsidR="00CB3A9C" w:rsidRPr="006A029D">
        <w:rPr>
          <w:rFonts w:ascii="Arial" w:eastAsia="Arial" w:hAnsi="Arial" w:cs="Arial"/>
          <w:spacing w:val="-7"/>
        </w:rPr>
        <w:t xml:space="preserve"> </w:t>
      </w:r>
      <w:r w:rsidR="00CB3A9C" w:rsidRPr="006A029D">
        <w:rPr>
          <w:rFonts w:ascii="Arial" w:eastAsia="Arial" w:hAnsi="Arial" w:cs="Arial"/>
        </w:rPr>
        <w:t>or</w:t>
      </w:r>
      <w:r w:rsidR="00CB3A9C" w:rsidRPr="006A029D">
        <w:rPr>
          <w:rFonts w:ascii="Arial" w:eastAsia="Arial" w:hAnsi="Arial" w:cs="Arial"/>
          <w:spacing w:val="-2"/>
        </w:rPr>
        <w:t xml:space="preserve"> </w:t>
      </w:r>
      <w:r w:rsidR="00CB3A9C" w:rsidRPr="006A029D">
        <w:rPr>
          <w:rFonts w:ascii="Arial" w:eastAsia="Arial" w:hAnsi="Arial" w:cs="Arial"/>
        </w:rPr>
        <w:t>the</w:t>
      </w:r>
      <w:r w:rsidR="00CB3A9C" w:rsidRPr="006A029D">
        <w:rPr>
          <w:rFonts w:ascii="Arial" w:eastAsia="Arial" w:hAnsi="Arial" w:cs="Arial"/>
          <w:spacing w:val="-4"/>
        </w:rPr>
        <w:t xml:space="preserve"> </w:t>
      </w:r>
      <w:r w:rsidR="00CB3A9C" w:rsidRPr="006A029D">
        <w:rPr>
          <w:rFonts w:ascii="Arial" w:eastAsia="Arial" w:hAnsi="Arial" w:cs="Arial"/>
          <w:spacing w:val="2"/>
        </w:rPr>
        <w:t>D</w:t>
      </w:r>
      <w:r w:rsidR="00CB3A9C" w:rsidRPr="006A029D">
        <w:rPr>
          <w:rFonts w:ascii="Arial" w:eastAsia="Arial" w:hAnsi="Arial" w:cs="Arial"/>
        </w:rPr>
        <w:t>e</w:t>
      </w:r>
      <w:r w:rsidR="00CB3A9C" w:rsidRPr="006A029D">
        <w:rPr>
          <w:rFonts w:ascii="Arial" w:eastAsia="Arial" w:hAnsi="Arial" w:cs="Arial"/>
          <w:spacing w:val="-1"/>
        </w:rPr>
        <w:t>p</w:t>
      </w:r>
      <w:r w:rsidR="00CB3A9C" w:rsidRPr="006A029D">
        <w:rPr>
          <w:rFonts w:ascii="Arial" w:eastAsia="Arial" w:hAnsi="Arial" w:cs="Arial"/>
        </w:rPr>
        <w:t>art</w:t>
      </w:r>
      <w:r w:rsidR="00CB3A9C" w:rsidRPr="006A029D">
        <w:rPr>
          <w:rFonts w:ascii="Arial" w:eastAsia="Arial" w:hAnsi="Arial" w:cs="Arial"/>
          <w:spacing w:val="5"/>
        </w:rPr>
        <w:t>m</w:t>
      </w:r>
      <w:r w:rsidR="00CB3A9C" w:rsidRPr="006A029D">
        <w:rPr>
          <w:rFonts w:ascii="Arial" w:eastAsia="Arial" w:hAnsi="Arial" w:cs="Arial"/>
        </w:rPr>
        <w:t>e</w:t>
      </w:r>
      <w:r w:rsidR="00CB3A9C" w:rsidRPr="006A029D">
        <w:rPr>
          <w:rFonts w:ascii="Arial" w:eastAsia="Arial" w:hAnsi="Arial" w:cs="Arial"/>
          <w:spacing w:val="-1"/>
        </w:rPr>
        <w:t>n</w:t>
      </w:r>
      <w:r w:rsidR="00CB3A9C" w:rsidRPr="006A029D">
        <w:rPr>
          <w:rFonts w:ascii="Arial" w:eastAsia="Arial" w:hAnsi="Arial" w:cs="Arial"/>
        </w:rPr>
        <w:t>t</w:t>
      </w:r>
      <w:r w:rsidR="00CB3A9C" w:rsidRPr="006A029D">
        <w:rPr>
          <w:rFonts w:ascii="Arial" w:eastAsia="Arial" w:hAnsi="Arial" w:cs="Arial"/>
          <w:spacing w:val="-10"/>
        </w:rPr>
        <w:t xml:space="preserve"> </w:t>
      </w:r>
      <w:r w:rsidR="00CB3A9C" w:rsidRPr="006A029D">
        <w:rPr>
          <w:rFonts w:ascii="Arial" w:eastAsia="Arial" w:hAnsi="Arial" w:cs="Arial"/>
          <w:spacing w:val="4"/>
        </w:rPr>
        <w:t>m</w:t>
      </w:r>
      <w:r w:rsidR="00CB3A9C" w:rsidRPr="006A029D">
        <w:rPr>
          <w:rFonts w:ascii="Arial" w:eastAsia="Arial" w:hAnsi="Arial" w:cs="Arial"/>
          <w:spacing w:val="2"/>
        </w:rPr>
        <w:t>a</w:t>
      </w:r>
      <w:r w:rsidR="00CB3A9C" w:rsidRPr="006A029D">
        <w:rPr>
          <w:rFonts w:ascii="Arial" w:eastAsia="Arial" w:hAnsi="Arial" w:cs="Arial"/>
        </w:rPr>
        <w:t>y</w:t>
      </w:r>
      <w:r w:rsidR="00CB3A9C" w:rsidRPr="006A029D">
        <w:rPr>
          <w:rFonts w:ascii="Arial" w:eastAsia="Arial" w:hAnsi="Arial" w:cs="Arial"/>
          <w:spacing w:val="-8"/>
        </w:rPr>
        <w:t xml:space="preserve"> </w:t>
      </w:r>
      <w:r w:rsidR="00CB3A9C" w:rsidRPr="006A029D">
        <w:rPr>
          <w:rFonts w:ascii="Arial" w:eastAsia="Arial" w:hAnsi="Arial" w:cs="Arial"/>
        </w:rPr>
        <w:t>te</w:t>
      </w:r>
      <w:r w:rsidR="00CB3A9C" w:rsidRPr="006A029D">
        <w:rPr>
          <w:rFonts w:ascii="Arial" w:eastAsia="Arial" w:hAnsi="Arial" w:cs="Arial"/>
          <w:spacing w:val="3"/>
        </w:rPr>
        <w:t>r</w:t>
      </w:r>
      <w:r w:rsidR="00CB3A9C" w:rsidRPr="006A029D">
        <w:rPr>
          <w:rFonts w:ascii="Arial" w:eastAsia="Arial" w:hAnsi="Arial" w:cs="Arial"/>
          <w:spacing w:val="4"/>
        </w:rPr>
        <w:t>m</w:t>
      </w:r>
      <w:r w:rsidR="00CB3A9C" w:rsidRPr="006A029D">
        <w:rPr>
          <w:rFonts w:ascii="Arial" w:eastAsia="Arial" w:hAnsi="Arial" w:cs="Arial"/>
          <w:spacing w:val="-1"/>
        </w:rPr>
        <w:t>i</w:t>
      </w:r>
      <w:r w:rsidR="00CB3A9C" w:rsidRPr="006A029D">
        <w:rPr>
          <w:rFonts w:ascii="Arial" w:eastAsia="Arial" w:hAnsi="Arial" w:cs="Arial"/>
        </w:rPr>
        <w:t>n</w:t>
      </w:r>
      <w:r w:rsidR="00CB3A9C" w:rsidRPr="006A029D">
        <w:rPr>
          <w:rFonts w:ascii="Arial" w:eastAsia="Arial" w:hAnsi="Arial" w:cs="Arial"/>
          <w:spacing w:val="-1"/>
        </w:rPr>
        <w:t>a</w:t>
      </w:r>
      <w:r w:rsidR="00CB3A9C" w:rsidRPr="006A029D">
        <w:rPr>
          <w:rFonts w:ascii="Arial" w:eastAsia="Arial" w:hAnsi="Arial" w:cs="Arial"/>
        </w:rPr>
        <w:t>te</w:t>
      </w:r>
      <w:r w:rsidR="00CB3A9C" w:rsidRPr="006A029D">
        <w:rPr>
          <w:rFonts w:ascii="Arial" w:eastAsia="Arial" w:hAnsi="Arial" w:cs="Arial"/>
          <w:spacing w:val="-9"/>
        </w:rPr>
        <w:t xml:space="preserve"> </w:t>
      </w:r>
      <w:r w:rsidR="00CB3A9C" w:rsidRPr="006A029D">
        <w:rPr>
          <w:rFonts w:ascii="Arial" w:eastAsia="Arial" w:hAnsi="Arial" w:cs="Arial"/>
        </w:rPr>
        <w:t>a</w:t>
      </w:r>
      <w:r w:rsidR="00CB3A9C" w:rsidRPr="006A029D">
        <w:rPr>
          <w:rFonts w:ascii="Arial" w:eastAsia="Arial" w:hAnsi="Arial" w:cs="Arial"/>
          <w:spacing w:val="4"/>
        </w:rPr>
        <w:t>n</w:t>
      </w:r>
      <w:r w:rsidR="00CB3A9C" w:rsidRPr="006A029D">
        <w:rPr>
          <w:rFonts w:ascii="Arial" w:eastAsia="Arial" w:hAnsi="Arial" w:cs="Arial"/>
        </w:rPr>
        <w:t>y</w:t>
      </w:r>
      <w:r w:rsidR="00CB3A9C" w:rsidRPr="006A029D">
        <w:rPr>
          <w:rFonts w:ascii="Arial" w:eastAsia="Arial" w:hAnsi="Arial" w:cs="Arial"/>
          <w:spacing w:val="-7"/>
        </w:rPr>
        <w:t xml:space="preserve"> </w:t>
      </w:r>
      <w:r w:rsidR="00CB3A9C" w:rsidRPr="006A029D">
        <w:rPr>
          <w:rFonts w:ascii="Arial" w:eastAsia="Arial" w:hAnsi="Arial" w:cs="Arial"/>
        </w:rPr>
        <w:t>or</w:t>
      </w:r>
      <w:r w:rsidR="00CB3A9C" w:rsidRPr="006A029D">
        <w:rPr>
          <w:rFonts w:ascii="Arial" w:eastAsia="Arial" w:hAnsi="Arial" w:cs="Arial"/>
          <w:spacing w:val="-2"/>
        </w:rPr>
        <w:t xml:space="preserve"> </w:t>
      </w:r>
      <w:r w:rsidR="00CB3A9C" w:rsidRPr="006A029D">
        <w:rPr>
          <w:rFonts w:ascii="Arial" w:eastAsia="Arial" w:hAnsi="Arial" w:cs="Arial"/>
          <w:spacing w:val="2"/>
        </w:rPr>
        <w:t>a</w:t>
      </w:r>
      <w:r w:rsidR="00CB3A9C" w:rsidRPr="006A029D">
        <w:rPr>
          <w:rFonts w:ascii="Arial" w:eastAsia="Arial" w:hAnsi="Arial" w:cs="Arial"/>
          <w:spacing w:val="-1"/>
        </w:rPr>
        <w:t>l</w:t>
      </w:r>
      <w:r w:rsidR="00CB3A9C" w:rsidRPr="006A029D">
        <w:rPr>
          <w:rFonts w:ascii="Arial" w:eastAsia="Arial" w:hAnsi="Arial" w:cs="Arial"/>
        </w:rPr>
        <w:t>l</w:t>
      </w:r>
      <w:r w:rsidR="00CB3A9C" w:rsidRPr="006A029D">
        <w:rPr>
          <w:rFonts w:ascii="Arial" w:eastAsia="Arial" w:hAnsi="Arial" w:cs="Arial"/>
          <w:spacing w:val="-1"/>
        </w:rPr>
        <w:t xml:space="preserve"> </w:t>
      </w:r>
      <w:r w:rsidR="00CB3A9C" w:rsidRPr="006A029D">
        <w:rPr>
          <w:rFonts w:ascii="Arial" w:eastAsia="Arial" w:hAnsi="Arial" w:cs="Arial"/>
        </w:rPr>
        <w:t>of</w:t>
      </w:r>
      <w:r w:rsidR="00CB3A9C" w:rsidRPr="006A029D">
        <w:rPr>
          <w:rFonts w:ascii="Arial" w:eastAsia="Arial" w:hAnsi="Arial" w:cs="Arial"/>
          <w:spacing w:val="-1"/>
        </w:rPr>
        <w:t xml:space="preserve"> i</w:t>
      </w:r>
      <w:r w:rsidR="00CB3A9C" w:rsidRPr="006A029D">
        <w:rPr>
          <w:rFonts w:ascii="Arial" w:eastAsia="Arial" w:hAnsi="Arial" w:cs="Arial"/>
        </w:rPr>
        <w:t>ts</w:t>
      </w:r>
      <w:r w:rsidR="00CB3A9C" w:rsidRPr="006A029D">
        <w:rPr>
          <w:rFonts w:ascii="Arial" w:eastAsia="Arial" w:hAnsi="Arial" w:cs="Arial"/>
          <w:spacing w:val="-1"/>
        </w:rPr>
        <w:t xml:space="preserve"> </w:t>
      </w:r>
      <w:r w:rsidR="00CB3A9C" w:rsidRPr="006A029D">
        <w:rPr>
          <w:rFonts w:ascii="Arial" w:eastAsia="Arial" w:hAnsi="Arial" w:cs="Arial"/>
        </w:rPr>
        <w:t>o</w:t>
      </w:r>
      <w:r w:rsidR="00CB3A9C" w:rsidRPr="006A029D">
        <w:rPr>
          <w:rFonts w:ascii="Arial" w:eastAsia="Arial" w:hAnsi="Arial" w:cs="Arial"/>
          <w:spacing w:val="1"/>
        </w:rPr>
        <w:t>b</w:t>
      </w:r>
      <w:r w:rsidR="00CB3A9C" w:rsidRPr="006A029D">
        <w:rPr>
          <w:rFonts w:ascii="Arial" w:eastAsia="Arial" w:hAnsi="Arial" w:cs="Arial"/>
          <w:spacing w:val="-1"/>
        </w:rPr>
        <w:t>l</w:t>
      </w:r>
      <w:r w:rsidR="00CB3A9C" w:rsidRPr="006A029D">
        <w:rPr>
          <w:rFonts w:ascii="Arial" w:eastAsia="Arial" w:hAnsi="Arial" w:cs="Arial"/>
          <w:spacing w:val="1"/>
        </w:rPr>
        <w:t>i</w:t>
      </w:r>
      <w:r w:rsidR="00CB3A9C" w:rsidRPr="006A029D">
        <w:rPr>
          <w:rFonts w:ascii="Arial" w:eastAsia="Arial" w:hAnsi="Arial" w:cs="Arial"/>
          <w:spacing w:val="2"/>
        </w:rPr>
        <w:t>g</w:t>
      </w:r>
      <w:r w:rsidR="00CB3A9C" w:rsidRPr="006A029D">
        <w:rPr>
          <w:rFonts w:ascii="Arial" w:eastAsia="Arial" w:hAnsi="Arial" w:cs="Arial"/>
        </w:rPr>
        <w:t>at</w:t>
      </w:r>
      <w:r w:rsidR="00CB3A9C" w:rsidRPr="006A029D">
        <w:rPr>
          <w:rFonts w:ascii="Arial" w:eastAsia="Arial" w:hAnsi="Arial" w:cs="Arial"/>
          <w:spacing w:val="-2"/>
        </w:rPr>
        <w:t>i</w:t>
      </w:r>
      <w:r w:rsidR="00CB3A9C" w:rsidRPr="006A029D">
        <w:rPr>
          <w:rFonts w:ascii="Arial" w:eastAsia="Arial" w:hAnsi="Arial" w:cs="Arial"/>
          <w:spacing w:val="2"/>
        </w:rPr>
        <w:t>o</w:t>
      </w:r>
      <w:r w:rsidR="00CB3A9C" w:rsidRPr="006A029D">
        <w:rPr>
          <w:rFonts w:ascii="Arial" w:eastAsia="Arial" w:hAnsi="Arial" w:cs="Arial"/>
        </w:rPr>
        <w:t>ns</w:t>
      </w:r>
      <w:r w:rsidR="00CB3A9C" w:rsidRPr="006A029D">
        <w:rPr>
          <w:rFonts w:ascii="Arial" w:eastAsia="Arial" w:hAnsi="Arial" w:cs="Arial"/>
          <w:spacing w:val="-10"/>
        </w:rPr>
        <w:t xml:space="preserve"> </w:t>
      </w:r>
      <w:r w:rsidR="00CB3A9C" w:rsidRPr="006A029D">
        <w:rPr>
          <w:rFonts w:ascii="Arial" w:eastAsia="Arial" w:hAnsi="Arial" w:cs="Arial"/>
        </w:rPr>
        <w:t>u</w:t>
      </w:r>
      <w:r w:rsidR="00CB3A9C" w:rsidRPr="006A029D">
        <w:rPr>
          <w:rFonts w:ascii="Arial" w:eastAsia="Arial" w:hAnsi="Arial" w:cs="Arial"/>
          <w:spacing w:val="1"/>
        </w:rPr>
        <w:t>n</w:t>
      </w:r>
      <w:r w:rsidR="00CB3A9C" w:rsidRPr="006A029D">
        <w:rPr>
          <w:rFonts w:ascii="Arial" w:eastAsia="Arial" w:hAnsi="Arial" w:cs="Arial"/>
        </w:rPr>
        <w:t>d</w:t>
      </w:r>
      <w:r w:rsidR="00CB3A9C" w:rsidRPr="006A029D">
        <w:rPr>
          <w:rFonts w:ascii="Arial" w:eastAsia="Arial" w:hAnsi="Arial" w:cs="Arial"/>
          <w:spacing w:val="-1"/>
        </w:rPr>
        <w:t>e</w:t>
      </w:r>
      <w:r w:rsidR="00CB3A9C" w:rsidRPr="006A029D">
        <w:rPr>
          <w:rFonts w:ascii="Arial" w:eastAsia="Arial" w:hAnsi="Arial" w:cs="Arial"/>
        </w:rPr>
        <w:t>r</w:t>
      </w:r>
      <w:r w:rsidR="00CB3A9C" w:rsidRPr="006A029D">
        <w:rPr>
          <w:rFonts w:ascii="Arial" w:eastAsia="Arial" w:hAnsi="Arial" w:cs="Arial"/>
          <w:spacing w:val="-5"/>
        </w:rPr>
        <w:t xml:space="preserve"> </w:t>
      </w:r>
      <w:r w:rsidR="00CB3A9C" w:rsidRPr="006A029D">
        <w:rPr>
          <w:rFonts w:ascii="Arial" w:eastAsia="Arial" w:hAnsi="Arial" w:cs="Arial"/>
        </w:rPr>
        <w:t>t</w:t>
      </w:r>
      <w:r w:rsidR="00CB3A9C" w:rsidRPr="006A029D">
        <w:rPr>
          <w:rFonts w:ascii="Arial" w:eastAsia="Arial" w:hAnsi="Arial" w:cs="Arial"/>
          <w:spacing w:val="1"/>
        </w:rPr>
        <w:t>h</w:t>
      </w:r>
      <w:r w:rsidR="00CB3A9C" w:rsidRPr="006A029D">
        <w:rPr>
          <w:rFonts w:ascii="Arial" w:eastAsia="Arial" w:hAnsi="Arial" w:cs="Arial"/>
          <w:spacing w:val="-1"/>
        </w:rPr>
        <w:t>i</w:t>
      </w:r>
      <w:r w:rsidR="00CB3A9C" w:rsidRPr="006A029D">
        <w:rPr>
          <w:rFonts w:ascii="Arial" w:eastAsia="Arial" w:hAnsi="Arial" w:cs="Arial"/>
        </w:rPr>
        <w:t>s</w:t>
      </w:r>
      <w:r w:rsidR="00CB3A9C" w:rsidRPr="006A029D">
        <w:rPr>
          <w:rFonts w:ascii="Arial" w:eastAsia="Arial" w:hAnsi="Arial" w:cs="Arial"/>
          <w:spacing w:val="-2"/>
        </w:rPr>
        <w:t xml:space="preserve"> </w:t>
      </w:r>
      <w:r w:rsidR="00CB3A9C" w:rsidRPr="006A029D">
        <w:rPr>
          <w:rFonts w:ascii="Arial" w:eastAsia="Arial" w:hAnsi="Arial" w:cs="Arial"/>
          <w:spacing w:val="1"/>
        </w:rPr>
        <w:t>A</w:t>
      </w:r>
      <w:r w:rsidR="00CB3A9C" w:rsidRPr="006A029D">
        <w:rPr>
          <w:rFonts w:ascii="Arial" w:eastAsia="Arial" w:hAnsi="Arial" w:cs="Arial"/>
        </w:rPr>
        <w:t>gree</w:t>
      </w:r>
      <w:r w:rsidR="00CB3A9C" w:rsidRPr="006A029D">
        <w:rPr>
          <w:rFonts w:ascii="Arial" w:eastAsia="Arial" w:hAnsi="Arial" w:cs="Arial"/>
          <w:spacing w:val="4"/>
        </w:rPr>
        <w:t>m</w:t>
      </w:r>
      <w:r w:rsidR="00CB3A9C" w:rsidRPr="006A029D">
        <w:rPr>
          <w:rFonts w:ascii="Arial" w:eastAsia="Arial" w:hAnsi="Arial" w:cs="Arial"/>
        </w:rPr>
        <w:t>e</w:t>
      </w:r>
      <w:r w:rsidR="00CB3A9C" w:rsidRPr="006A029D">
        <w:rPr>
          <w:rFonts w:ascii="Arial" w:eastAsia="Arial" w:hAnsi="Arial" w:cs="Arial"/>
          <w:spacing w:val="-1"/>
        </w:rPr>
        <w:t>n</w:t>
      </w:r>
      <w:r w:rsidR="00CB3A9C" w:rsidRPr="006A029D">
        <w:rPr>
          <w:rFonts w:ascii="Arial" w:eastAsia="Arial" w:hAnsi="Arial" w:cs="Arial"/>
        </w:rPr>
        <w:t xml:space="preserve">t.  </w:t>
      </w:r>
      <w:r w:rsidR="00CB3A9C" w:rsidRPr="006A029D">
        <w:rPr>
          <w:rFonts w:ascii="Arial" w:hAnsi="Arial" w:cs="Arial"/>
        </w:rPr>
        <w:t>Termination of this Agreement shall be governed by the provisions of 2 CFR Part 200.</w:t>
      </w:r>
      <w:r w:rsidRPr="006A029D">
        <w:rPr>
          <w:rFonts w:ascii="Arial" w:hAnsi="Arial" w:cs="Arial"/>
        </w:rPr>
        <w:t xml:space="preserve"> </w:t>
      </w:r>
    </w:p>
    <w:p w14:paraId="51777B4D" w14:textId="77777777" w:rsidR="00506890" w:rsidRPr="006A029D" w:rsidRDefault="00506890" w:rsidP="00201C63">
      <w:pPr>
        <w:tabs>
          <w:tab w:val="left" w:pos="720"/>
          <w:tab w:val="left" w:pos="1440"/>
          <w:tab w:val="left" w:pos="2160"/>
        </w:tabs>
        <w:jc w:val="both"/>
        <w:rPr>
          <w:rFonts w:ascii="Arial" w:hAnsi="Arial" w:cs="Arial"/>
        </w:rPr>
      </w:pPr>
    </w:p>
    <w:p w14:paraId="6FC22385" w14:textId="2EEFF86E" w:rsidR="00506890" w:rsidRPr="006A029D" w:rsidRDefault="00506890" w:rsidP="00201C63">
      <w:pPr>
        <w:tabs>
          <w:tab w:val="left" w:pos="720"/>
          <w:tab w:val="left" w:pos="1440"/>
          <w:tab w:val="left" w:pos="2160"/>
        </w:tabs>
        <w:jc w:val="both"/>
        <w:rPr>
          <w:rFonts w:ascii="Arial" w:eastAsia="Arial" w:hAnsi="Arial" w:cs="Arial"/>
        </w:rPr>
      </w:pPr>
      <w:r w:rsidRPr="006A029D">
        <w:rPr>
          <w:rFonts w:ascii="Arial" w:hAnsi="Arial" w:cs="Arial"/>
        </w:rPr>
        <w:lastRenderedPageBreak/>
        <w:tab/>
      </w:r>
      <w:r w:rsidRPr="006A029D">
        <w:rPr>
          <w:rFonts w:ascii="Arial" w:hAnsi="Arial" w:cs="Arial"/>
          <w:b/>
        </w:rPr>
        <w:t>b.</w:t>
      </w:r>
      <w:r w:rsidRPr="006A029D">
        <w:rPr>
          <w:rFonts w:ascii="Arial" w:hAnsi="Arial" w:cs="Arial"/>
        </w:rPr>
        <w:tab/>
      </w:r>
      <w:r w:rsidR="00D62423" w:rsidRPr="006A029D">
        <w:rPr>
          <w:rFonts w:ascii="Arial" w:hAnsi="Arial" w:cs="Arial"/>
          <w:b/>
        </w:rPr>
        <w:t>Actions Upon Termination or Suspension.</w:t>
      </w:r>
      <w:r w:rsidR="008A3536" w:rsidRPr="006A029D">
        <w:rPr>
          <w:rFonts w:ascii="Arial" w:hAnsi="Arial" w:cs="Arial"/>
          <w:b/>
        </w:rPr>
        <w:tab/>
      </w:r>
      <w:r w:rsidR="006B1DDC" w:rsidRPr="006A029D">
        <w:rPr>
          <w:rFonts w:ascii="Arial" w:hAnsi="Arial" w:cs="Arial"/>
          <w:b/>
        </w:rPr>
        <w:t xml:space="preserve"> </w:t>
      </w:r>
      <w:r w:rsidRPr="006A029D">
        <w:rPr>
          <w:rFonts w:ascii="Arial" w:eastAsia="Arial" w:hAnsi="Arial" w:cs="Arial"/>
          <w:spacing w:val="-2"/>
        </w:rPr>
        <w:t>U</w:t>
      </w:r>
      <w:r w:rsidRPr="006A029D">
        <w:rPr>
          <w:rFonts w:ascii="Arial" w:eastAsia="Arial" w:hAnsi="Arial" w:cs="Arial"/>
        </w:rPr>
        <w:t>p</w:t>
      </w:r>
      <w:r w:rsidRPr="006A029D">
        <w:rPr>
          <w:rFonts w:ascii="Arial" w:eastAsia="Arial" w:hAnsi="Arial" w:cs="Arial"/>
          <w:spacing w:val="-3"/>
        </w:rPr>
        <w:t>o</w:t>
      </w:r>
      <w:r w:rsidRPr="006A029D">
        <w:rPr>
          <w:rFonts w:ascii="Arial" w:eastAsia="Arial" w:hAnsi="Arial" w:cs="Arial"/>
        </w:rPr>
        <w:t>n</w:t>
      </w:r>
      <w:r w:rsidRPr="006A029D">
        <w:rPr>
          <w:rFonts w:ascii="Arial" w:eastAsia="Arial" w:hAnsi="Arial" w:cs="Arial"/>
          <w:spacing w:val="-4"/>
        </w:rPr>
        <w:t xml:space="preserve"> </w:t>
      </w:r>
      <w:r w:rsidRPr="006A029D">
        <w:rPr>
          <w:rFonts w:ascii="Arial" w:eastAsia="Arial" w:hAnsi="Arial" w:cs="Arial"/>
          <w:spacing w:val="-2"/>
        </w:rPr>
        <w:t>r</w:t>
      </w:r>
      <w:r w:rsidRPr="006A029D">
        <w:rPr>
          <w:rFonts w:ascii="Arial" w:eastAsia="Arial" w:hAnsi="Arial" w:cs="Arial"/>
          <w:spacing w:val="-3"/>
        </w:rPr>
        <w:t>e</w:t>
      </w:r>
      <w:r w:rsidRPr="006A029D">
        <w:rPr>
          <w:rFonts w:ascii="Arial" w:eastAsia="Arial" w:hAnsi="Arial" w:cs="Arial"/>
          <w:spacing w:val="1"/>
        </w:rPr>
        <w:t>c</w:t>
      </w:r>
      <w:r w:rsidRPr="006A029D">
        <w:rPr>
          <w:rFonts w:ascii="Arial" w:eastAsia="Arial" w:hAnsi="Arial" w:cs="Arial"/>
          <w:spacing w:val="-3"/>
        </w:rPr>
        <w:t>e</w:t>
      </w:r>
      <w:r w:rsidRPr="006A029D">
        <w:rPr>
          <w:rFonts w:ascii="Arial" w:eastAsia="Arial" w:hAnsi="Arial" w:cs="Arial"/>
          <w:spacing w:val="-1"/>
        </w:rPr>
        <w:t>i</w:t>
      </w:r>
      <w:r w:rsidRPr="006A029D">
        <w:rPr>
          <w:rFonts w:ascii="Arial" w:eastAsia="Arial" w:hAnsi="Arial" w:cs="Arial"/>
        </w:rPr>
        <w:t>pt</w:t>
      </w:r>
      <w:r w:rsidRPr="006A029D">
        <w:rPr>
          <w:rFonts w:ascii="Arial" w:eastAsia="Arial" w:hAnsi="Arial" w:cs="Arial"/>
          <w:spacing w:val="-7"/>
        </w:rPr>
        <w:t xml:space="preserve"> </w:t>
      </w:r>
      <w:r w:rsidRPr="006A029D">
        <w:rPr>
          <w:rFonts w:ascii="Arial" w:eastAsia="Arial" w:hAnsi="Arial" w:cs="Arial"/>
          <w:spacing w:val="-3"/>
        </w:rPr>
        <w:t>o</w:t>
      </w:r>
      <w:r w:rsidRPr="006A029D">
        <w:rPr>
          <w:rFonts w:ascii="Arial" w:eastAsia="Arial" w:hAnsi="Arial" w:cs="Arial"/>
        </w:rPr>
        <w:t>f a</w:t>
      </w:r>
      <w:r w:rsidRPr="006A029D">
        <w:rPr>
          <w:rFonts w:ascii="Arial" w:eastAsia="Arial" w:hAnsi="Arial" w:cs="Arial"/>
          <w:spacing w:val="1"/>
        </w:rPr>
        <w:t>n</w:t>
      </w:r>
      <w:r w:rsidRPr="006A029D">
        <w:rPr>
          <w:rFonts w:ascii="Arial" w:eastAsia="Arial" w:hAnsi="Arial" w:cs="Arial"/>
        </w:rPr>
        <w:t>y</w:t>
      </w:r>
      <w:r w:rsidRPr="006A029D">
        <w:rPr>
          <w:rFonts w:ascii="Arial" w:eastAsia="Arial" w:hAnsi="Arial" w:cs="Arial"/>
          <w:spacing w:val="-7"/>
        </w:rPr>
        <w:t xml:space="preserve"> </w:t>
      </w:r>
      <w:r w:rsidRPr="006A029D">
        <w:rPr>
          <w:rFonts w:ascii="Arial" w:eastAsia="Arial" w:hAnsi="Arial" w:cs="Arial"/>
        </w:rPr>
        <w:t>f</w:t>
      </w:r>
      <w:r w:rsidRPr="006A029D">
        <w:rPr>
          <w:rFonts w:ascii="Arial" w:eastAsia="Arial" w:hAnsi="Arial" w:cs="Arial"/>
          <w:spacing w:val="-1"/>
        </w:rPr>
        <w:t>i</w:t>
      </w:r>
      <w:r w:rsidRPr="006A029D">
        <w:rPr>
          <w:rFonts w:ascii="Arial" w:eastAsia="Arial" w:hAnsi="Arial" w:cs="Arial"/>
          <w:spacing w:val="-3"/>
        </w:rPr>
        <w:t>n</w:t>
      </w:r>
      <w:r w:rsidRPr="006A029D">
        <w:rPr>
          <w:rFonts w:ascii="Arial" w:eastAsia="Arial" w:hAnsi="Arial" w:cs="Arial"/>
        </w:rPr>
        <w:t>al</w:t>
      </w:r>
      <w:r w:rsidRPr="006A029D">
        <w:rPr>
          <w:rFonts w:ascii="Arial" w:eastAsia="Arial" w:hAnsi="Arial" w:cs="Arial"/>
          <w:spacing w:val="-6"/>
        </w:rPr>
        <w:t xml:space="preserve"> </w:t>
      </w:r>
      <w:r w:rsidRPr="006A029D">
        <w:rPr>
          <w:rFonts w:ascii="Arial" w:eastAsia="Arial" w:hAnsi="Arial" w:cs="Arial"/>
        </w:rPr>
        <w:t>t</w:t>
      </w:r>
      <w:r w:rsidRPr="006A029D">
        <w:rPr>
          <w:rFonts w:ascii="Arial" w:eastAsia="Arial" w:hAnsi="Arial" w:cs="Arial"/>
          <w:spacing w:val="-3"/>
        </w:rPr>
        <w:t>e</w:t>
      </w:r>
      <w:r w:rsidRPr="006A029D">
        <w:rPr>
          <w:rFonts w:ascii="Arial" w:eastAsia="Arial" w:hAnsi="Arial" w:cs="Arial"/>
          <w:spacing w:val="-2"/>
        </w:rPr>
        <w:t>r</w:t>
      </w:r>
      <w:r w:rsidRPr="006A029D">
        <w:rPr>
          <w:rFonts w:ascii="Arial" w:eastAsia="Arial" w:hAnsi="Arial" w:cs="Arial"/>
          <w:spacing w:val="2"/>
        </w:rPr>
        <w:t>m</w:t>
      </w:r>
      <w:r w:rsidRPr="006A029D">
        <w:rPr>
          <w:rFonts w:ascii="Arial" w:eastAsia="Arial" w:hAnsi="Arial" w:cs="Arial"/>
          <w:spacing w:val="-3"/>
        </w:rPr>
        <w:t>ina</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spacing w:val="-3"/>
        </w:rPr>
        <w:t>o</w:t>
      </w:r>
      <w:r w:rsidRPr="006A029D">
        <w:rPr>
          <w:rFonts w:ascii="Arial" w:eastAsia="Arial" w:hAnsi="Arial" w:cs="Arial"/>
        </w:rPr>
        <w:t>n</w:t>
      </w:r>
      <w:r w:rsidRPr="006A029D">
        <w:rPr>
          <w:rFonts w:ascii="Arial" w:eastAsia="Arial" w:hAnsi="Arial" w:cs="Arial"/>
          <w:spacing w:val="-9"/>
        </w:rPr>
        <w:t xml:space="preserve"> </w:t>
      </w:r>
      <w:r w:rsidRPr="006A029D">
        <w:rPr>
          <w:rFonts w:ascii="Arial" w:eastAsia="Arial" w:hAnsi="Arial" w:cs="Arial"/>
          <w:spacing w:val="-3"/>
        </w:rPr>
        <w:t>o</w:t>
      </w:r>
      <w:r w:rsidRPr="006A029D">
        <w:rPr>
          <w:rFonts w:ascii="Arial" w:eastAsia="Arial" w:hAnsi="Arial" w:cs="Arial"/>
        </w:rPr>
        <w:t>r</w:t>
      </w:r>
      <w:r w:rsidRPr="006A029D">
        <w:rPr>
          <w:rFonts w:ascii="Arial" w:eastAsia="Arial" w:hAnsi="Arial" w:cs="Arial"/>
          <w:spacing w:val="1"/>
        </w:rPr>
        <w:t xml:space="preserve"> </w:t>
      </w:r>
      <w:r w:rsidRPr="006A029D">
        <w:rPr>
          <w:rFonts w:ascii="Arial" w:eastAsia="Arial" w:hAnsi="Arial" w:cs="Arial"/>
          <w:spacing w:val="-1"/>
        </w:rPr>
        <w:t>s</w:t>
      </w:r>
      <w:r w:rsidRPr="006A029D">
        <w:rPr>
          <w:rFonts w:ascii="Arial" w:eastAsia="Arial" w:hAnsi="Arial" w:cs="Arial"/>
          <w:spacing w:val="-3"/>
        </w:rPr>
        <w:t>u</w:t>
      </w:r>
      <w:r w:rsidRPr="006A029D">
        <w:rPr>
          <w:rFonts w:ascii="Arial" w:eastAsia="Arial" w:hAnsi="Arial" w:cs="Arial"/>
          <w:spacing w:val="-1"/>
        </w:rPr>
        <w:t>s</w:t>
      </w:r>
      <w:r w:rsidRPr="006A029D">
        <w:rPr>
          <w:rFonts w:ascii="Arial" w:eastAsia="Arial" w:hAnsi="Arial" w:cs="Arial"/>
          <w:spacing w:val="-3"/>
        </w:rPr>
        <w:t>p</w:t>
      </w:r>
      <w:r w:rsidRPr="006A029D">
        <w:rPr>
          <w:rFonts w:ascii="Arial" w:eastAsia="Arial" w:hAnsi="Arial" w:cs="Arial"/>
        </w:rPr>
        <w:t>e</w:t>
      </w:r>
      <w:r w:rsidRPr="006A029D">
        <w:rPr>
          <w:rFonts w:ascii="Arial" w:eastAsia="Arial" w:hAnsi="Arial" w:cs="Arial"/>
          <w:spacing w:val="-3"/>
        </w:rPr>
        <w:t>n</w:t>
      </w:r>
      <w:r w:rsidRPr="006A029D">
        <w:rPr>
          <w:rFonts w:ascii="Arial" w:eastAsia="Arial" w:hAnsi="Arial" w:cs="Arial"/>
          <w:spacing w:val="-1"/>
        </w:rPr>
        <w:t>si</w:t>
      </w:r>
      <w:r w:rsidRPr="006A029D">
        <w:rPr>
          <w:rFonts w:ascii="Arial" w:eastAsia="Arial" w:hAnsi="Arial" w:cs="Arial"/>
          <w:spacing w:val="-3"/>
        </w:rPr>
        <w:t>o</w:t>
      </w:r>
      <w:r w:rsidRPr="006A029D">
        <w:rPr>
          <w:rFonts w:ascii="Arial" w:eastAsia="Arial" w:hAnsi="Arial" w:cs="Arial"/>
        </w:rPr>
        <w:t xml:space="preserve">n </w:t>
      </w:r>
      <w:r w:rsidRPr="006A029D">
        <w:rPr>
          <w:rFonts w:ascii="Arial" w:eastAsia="Arial" w:hAnsi="Arial" w:cs="Arial"/>
          <w:spacing w:val="-3"/>
        </w:rPr>
        <w:t>no</w:t>
      </w:r>
      <w:r w:rsidRPr="006A029D">
        <w:rPr>
          <w:rFonts w:ascii="Arial" w:eastAsia="Arial" w:hAnsi="Arial" w:cs="Arial"/>
        </w:rPr>
        <w:t>t</w:t>
      </w:r>
      <w:r w:rsidRPr="006A029D">
        <w:rPr>
          <w:rFonts w:ascii="Arial" w:eastAsia="Arial" w:hAnsi="Arial" w:cs="Arial"/>
          <w:spacing w:val="-4"/>
        </w:rPr>
        <w:t>i</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6"/>
        </w:rPr>
        <w:t xml:space="preserve"> </w:t>
      </w:r>
      <w:r w:rsidRPr="006A029D">
        <w:rPr>
          <w:rFonts w:ascii="Arial" w:eastAsia="Arial" w:hAnsi="Arial" w:cs="Arial"/>
          <w:spacing w:val="-3"/>
        </w:rPr>
        <w:t>from the Department</w:t>
      </w:r>
      <w:r w:rsidRPr="006A029D">
        <w:rPr>
          <w:rFonts w:ascii="Arial" w:eastAsia="Arial" w:hAnsi="Arial" w:cs="Arial"/>
        </w:rPr>
        <w:t>,</w:t>
      </w:r>
      <w:r w:rsidRPr="006A029D">
        <w:rPr>
          <w:rFonts w:ascii="Arial" w:eastAsia="Arial" w:hAnsi="Arial" w:cs="Arial"/>
          <w:spacing w:val="-3"/>
        </w:rPr>
        <w:t xml:space="preserve"> th</w:t>
      </w:r>
      <w:r w:rsidRPr="006A029D">
        <w:rPr>
          <w:rFonts w:ascii="Arial" w:eastAsia="Arial" w:hAnsi="Arial" w:cs="Arial"/>
        </w:rPr>
        <w:t>e</w:t>
      </w:r>
      <w:r w:rsidRPr="006A029D">
        <w:rPr>
          <w:rFonts w:ascii="Arial" w:eastAsia="Arial" w:hAnsi="Arial" w:cs="Arial"/>
          <w:spacing w:val="-4"/>
        </w:rPr>
        <w:t xml:space="preserve"> </w:t>
      </w:r>
      <w:r w:rsidR="002915D4" w:rsidRPr="006A029D">
        <w:rPr>
          <w:rFonts w:ascii="Arial" w:eastAsia="Arial" w:hAnsi="Arial" w:cs="Arial"/>
          <w:spacing w:val="-1"/>
        </w:rPr>
        <w:t>Recipient</w:t>
      </w:r>
      <w:r w:rsidRPr="006A029D">
        <w:rPr>
          <w:rFonts w:ascii="Arial" w:eastAsia="Arial" w:hAnsi="Arial" w:cs="Arial"/>
          <w:spacing w:val="-13"/>
        </w:rPr>
        <w:t xml:space="preserve"> </w:t>
      </w:r>
      <w:r w:rsidRPr="006A029D">
        <w:rPr>
          <w:rFonts w:ascii="Arial" w:eastAsia="Arial" w:hAnsi="Arial" w:cs="Arial"/>
          <w:spacing w:val="1"/>
        </w:rPr>
        <w:t>s</w:t>
      </w:r>
      <w:r w:rsidRPr="006A029D">
        <w:rPr>
          <w:rFonts w:ascii="Arial" w:eastAsia="Arial" w:hAnsi="Arial" w:cs="Arial"/>
          <w:spacing w:val="-3"/>
        </w:rPr>
        <w:t>h</w:t>
      </w:r>
      <w:r w:rsidRPr="006A029D">
        <w:rPr>
          <w:rFonts w:ascii="Arial" w:eastAsia="Arial" w:hAnsi="Arial" w:cs="Arial"/>
        </w:rPr>
        <w:t>a</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8"/>
        </w:rPr>
        <w:t xml:space="preserve"> </w:t>
      </w:r>
      <w:r w:rsidRPr="006A029D">
        <w:rPr>
          <w:rFonts w:ascii="Arial" w:eastAsia="Arial" w:hAnsi="Arial" w:cs="Arial"/>
          <w:spacing w:val="-3"/>
        </w:rPr>
        <w:t>p</w:t>
      </w:r>
      <w:r w:rsidRPr="006A029D">
        <w:rPr>
          <w:rFonts w:ascii="Arial" w:eastAsia="Arial" w:hAnsi="Arial" w:cs="Arial"/>
          <w:spacing w:val="1"/>
        </w:rPr>
        <w:t>r</w:t>
      </w:r>
      <w:r w:rsidRPr="006A029D">
        <w:rPr>
          <w:rFonts w:ascii="Arial" w:eastAsia="Arial" w:hAnsi="Arial" w:cs="Arial"/>
          <w:spacing w:val="-3"/>
        </w:rPr>
        <w:t>o</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3"/>
        </w:rPr>
        <w:t>e</w:t>
      </w:r>
      <w:r w:rsidRPr="006A029D">
        <w:rPr>
          <w:rFonts w:ascii="Arial" w:eastAsia="Arial" w:hAnsi="Arial" w:cs="Arial"/>
        </w:rPr>
        <w:t>d</w:t>
      </w:r>
      <w:r w:rsidRPr="006A029D">
        <w:rPr>
          <w:rFonts w:ascii="Arial" w:eastAsia="Arial" w:hAnsi="Arial" w:cs="Arial"/>
          <w:spacing w:val="-8"/>
        </w:rPr>
        <w:t xml:space="preserve"> </w:t>
      </w:r>
      <w:r w:rsidRPr="006A029D">
        <w:rPr>
          <w:rFonts w:ascii="Arial" w:eastAsia="Arial" w:hAnsi="Arial" w:cs="Arial"/>
          <w:spacing w:val="-3"/>
        </w:rPr>
        <w:t>p</w:t>
      </w:r>
      <w:r w:rsidRPr="006A029D">
        <w:rPr>
          <w:rFonts w:ascii="Arial" w:eastAsia="Arial" w:hAnsi="Arial" w:cs="Arial"/>
          <w:spacing w:val="1"/>
        </w:rPr>
        <w:t>r</w:t>
      </w:r>
      <w:r w:rsidRPr="006A029D">
        <w:rPr>
          <w:rFonts w:ascii="Arial" w:eastAsia="Arial" w:hAnsi="Arial" w:cs="Arial"/>
          <w:spacing w:val="-3"/>
        </w:rPr>
        <w:t>o</w:t>
      </w:r>
      <w:r w:rsidRPr="006A029D">
        <w:rPr>
          <w:rFonts w:ascii="Arial" w:eastAsia="Arial" w:hAnsi="Arial" w:cs="Arial"/>
          <w:spacing w:val="2"/>
        </w:rPr>
        <w:t>m</w:t>
      </w:r>
      <w:r w:rsidRPr="006A029D">
        <w:rPr>
          <w:rFonts w:ascii="Arial" w:eastAsia="Arial" w:hAnsi="Arial" w:cs="Arial"/>
          <w:spacing w:val="-3"/>
        </w:rPr>
        <w:t>pt</w:t>
      </w:r>
      <w:r w:rsidRPr="006A029D">
        <w:rPr>
          <w:rFonts w:ascii="Arial" w:eastAsia="Arial" w:hAnsi="Arial" w:cs="Arial"/>
          <w:spacing w:val="-1"/>
        </w:rPr>
        <w:t>l</w:t>
      </w:r>
      <w:r w:rsidRPr="006A029D">
        <w:rPr>
          <w:rFonts w:ascii="Arial" w:eastAsia="Arial" w:hAnsi="Arial" w:cs="Arial"/>
        </w:rPr>
        <w:t>y</w:t>
      </w:r>
      <w:r w:rsidRPr="006A029D">
        <w:rPr>
          <w:rFonts w:ascii="Arial" w:eastAsia="Arial" w:hAnsi="Arial" w:cs="Arial"/>
          <w:spacing w:val="-12"/>
        </w:rPr>
        <w:t xml:space="preserve"> </w:t>
      </w:r>
      <w:r w:rsidRPr="006A029D">
        <w:rPr>
          <w:rFonts w:ascii="Arial" w:eastAsia="Arial" w:hAnsi="Arial" w:cs="Arial"/>
          <w:spacing w:val="-3"/>
        </w:rPr>
        <w:t>t</w:t>
      </w:r>
      <w:r w:rsidRPr="006A029D">
        <w:rPr>
          <w:rFonts w:ascii="Arial" w:eastAsia="Arial" w:hAnsi="Arial" w:cs="Arial"/>
        </w:rPr>
        <w:t>o</w:t>
      </w:r>
      <w:r w:rsidRPr="006A029D">
        <w:rPr>
          <w:rFonts w:ascii="Arial" w:eastAsia="Arial" w:hAnsi="Arial" w:cs="Arial"/>
          <w:spacing w:val="-5"/>
        </w:rPr>
        <w:t xml:space="preserve"> </w:t>
      </w:r>
      <w:r w:rsidRPr="006A029D">
        <w:rPr>
          <w:rFonts w:ascii="Arial" w:eastAsia="Arial" w:hAnsi="Arial" w:cs="Arial"/>
          <w:spacing w:val="1"/>
        </w:rPr>
        <w:t>c</w:t>
      </w:r>
      <w:r w:rsidRPr="006A029D">
        <w:rPr>
          <w:rFonts w:ascii="Arial" w:eastAsia="Arial" w:hAnsi="Arial" w:cs="Arial"/>
          <w:spacing w:val="-3"/>
        </w:rPr>
        <w:t>a</w:t>
      </w:r>
      <w:r w:rsidRPr="006A029D">
        <w:rPr>
          <w:rFonts w:ascii="Arial" w:eastAsia="Arial" w:hAnsi="Arial" w:cs="Arial"/>
          <w:spacing w:val="-2"/>
        </w:rPr>
        <w:t>r</w:t>
      </w:r>
      <w:r w:rsidRPr="006A029D">
        <w:rPr>
          <w:rFonts w:ascii="Arial" w:eastAsia="Arial" w:hAnsi="Arial" w:cs="Arial"/>
          <w:spacing w:val="1"/>
        </w:rPr>
        <w:t>r</w:t>
      </w:r>
      <w:r w:rsidRPr="006A029D">
        <w:rPr>
          <w:rFonts w:ascii="Arial" w:eastAsia="Arial" w:hAnsi="Arial" w:cs="Arial"/>
        </w:rPr>
        <w:t>y</w:t>
      </w:r>
      <w:r w:rsidRPr="006A029D">
        <w:rPr>
          <w:rFonts w:ascii="Arial" w:eastAsia="Arial" w:hAnsi="Arial" w:cs="Arial"/>
          <w:spacing w:val="-8"/>
        </w:rPr>
        <w:t xml:space="preserve"> </w:t>
      </w:r>
      <w:r w:rsidRPr="006A029D">
        <w:rPr>
          <w:rFonts w:ascii="Arial" w:eastAsia="Arial" w:hAnsi="Arial" w:cs="Arial"/>
        </w:rPr>
        <w:t>o</w:t>
      </w:r>
      <w:r w:rsidRPr="006A029D">
        <w:rPr>
          <w:rFonts w:ascii="Arial" w:eastAsia="Arial" w:hAnsi="Arial" w:cs="Arial"/>
          <w:spacing w:val="-3"/>
        </w:rPr>
        <w:t>u</w:t>
      </w:r>
      <w:r w:rsidRPr="006A029D">
        <w:rPr>
          <w:rFonts w:ascii="Arial" w:eastAsia="Arial" w:hAnsi="Arial" w:cs="Arial"/>
        </w:rPr>
        <w:t>t</w:t>
      </w:r>
      <w:r w:rsidRPr="006A029D">
        <w:rPr>
          <w:rFonts w:ascii="Arial" w:eastAsia="Arial" w:hAnsi="Arial" w:cs="Arial"/>
          <w:spacing w:val="-6"/>
        </w:rPr>
        <w:t xml:space="preserve"> </w:t>
      </w:r>
      <w:r w:rsidRPr="006A029D">
        <w:rPr>
          <w:rFonts w:ascii="Arial" w:eastAsia="Arial" w:hAnsi="Arial" w:cs="Arial"/>
        </w:rPr>
        <w:t>t</w:t>
      </w:r>
      <w:r w:rsidRPr="006A029D">
        <w:rPr>
          <w:rFonts w:ascii="Arial" w:eastAsia="Arial" w:hAnsi="Arial" w:cs="Arial"/>
          <w:spacing w:val="-3"/>
        </w:rPr>
        <w:t>h</w:t>
      </w:r>
      <w:r w:rsidRPr="006A029D">
        <w:rPr>
          <w:rFonts w:ascii="Arial" w:eastAsia="Arial" w:hAnsi="Arial" w:cs="Arial"/>
        </w:rPr>
        <w:t>e</w:t>
      </w:r>
      <w:r w:rsidRPr="006A029D">
        <w:rPr>
          <w:rFonts w:ascii="Arial" w:eastAsia="Arial" w:hAnsi="Arial" w:cs="Arial"/>
          <w:spacing w:val="-4"/>
        </w:rPr>
        <w:t xml:space="preserve"> </w:t>
      </w:r>
      <w:r w:rsidRPr="006A029D">
        <w:rPr>
          <w:rFonts w:ascii="Arial" w:eastAsia="Arial" w:hAnsi="Arial" w:cs="Arial"/>
          <w:spacing w:val="-3"/>
        </w:rPr>
        <w:t>a</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4"/>
        </w:rPr>
        <w:t>i</w:t>
      </w:r>
      <w:r w:rsidRPr="006A029D">
        <w:rPr>
          <w:rFonts w:ascii="Arial" w:eastAsia="Arial" w:hAnsi="Arial" w:cs="Arial"/>
        </w:rPr>
        <w:t>o</w:t>
      </w:r>
      <w:r w:rsidRPr="006A029D">
        <w:rPr>
          <w:rFonts w:ascii="Arial" w:eastAsia="Arial" w:hAnsi="Arial" w:cs="Arial"/>
          <w:spacing w:val="-3"/>
        </w:rPr>
        <w:t>n</w:t>
      </w:r>
      <w:r w:rsidRPr="006A029D">
        <w:rPr>
          <w:rFonts w:ascii="Arial" w:eastAsia="Arial" w:hAnsi="Arial" w:cs="Arial"/>
        </w:rPr>
        <w:t>s</w:t>
      </w:r>
      <w:r w:rsidRPr="006A029D">
        <w:rPr>
          <w:rFonts w:ascii="Arial" w:eastAsia="Arial" w:hAnsi="Arial" w:cs="Arial"/>
          <w:spacing w:val="-7"/>
        </w:rPr>
        <w:t xml:space="preserve"> </w:t>
      </w:r>
      <w:r w:rsidRPr="006A029D">
        <w:rPr>
          <w:rFonts w:ascii="Arial" w:eastAsia="Arial" w:hAnsi="Arial" w:cs="Arial"/>
          <w:spacing w:val="-2"/>
        </w:rPr>
        <w:t>r</w:t>
      </w:r>
      <w:r w:rsidRPr="006A029D">
        <w:rPr>
          <w:rFonts w:ascii="Arial" w:eastAsia="Arial" w:hAnsi="Arial" w:cs="Arial"/>
          <w:spacing w:val="-3"/>
        </w:rPr>
        <w:t>e</w:t>
      </w:r>
      <w:r w:rsidRPr="006A029D">
        <w:rPr>
          <w:rFonts w:ascii="Arial" w:eastAsia="Arial" w:hAnsi="Arial" w:cs="Arial"/>
        </w:rPr>
        <w:t>q</w:t>
      </w:r>
      <w:r w:rsidRPr="006A029D">
        <w:rPr>
          <w:rFonts w:ascii="Arial" w:eastAsia="Arial" w:hAnsi="Arial" w:cs="Arial"/>
          <w:spacing w:val="-1"/>
        </w:rPr>
        <w:t>u</w:t>
      </w:r>
      <w:r w:rsidRPr="006A029D">
        <w:rPr>
          <w:rFonts w:ascii="Arial" w:eastAsia="Arial" w:hAnsi="Arial" w:cs="Arial"/>
          <w:spacing w:val="-3"/>
        </w:rPr>
        <w:t>i</w:t>
      </w:r>
      <w:r w:rsidRPr="006A029D">
        <w:rPr>
          <w:rFonts w:ascii="Arial" w:eastAsia="Arial" w:hAnsi="Arial" w:cs="Arial"/>
          <w:spacing w:val="-2"/>
        </w:rPr>
        <w:t>r</w:t>
      </w:r>
      <w:r w:rsidRPr="006A029D">
        <w:rPr>
          <w:rFonts w:ascii="Arial" w:eastAsia="Arial" w:hAnsi="Arial" w:cs="Arial"/>
        </w:rPr>
        <w:t>ed</w:t>
      </w:r>
      <w:r w:rsidRPr="006A029D">
        <w:rPr>
          <w:rFonts w:ascii="Arial" w:eastAsia="Arial" w:hAnsi="Arial" w:cs="Arial"/>
          <w:spacing w:val="-5"/>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5"/>
        </w:rPr>
        <w:t xml:space="preserve"> </w:t>
      </w:r>
      <w:r w:rsidRPr="006A029D">
        <w:rPr>
          <w:rFonts w:ascii="Arial" w:eastAsia="Arial" w:hAnsi="Arial" w:cs="Arial"/>
          <w:spacing w:val="-1"/>
        </w:rPr>
        <w:t>s</w:t>
      </w:r>
      <w:r w:rsidRPr="006A029D">
        <w:rPr>
          <w:rFonts w:ascii="Arial" w:eastAsia="Arial" w:hAnsi="Arial" w:cs="Arial"/>
          <w:spacing w:val="-3"/>
        </w:rPr>
        <w:t>u</w:t>
      </w:r>
      <w:r w:rsidRPr="006A029D">
        <w:rPr>
          <w:rFonts w:ascii="Arial" w:eastAsia="Arial" w:hAnsi="Arial" w:cs="Arial"/>
          <w:spacing w:val="1"/>
        </w:rPr>
        <w:t>c</w:t>
      </w:r>
      <w:r w:rsidRPr="006A029D">
        <w:rPr>
          <w:rFonts w:ascii="Arial" w:eastAsia="Arial" w:hAnsi="Arial" w:cs="Arial"/>
        </w:rPr>
        <w:t>h</w:t>
      </w:r>
      <w:r w:rsidRPr="006A029D">
        <w:rPr>
          <w:rFonts w:ascii="Arial" w:eastAsia="Arial" w:hAnsi="Arial" w:cs="Arial"/>
          <w:spacing w:val="-7"/>
        </w:rPr>
        <w:t xml:space="preserve"> </w:t>
      </w:r>
      <w:r w:rsidRPr="006A029D">
        <w:rPr>
          <w:rFonts w:ascii="Arial" w:eastAsia="Arial" w:hAnsi="Arial" w:cs="Arial"/>
        </w:rPr>
        <w:t>n</w:t>
      </w:r>
      <w:r w:rsidRPr="006A029D">
        <w:rPr>
          <w:rFonts w:ascii="Arial" w:eastAsia="Arial" w:hAnsi="Arial" w:cs="Arial"/>
          <w:spacing w:val="-3"/>
        </w:rPr>
        <w:t>o</w:t>
      </w:r>
      <w:r w:rsidRPr="006A029D">
        <w:rPr>
          <w:rFonts w:ascii="Arial" w:eastAsia="Arial" w:hAnsi="Arial" w:cs="Arial"/>
        </w:rPr>
        <w:t>t</w:t>
      </w:r>
      <w:r w:rsidRPr="006A029D">
        <w:rPr>
          <w:rFonts w:ascii="Arial" w:eastAsia="Arial" w:hAnsi="Arial" w:cs="Arial"/>
          <w:spacing w:val="-4"/>
        </w:rPr>
        <w:t>i</w:t>
      </w:r>
      <w:r w:rsidRPr="006A029D">
        <w:rPr>
          <w:rFonts w:ascii="Arial" w:eastAsia="Arial" w:hAnsi="Arial" w:cs="Arial"/>
          <w:spacing w:val="-1"/>
        </w:rPr>
        <w:t>c</w:t>
      </w:r>
      <w:r w:rsidRPr="006A029D">
        <w:rPr>
          <w:rFonts w:ascii="Arial" w:eastAsia="Arial" w:hAnsi="Arial" w:cs="Arial"/>
          <w:spacing w:val="-3"/>
        </w:rPr>
        <w:t>e</w:t>
      </w:r>
      <w:r w:rsidRPr="006A029D">
        <w:rPr>
          <w:rFonts w:ascii="Arial" w:eastAsia="Arial" w:hAnsi="Arial" w:cs="Arial"/>
        </w:rPr>
        <w:t>,</w:t>
      </w:r>
      <w:r w:rsidRPr="006A029D">
        <w:rPr>
          <w:rFonts w:ascii="Arial" w:eastAsia="Arial" w:hAnsi="Arial" w:cs="Arial"/>
          <w:spacing w:val="-6"/>
        </w:rPr>
        <w:t xml:space="preserve"> </w:t>
      </w:r>
      <w:r w:rsidRPr="006A029D">
        <w:rPr>
          <w:rFonts w:ascii="Arial" w:eastAsia="Arial" w:hAnsi="Arial" w:cs="Arial"/>
          <w:spacing w:val="-2"/>
        </w:rPr>
        <w:t>w</w:t>
      </w:r>
      <w:r w:rsidRPr="006A029D">
        <w:rPr>
          <w:rFonts w:ascii="Arial" w:eastAsia="Arial" w:hAnsi="Arial" w:cs="Arial"/>
        </w:rPr>
        <w:t>h</w:t>
      </w:r>
      <w:r w:rsidRPr="006A029D">
        <w:rPr>
          <w:rFonts w:ascii="Arial" w:eastAsia="Arial" w:hAnsi="Arial" w:cs="Arial"/>
          <w:spacing w:val="-4"/>
        </w:rPr>
        <w:t>i</w:t>
      </w:r>
      <w:r w:rsidRPr="006A029D">
        <w:rPr>
          <w:rFonts w:ascii="Arial" w:eastAsia="Arial" w:hAnsi="Arial" w:cs="Arial"/>
          <w:spacing w:val="-1"/>
        </w:rPr>
        <w:t>c</w:t>
      </w:r>
      <w:r w:rsidRPr="006A029D">
        <w:rPr>
          <w:rFonts w:ascii="Arial" w:eastAsia="Arial" w:hAnsi="Arial" w:cs="Arial"/>
        </w:rPr>
        <w:t>h</w:t>
      </w:r>
      <w:r w:rsidRPr="006A029D">
        <w:rPr>
          <w:rFonts w:ascii="Arial" w:eastAsia="Arial" w:hAnsi="Arial" w:cs="Arial"/>
          <w:spacing w:val="-8"/>
        </w:rPr>
        <w:t xml:space="preserve"> </w:t>
      </w:r>
      <w:r w:rsidRPr="006A029D">
        <w:rPr>
          <w:rFonts w:ascii="Arial" w:eastAsia="Arial" w:hAnsi="Arial" w:cs="Arial"/>
          <w:spacing w:val="2"/>
        </w:rPr>
        <w:t>m</w:t>
      </w:r>
      <w:r w:rsidRPr="006A029D">
        <w:rPr>
          <w:rFonts w:ascii="Arial" w:eastAsia="Arial" w:hAnsi="Arial" w:cs="Arial"/>
        </w:rPr>
        <w:t xml:space="preserve">ay </w:t>
      </w:r>
      <w:r w:rsidRPr="006A029D">
        <w:rPr>
          <w:rFonts w:ascii="Arial" w:eastAsia="Arial" w:hAnsi="Arial" w:cs="Arial"/>
          <w:spacing w:val="-3"/>
        </w:rPr>
        <w:t>in</w:t>
      </w:r>
      <w:r w:rsidRPr="006A029D">
        <w:rPr>
          <w:rFonts w:ascii="Arial" w:eastAsia="Arial" w:hAnsi="Arial" w:cs="Arial"/>
          <w:spacing w:val="1"/>
        </w:rPr>
        <w:t>c</w:t>
      </w:r>
      <w:r w:rsidRPr="006A029D">
        <w:rPr>
          <w:rFonts w:ascii="Arial" w:eastAsia="Arial" w:hAnsi="Arial" w:cs="Arial"/>
          <w:spacing w:val="-3"/>
        </w:rPr>
        <w:t>l</w:t>
      </w:r>
      <w:r w:rsidRPr="006A029D">
        <w:rPr>
          <w:rFonts w:ascii="Arial" w:eastAsia="Arial" w:hAnsi="Arial" w:cs="Arial"/>
        </w:rPr>
        <w:t>u</w:t>
      </w:r>
      <w:r w:rsidRPr="006A029D">
        <w:rPr>
          <w:rFonts w:ascii="Arial" w:eastAsia="Arial" w:hAnsi="Arial" w:cs="Arial"/>
          <w:spacing w:val="-3"/>
        </w:rPr>
        <w:t>d</w:t>
      </w:r>
      <w:r w:rsidRPr="006A029D">
        <w:rPr>
          <w:rFonts w:ascii="Arial" w:eastAsia="Arial" w:hAnsi="Arial" w:cs="Arial"/>
        </w:rPr>
        <w:t>e</w:t>
      </w:r>
      <w:r w:rsidRPr="006A029D">
        <w:rPr>
          <w:rFonts w:ascii="Arial" w:eastAsia="Arial" w:hAnsi="Arial" w:cs="Arial"/>
          <w:spacing w:val="-7"/>
        </w:rPr>
        <w:t xml:space="preserve"> </w:t>
      </w:r>
      <w:r w:rsidRPr="006A029D">
        <w:rPr>
          <w:rFonts w:ascii="Arial" w:eastAsia="Arial" w:hAnsi="Arial" w:cs="Arial"/>
          <w:spacing w:val="-3"/>
        </w:rPr>
        <w:t>a</w:t>
      </w:r>
      <w:r w:rsidRPr="006A029D">
        <w:rPr>
          <w:rFonts w:ascii="Arial" w:eastAsia="Arial" w:hAnsi="Arial" w:cs="Arial"/>
          <w:spacing w:val="2"/>
        </w:rPr>
        <w:t>n</w:t>
      </w:r>
      <w:r w:rsidRPr="006A029D">
        <w:rPr>
          <w:rFonts w:ascii="Arial" w:eastAsia="Arial" w:hAnsi="Arial" w:cs="Arial"/>
        </w:rPr>
        <w:t>y</w:t>
      </w:r>
      <w:r w:rsidRPr="006A029D">
        <w:rPr>
          <w:rFonts w:ascii="Arial" w:eastAsia="Arial" w:hAnsi="Arial" w:cs="Arial"/>
          <w:spacing w:val="-9"/>
        </w:rPr>
        <w:t xml:space="preserve"> </w:t>
      </w:r>
      <w:r w:rsidRPr="006A029D">
        <w:rPr>
          <w:rFonts w:ascii="Arial" w:eastAsia="Arial" w:hAnsi="Arial" w:cs="Arial"/>
          <w:spacing w:val="-3"/>
        </w:rPr>
        <w:t>o</w:t>
      </w:r>
      <w:r w:rsidRPr="006A029D">
        <w:rPr>
          <w:rFonts w:ascii="Arial" w:eastAsia="Arial" w:hAnsi="Arial" w:cs="Arial"/>
        </w:rPr>
        <w:t>r</w:t>
      </w:r>
      <w:r w:rsidRPr="006A029D">
        <w:rPr>
          <w:rFonts w:ascii="Arial" w:eastAsia="Arial" w:hAnsi="Arial" w:cs="Arial"/>
          <w:spacing w:val="-2"/>
        </w:rPr>
        <w:t xml:space="preserve"> </w:t>
      </w:r>
      <w:r w:rsidRPr="006A029D">
        <w:rPr>
          <w:rFonts w:ascii="Arial" w:eastAsia="Arial" w:hAnsi="Arial" w:cs="Arial"/>
        </w:rPr>
        <w:t>a</w:t>
      </w:r>
      <w:r w:rsidRPr="006A029D">
        <w:rPr>
          <w:rFonts w:ascii="Arial" w:eastAsia="Arial" w:hAnsi="Arial" w:cs="Arial"/>
          <w:spacing w:val="-4"/>
        </w:rPr>
        <w:t>l</w:t>
      </w:r>
      <w:r w:rsidRPr="006A029D">
        <w:rPr>
          <w:rFonts w:ascii="Arial" w:eastAsia="Arial" w:hAnsi="Arial" w:cs="Arial"/>
        </w:rPr>
        <w:t>l</w:t>
      </w:r>
      <w:r w:rsidRPr="006A029D">
        <w:rPr>
          <w:rFonts w:ascii="Arial" w:eastAsia="Arial" w:hAnsi="Arial" w:cs="Arial"/>
          <w:spacing w:val="-4"/>
        </w:rPr>
        <w:t xml:space="preserve"> </w:t>
      </w:r>
      <w:r w:rsidRPr="006A029D">
        <w:rPr>
          <w:rFonts w:ascii="Arial" w:eastAsia="Arial" w:hAnsi="Arial" w:cs="Arial"/>
          <w:spacing w:val="-3"/>
        </w:rPr>
        <w:t>o</w:t>
      </w:r>
      <w:r w:rsidRPr="006A029D">
        <w:rPr>
          <w:rFonts w:ascii="Arial" w:eastAsia="Arial" w:hAnsi="Arial" w:cs="Arial"/>
        </w:rPr>
        <w:t>f</w:t>
      </w:r>
      <w:r w:rsidRPr="006A029D">
        <w:rPr>
          <w:rFonts w:ascii="Arial" w:eastAsia="Arial" w:hAnsi="Arial" w:cs="Arial"/>
          <w:spacing w:val="-2"/>
        </w:rPr>
        <w:t xml:space="preserve"> </w:t>
      </w:r>
      <w:r w:rsidRPr="006A029D">
        <w:rPr>
          <w:rFonts w:ascii="Arial" w:eastAsia="Arial" w:hAnsi="Arial" w:cs="Arial"/>
          <w:spacing w:val="-3"/>
        </w:rPr>
        <w:t>th</w:t>
      </w:r>
      <w:r w:rsidRPr="006A029D">
        <w:rPr>
          <w:rFonts w:ascii="Arial" w:eastAsia="Arial" w:hAnsi="Arial" w:cs="Arial"/>
        </w:rPr>
        <w:t>e</w:t>
      </w:r>
      <w:r w:rsidRPr="006A029D">
        <w:rPr>
          <w:rFonts w:ascii="Arial" w:eastAsia="Arial" w:hAnsi="Arial" w:cs="Arial"/>
          <w:spacing w:val="-6"/>
        </w:rPr>
        <w:t xml:space="preserve"> </w:t>
      </w:r>
      <w:r w:rsidRPr="006A029D">
        <w:rPr>
          <w:rFonts w:ascii="Arial" w:eastAsia="Arial" w:hAnsi="Arial" w:cs="Arial"/>
        </w:rPr>
        <w:t>f</w:t>
      </w:r>
      <w:r w:rsidRPr="006A029D">
        <w:rPr>
          <w:rFonts w:ascii="Arial" w:eastAsia="Arial" w:hAnsi="Arial" w:cs="Arial"/>
          <w:spacing w:val="-1"/>
        </w:rPr>
        <w:t>o</w:t>
      </w:r>
      <w:r w:rsidRPr="006A029D">
        <w:rPr>
          <w:rFonts w:ascii="Arial" w:eastAsia="Arial" w:hAnsi="Arial" w:cs="Arial"/>
          <w:spacing w:val="-3"/>
        </w:rPr>
        <w:t>l</w:t>
      </w:r>
      <w:r w:rsidRPr="006A029D">
        <w:rPr>
          <w:rFonts w:ascii="Arial" w:eastAsia="Arial" w:hAnsi="Arial" w:cs="Arial"/>
          <w:spacing w:val="-1"/>
        </w:rPr>
        <w:t>l</w:t>
      </w:r>
      <w:r w:rsidRPr="006A029D">
        <w:rPr>
          <w:rFonts w:ascii="Arial" w:eastAsia="Arial" w:hAnsi="Arial" w:cs="Arial"/>
        </w:rPr>
        <w:t>o</w:t>
      </w:r>
      <w:r w:rsidRPr="006A029D">
        <w:rPr>
          <w:rFonts w:ascii="Arial" w:eastAsia="Arial" w:hAnsi="Arial" w:cs="Arial"/>
          <w:spacing w:val="-3"/>
        </w:rPr>
        <w:t>w</w:t>
      </w:r>
      <w:r w:rsidRPr="006A029D">
        <w:rPr>
          <w:rFonts w:ascii="Arial" w:eastAsia="Arial" w:hAnsi="Arial" w:cs="Arial"/>
          <w:spacing w:val="-1"/>
        </w:rPr>
        <w:t>i</w:t>
      </w:r>
      <w:r w:rsidRPr="006A029D">
        <w:rPr>
          <w:rFonts w:ascii="Arial" w:eastAsia="Arial" w:hAnsi="Arial" w:cs="Arial"/>
          <w:spacing w:val="-3"/>
        </w:rPr>
        <w:t>ng</w:t>
      </w:r>
      <w:r w:rsidRPr="006A029D">
        <w:rPr>
          <w:rFonts w:ascii="Arial" w:eastAsia="Arial" w:hAnsi="Arial" w:cs="Arial"/>
        </w:rPr>
        <w:t>:</w:t>
      </w:r>
      <w:r w:rsidRPr="006A029D">
        <w:rPr>
          <w:rFonts w:ascii="Arial" w:eastAsia="Arial" w:hAnsi="Arial" w:cs="Arial"/>
          <w:spacing w:val="-11"/>
        </w:rPr>
        <w:t xml:space="preserve"> </w:t>
      </w:r>
      <w:r w:rsidRPr="006A029D">
        <w:rPr>
          <w:rFonts w:ascii="Arial" w:eastAsia="Arial" w:hAnsi="Arial" w:cs="Arial"/>
        </w:rPr>
        <w:t>(</w:t>
      </w:r>
      <w:r w:rsidRPr="006A029D">
        <w:rPr>
          <w:rFonts w:ascii="Arial" w:eastAsia="Arial" w:hAnsi="Arial" w:cs="Arial"/>
          <w:spacing w:val="-3"/>
        </w:rPr>
        <w:t>1</w:t>
      </w:r>
      <w:r w:rsidRPr="006A029D">
        <w:rPr>
          <w:rFonts w:ascii="Arial" w:eastAsia="Arial" w:hAnsi="Arial" w:cs="Arial"/>
        </w:rPr>
        <w:t>)</w:t>
      </w:r>
      <w:r w:rsidRPr="006A029D">
        <w:rPr>
          <w:rFonts w:ascii="Arial" w:eastAsia="Arial" w:hAnsi="Arial" w:cs="Arial"/>
          <w:spacing w:val="-4"/>
        </w:rPr>
        <w:t xml:space="preserve"> </w:t>
      </w:r>
      <w:r w:rsidRPr="006A029D">
        <w:rPr>
          <w:rFonts w:ascii="Arial" w:eastAsia="Arial" w:hAnsi="Arial" w:cs="Arial"/>
        </w:rPr>
        <w:t>n</w:t>
      </w:r>
      <w:r w:rsidRPr="006A029D">
        <w:rPr>
          <w:rFonts w:ascii="Arial" w:eastAsia="Arial" w:hAnsi="Arial" w:cs="Arial"/>
          <w:spacing w:val="-3"/>
        </w:rPr>
        <w:t>e</w:t>
      </w:r>
      <w:r w:rsidRPr="006A029D">
        <w:rPr>
          <w:rFonts w:ascii="Arial" w:eastAsia="Arial" w:hAnsi="Arial" w:cs="Arial"/>
          <w:spacing w:val="-1"/>
        </w:rPr>
        <w:t>c</w:t>
      </w:r>
      <w:r w:rsidRPr="006A029D">
        <w:rPr>
          <w:rFonts w:ascii="Arial" w:eastAsia="Arial" w:hAnsi="Arial" w:cs="Arial"/>
          <w:spacing w:val="-3"/>
        </w:rPr>
        <w:t>e</w:t>
      </w:r>
      <w:r w:rsidRPr="006A029D">
        <w:rPr>
          <w:rFonts w:ascii="Arial" w:eastAsia="Arial" w:hAnsi="Arial" w:cs="Arial"/>
          <w:spacing w:val="-1"/>
        </w:rPr>
        <w:t>ss</w:t>
      </w:r>
      <w:r w:rsidRPr="006A029D">
        <w:rPr>
          <w:rFonts w:ascii="Arial" w:eastAsia="Arial" w:hAnsi="Arial" w:cs="Arial"/>
          <w:spacing w:val="-3"/>
        </w:rPr>
        <w:t>a</w:t>
      </w:r>
      <w:r w:rsidRPr="006A029D">
        <w:rPr>
          <w:rFonts w:ascii="Arial" w:eastAsia="Arial" w:hAnsi="Arial" w:cs="Arial"/>
          <w:spacing w:val="3"/>
        </w:rPr>
        <w:t>r</w:t>
      </w:r>
      <w:r w:rsidRPr="006A029D">
        <w:rPr>
          <w:rFonts w:ascii="Arial" w:eastAsia="Arial" w:hAnsi="Arial" w:cs="Arial"/>
        </w:rPr>
        <w:t>y</w:t>
      </w:r>
      <w:r w:rsidRPr="006A029D">
        <w:rPr>
          <w:rFonts w:ascii="Arial" w:eastAsia="Arial" w:hAnsi="Arial" w:cs="Arial"/>
          <w:spacing w:val="-15"/>
        </w:rPr>
        <w:t xml:space="preserve"> </w:t>
      </w:r>
      <w:r w:rsidRPr="006A029D">
        <w:rPr>
          <w:rFonts w:ascii="Arial" w:eastAsia="Arial" w:hAnsi="Arial" w:cs="Arial"/>
          <w:spacing w:val="-3"/>
        </w:rPr>
        <w:t>a</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spacing w:val="-3"/>
        </w:rPr>
        <w:t>o</w:t>
      </w:r>
      <w:r w:rsidRPr="006A029D">
        <w:rPr>
          <w:rFonts w:ascii="Arial" w:eastAsia="Arial" w:hAnsi="Arial" w:cs="Arial"/>
        </w:rPr>
        <w:t>n</w:t>
      </w:r>
      <w:r w:rsidRPr="006A029D">
        <w:rPr>
          <w:rFonts w:ascii="Arial" w:eastAsia="Arial" w:hAnsi="Arial" w:cs="Arial"/>
          <w:spacing w:val="-8"/>
        </w:rPr>
        <w:t xml:space="preserve"> </w:t>
      </w:r>
      <w:r w:rsidRPr="006A029D">
        <w:rPr>
          <w:rFonts w:ascii="Arial" w:eastAsia="Arial" w:hAnsi="Arial" w:cs="Arial"/>
        </w:rPr>
        <w:t>to</w:t>
      </w:r>
      <w:r w:rsidRPr="006A029D">
        <w:rPr>
          <w:rFonts w:ascii="Arial" w:eastAsia="Arial" w:hAnsi="Arial" w:cs="Arial"/>
          <w:spacing w:val="-5"/>
        </w:rPr>
        <w:t xml:space="preserve"> </w:t>
      </w:r>
      <w:r w:rsidRPr="006A029D">
        <w:rPr>
          <w:rFonts w:ascii="Arial" w:eastAsia="Arial" w:hAnsi="Arial" w:cs="Arial"/>
          <w:spacing w:val="-3"/>
        </w:rPr>
        <w:t>te</w:t>
      </w:r>
      <w:r w:rsidRPr="006A029D">
        <w:rPr>
          <w:rFonts w:ascii="Arial" w:eastAsia="Arial" w:hAnsi="Arial" w:cs="Arial"/>
          <w:spacing w:val="-2"/>
        </w:rPr>
        <w:t>r</w:t>
      </w:r>
      <w:r w:rsidRPr="006A029D">
        <w:rPr>
          <w:rFonts w:ascii="Arial" w:eastAsia="Arial" w:hAnsi="Arial" w:cs="Arial"/>
          <w:spacing w:val="2"/>
        </w:rPr>
        <w:t>m</w:t>
      </w:r>
      <w:r w:rsidRPr="006A029D">
        <w:rPr>
          <w:rFonts w:ascii="Arial" w:eastAsia="Arial" w:hAnsi="Arial" w:cs="Arial"/>
          <w:spacing w:val="-3"/>
        </w:rPr>
        <w:t>in</w:t>
      </w:r>
      <w:r w:rsidRPr="006A029D">
        <w:rPr>
          <w:rFonts w:ascii="Arial" w:eastAsia="Arial" w:hAnsi="Arial" w:cs="Arial"/>
        </w:rPr>
        <w:t>a</w:t>
      </w:r>
      <w:r w:rsidRPr="006A029D">
        <w:rPr>
          <w:rFonts w:ascii="Arial" w:eastAsia="Arial" w:hAnsi="Arial" w:cs="Arial"/>
          <w:spacing w:val="-3"/>
        </w:rPr>
        <w:t>t</w:t>
      </w:r>
      <w:r w:rsidRPr="006A029D">
        <w:rPr>
          <w:rFonts w:ascii="Arial" w:eastAsia="Arial" w:hAnsi="Arial" w:cs="Arial"/>
        </w:rPr>
        <w:t>e</w:t>
      </w:r>
      <w:r w:rsidRPr="006A029D">
        <w:rPr>
          <w:rFonts w:ascii="Arial" w:eastAsia="Arial" w:hAnsi="Arial" w:cs="Arial"/>
          <w:spacing w:val="-9"/>
        </w:rPr>
        <w:t xml:space="preserve"> </w:t>
      </w:r>
      <w:r w:rsidRPr="006A029D">
        <w:rPr>
          <w:rFonts w:ascii="Arial" w:eastAsia="Arial" w:hAnsi="Arial" w:cs="Arial"/>
          <w:spacing w:val="-3"/>
        </w:rPr>
        <w:t>o</w:t>
      </w:r>
      <w:r w:rsidRPr="006A029D">
        <w:rPr>
          <w:rFonts w:ascii="Arial" w:eastAsia="Arial" w:hAnsi="Arial" w:cs="Arial"/>
        </w:rPr>
        <w:t>r</w:t>
      </w:r>
      <w:r w:rsidRPr="006A029D">
        <w:rPr>
          <w:rFonts w:ascii="Arial" w:eastAsia="Arial" w:hAnsi="Arial" w:cs="Arial"/>
          <w:spacing w:val="-4"/>
        </w:rPr>
        <w:t xml:space="preserve"> </w:t>
      </w:r>
      <w:r w:rsidRPr="006A029D">
        <w:rPr>
          <w:rFonts w:ascii="Arial" w:eastAsia="Arial" w:hAnsi="Arial" w:cs="Arial"/>
          <w:spacing w:val="-1"/>
        </w:rPr>
        <w:t>s</w:t>
      </w:r>
      <w:r w:rsidRPr="006A029D">
        <w:rPr>
          <w:rFonts w:ascii="Arial" w:eastAsia="Arial" w:hAnsi="Arial" w:cs="Arial"/>
          <w:spacing w:val="-3"/>
        </w:rPr>
        <w:t>u</w:t>
      </w:r>
      <w:r w:rsidRPr="006A029D">
        <w:rPr>
          <w:rFonts w:ascii="Arial" w:eastAsia="Arial" w:hAnsi="Arial" w:cs="Arial"/>
          <w:spacing w:val="-1"/>
        </w:rPr>
        <w:t>s</w:t>
      </w:r>
      <w:r w:rsidRPr="006A029D">
        <w:rPr>
          <w:rFonts w:ascii="Arial" w:eastAsia="Arial" w:hAnsi="Arial" w:cs="Arial"/>
        </w:rPr>
        <w:t>p</w:t>
      </w:r>
      <w:r w:rsidRPr="006A029D">
        <w:rPr>
          <w:rFonts w:ascii="Arial" w:eastAsia="Arial" w:hAnsi="Arial" w:cs="Arial"/>
          <w:spacing w:val="-3"/>
        </w:rPr>
        <w:t>e</w:t>
      </w:r>
      <w:r w:rsidRPr="006A029D">
        <w:rPr>
          <w:rFonts w:ascii="Arial" w:eastAsia="Arial" w:hAnsi="Arial" w:cs="Arial"/>
        </w:rPr>
        <w:t>n</w:t>
      </w:r>
      <w:r w:rsidRPr="006A029D">
        <w:rPr>
          <w:rFonts w:ascii="Arial" w:eastAsia="Arial" w:hAnsi="Arial" w:cs="Arial"/>
          <w:spacing w:val="-3"/>
        </w:rPr>
        <w:t>d</w:t>
      </w:r>
      <w:r w:rsidRPr="006A029D">
        <w:rPr>
          <w:rFonts w:ascii="Arial" w:eastAsia="Arial" w:hAnsi="Arial" w:cs="Arial"/>
        </w:rPr>
        <w:t>,</w:t>
      </w:r>
      <w:r w:rsidRPr="006A029D">
        <w:rPr>
          <w:rFonts w:ascii="Arial" w:eastAsia="Arial" w:hAnsi="Arial" w:cs="Arial"/>
          <w:spacing w:val="-9"/>
        </w:rPr>
        <w:t xml:space="preserve"> </w:t>
      </w:r>
      <w:r w:rsidRPr="006A029D">
        <w:rPr>
          <w:rFonts w:ascii="Arial" w:eastAsia="Arial" w:hAnsi="Arial" w:cs="Arial"/>
          <w:spacing w:val="-3"/>
        </w:rPr>
        <w:t>a</w:t>
      </w:r>
      <w:r w:rsidRPr="006A029D">
        <w:rPr>
          <w:rFonts w:ascii="Arial" w:eastAsia="Arial" w:hAnsi="Arial" w:cs="Arial"/>
        </w:rPr>
        <w:t>s</w:t>
      </w:r>
      <w:r w:rsidRPr="006A029D">
        <w:rPr>
          <w:rFonts w:ascii="Arial" w:eastAsia="Arial" w:hAnsi="Arial" w:cs="Arial"/>
          <w:spacing w:val="-3"/>
        </w:rPr>
        <w:t xml:space="preserve"> </w:t>
      </w:r>
      <w:r w:rsidRPr="006A029D">
        <w:rPr>
          <w:rFonts w:ascii="Arial" w:eastAsia="Arial" w:hAnsi="Arial" w:cs="Arial"/>
        </w:rPr>
        <w:t>t</w:t>
      </w:r>
      <w:r w:rsidRPr="006A029D">
        <w:rPr>
          <w:rFonts w:ascii="Arial" w:eastAsia="Arial" w:hAnsi="Arial" w:cs="Arial"/>
          <w:spacing w:val="-3"/>
        </w:rPr>
        <w:t>h</w:t>
      </w:r>
      <w:r w:rsidRPr="006A029D">
        <w:rPr>
          <w:rFonts w:ascii="Arial" w:eastAsia="Arial" w:hAnsi="Arial" w:cs="Arial"/>
        </w:rPr>
        <w:t>e</w:t>
      </w:r>
      <w:r w:rsidRPr="006A029D">
        <w:rPr>
          <w:rFonts w:ascii="Arial" w:eastAsia="Arial" w:hAnsi="Arial" w:cs="Arial"/>
          <w:spacing w:val="-6"/>
        </w:rPr>
        <w:t xml:space="preserve"> </w:t>
      </w:r>
      <w:r w:rsidRPr="006A029D">
        <w:rPr>
          <w:rFonts w:ascii="Arial" w:eastAsia="Arial" w:hAnsi="Arial" w:cs="Arial"/>
          <w:spacing w:val="-1"/>
        </w:rPr>
        <w:t>c</w:t>
      </w:r>
      <w:r w:rsidRPr="006A029D">
        <w:rPr>
          <w:rFonts w:ascii="Arial" w:eastAsia="Arial" w:hAnsi="Arial" w:cs="Arial"/>
          <w:spacing w:val="-3"/>
        </w:rPr>
        <w:t>a</w:t>
      </w:r>
      <w:r w:rsidRPr="006A029D">
        <w:rPr>
          <w:rFonts w:ascii="Arial" w:eastAsia="Arial" w:hAnsi="Arial" w:cs="Arial"/>
          <w:spacing w:val="1"/>
        </w:rPr>
        <w:t>s</w:t>
      </w:r>
      <w:r w:rsidRPr="006A029D">
        <w:rPr>
          <w:rFonts w:ascii="Arial" w:eastAsia="Arial" w:hAnsi="Arial" w:cs="Arial"/>
        </w:rPr>
        <w:t>e</w:t>
      </w:r>
      <w:r w:rsidRPr="006A029D">
        <w:rPr>
          <w:rFonts w:ascii="Arial" w:eastAsia="Arial" w:hAnsi="Arial" w:cs="Arial"/>
          <w:spacing w:val="-7"/>
        </w:rPr>
        <w:t xml:space="preserve"> </w:t>
      </w:r>
      <w:r w:rsidRPr="006A029D">
        <w:rPr>
          <w:rFonts w:ascii="Arial" w:eastAsia="Arial" w:hAnsi="Arial" w:cs="Arial"/>
          <w:spacing w:val="2"/>
        </w:rPr>
        <w:t>m</w:t>
      </w:r>
      <w:r w:rsidRPr="006A029D">
        <w:rPr>
          <w:rFonts w:ascii="Arial" w:eastAsia="Arial" w:hAnsi="Arial" w:cs="Arial"/>
        </w:rPr>
        <w:t>ay</w:t>
      </w:r>
      <w:r w:rsidRPr="006A029D">
        <w:rPr>
          <w:rFonts w:ascii="Arial" w:eastAsia="Arial" w:hAnsi="Arial" w:cs="Arial"/>
          <w:spacing w:val="-11"/>
        </w:rPr>
        <w:t xml:space="preserve"> </w:t>
      </w:r>
      <w:r w:rsidRPr="006A029D">
        <w:rPr>
          <w:rFonts w:ascii="Arial" w:eastAsia="Arial" w:hAnsi="Arial" w:cs="Arial"/>
          <w:spacing w:val="-3"/>
        </w:rPr>
        <w:t>b</w:t>
      </w:r>
      <w:r w:rsidRPr="006A029D">
        <w:rPr>
          <w:rFonts w:ascii="Arial" w:eastAsia="Arial" w:hAnsi="Arial" w:cs="Arial"/>
        </w:rPr>
        <w:t xml:space="preserve">e, </w:t>
      </w:r>
      <w:r w:rsidRPr="006A029D">
        <w:rPr>
          <w:rFonts w:ascii="Arial" w:eastAsia="Arial" w:hAnsi="Arial" w:cs="Arial"/>
          <w:spacing w:val="-3"/>
        </w:rPr>
        <w:t>P</w:t>
      </w:r>
      <w:r w:rsidRPr="006A029D">
        <w:rPr>
          <w:rFonts w:ascii="Arial" w:eastAsia="Arial" w:hAnsi="Arial" w:cs="Arial"/>
          <w:spacing w:val="1"/>
        </w:rPr>
        <w:t>r</w:t>
      </w:r>
      <w:r w:rsidRPr="006A029D">
        <w:rPr>
          <w:rFonts w:ascii="Arial" w:eastAsia="Arial" w:hAnsi="Arial" w:cs="Arial"/>
          <w:spacing w:val="-3"/>
        </w:rPr>
        <w:t>o</w:t>
      </w:r>
      <w:r w:rsidRPr="006A029D">
        <w:rPr>
          <w:rFonts w:ascii="Arial" w:eastAsia="Arial" w:hAnsi="Arial" w:cs="Arial"/>
          <w:spacing w:val="-1"/>
        </w:rPr>
        <w:t>j</w:t>
      </w:r>
      <w:r w:rsidRPr="006A029D">
        <w:rPr>
          <w:rFonts w:ascii="Arial" w:eastAsia="Arial" w:hAnsi="Arial" w:cs="Arial"/>
          <w:spacing w:val="-3"/>
        </w:rPr>
        <w:t>e</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6"/>
        </w:rPr>
        <w:t xml:space="preserve"> </w:t>
      </w:r>
      <w:r w:rsidRPr="006A029D">
        <w:rPr>
          <w:rFonts w:ascii="Arial" w:eastAsia="Arial" w:hAnsi="Arial" w:cs="Arial"/>
          <w:spacing w:val="-3"/>
        </w:rPr>
        <w:t>a</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spacing w:val="-4"/>
        </w:rPr>
        <w:t>v</w:t>
      </w:r>
      <w:r w:rsidRPr="006A029D">
        <w:rPr>
          <w:rFonts w:ascii="Arial" w:eastAsia="Arial" w:hAnsi="Arial" w:cs="Arial"/>
          <w:spacing w:val="-1"/>
        </w:rPr>
        <w:t>i</w:t>
      </w:r>
      <w:r w:rsidRPr="006A029D">
        <w:rPr>
          <w:rFonts w:ascii="Arial" w:eastAsia="Arial" w:hAnsi="Arial" w:cs="Arial"/>
          <w:spacing w:val="-3"/>
        </w:rPr>
        <w:t>t</w:t>
      </w:r>
      <w:r w:rsidRPr="006A029D">
        <w:rPr>
          <w:rFonts w:ascii="Arial" w:eastAsia="Arial" w:hAnsi="Arial" w:cs="Arial"/>
          <w:spacing w:val="-1"/>
        </w:rPr>
        <w:t>i</w:t>
      </w:r>
      <w:r w:rsidRPr="006A029D">
        <w:rPr>
          <w:rFonts w:ascii="Arial" w:eastAsia="Arial" w:hAnsi="Arial" w:cs="Arial"/>
          <w:spacing w:val="-3"/>
        </w:rPr>
        <w:t>e</w:t>
      </w:r>
      <w:r w:rsidRPr="006A029D">
        <w:rPr>
          <w:rFonts w:ascii="Arial" w:eastAsia="Arial" w:hAnsi="Arial" w:cs="Arial"/>
        </w:rPr>
        <w:t>s</w:t>
      </w:r>
      <w:r w:rsidRPr="006A029D">
        <w:rPr>
          <w:rFonts w:ascii="Arial" w:eastAsia="Arial" w:hAnsi="Arial" w:cs="Arial"/>
          <w:spacing w:val="-9"/>
        </w:rPr>
        <w:t xml:space="preserve"> </w:t>
      </w:r>
      <w:r w:rsidRPr="006A029D">
        <w:rPr>
          <w:rFonts w:ascii="Arial" w:eastAsia="Arial" w:hAnsi="Arial" w:cs="Arial"/>
        </w:rPr>
        <w:t>a</w:t>
      </w:r>
      <w:r w:rsidRPr="006A029D">
        <w:rPr>
          <w:rFonts w:ascii="Arial" w:eastAsia="Arial" w:hAnsi="Arial" w:cs="Arial"/>
          <w:spacing w:val="-3"/>
        </w:rPr>
        <w:t>n</w:t>
      </w:r>
      <w:r w:rsidRPr="006A029D">
        <w:rPr>
          <w:rFonts w:ascii="Arial" w:eastAsia="Arial" w:hAnsi="Arial" w:cs="Arial"/>
        </w:rPr>
        <w:t xml:space="preserve">d </w:t>
      </w:r>
      <w:r w:rsidRPr="006A029D">
        <w:rPr>
          <w:rFonts w:ascii="Arial" w:eastAsia="Arial" w:hAnsi="Arial" w:cs="Arial"/>
          <w:spacing w:val="-1"/>
        </w:rPr>
        <w:t>c</w:t>
      </w:r>
      <w:r w:rsidRPr="006A029D">
        <w:rPr>
          <w:rFonts w:ascii="Arial" w:eastAsia="Arial" w:hAnsi="Arial" w:cs="Arial"/>
          <w:spacing w:val="-3"/>
        </w:rPr>
        <w:t>ont</w:t>
      </w:r>
      <w:r w:rsidRPr="006A029D">
        <w:rPr>
          <w:rFonts w:ascii="Arial" w:eastAsia="Arial" w:hAnsi="Arial" w:cs="Arial"/>
          <w:spacing w:val="1"/>
        </w:rPr>
        <w:t>r</w:t>
      </w:r>
      <w:r w:rsidRPr="006A029D">
        <w:rPr>
          <w:rFonts w:ascii="Arial" w:eastAsia="Arial" w:hAnsi="Arial" w:cs="Arial"/>
          <w:spacing w:val="-3"/>
        </w:rPr>
        <w:t>a</w:t>
      </w:r>
      <w:r w:rsidRPr="006A029D">
        <w:rPr>
          <w:rFonts w:ascii="Arial" w:eastAsia="Arial" w:hAnsi="Arial" w:cs="Arial"/>
          <w:spacing w:val="-1"/>
        </w:rPr>
        <w:t>c</w:t>
      </w:r>
      <w:r w:rsidRPr="006A029D">
        <w:rPr>
          <w:rFonts w:ascii="Arial" w:eastAsia="Arial" w:hAnsi="Arial" w:cs="Arial"/>
          <w:spacing w:val="-3"/>
        </w:rPr>
        <w:t>t</w:t>
      </w:r>
      <w:r w:rsidRPr="006A029D">
        <w:rPr>
          <w:rFonts w:ascii="Arial" w:eastAsia="Arial" w:hAnsi="Arial" w:cs="Arial"/>
        </w:rPr>
        <w:t>s</w:t>
      </w:r>
      <w:r w:rsidRPr="006A029D">
        <w:rPr>
          <w:rFonts w:ascii="Arial" w:eastAsia="Arial" w:hAnsi="Arial" w:cs="Arial"/>
          <w:spacing w:val="-12"/>
        </w:rPr>
        <w:t xml:space="preserve"> </w:t>
      </w:r>
      <w:r w:rsidRPr="006A029D">
        <w:rPr>
          <w:rFonts w:ascii="Arial" w:eastAsia="Arial" w:hAnsi="Arial" w:cs="Arial"/>
        </w:rPr>
        <w:t>a</w:t>
      </w:r>
      <w:r w:rsidRPr="006A029D">
        <w:rPr>
          <w:rFonts w:ascii="Arial" w:eastAsia="Arial" w:hAnsi="Arial" w:cs="Arial"/>
          <w:spacing w:val="-3"/>
        </w:rPr>
        <w:t>n</w:t>
      </w:r>
      <w:r w:rsidRPr="006A029D">
        <w:rPr>
          <w:rFonts w:ascii="Arial" w:eastAsia="Arial" w:hAnsi="Arial" w:cs="Arial"/>
        </w:rPr>
        <w:t>d</w:t>
      </w:r>
      <w:r w:rsidRPr="006A029D">
        <w:rPr>
          <w:rFonts w:ascii="Arial" w:eastAsia="Arial" w:hAnsi="Arial" w:cs="Arial"/>
          <w:spacing w:val="-9"/>
        </w:rPr>
        <w:t xml:space="preserve"> </w:t>
      </w:r>
      <w:r w:rsidRPr="006A029D">
        <w:rPr>
          <w:rFonts w:ascii="Arial" w:eastAsia="Arial" w:hAnsi="Arial" w:cs="Arial"/>
          <w:spacing w:val="1"/>
        </w:rPr>
        <w:t>s</w:t>
      </w:r>
      <w:r w:rsidRPr="006A029D">
        <w:rPr>
          <w:rFonts w:ascii="Arial" w:eastAsia="Arial" w:hAnsi="Arial" w:cs="Arial"/>
          <w:spacing w:val="-3"/>
        </w:rPr>
        <w:t>u</w:t>
      </w:r>
      <w:r w:rsidRPr="006A029D">
        <w:rPr>
          <w:rFonts w:ascii="Arial" w:eastAsia="Arial" w:hAnsi="Arial" w:cs="Arial"/>
          <w:spacing w:val="-1"/>
        </w:rPr>
        <w:t>c</w:t>
      </w:r>
      <w:r w:rsidRPr="006A029D">
        <w:rPr>
          <w:rFonts w:ascii="Arial" w:eastAsia="Arial" w:hAnsi="Arial" w:cs="Arial"/>
        </w:rPr>
        <w:t>h</w:t>
      </w:r>
      <w:r w:rsidRPr="006A029D">
        <w:rPr>
          <w:rFonts w:ascii="Arial" w:eastAsia="Arial" w:hAnsi="Arial" w:cs="Arial"/>
          <w:spacing w:val="-7"/>
        </w:rPr>
        <w:t xml:space="preserve"> </w:t>
      </w:r>
      <w:r w:rsidRPr="006A029D">
        <w:rPr>
          <w:rFonts w:ascii="Arial" w:eastAsia="Arial" w:hAnsi="Arial" w:cs="Arial"/>
          <w:spacing w:val="-3"/>
        </w:rPr>
        <w:t>ot</w:t>
      </w:r>
      <w:r w:rsidRPr="006A029D">
        <w:rPr>
          <w:rFonts w:ascii="Arial" w:eastAsia="Arial" w:hAnsi="Arial" w:cs="Arial"/>
        </w:rPr>
        <w:t>h</w:t>
      </w:r>
      <w:r w:rsidRPr="006A029D">
        <w:rPr>
          <w:rFonts w:ascii="Arial" w:eastAsia="Arial" w:hAnsi="Arial" w:cs="Arial"/>
          <w:spacing w:val="-3"/>
        </w:rPr>
        <w:t>e</w:t>
      </w:r>
      <w:r w:rsidRPr="006A029D">
        <w:rPr>
          <w:rFonts w:ascii="Arial" w:eastAsia="Arial" w:hAnsi="Arial" w:cs="Arial"/>
        </w:rPr>
        <w:t>r</w:t>
      </w:r>
      <w:r w:rsidRPr="006A029D">
        <w:rPr>
          <w:rFonts w:ascii="Arial" w:eastAsia="Arial" w:hAnsi="Arial" w:cs="Arial"/>
          <w:spacing w:val="-9"/>
        </w:rPr>
        <w:t xml:space="preserve"> </w:t>
      </w:r>
      <w:r w:rsidRPr="006A029D">
        <w:rPr>
          <w:rFonts w:ascii="Arial" w:eastAsia="Arial" w:hAnsi="Arial" w:cs="Arial"/>
          <w:spacing w:val="-3"/>
        </w:rPr>
        <w:t>a</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4"/>
        </w:rPr>
        <w:t>i</w:t>
      </w:r>
      <w:r w:rsidRPr="006A029D">
        <w:rPr>
          <w:rFonts w:ascii="Arial" w:eastAsia="Arial" w:hAnsi="Arial" w:cs="Arial"/>
          <w:spacing w:val="1"/>
        </w:rPr>
        <w:t>o</w:t>
      </w:r>
      <w:r w:rsidRPr="006A029D">
        <w:rPr>
          <w:rFonts w:ascii="Arial" w:eastAsia="Arial" w:hAnsi="Arial" w:cs="Arial"/>
        </w:rPr>
        <w:t>n</w:t>
      </w:r>
      <w:r w:rsidRPr="006A029D">
        <w:rPr>
          <w:rFonts w:ascii="Arial" w:eastAsia="Arial" w:hAnsi="Arial" w:cs="Arial"/>
          <w:spacing w:val="-11"/>
        </w:rPr>
        <w:t xml:space="preserve"> </w:t>
      </w:r>
      <w:r w:rsidRPr="006A029D">
        <w:rPr>
          <w:rFonts w:ascii="Arial" w:eastAsia="Arial" w:hAnsi="Arial" w:cs="Arial"/>
          <w:spacing w:val="-3"/>
        </w:rPr>
        <w:t>a</w:t>
      </w:r>
      <w:r w:rsidRPr="006A029D">
        <w:rPr>
          <w:rFonts w:ascii="Arial" w:eastAsia="Arial" w:hAnsi="Arial" w:cs="Arial"/>
        </w:rPr>
        <w:t>s</w:t>
      </w:r>
      <w:r w:rsidRPr="006A029D">
        <w:rPr>
          <w:rFonts w:ascii="Arial" w:eastAsia="Arial" w:hAnsi="Arial" w:cs="Arial"/>
          <w:spacing w:val="-6"/>
        </w:rPr>
        <w:t xml:space="preserve"> </w:t>
      </w:r>
      <w:r w:rsidRPr="006A029D">
        <w:rPr>
          <w:rFonts w:ascii="Arial" w:eastAsia="Arial" w:hAnsi="Arial" w:cs="Arial"/>
          <w:spacing w:val="2"/>
        </w:rPr>
        <w:t>m</w:t>
      </w:r>
      <w:r w:rsidRPr="006A029D">
        <w:rPr>
          <w:rFonts w:ascii="Arial" w:eastAsia="Arial" w:hAnsi="Arial" w:cs="Arial"/>
        </w:rPr>
        <w:t>ay</w:t>
      </w:r>
      <w:r w:rsidRPr="006A029D">
        <w:rPr>
          <w:rFonts w:ascii="Arial" w:eastAsia="Arial" w:hAnsi="Arial" w:cs="Arial"/>
          <w:spacing w:val="-11"/>
        </w:rPr>
        <w:t xml:space="preserve"> </w:t>
      </w:r>
      <w:r w:rsidRPr="006A029D">
        <w:rPr>
          <w:rFonts w:ascii="Arial" w:eastAsia="Arial" w:hAnsi="Arial" w:cs="Arial"/>
          <w:spacing w:val="-3"/>
        </w:rPr>
        <w:t>b</w:t>
      </w:r>
      <w:r w:rsidRPr="006A029D">
        <w:rPr>
          <w:rFonts w:ascii="Arial" w:eastAsia="Arial" w:hAnsi="Arial" w:cs="Arial"/>
        </w:rPr>
        <w:t>e</w:t>
      </w:r>
      <w:r w:rsidRPr="006A029D">
        <w:rPr>
          <w:rFonts w:ascii="Arial" w:eastAsia="Arial" w:hAnsi="Arial" w:cs="Arial"/>
          <w:spacing w:val="-8"/>
        </w:rPr>
        <w:t xml:space="preserve"> </w:t>
      </w:r>
      <w:r w:rsidRPr="006A029D">
        <w:rPr>
          <w:rFonts w:ascii="Arial" w:eastAsia="Arial" w:hAnsi="Arial" w:cs="Arial"/>
          <w:spacing w:val="1"/>
        </w:rPr>
        <w:t>r</w:t>
      </w:r>
      <w:r w:rsidRPr="006A029D">
        <w:rPr>
          <w:rFonts w:ascii="Arial" w:eastAsia="Arial" w:hAnsi="Arial" w:cs="Arial"/>
          <w:spacing w:val="-3"/>
        </w:rPr>
        <w:t>e</w:t>
      </w:r>
      <w:r w:rsidRPr="006A029D">
        <w:rPr>
          <w:rFonts w:ascii="Arial" w:eastAsia="Arial" w:hAnsi="Arial" w:cs="Arial"/>
        </w:rPr>
        <w:t>q</w:t>
      </w:r>
      <w:r w:rsidRPr="006A029D">
        <w:rPr>
          <w:rFonts w:ascii="Arial" w:eastAsia="Arial" w:hAnsi="Arial" w:cs="Arial"/>
          <w:spacing w:val="-3"/>
        </w:rPr>
        <w:t>ui</w:t>
      </w:r>
      <w:r w:rsidRPr="006A029D">
        <w:rPr>
          <w:rFonts w:ascii="Arial" w:eastAsia="Arial" w:hAnsi="Arial" w:cs="Arial"/>
          <w:spacing w:val="1"/>
        </w:rPr>
        <w:t>r</w:t>
      </w:r>
      <w:r w:rsidRPr="006A029D">
        <w:rPr>
          <w:rFonts w:ascii="Arial" w:eastAsia="Arial" w:hAnsi="Arial" w:cs="Arial"/>
          <w:spacing w:val="-3"/>
        </w:rPr>
        <w:t>e</w:t>
      </w:r>
      <w:r w:rsidRPr="006A029D">
        <w:rPr>
          <w:rFonts w:ascii="Arial" w:eastAsia="Arial" w:hAnsi="Arial" w:cs="Arial"/>
        </w:rPr>
        <w:t>d</w:t>
      </w:r>
      <w:r w:rsidRPr="006A029D">
        <w:rPr>
          <w:rFonts w:ascii="Arial" w:eastAsia="Arial" w:hAnsi="Arial" w:cs="Arial"/>
          <w:spacing w:val="-10"/>
        </w:rPr>
        <w:t xml:space="preserve"> </w:t>
      </w:r>
      <w:r w:rsidRPr="006A029D">
        <w:rPr>
          <w:rFonts w:ascii="Arial" w:eastAsia="Arial" w:hAnsi="Arial" w:cs="Arial"/>
          <w:spacing w:val="-3"/>
        </w:rPr>
        <w:t>o</w:t>
      </w:r>
      <w:r w:rsidRPr="006A029D">
        <w:rPr>
          <w:rFonts w:ascii="Arial" w:eastAsia="Arial" w:hAnsi="Arial" w:cs="Arial"/>
        </w:rPr>
        <w:t>r</w:t>
      </w:r>
      <w:r w:rsidRPr="006A029D">
        <w:rPr>
          <w:rFonts w:ascii="Arial" w:eastAsia="Arial" w:hAnsi="Arial" w:cs="Arial"/>
          <w:spacing w:val="-6"/>
        </w:rPr>
        <w:t xml:space="preserve"> </w:t>
      </w:r>
      <w:r w:rsidRPr="006A029D">
        <w:rPr>
          <w:rFonts w:ascii="Arial" w:eastAsia="Arial" w:hAnsi="Arial" w:cs="Arial"/>
        </w:rPr>
        <w:t>d</w:t>
      </w:r>
      <w:r w:rsidRPr="006A029D">
        <w:rPr>
          <w:rFonts w:ascii="Arial" w:eastAsia="Arial" w:hAnsi="Arial" w:cs="Arial"/>
          <w:spacing w:val="-3"/>
        </w:rPr>
        <w:t>e</w:t>
      </w:r>
      <w:r w:rsidRPr="006A029D">
        <w:rPr>
          <w:rFonts w:ascii="Arial" w:eastAsia="Arial" w:hAnsi="Arial" w:cs="Arial"/>
          <w:spacing w:val="-1"/>
        </w:rPr>
        <w:t>s</w:t>
      </w:r>
      <w:r w:rsidRPr="006A029D">
        <w:rPr>
          <w:rFonts w:ascii="Arial" w:eastAsia="Arial" w:hAnsi="Arial" w:cs="Arial"/>
          <w:spacing w:val="-3"/>
        </w:rPr>
        <w:t>i</w:t>
      </w:r>
      <w:r w:rsidRPr="006A029D">
        <w:rPr>
          <w:rFonts w:ascii="Arial" w:eastAsia="Arial" w:hAnsi="Arial" w:cs="Arial"/>
          <w:spacing w:val="-2"/>
        </w:rPr>
        <w:t>r</w:t>
      </w:r>
      <w:r w:rsidRPr="006A029D">
        <w:rPr>
          <w:rFonts w:ascii="Arial" w:eastAsia="Arial" w:hAnsi="Arial" w:cs="Arial"/>
        </w:rPr>
        <w:t>a</w:t>
      </w:r>
      <w:r w:rsidRPr="006A029D">
        <w:rPr>
          <w:rFonts w:ascii="Arial" w:eastAsia="Arial" w:hAnsi="Arial" w:cs="Arial"/>
          <w:spacing w:val="-1"/>
        </w:rPr>
        <w:t>b</w:t>
      </w:r>
      <w:r w:rsidRPr="006A029D">
        <w:rPr>
          <w:rFonts w:ascii="Arial" w:eastAsia="Arial" w:hAnsi="Arial" w:cs="Arial"/>
          <w:spacing w:val="-3"/>
        </w:rPr>
        <w:t>l</w:t>
      </w:r>
      <w:r w:rsidRPr="006A029D">
        <w:rPr>
          <w:rFonts w:ascii="Arial" w:eastAsia="Arial" w:hAnsi="Arial" w:cs="Arial"/>
        </w:rPr>
        <w:t>e</w:t>
      </w:r>
      <w:r w:rsidRPr="006A029D">
        <w:rPr>
          <w:rFonts w:ascii="Arial" w:eastAsia="Arial" w:hAnsi="Arial" w:cs="Arial"/>
          <w:spacing w:val="-11"/>
        </w:rPr>
        <w:t xml:space="preserve"> </w:t>
      </w:r>
      <w:r w:rsidRPr="006A029D">
        <w:rPr>
          <w:rFonts w:ascii="Arial" w:eastAsia="Arial" w:hAnsi="Arial" w:cs="Arial"/>
          <w:spacing w:val="-3"/>
        </w:rPr>
        <w:t>t</w:t>
      </w:r>
      <w:r w:rsidRPr="006A029D">
        <w:rPr>
          <w:rFonts w:ascii="Arial" w:eastAsia="Arial" w:hAnsi="Arial" w:cs="Arial"/>
        </w:rPr>
        <w:t>o</w:t>
      </w:r>
      <w:r w:rsidRPr="006A029D">
        <w:rPr>
          <w:rFonts w:ascii="Arial" w:eastAsia="Arial" w:hAnsi="Arial" w:cs="Arial"/>
          <w:spacing w:val="-8"/>
        </w:rPr>
        <w:t xml:space="preserve"> </w:t>
      </w:r>
      <w:r w:rsidRPr="006A029D">
        <w:rPr>
          <w:rFonts w:ascii="Arial" w:eastAsia="Arial" w:hAnsi="Arial" w:cs="Arial"/>
          <w:spacing w:val="1"/>
        </w:rPr>
        <w:t>k</w:t>
      </w:r>
      <w:r w:rsidRPr="006A029D">
        <w:rPr>
          <w:rFonts w:ascii="Arial" w:eastAsia="Arial" w:hAnsi="Arial" w:cs="Arial"/>
          <w:spacing w:val="-3"/>
        </w:rPr>
        <w:t>e</w:t>
      </w:r>
      <w:r w:rsidRPr="006A029D">
        <w:rPr>
          <w:rFonts w:ascii="Arial" w:eastAsia="Arial" w:hAnsi="Arial" w:cs="Arial"/>
        </w:rPr>
        <w:t>ep</w:t>
      </w:r>
      <w:r w:rsidRPr="006A029D">
        <w:rPr>
          <w:rFonts w:ascii="Arial" w:eastAsia="Arial" w:hAnsi="Arial" w:cs="Arial"/>
          <w:spacing w:val="-10"/>
        </w:rPr>
        <w:t xml:space="preserve"> </w:t>
      </w:r>
      <w:r w:rsidRPr="006A029D">
        <w:rPr>
          <w:rFonts w:ascii="Arial" w:eastAsia="Arial" w:hAnsi="Arial" w:cs="Arial"/>
          <w:spacing w:val="-3"/>
        </w:rPr>
        <w:t>t</w:t>
      </w:r>
      <w:r w:rsidRPr="006A029D">
        <w:rPr>
          <w:rFonts w:ascii="Arial" w:eastAsia="Arial" w:hAnsi="Arial" w:cs="Arial"/>
        </w:rPr>
        <w:t>o</w:t>
      </w:r>
      <w:r w:rsidRPr="006A029D">
        <w:rPr>
          <w:rFonts w:ascii="Arial" w:eastAsia="Arial" w:hAnsi="Arial" w:cs="Arial"/>
          <w:spacing w:val="-5"/>
        </w:rPr>
        <w:t xml:space="preserve"> </w:t>
      </w:r>
      <w:r w:rsidRPr="006A029D">
        <w:rPr>
          <w:rFonts w:ascii="Arial" w:eastAsia="Arial" w:hAnsi="Arial" w:cs="Arial"/>
          <w:spacing w:val="-3"/>
        </w:rPr>
        <w:t>t</w:t>
      </w:r>
      <w:r w:rsidRPr="006A029D">
        <w:rPr>
          <w:rFonts w:ascii="Arial" w:eastAsia="Arial" w:hAnsi="Arial" w:cs="Arial"/>
        </w:rPr>
        <w:t>he</w:t>
      </w:r>
      <w:r w:rsidRPr="006A029D">
        <w:rPr>
          <w:rFonts w:ascii="Arial" w:eastAsia="Arial" w:hAnsi="Arial" w:cs="Arial"/>
          <w:spacing w:val="-9"/>
        </w:rPr>
        <w:t xml:space="preserve"> </w:t>
      </w:r>
      <w:r w:rsidRPr="006A029D">
        <w:rPr>
          <w:rFonts w:ascii="Arial" w:eastAsia="Arial" w:hAnsi="Arial" w:cs="Arial"/>
          <w:spacing w:val="2"/>
        </w:rPr>
        <w:t>m</w:t>
      </w:r>
      <w:r w:rsidRPr="006A029D">
        <w:rPr>
          <w:rFonts w:ascii="Arial" w:eastAsia="Arial" w:hAnsi="Arial" w:cs="Arial"/>
          <w:spacing w:val="-3"/>
        </w:rPr>
        <w:t>in</w:t>
      </w:r>
      <w:r w:rsidRPr="006A029D">
        <w:rPr>
          <w:rFonts w:ascii="Arial" w:eastAsia="Arial" w:hAnsi="Arial" w:cs="Arial"/>
          <w:spacing w:val="-1"/>
        </w:rPr>
        <w:t>i</w:t>
      </w:r>
      <w:r w:rsidRPr="006A029D">
        <w:rPr>
          <w:rFonts w:ascii="Arial" w:eastAsia="Arial" w:hAnsi="Arial" w:cs="Arial"/>
          <w:spacing w:val="2"/>
        </w:rPr>
        <w:t>m</w:t>
      </w:r>
      <w:r w:rsidRPr="006A029D">
        <w:rPr>
          <w:rFonts w:ascii="Arial" w:eastAsia="Arial" w:hAnsi="Arial" w:cs="Arial"/>
          <w:spacing w:val="-5"/>
        </w:rPr>
        <w:t>u</w:t>
      </w:r>
      <w:r w:rsidRPr="006A029D">
        <w:rPr>
          <w:rFonts w:ascii="Arial" w:eastAsia="Arial" w:hAnsi="Arial" w:cs="Arial"/>
        </w:rPr>
        <w:t>m</w:t>
      </w:r>
      <w:r w:rsidRPr="006A029D">
        <w:rPr>
          <w:rFonts w:ascii="Arial" w:eastAsia="Arial" w:hAnsi="Arial" w:cs="Arial"/>
          <w:spacing w:val="-9"/>
        </w:rPr>
        <w:t xml:space="preserve"> </w:t>
      </w:r>
      <w:r w:rsidRPr="006A029D">
        <w:rPr>
          <w:rFonts w:ascii="Arial" w:eastAsia="Arial" w:hAnsi="Arial" w:cs="Arial"/>
          <w:spacing w:val="-3"/>
        </w:rPr>
        <w:t>th</w:t>
      </w:r>
      <w:r w:rsidRPr="006A029D">
        <w:rPr>
          <w:rFonts w:ascii="Arial" w:eastAsia="Arial" w:hAnsi="Arial" w:cs="Arial"/>
        </w:rPr>
        <w:t>e</w:t>
      </w:r>
      <w:r w:rsidRPr="006A029D">
        <w:rPr>
          <w:rFonts w:ascii="Arial" w:eastAsia="Arial" w:hAnsi="Arial" w:cs="Arial"/>
          <w:spacing w:val="-9"/>
        </w:rPr>
        <w:t xml:space="preserve"> </w:t>
      </w:r>
      <w:r w:rsidRPr="006A029D">
        <w:rPr>
          <w:rFonts w:ascii="Arial" w:eastAsia="Arial" w:hAnsi="Arial" w:cs="Arial"/>
          <w:spacing w:val="-1"/>
        </w:rPr>
        <w:t>c</w:t>
      </w:r>
      <w:r w:rsidRPr="006A029D">
        <w:rPr>
          <w:rFonts w:ascii="Arial" w:eastAsia="Arial" w:hAnsi="Arial" w:cs="Arial"/>
          <w:spacing w:val="-3"/>
        </w:rPr>
        <w:t>o</w:t>
      </w:r>
      <w:r w:rsidRPr="006A029D">
        <w:rPr>
          <w:rFonts w:ascii="Arial" w:eastAsia="Arial" w:hAnsi="Arial" w:cs="Arial"/>
          <w:spacing w:val="-1"/>
        </w:rPr>
        <w:t>s</w:t>
      </w:r>
      <w:r w:rsidRPr="006A029D">
        <w:rPr>
          <w:rFonts w:ascii="Arial" w:eastAsia="Arial" w:hAnsi="Arial" w:cs="Arial"/>
          <w:spacing w:val="-3"/>
        </w:rPr>
        <w:t>t</w:t>
      </w:r>
      <w:r w:rsidRPr="006A029D">
        <w:rPr>
          <w:rFonts w:ascii="Arial" w:eastAsia="Arial" w:hAnsi="Arial" w:cs="Arial"/>
        </w:rPr>
        <w:t>s</w:t>
      </w:r>
      <w:r w:rsidRPr="006A029D">
        <w:rPr>
          <w:rFonts w:ascii="Arial" w:eastAsia="Arial" w:hAnsi="Arial" w:cs="Arial"/>
          <w:spacing w:val="-9"/>
        </w:rPr>
        <w:t xml:space="preserve"> </w:t>
      </w:r>
      <w:r w:rsidRPr="006A029D">
        <w:rPr>
          <w:rFonts w:ascii="Arial" w:eastAsia="Arial" w:hAnsi="Arial" w:cs="Arial"/>
        </w:rPr>
        <w:t>u</w:t>
      </w:r>
      <w:r w:rsidRPr="006A029D">
        <w:rPr>
          <w:rFonts w:ascii="Arial" w:eastAsia="Arial" w:hAnsi="Arial" w:cs="Arial"/>
          <w:spacing w:val="-3"/>
        </w:rPr>
        <w:t>p</w:t>
      </w:r>
      <w:r w:rsidRPr="006A029D">
        <w:rPr>
          <w:rFonts w:ascii="Arial" w:eastAsia="Arial" w:hAnsi="Arial" w:cs="Arial"/>
        </w:rPr>
        <w:t>on</w:t>
      </w:r>
      <w:r w:rsidRPr="006A029D">
        <w:rPr>
          <w:rFonts w:ascii="Arial" w:eastAsia="Arial" w:hAnsi="Arial" w:cs="Arial"/>
          <w:spacing w:val="-10"/>
        </w:rPr>
        <w:t xml:space="preserve"> </w:t>
      </w:r>
      <w:r w:rsidRPr="006A029D">
        <w:rPr>
          <w:rFonts w:ascii="Arial" w:eastAsia="Arial" w:hAnsi="Arial" w:cs="Arial"/>
        </w:rPr>
        <w:t>t</w:t>
      </w:r>
      <w:r w:rsidRPr="006A029D">
        <w:rPr>
          <w:rFonts w:ascii="Arial" w:eastAsia="Arial" w:hAnsi="Arial" w:cs="Arial"/>
          <w:spacing w:val="-3"/>
        </w:rPr>
        <w:t>h</w:t>
      </w:r>
      <w:r w:rsidRPr="006A029D">
        <w:rPr>
          <w:rFonts w:ascii="Arial" w:eastAsia="Arial" w:hAnsi="Arial" w:cs="Arial"/>
        </w:rPr>
        <w:t>e</w:t>
      </w:r>
      <w:r w:rsidRPr="006A029D">
        <w:rPr>
          <w:rFonts w:ascii="Arial" w:eastAsia="Arial" w:hAnsi="Arial" w:cs="Arial"/>
          <w:spacing w:val="-6"/>
        </w:rPr>
        <w:t xml:space="preserve"> </w:t>
      </w:r>
      <w:r w:rsidRPr="006A029D">
        <w:rPr>
          <w:rFonts w:ascii="Arial" w:eastAsia="Arial" w:hAnsi="Arial" w:cs="Arial"/>
          <w:spacing w:val="-3"/>
        </w:rPr>
        <w:t>b</w:t>
      </w:r>
      <w:r w:rsidRPr="006A029D">
        <w:rPr>
          <w:rFonts w:ascii="Arial" w:eastAsia="Arial" w:hAnsi="Arial" w:cs="Arial"/>
        </w:rPr>
        <w:t>a</w:t>
      </w:r>
      <w:r w:rsidRPr="006A029D">
        <w:rPr>
          <w:rFonts w:ascii="Arial" w:eastAsia="Arial" w:hAnsi="Arial" w:cs="Arial"/>
          <w:spacing w:val="-2"/>
        </w:rPr>
        <w:t>s</w:t>
      </w:r>
      <w:r w:rsidRPr="006A029D">
        <w:rPr>
          <w:rFonts w:ascii="Arial" w:eastAsia="Arial" w:hAnsi="Arial" w:cs="Arial"/>
          <w:spacing w:val="-3"/>
        </w:rPr>
        <w:t>i</w:t>
      </w:r>
      <w:r w:rsidRPr="006A029D">
        <w:rPr>
          <w:rFonts w:ascii="Arial" w:eastAsia="Arial" w:hAnsi="Arial" w:cs="Arial"/>
        </w:rPr>
        <w:t>s</w:t>
      </w:r>
      <w:r w:rsidRPr="006A029D">
        <w:rPr>
          <w:rFonts w:ascii="Arial" w:eastAsia="Arial" w:hAnsi="Arial" w:cs="Arial"/>
          <w:spacing w:val="-9"/>
        </w:rPr>
        <w:t xml:space="preserve"> </w:t>
      </w:r>
      <w:r w:rsidRPr="006A029D">
        <w:rPr>
          <w:rFonts w:ascii="Arial" w:eastAsia="Arial" w:hAnsi="Arial" w:cs="Arial"/>
          <w:spacing w:val="-3"/>
        </w:rPr>
        <w:t>o</w:t>
      </w:r>
      <w:r w:rsidRPr="006A029D">
        <w:rPr>
          <w:rFonts w:ascii="Arial" w:eastAsia="Arial" w:hAnsi="Arial" w:cs="Arial"/>
        </w:rPr>
        <w:t>f</w:t>
      </w:r>
      <w:r w:rsidRPr="006A029D">
        <w:rPr>
          <w:rFonts w:ascii="Arial" w:eastAsia="Arial" w:hAnsi="Arial" w:cs="Arial"/>
          <w:spacing w:val="-2"/>
        </w:rPr>
        <w:t xml:space="preserve"> </w:t>
      </w:r>
      <w:r w:rsidRPr="006A029D">
        <w:rPr>
          <w:rFonts w:ascii="Arial" w:eastAsia="Arial" w:hAnsi="Arial" w:cs="Arial"/>
          <w:spacing w:val="-5"/>
        </w:rPr>
        <w:t>w</w:t>
      </w:r>
      <w:r w:rsidRPr="006A029D">
        <w:rPr>
          <w:rFonts w:ascii="Arial" w:eastAsia="Arial" w:hAnsi="Arial" w:cs="Arial"/>
        </w:rPr>
        <w:t>h</w:t>
      </w:r>
      <w:r w:rsidRPr="006A029D">
        <w:rPr>
          <w:rFonts w:ascii="Arial" w:eastAsia="Arial" w:hAnsi="Arial" w:cs="Arial"/>
          <w:spacing w:val="-4"/>
        </w:rPr>
        <w:t>i</w:t>
      </w:r>
      <w:r w:rsidRPr="006A029D">
        <w:rPr>
          <w:rFonts w:ascii="Arial" w:eastAsia="Arial" w:hAnsi="Arial" w:cs="Arial"/>
          <w:spacing w:val="-1"/>
        </w:rPr>
        <w:t>c</w:t>
      </w:r>
      <w:r w:rsidRPr="006A029D">
        <w:rPr>
          <w:rFonts w:ascii="Arial" w:eastAsia="Arial" w:hAnsi="Arial" w:cs="Arial"/>
        </w:rPr>
        <w:t xml:space="preserve">h </w:t>
      </w:r>
      <w:r w:rsidRPr="006A029D">
        <w:rPr>
          <w:rFonts w:ascii="Arial" w:eastAsia="Arial" w:hAnsi="Arial" w:cs="Arial"/>
          <w:spacing w:val="-3"/>
        </w:rPr>
        <w:t>th</w:t>
      </w:r>
      <w:r w:rsidRPr="006A029D">
        <w:rPr>
          <w:rFonts w:ascii="Arial" w:eastAsia="Arial" w:hAnsi="Arial" w:cs="Arial"/>
        </w:rPr>
        <w:t>e</w:t>
      </w:r>
      <w:r w:rsidRPr="006A029D">
        <w:rPr>
          <w:rFonts w:ascii="Arial" w:eastAsia="Arial" w:hAnsi="Arial" w:cs="Arial"/>
          <w:spacing w:val="-2"/>
        </w:rPr>
        <w:t xml:space="preserve"> </w:t>
      </w:r>
      <w:r w:rsidRPr="006A029D">
        <w:rPr>
          <w:rFonts w:ascii="Arial" w:eastAsia="Arial" w:hAnsi="Arial" w:cs="Arial"/>
        </w:rPr>
        <w:t>f</w:t>
      </w:r>
      <w:r w:rsidRPr="006A029D">
        <w:rPr>
          <w:rFonts w:ascii="Arial" w:eastAsia="Arial" w:hAnsi="Arial" w:cs="Arial"/>
          <w:spacing w:val="-4"/>
        </w:rPr>
        <w:t>i</w:t>
      </w:r>
      <w:r w:rsidRPr="006A029D">
        <w:rPr>
          <w:rFonts w:ascii="Arial" w:eastAsia="Arial" w:hAnsi="Arial" w:cs="Arial"/>
        </w:rPr>
        <w:t>n</w:t>
      </w:r>
      <w:r w:rsidRPr="006A029D">
        <w:rPr>
          <w:rFonts w:ascii="Arial" w:eastAsia="Arial" w:hAnsi="Arial" w:cs="Arial"/>
          <w:spacing w:val="-3"/>
        </w:rPr>
        <w:t>an</w:t>
      </w:r>
      <w:r w:rsidRPr="006A029D">
        <w:rPr>
          <w:rFonts w:ascii="Arial" w:eastAsia="Arial" w:hAnsi="Arial" w:cs="Arial"/>
          <w:spacing w:val="1"/>
        </w:rPr>
        <w:t>c</w:t>
      </w:r>
      <w:r w:rsidRPr="006A029D">
        <w:rPr>
          <w:rFonts w:ascii="Arial" w:eastAsia="Arial" w:hAnsi="Arial" w:cs="Arial"/>
          <w:spacing w:val="-3"/>
        </w:rPr>
        <w:t>i</w:t>
      </w:r>
      <w:r w:rsidRPr="006A029D">
        <w:rPr>
          <w:rFonts w:ascii="Arial" w:eastAsia="Arial" w:hAnsi="Arial" w:cs="Arial"/>
        </w:rPr>
        <w:t>ng</w:t>
      </w:r>
      <w:r w:rsidRPr="006A029D">
        <w:rPr>
          <w:rFonts w:ascii="Arial" w:eastAsia="Arial" w:hAnsi="Arial" w:cs="Arial"/>
          <w:spacing w:val="-7"/>
        </w:rPr>
        <w:t xml:space="preserve"> </w:t>
      </w:r>
      <w:r w:rsidRPr="006A029D">
        <w:rPr>
          <w:rFonts w:ascii="Arial" w:eastAsia="Arial" w:hAnsi="Arial" w:cs="Arial"/>
          <w:spacing w:val="-3"/>
        </w:rPr>
        <w:t>i</w:t>
      </w:r>
      <w:r w:rsidRPr="006A029D">
        <w:rPr>
          <w:rFonts w:ascii="Arial" w:eastAsia="Arial" w:hAnsi="Arial" w:cs="Arial"/>
        </w:rPr>
        <w:t>s to</w:t>
      </w:r>
      <w:r w:rsidRPr="006A029D">
        <w:rPr>
          <w:rFonts w:ascii="Arial" w:eastAsia="Arial" w:hAnsi="Arial" w:cs="Arial"/>
          <w:spacing w:val="-1"/>
        </w:rPr>
        <w:t xml:space="preserve"> </w:t>
      </w:r>
      <w:r w:rsidRPr="006A029D">
        <w:rPr>
          <w:rFonts w:ascii="Arial" w:eastAsia="Arial" w:hAnsi="Arial" w:cs="Arial"/>
          <w:spacing w:val="-3"/>
        </w:rPr>
        <w:t>b</w:t>
      </w:r>
      <w:r w:rsidRPr="006A029D">
        <w:rPr>
          <w:rFonts w:ascii="Arial" w:eastAsia="Arial" w:hAnsi="Arial" w:cs="Arial"/>
        </w:rPr>
        <w:t>e</w:t>
      </w:r>
      <w:r w:rsidRPr="006A029D">
        <w:rPr>
          <w:rFonts w:ascii="Arial" w:eastAsia="Arial" w:hAnsi="Arial" w:cs="Arial"/>
          <w:spacing w:val="-1"/>
        </w:rPr>
        <w:t xml:space="preserve"> c</w:t>
      </w:r>
      <w:r w:rsidRPr="006A029D">
        <w:rPr>
          <w:rFonts w:ascii="Arial" w:eastAsia="Arial" w:hAnsi="Arial" w:cs="Arial"/>
          <w:spacing w:val="-3"/>
        </w:rPr>
        <w:t>o</w:t>
      </w:r>
      <w:r w:rsidRPr="006A029D">
        <w:rPr>
          <w:rFonts w:ascii="Arial" w:eastAsia="Arial" w:hAnsi="Arial" w:cs="Arial"/>
          <w:spacing w:val="2"/>
        </w:rPr>
        <w:t>m</w:t>
      </w:r>
      <w:r w:rsidRPr="006A029D">
        <w:rPr>
          <w:rFonts w:ascii="Arial" w:eastAsia="Arial" w:hAnsi="Arial" w:cs="Arial"/>
          <w:spacing w:val="-3"/>
        </w:rPr>
        <w:t>put</w:t>
      </w:r>
      <w:r w:rsidRPr="006A029D">
        <w:rPr>
          <w:rFonts w:ascii="Arial" w:eastAsia="Arial" w:hAnsi="Arial" w:cs="Arial"/>
        </w:rPr>
        <w:t>e</w:t>
      </w:r>
      <w:r w:rsidRPr="006A029D">
        <w:rPr>
          <w:rFonts w:ascii="Arial" w:eastAsia="Arial" w:hAnsi="Arial" w:cs="Arial"/>
          <w:spacing w:val="-3"/>
        </w:rPr>
        <w:t>d</w:t>
      </w:r>
      <w:r w:rsidRPr="006A029D">
        <w:rPr>
          <w:rFonts w:ascii="Arial" w:eastAsia="Arial" w:hAnsi="Arial" w:cs="Arial"/>
        </w:rPr>
        <w:t>;</w:t>
      </w:r>
      <w:r w:rsidRPr="006A029D">
        <w:rPr>
          <w:rFonts w:ascii="Arial" w:eastAsia="Arial" w:hAnsi="Arial" w:cs="Arial"/>
          <w:spacing w:val="-7"/>
        </w:rPr>
        <w:t xml:space="preserve"> </w:t>
      </w:r>
      <w:r w:rsidRPr="006A029D">
        <w:rPr>
          <w:rFonts w:ascii="Arial" w:eastAsia="Arial" w:hAnsi="Arial" w:cs="Arial"/>
          <w:spacing w:val="-2"/>
        </w:rPr>
        <w:t>(</w:t>
      </w:r>
      <w:r w:rsidRPr="006A029D">
        <w:rPr>
          <w:rFonts w:ascii="Arial" w:eastAsia="Arial" w:hAnsi="Arial" w:cs="Arial"/>
          <w:spacing w:val="-3"/>
        </w:rPr>
        <w:t>2</w:t>
      </w:r>
      <w:r w:rsidRPr="006A029D">
        <w:rPr>
          <w:rFonts w:ascii="Arial" w:eastAsia="Arial" w:hAnsi="Arial" w:cs="Arial"/>
        </w:rPr>
        <w:t>)</w:t>
      </w:r>
      <w:r w:rsidRPr="006A029D">
        <w:rPr>
          <w:rFonts w:ascii="Arial" w:eastAsia="Arial" w:hAnsi="Arial" w:cs="Arial"/>
          <w:spacing w:val="-2"/>
        </w:rPr>
        <w:t xml:space="preserve"> </w:t>
      </w:r>
      <w:r w:rsidRPr="006A029D">
        <w:rPr>
          <w:rFonts w:ascii="Arial" w:eastAsia="Arial" w:hAnsi="Arial" w:cs="Arial"/>
        </w:rPr>
        <w:t>f</w:t>
      </w:r>
      <w:r w:rsidRPr="006A029D">
        <w:rPr>
          <w:rFonts w:ascii="Arial" w:eastAsia="Arial" w:hAnsi="Arial" w:cs="Arial"/>
          <w:spacing w:val="-3"/>
        </w:rPr>
        <w:t>u</w:t>
      </w:r>
      <w:r w:rsidRPr="006A029D">
        <w:rPr>
          <w:rFonts w:ascii="Arial" w:eastAsia="Arial" w:hAnsi="Arial" w:cs="Arial"/>
          <w:spacing w:val="1"/>
        </w:rPr>
        <w:t>r</w:t>
      </w:r>
      <w:r w:rsidRPr="006A029D">
        <w:rPr>
          <w:rFonts w:ascii="Arial" w:eastAsia="Arial" w:hAnsi="Arial" w:cs="Arial"/>
          <w:spacing w:val="-3"/>
        </w:rPr>
        <w:t>ni</w:t>
      </w:r>
      <w:r w:rsidRPr="006A029D">
        <w:rPr>
          <w:rFonts w:ascii="Arial" w:eastAsia="Arial" w:hAnsi="Arial" w:cs="Arial"/>
          <w:spacing w:val="1"/>
        </w:rPr>
        <w:t>s</w:t>
      </w:r>
      <w:r w:rsidRPr="006A029D">
        <w:rPr>
          <w:rFonts w:ascii="Arial" w:eastAsia="Arial" w:hAnsi="Arial" w:cs="Arial"/>
        </w:rPr>
        <w:t>h</w:t>
      </w:r>
      <w:r w:rsidRPr="006A029D">
        <w:rPr>
          <w:rFonts w:ascii="Arial" w:eastAsia="Arial" w:hAnsi="Arial" w:cs="Arial"/>
          <w:spacing w:val="-5"/>
        </w:rPr>
        <w:t xml:space="preserve"> </w:t>
      </w:r>
      <w:r w:rsidRPr="006A029D">
        <w:rPr>
          <w:rFonts w:ascii="Arial" w:eastAsia="Arial" w:hAnsi="Arial" w:cs="Arial"/>
        </w:rPr>
        <w:t>a</w:t>
      </w:r>
      <w:r w:rsidRPr="006A029D">
        <w:rPr>
          <w:rFonts w:ascii="Arial" w:eastAsia="Arial" w:hAnsi="Arial" w:cs="Arial"/>
          <w:spacing w:val="-2"/>
        </w:rPr>
        <w:t xml:space="preserve"> </w:t>
      </w:r>
      <w:r w:rsidRPr="006A029D">
        <w:rPr>
          <w:rFonts w:ascii="Arial" w:eastAsia="Arial" w:hAnsi="Arial" w:cs="Arial"/>
          <w:spacing w:val="-1"/>
        </w:rPr>
        <w:t>s</w:t>
      </w:r>
      <w:r w:rsidRPr="006A029D">
        <w:rPr>
          <w:rFonts w:ascii="Arial" w:eastAsia="Arial" w:hAnsi="Arial" w:cs="Arial"/>
        </w:rPr>
        <w:t>t</w:t>
      </w:r>
      <w:r w:rsidRPr="006A029D">
        <w:rPr>
          <w:rFonts w:ascii="Arial" w:eastAsia="Arial" w:hAnsi="Arial" w:cs="Arial"/>
          <w:spacing w:val="-3"/>
        </w:rPr>
        <w:t>ate</w:t>
      </w:r>
      <w:r w:rsidRPr="006A029D">
        <w:rPr>
          <w:rFonts w:ascii="Arial" w:eastAsia="Arial" w:hAnsi="Arial" w:cs="Arial"/>
          <w:spacing w:val="2"/>
        </w:rPr>
        <w:t>m</w:t>
      </w:r>
      <w:r w:rsidRPr="006A029D">
        <w:rPr>
          <w:rFonts w:ascii="Arial" w:eastAsia="Arial" w:hAnsi="Arial" w:cs="Arial"/>
          <w:spacing w:val="-3"/>
        </w:rPr>
        <w:t>e</w:t>
      </w:r>
      <w:r w:rsidRPr="006A029D">
        <w:rPr>
          <w:rFonts w:ascii="Arial" w:eastAsia="Arial" w:hAnsi="Arial" w:cs="Arial"/>
        </w:rPr>
        <w:t>nt</w:t>
      </w:r>
      <w:r w:rsidRPr="006A029D">
        <w:rPr>
          <w:rFonts w:ascii="Arial" w:eastAsia="Arial" w:hAnsi="Arial" w:cs="Arial"/>
          <w:spacing w:val="-10"/>
        </w:rPr>
        <w:t xml:space="preserve"> </w:t>
      </w:r>
      <w:r w:rsidRPr="006A029D">
        <w:rPr>
          <w:rFonts w:ascii="Arial" w:eastAsia="Arial" w:hAnsi="Arial" w:cs="Arial"/>
          <w:spacing w:val="-3"/>
        </w:rPr>
        <w:t>o</w:t>
      </w:r>
      <w:r w:rsidRPr="006A029D">
        <w:rPr>
          <w:rFonts w:ascii="Arial" w:eastAsia="Arial" w:hAnsi="Arial" w:cs="Arial"/>
        </w:rPr>
        <w:t>f t</w:t>
      </w:r>
      <w:r w:rsidRPr="006A029D">
        <w:rPr>
          <w:rFonts w:ascii="Arial" w:eastAsia="Arial" w:hAnsi="Arial" w:cs="Arial"/>
          <w:spacing w:val="-3"/>
        </w:rPr>
        <w:t>h</w:t>
      </w:r>
      <w:r w:rsidRPr="006A029D">
        <w:rPr>
          <w:rFonts w:ascii="Arial" w:eastAsia="Arial" w:hAnsi="Arial" w:cs="Arial"/>
        </w:rPr>
        <w:t>e</w:t>
      </w:r>
      <w:r w:rsidRPr="006A029D">
        <w:rPr>
          <w:rFonts w:ascii="Arial" w:eastAsia="Arial" w:hAnsi="Arial" w:cs="Arial"/>
          <w:spacing w:val="5"/>
        </w:rPr>
        <w:t xml:space="preserve"> </w:t>
      </w:r>
      <w:r w:rsidRPr="006A029D">
        <w:rPr>
          <w:rFonts w:ascii="Arial" w:eastAsia="Arial" w:hAnsi="Arial" w:cs="Arial"/>
          <w:spacing w:val="-3"/>
        </w:rPr>
        <w:t>P</w:t>
      </w:r>
      <w:r w:rsidRPr="006A029D">
        <w:rPr>
          <w:rFonts w:ascii="Arial" w:eastAsia="Arial" w:hAnsi="Arial" w:cs="Arial"/>
          <w:spacing w:val="1"/>
        </w:rPr>
        <w:t>r</w:t>
      </w:r>
      <w:r w:rsidRPr="006A029D">
        <w:rPr>
          <w:rFonts w:ascii="Arial" w:eastAsia="Arial" w:hAnsi="Arial" w:cs="Arial"/>
          <w:spacing w:val="-3"/>
        </w:rPr>
        <w:t>o</w:t>
      </w:r>
      <w:r w:rsidRPr="006A029D">
        <w:rPr>
          <w:rFonts w:ascii="Arial" w:eastAsia="Arial" w:hAnsi="Arial" w:cs="Arial"/>
          <w:spacing w:val="-1"/>
        </w:rPr>
        <w:t>j</w:t>
      </w:r>
      <w:r w:rsidRPr="006A029D">
        <w:rPr>
          <w:rFonts w:ascii="Arial" w:eastAsia="Arial" w:hAnsi="Arial" w:cs="Arial"/>
          <w:spacing w:val="-3"/>
        </w:rPr>
        <w:t>e</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4"/>
        </w:rPr>
        <w:t xml:space="preserve"> </w:t>
      </w:r>
      <w:r w:rsidRPr="006A029D">
        <w:rPr>
          <w:rFonts w:ascii="Arial" w:eastAsia="Arial" w:hAnsi="Arial" w:cs="Arial"/>
          <w:spacing w:val="-3"/>
        </w:rPr>
        <w:t>a</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spacing w:val="-4"/>
        </w:rPr>
        <w:t>v</w:t>
      </w:r>
      <w:r w:rsidRPr="006A029D">
        <w:rPr>
          <w:rFonts w:ascii="Arial" w:eastAsia="Arial" w:hAnsi="Arial" w:cs="Arial"/>
          <w:spacing w:val="-1"/>
        </w:rPr>
        <w:t>i</w:t>
      </w:r>
      <w:r w:rsidRPr="006A029D">
        <w:rPr>
          <w:rFonts w:ascii="Arial" w:eastAsia="Arial" w:hAnsi="Arial" w:cs="Arial"/>
          <w:spacing w:val="-3"/>
        </w:rPr>
        <w:t>t</w:t>
      </w:r>
      <w:r w:rsidRPr="006A029D">
        <w:rPr>
          <w:rFonts w:ascii="Arial" w:eastAsia="Arial" w:hAnsi="Arial" w:cs="Arial"/>
          <w:spacing w:val="-1"/>
        </w:rPr>
        <w:t>i</w:t>
      </w:r>
      <w:r w:rsidRPr="006A029D">
        <w:rPr>
          <w:rFonts w:ascii="Arial" w:eastAsia="Arial" w:hAnsi="Arial" w:cs="Arial"/>
          <w:spacing w:val="-3"/>
        </w:rPr>
        <w:t>e</w:t>
      </w:r>
      <w:r w:rsidRPr="006A029D">
        <w:rPr>
          <w:rFonts w:ascii="Arial" w:eastAsia="Arial" w:hAnsi="Arial" w:cs="Arial"/>
        </w:rPr>
        <w:t>s</w:t>
      </w:r>
      <w:r w:rsidRPr="006A029D">
        <w:rPr>
          <w:rFonts w:ascii="Arial" w:eastAsia="Arial" w:hAnsi="Arial" w:cs="Arial"/>
          <w:spacing w:val="-5"/>
        </w:rPr>
        <w:t xml:space="preserve"> </w:t>
      </w:r>
      <w:r w:rsidRPr="006A029D">
        <w:rPr>
          <w:rFonts w:ascii="Arial" w:eastAsia="Arial" w:hAnsi="Arial" w:cs="Arial"/>
          <w:spacing w:val="-3"/>
        </w:rPr>
        <w:t>a</w:t>
      </w:r>
      <w:r w:rsidRPr="006A029D">
        <w:rPr>
          <w:rFonts w:ascii="Arial" w:eastAsia="Arial" w:hAnsi="Arial" w:cs="Arial"/>
        </w:rPr>
        <w:t>nd</w:t>
      </w:r>
      <w:r w:rsidRPr="006A029D">
        <w:rPr>
          <w:rFonts w:ascii="Arial" w:eastAsia="Arial" w:hAnsi="Arial" w:cs="Arial"/>
          <w:spacing w:val="-4"/>
        </w:rPr>
        <w:t xml:space="preserve">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3"/>
        </w:rPr>
        <w:t>nt</w:t>
      </w:r>
      <w:r w:rsidRPr="006A029D">
        <w:rPr>
          <w:rFonts w:ascii="Arial" w:eastAsia="Arial" w:hAnsi="Arial" w:cs="Arial"/>
          <w:spacing w:val="1"/>
        </w:rPr>
        <w:t>r</w:t>
      </w:r>
      <w:r w:rsidRPr="006A029D">
        <w:rPr>
          <w:rFonts w:ascii="Arial" w:eastAsia="Arial" w:hAnsi="Arial" w:cs="Arial"/>
          <w:spacing w:val="-3"/>
        </w:rPr>
        <w:t>a</w:t>
      </w:r>
      <w:r w:rsidRPr="006A029D">
        <w:rPr>
          <w:rFonts w:ascii="Arial" w:eastAsia="Arial" w:hAnsi="Arial" w:cs="Arial"/>
          <w:spacing w:val="-1"/>
        </w:rPr>
        <w:t>c</w:t>
      </w:r>
      <w:r w:rsidRPr="006A029D">
        <w:rPr>
          <w:rFonts w:ascii="Arial" w:eastAsia="Arial" w:hAnsi="Arial" w:cs="Arial"/>
          <w:spacing w:val="-3"/>
        </w:rPr>
        <w:t>t</w:t>
      </w:r>
      <w:r w:rsidRPr="006A029D">
        <w:rPr>
          <w:rFonts w:ascii="Arial" w:eastAsia="Arial" w:hAnsi="Arial" w:cs="Arial"/>
          <w:spacing w:val="-1"/>
        </w:rPr>
        <w:t>s</w:t>
      </w:r>
      <w:r w:rsidRPr="006A029D">
        <w:rPr>
          <w:rFonts w:ascii="Arial" w:eastAsia="Arial" w:hAnsi="Arial" w:cs="Arial"/>
        </w:rPr>
        <w:t>,</w:t>
      </w:r>
      <w:r w:rsidRPr="006A029D">
        <w:rPr>
          <w:rFonts w:ascii="Arial" w:eastAsia="Arial" w:hAnsi="Arial" w:cs="Arial"/>
          <w:spacing w:val="-7"/>
        </w:rPr>
        <w:t xml:space="preserve"> </w:t>
      </w:r>
      <w:r w:rsidRPr="006A029D">
        <w:rPr>
          <w:rFonts w:ascii="Arial" w:eastAsia="Arial" w:hAnsi="Arial" w:cs="Arial"/>
          <w:spacing w:val="-3"/>
        </w:rPr>
        <w:t>a</w:t>
      </w:r>
      <w:r w:rsidRPr="006A029D">
        <w:rPr>
          <w:rFonts w:ascii="Arial" w:eastAsia="Arial" w:hAnsi="Arial" w:cs="Arial"/>
        </w:rPr>
        <w:t>nd</w:t>
      </w:r>
      <w:r w:rsidRPr="006A029D">
        <w:rPr>
          <w:rFonts w:ascii="Arial" w:eastAsia="Arial" w:hAnsi="Arial" w:cs="Arial"/>
          <w:spacing w:val="-2"/>
        </w:rPr>
        <w:t xml:space="preserve"> </w:t>
      </w:r>
      <w:r w:rsidRPr="006A029D">
        <w:rPr>
          <w:rFonts w:ascii="Arial" w:eastAsia="Arial" w:hAnsi="Arial" w:cs="Arial"/>
          <w:spacing w:val="-3"/>
        </w:rPr>
        <w:t>o</w:t>
      </w:r>
      <w:r w:rsidRPr="006A029D">
        <w:rPr>
          <w:rFonts w:ascii="Arial" w:eastAsia="Arial" w:hAnsi="Arial" w:cs="Arial"/>
        </w:rPr>
        <w:t>t</w:t>
      </w:r>
      <w:r w:rsidRPr="006A029D">
        <w:rPr>
          <w:rFonts w:ascii="Arial" w:eastAsia="Arial" w:hAnsi="Arial" w:cs="Arial"/>
          <w:spacing w:val="-3"/>
        </w:rPr>
        <w:t>he</w:t>
      </w:r>
      <w:r w:rsidRPr="006A029D">
        <w:rPr>
          <w:rFonts w:ascii="Arial" w:eastAsia="Arial" w:hAnsi="Arial" w:cs="Arial"/>
        </w:rPr>
        <w:t>r</w:t>
      </w:r>
      <w:r w:rsidRPr="006A029D">
        <w:rPr>
          <w:rFonts w:ascii="Arial" w:eastAsia="Arial" w:hAnsi="Arial" w:cs="Arial"/>
          <w:spacing w:val="-2"/>
        </w:rPr>
        <w:t xml:space="preserve"> </w:t>
      </w:r>
      <w:r w:rsidRPr="006A029D">
        <w:rPr>
          <w:rFonts w:ascii="Arial" w:eastAsia="Arial" w:hAnsi="Arial" w:cs="Arial"/>
          <w:spacing w:val="-3"/>
        </w:rPr>
        <w:t>u</w:t>
      </w:r>
      <w:r w:rsidRPr="006A029D">
        <w:rPr>
          <w:rFonts w:ascii="Arial" w:eastAsia="Arial" w:hAnsi="Arial" w:cs="Arial"/>
        </w:rPr>
        <w:t>n</w:t>
      </w:r>
      <w:r w:rsidRPr="006A029D">
        <w:rPr>
          <w:rFonts w:ascii="Arial" w:eastAsia="Arial" w:hAnsi="Arial" w:cs="Arial"/>
          <w:spacing w:val="-3"/>
        </w:rPr>
        <w:t>d</w:t>
      </w:r>
      <w:r w:rsidRPr="006A029D">
        <w:rPr>
          <w:rFonts w:ascii="Arial" w:eastAsia="Arial" w:hAnsi="Arial" w:cs="Arial"/>
        </w:rPr>
        <w:t>e</w:t>
      </w:r>
      <w:r w:rsidRPr="006A029D">
        <w:rPr>
          <w:rFonts w:ascii="Arial" w:eastAsia="Arial" w:hAnsi="Arial" w:cs="Arial"/>
          <w:spacing w:val="-2"/>
        </w:rPr>
        <w:t>r</w:t>
      </w:r>
      <w:r w:rsidRPr="006A029D">
        <w:rPr>
          <w:rFonts w:ascii="Arial" w:eastAsia="Arial" w:hAnsi="Arial" w:cs="Arial"/>
          <w:spacing w:val="-3"/>
        </w:rPr>
        <w:t>ta</w:t>
      </w:r>
      <w:r w:rsidRPr="006A029D">
        <w:rPr>
          <w:rFonts w:ascii="Arial" w:eastAsia="Arial" w:hAnsi="Arial" w:cs="Arial"/>
          <w:spacing w:val="1"/>
        </w:rPr>
        <w:t>k</w:t>
      </w:r>
      <w:r w:rsidRPr="006A029D">
        <w:rPr>
          <w:rFonts w:ascii="Arial" w:eastAsia="Arial" w:hAnsi="Arial" w:cs="Arial"/>
          <w:spacing w:val="-3"/>
        </w:rPr>
        <w:t>ing</w:t>
      </w:r>
      <w:r w:rsidRPr="006A029D">
        <w:rPr>
          <w:rFonts w:ascii="Arial" w:eastAsia="Arial" w:hAnsi="Arial" w:cs="Arial"/>
        </w:rPr>
        <w:t>s</w:t>
      </w:r>
      <w:r w:rsidRPr="006A029D">
        <w:rPr>
          <w:rFonts w:ascii="Arial" w:eastAsia="Arial" w:hAnsi="Arial" w:cs="Arial"/>
          <w:spacing w:val="-8"/>
        </w:rPr>
        <w:t xml:space="preserve"> </w:t>
      </w:r>
      <w:r w:rsidRPr="006A029D">
        <w:rPr>
          <w:rFonts w:ascii="Arial" w:eastAsia="Arial" w:hAnsi="Arial" w:cs="Arial"/>
          <w:spacing w:val="-3"/>
        </w:rPr>
        <w:t>t</w:t>
      </w:r>
      <w:r w:rsidRPr="006A029D">
        <w:rPr>
          <w:rFonts w:ascii="Arial" w:eastAsia="Arial" w:hAnsi="Arial" w:cs="Arial"/>
          <w:spacing w:val="2"/>
        </w:rPr>
        <w:t>h</w:t>
      </w:r>
      <w:r w:rsidRPr="006A029D">
        <w:rPr>
          <w:rFonts w:ascii="Arial" w:eastAsia="Arial" w:hAnsi="Arial" w:cs="Arial"/>
        </w:rPr>
        <w:t xml:space="preserve">e </w:t>
      </w:r>
      <w:r w:rsidRPr="006A029D">
        <w:rPr>
          <w:rFonts w:ascii="Arial" w:eastAsia="Arial" w:hAnsi="Arial" w:cs="Arial"/>
          <w:spacing w:val="-1"/>
        </w:rPr>
        <w:t>c</w:t>
      </w:r>
      <w:r w:rsidRPr="006A029D">
        <w:rPr>
          <w:rFonts w:ascii="Arial" w:eastAsia="Arial" w:hAnsi="Arial" w:cs="Arial"/>
          <w:spacing w:val="-3"/>
        </w:rPr>
        <w:t>o</w:t>
      </w:r>
      <w:r w:rsidRPr="006A029D">
        <w:rPr>
          <w:rFonts w:ascii="Arial" w:eastAsia="Arial" w:hAnsi="Arial" w:cs="Arial"/>
          <w:spacing w:val="-1"/>
        </w:rPr>
        <w:t>s</w:t>
      </w:r>
      <w:r w:rsidRPr="006A029D">
        <w:rPr>
          <w:rFonts w:ascii="Arial" w:eastAsia="Arial" w:hAnsi="Arial" w:cs="Arial"/>
        </w:rPr>
        <w:t>t</w:t>
      </w:r>
      <w:r w:rsidRPr="006A029D">
        <w:rPr>
          <w:rFonts w:ascii="Arial" w:eastAsia="Arial" w:hAnsi="Arial" w:cs="Arial"/>
          <w:spacing w:val="-7"/>
        </w:rPr>
        <w:t xml:space="preserve"> </w:t>
      </w:r>
      <w:r w:rsidRPr="006A029D">
        <w:rPr>
          <w:rFonts w:ascii="Arial" w:eastAsia="Arial" w:hAnsi="Arial" w:cs="Arial"/>
          <w:spacing w:val="-3"/>
        </w:rPr>
        <w:t>o</w:t>
      </w:r>
      <w:r w:rsidRPr="006A029D">
        <w:rPr>
          <w:rFonts w:ascii="Arial" w:eastAsia="Arial" w:hAnsi="Arial" w:cs="Arial"/>
        </w:rPr>
        <w:t xml:space="preserve">f </w:t>
      </w:r>
      <w:r w:rsidRPr="006A029D">
        <w:rPr>
          <w:rFonts w:ascii="Arial" w:eastAsia="Arial" w:hAnsi="Arial" w:cs="Arial"/>
          <w:spacing w:val="-5"/>
        </w:rPr>
        <w:t>w</w:t>
      </w:r>
      <w:r w:rsidRPr="006A029D">
        <w:rPr>
          <w:rFonts w:ascii="Arial" w:eastAsia="Arial" w:hAnsi="Arial" w:cs="Arial"/>
        </w:rPr>
        <w:t>h</w:t>
      </w:r>
      <w:r w:rsidRPr="006A029D">
        <w:rPr>
          <w:rFonts w:ascii="Arial" w:eastAsia="Arial" w:hAnsi="Arial" w:cs="Arial"/>
          <w:spacing w:val="-4"/>
        </w:rPr>
        <w:t>i</w:t>
      </w:r>
      <w:r w:rsidRPr="006A029D">
        <w:rPr>
          <w:rFonts w:ascii="Arial" w:eastAsia="Arial" w:hAnsi="Arial" w:cs="Arial"/>
          <w:spacing w:val="-1"/>
        </w:rPr>
        <w:t>c</w:t>
      </w:r>
      <w:r w:rsidRPr="006A029D">
        <w:rPr>
          <w:rFonts w:ascii="Arial" w:eastAsia="Arial" w:hAnsi="Arial" w:cs="Arial"/>
        </w:rPr>
        <w:t>h</w:t>
      </w:r>
      <w:r w:rsidRPr="006A029D">
        <w:rPr>
          <w:rFonts w:ascii="Arial" w:eastAsia="Arial" w:hAnsi="Arial" w:cs="Arial"/>
          <w:spacing w:val="-5"/>
        </w:rPr>
        <w:t xml:space="preserve"> </w:t>
      </w:r>
      <w:r w:rsidRPr="006A029D">
        <w:rPr>
          <w:rFonts w:ascii="Arial" w:eastAsia="Arial" w:hAnsi="Arial" w:cs="Arial"/>
          <w:spacing w:val="-3"/>
        </w:rPr>
        <w:t>a</w:t>
      </w:r>
      <w:r w:rsidRPr="006A029D">
        <w:rPr>
          <w:rFonts w:ascii="Arial" w:eastAsia="Arial" w:hAnsi="Arial" w:cs="Arial"/>
          <w:spacing w:val="-2"/>
        </w:rPr>
        <w:t>r</w:t>
      </w:r>
      <w:r w:rsidRPr="006A029D">
        <w:rPr>
          <w:rFonts w:ascii="Arial" w:eastAsia="Arial" w:hAnsi="Arial" w:cs="Arial"/>
        </w:rPr>
        <w:t>e</w:t>
      </w:r>
      <w:r w:rsidRPr="006A029D">
        <w:rPr>
          <w:rFonts w:ascii="Arial" w:eastAsia="Arial" w:hAnsi="Arial" w:cs="Arial"/>
          <w:spacing w:val="-3"/>
        </w:rPr>
        <w:t xml:space="preserve"> o</w:t>
      </w:r>
      <w:r w:rsidRPr="006A029D">
        <w:rPr>
          <w:rFonts w:ascii="Arial" w:eastAsia="Arial" w:hAnsi="Arial" w:cs="Arial"/>
        </w:rPr>
        <w:t>t</w:t>
      </w:r>
      <w:r w:rsidRPr="006A029D">
        <w:rPr>
          <w:rFonts w:ascii="Arial" w:eastAsia="Arial" w:hAnsi="Arial" w:cs="Arial"/>
          <w:spacing w:val="-3"/>
        </w:rPr>
        <w:t>he</w:t>
      </w:r>
      <w:r w:rsidRPr="006A029D">
        <w:rPr>
          <w:rFonts w:ascii="Arial" w:eastAsia="Arial" w:hAnsi="Arial" w:cs="Arial"/>
          <w:spacing w:val="1"/>
        </w:rPr>
        <w:t>r</w:t>
      </w:r>
      <w:r w:rsidRPr="006A029D">
        <w:rPr>
          <w:rFonts w:ascii="Arial" w:eastAsia="Arial" w:hAnsi="Arial" w:cs="Arial"/>
          <w:spacing w:val="-2"/>
        </w:rPr>
        <w:t>w</w:t>
      </w:r>
      <w:r w:rsidRPr="006A029D">
        <w:rPr>
          <w:rFonts w:ascii="Arial" w:eastAsia="Arial" w:hAnsi="Arial" w:cs="Arial"/>
          <w:spacing w:val="-3"/>
        </w:rPr>
        <w:t>i</w:t>
      </w:r>
      <w:r w:rsidRPr="006A029D">
        <w:rPr>
          <w:rFonts w:ascii="Arial" w:eastAsia="Arial" w:hAnsi="Arial" w:cs="Arial"/>
          <w:spacing w:val="1"/>
        </w:rPr>
        <w:t>s</w:t>
      </w:r>
      <w:r w:rsidRPr="006A029D">
        <w:rPr>
          <w:rFonts w:ascii="Arial" w:eastAsia="Arial" w:hAnsi="Arial" w:cs="Arial"/>
        </w:rPr>
        <w:t>e</w:t>
      </w:r>
      <w:r w:rsidRPr="006A029D">
        <w:rPr>
          <w:rFonts w:ascii="Arial" w:eastAsia="Arial" w:hAnsi="Arial" w:cs="Arial"/>
          <w:spacing w:val="-10"/>
        </w:rPr>
        <w:t xml:space="preserve"> </w:t>
      </w:r>
      <w:r w:rsidRPr="006A029D">
        <w:rPr>
          <w:rFonts w:ascii="Arial" w:eastAsia="Arial" w:hAnsi="Arial" w:cs="Arial"/>
          <w:spacing w:val="-3"/>
        </w:rPr>
        <w:t>in</w:t>
      </w:r>
      <w:r w:rsidRPr="006A029D">
        <w:rPr>
          <w:rFonts w:ascii="Arial" w:eastAsia="Arial" w:hAnsi="Arial" w:cs="Arial"/>
          <w:spacing w:val="1"/>
        </w:rPr>
        <w:t>c</w:t>
      </w:r>
      <w:r w:rsidRPr="006A029D">
        <w:rPr>
          <w:rFonts w:ascii="Arial" w:eastAsia="Arial" w:hAnsi="Arial" w:cs="Arial"/>
          <w:spacing w:val="-3"/>
        </w:rPr>
        <w:t>l</w:t>
      </w:r>
      <w:r w:rsidRPr="006A029D">
        <w:rPr>
          <w:rFonts w:ascii="Arial" w:eastAsia="Arial" w:hAnsi="Arial" w:cs="Arial"/>
        </w:rPr>
        <w:t>u</w:t>
      </w:r>
      <w:r w:rsidRPr="006A029D">
        <w:rPr>
          <w:rFonts w:ascii="Arial" w:eastAsia="Arial" w:hAnsi="Arial" w:cs="Arial"/>
          <w:spacing w:val="-3"/>
        </w:rPr>
        <w:t>d</w:t>
      </w:r>
      <w:r w:rsidRPr="006A029D">
        <w:rPr>
          <w:rFonts w:ascii="Arial" w:eastAsia="Arial" w:hAnsi="Arial" w:cs="Arial"/>
        </w:rPr>
        <w:t>a</w:t>
      </w:r>
      <w:r w:rsidRPr="006A029D">
        <w:rPr>
          <w:rFonts w:ascii="Arial" w:eastAsia="Arial" w:hAnsi="Arial" w:cs="Arial"/>
          <w:spacing w:val="-3"/>
        </w:rPr>
        <w:t>b</w:t>
      </w:r>
      <w:r w:rsidRPr="006A029D">
        <w:rPr>
          <w:rFonts w:ascii="Arial" w:eastAsia="Arial" w:hAnsi="Arial" w:cs="Arial"/>
          <w:spacing w:val="-1"/>
        </w:rPr>
        <w:t>l</w:t>
      </w:r>
      <w:r w:rsidRPr="006A029D">
        <w:rPr>
          <w:rFonts w:ascii="Arial" w:eastAsia="Arial" w:hAnsi="Arial" w:cs="Arial"/>
        </w:rPr>
        <w:t>e</w:t>
      </w:r>
      <w:r w:rsidRPr="006A029D">
        <w:rPr>
          <w:rFonts w:ascii="Arial" w:eastAsia="Arial" w:hAnsi="Arial" w:cs="Arial"/>
          <w:spacing w:val="-10"/>
        </w:rPr>
        <w:t xml:space="preserve"> </w:t>
      </w:r>
      <w:r w:rsidRPr="006A029D">
        <w:rPr>
          <w:rFonts w:ascii="Arial" w:eastAsia="Arial" w:hAnsi="Arial" w:cs="Arial"/>
        </w:rPr>
        <w:t>as</w:t>
      </w:r>
      <w:r w:rsidRPr="006A029D">
        <w:rPr>
          <w:rFonts w:ascii="Arial" w:eastAsia="Arial" w:hAnsi="Arial" w:cs="Arial"/>
          <w:spacing w:val="-4"/>
        </w:rPr>
        <w:t xml:space="preserve"> </w:t>
      </w:r>
      <w:r w:rsidRPr="006A029D">
        <w:rPr>
          <w:rFonts w:ascii="Arial" w:eastAsia="Arial" w:hAnsi="Arial" w:cs="Arial"/>
          <w:spacing w:val="-3"/>
        </w:rPr>
        <w:t>P</w:t>
      </w:r>
      <w:r w:rsidRPr="006A029D">
        <w:rPr>
          <w:rFonts w:ascii="Arial" w:eastAsia="Arial" w:hAnsi="Arial" w:cs="Arial"/>
          <w:spacing w:val="1"/>
        </w:rPr>
        <w:t>r</w:t>
      </w:r>
      <w:r w:rsidRPr="006A029D">
        <w:rPr>
          <w:rFonts w:ascii="Arial" w:eastAsia="Arial" w:hAnsi="Arial" w:cs="Arial"/>
          <w:spacing w:val="-3"/>
        </w:rPr>
        <w:t>o</w:t>
      </w:r>
      <w:r w:rsidRPr="006A029D">
        <w:rPr>
          <w:rFonts w:ascii="Arial" w:eastAsia="Arial" w:hAnsi="Arial" w:cs="Arial"/>
          <w:spacing w:val="-1"/>
        </w:rPr>
        <w:t>j</w:t>
      </w:r>
      <w:r w:rsidRPr="006A029D">
        <w:rPr>
          <w:rFonts w:ascii="Arial" w:eastAsia="Arial" w:hAnsi="Arial" w:cs="Arial"/>
          <w:spacing w:val="-3"/>
        </w:rPr>
        <w:t>e</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9"/>
        </w:rPr>
        <w:t xml:space="preserve"> </w:t>
      </w:r>
      <w:r w:rsidRPr="006A029D">
        <w:rPr>
          <w:rFonts w:ascii="Arial" w:eastAsia="Arial" w:hAnsi="Arial" w:cs="Arial"/>
          <w:spacing w:val="1"/>
        </w:rPr>
        <w:t>c</w:t>
      </w:r>
      <w:r w:rsidRPr="006A029D">
        <w:rPr>
          <w:rFonts w:ascii="Arial" w:eastAsia="Arial" w:hAnsi="Arial" w:cs="Arial"/>
          <w:spacing w:val="-3"/>
        </w:rPr>
        <w:t>o</w:t>
      </w:r>
      <w:r w:rsidRPr="006A029D">
        <w:rPr>
          <w:rFonts w:ascii="Arial" w:eastAsia="Arial" w:hAnsi="Arial" w:cs="Arial"/>
          <w:spacing w:val="-1"/>
        </w:rPr>
        <w:t>s</w:t>
      </w:r>
      <w:r w:rsidRPr="006A029D">
        <w:rPr>
          <w:rFonts w:ascii="Arial" w:eastAsia="Arial" w:hAnsi="Arial" w:cs="Arial"/>
          <w:spacing w:val="-3"/>
        </w:rPr>
        <w:t>t</w:t>
      </w:r>
      <w:r w:rsidRPr="006A029D">
        <w:rPr>
          <w:rFonts w:ascii="Arial" w:eastAsia="Arial" w:hAnsi="Arial" w:cs="Arial"/>
          <w:spacing w:val="-1"/>
        </w:rPr>
        <w:t>s</w:t>
      </w:r>
      <w:r w:rsidRPr="006A029D">
        <w:rPr>
          <w:rFonts w:ascii="Arial" w:eastAsia="Arial" w:hAnsi="Arial" w:cs="Arial"/>
        </w:rPr>
        <w:t>;</w:t>
      </w:r>
      <w:r w:rsidRPr="006A029D">
        <w:rPr>
          <w:rFonts w:ascii="Arial" w:eastAsia="Arial" w:hAnsi="Arial" w:cs="Arial"/>
          <w:spacing w:val="-6"/>
        </w:rPr>
        <w:t xml:space="preserve"> </w:t>
      </w:r>
      <w:r w:rsidRPr="006A029D">
        <w:rPr>
          <w:rFonts w:ascii="Arial" w:eastAsia="Arial" w:hAnsi="Arial" w:cs="Arial"/>
          <w:spacing w:val="-3"/>
        </w:rPr>
        <w:t>a</w:t>
      </w:r>
      <w:r w:rsidRPr="006A029D">
        <w:rPr>
          <w:rFonts w:ascii="Arial" w:eastAsia="Arial" w:hAnsi="Arial" w:cs="Arial"/>
        </w:rPr>
        <w:t>n</w:t>
      </w:r>
      <w:r w:rsidRPr="006A029D">
        <w:rPr>
          <w:rFonts w:ascii="Arial" w:eastAsia="Arial" w:hAnsi="Arial" w:cs="Arial"/>
          <w:spacing w:val="-3"/>
        </w:rPr>
        <w:t>d</w:t>
      </w:r>
      <w:r w:rsidRPr="006A029D">
        <w:rPr>
          <w:rFonts w:ascii="Arial" w:eastAsia="Arial" w:hAnsi="Arial" w:cs="Arial"/>
        </w:rPr>
        <w:t>,</w:t>
      </w:r>
      <w:r w:rsidRPr="006A029D">
        <w:rPr>
          <w:rFonts w:ascii="Arial" w:eastAsia="Arial" w:hAnsi="Arial" w:cs="Arial"/>
          <w:spacing w:val="-7"/>
        </w:rPr>
        <w:t xml:space="preserve"> </w:t>
      </w:r>
      <w:r w:rsidRPr="006A029D">
        <w:rPr>
          <w:rFonts w:ascii="Arial" w:eastAsia="Arial" w:hAnsi="Arial" w:cs="Arial"/>
          <w:spacing w:val="-2"/>
        </w:rPr>
        <w:t>(</w:t>
      </w:r>
      <w:r w:rsidRPr="006A029D">
        <w:rPr>
          <w:rFonts w:ascii="Arial" w:eastAsia="Arial" w:hAnsi="Arial" w:cs="Arial"/>
          <w:spacing w:val="-3"/>
        </w:rPr>
        <w:t>3</w:t>
      </w:r>
      <w:r w:rsidRPr="006A029D">
        <w:rPr>
          <w:rFonts w:ascii="Arial" w:eastAsia="Arial" w:hAnsi="Arial" w:cs="Arial"/>
        </w:rPr>
        <w:t>)</w:t>
      </w:r>
      <w:r w:rsidRPr="006A029D">
        <w:rPr>
          <w:rFonts w:ascii="Arial" w:eastAsia="Arial" w:hAnsi="Arial" w:cs="Arial"/>
          <w:spacing w:val="-4"/>
        </w:rPr>
        <w:t xml:space="preserve"> </w:t>
      </w:r>
      <w:r w:rsidRPr="006A029D">
        <w:rPr>
          <w:rFonts w:ascii="Arial" w:eastAsia="Arial" w:hAnsi="Arial" w:cs="Arial"/>
        </w:rPr>
        <w:t>r</w:t>
      </w:r>
      <w:r w:rsidRPr="006A029D">
        <w:rPr>
          <w:rFonts w:ascii="Arial" w:eastAsia="Arial" w:hAnsi="Arial" w:cs="Arial"/>
          <w:spacing w:val="-3"/>
        </w:rPr>
        <w:t>e</w:t>
      </w:r>
      <w:r w:rsidRPr="006A029D">
        <w:rPr>
          <w:rFonts w:ascii="Arial" w:eastAsia="Arial" w:hAnsi="Arial" w:cs="Arial"/>
          <w:spacing w:val="2"/>
        </w:rPr>
        <w:t>m</w:t>
      </w:r>
      <w:r w:rsidRPr="006A029D">
        <w:rPr>
          <w:rFonts w:ascii="Arial" w:eastAsia="Arial" w:hAnsi="Arial" w:cs="Arial"/>
          <w:spacing w:val="-3"/>
        </w:rPr>
        <w:t>i</w:t>
      </w:r>
      <w:r w:rsidRPr="006A029D">
        <w:rPr>
          <w:rFonts w:ascii="Arial" w:eastAsia="Arial" w:hAnsi="Arial" w:cs="Arial"/>
        </w:rPr>
        <w:t>t</w:t>
      </w:r>
      <w:r w:rsidRPr="006A029D">
        <w:rPr>
          <w:rFonts w:ascii="Arial" w:eastAsia="Arial" w:hAnsi="Arial" w:cs="Arial"/>
          <w:spacing w:val="-7"/>
        </w:rPr>
        <w:t xml:space="preserve"> </w:t>
      </w:r>
      <w:r w:rsidRPr="006A029D">
        <w:rPr>
          <w:rFonts w:ascii="Arial" w:eastAsia="Arial" w:hAnsi="Arial" w:cs="Arial"/>
          <w:spacing w:val="-3"/>
        </w:rPr>
        <w:t>t</w:t>
      </w:r>
      <w:r w:rsidRPr="006A029D">
        <w:rPr>
          <w:rFonts w:ascii="Arial" w:eastAsia="Arial" w:hAnsi="Arial" w:cs="Arial"/>
        </w:rPr>
        <w:t>o</w:t>
      </w:r>
      <w:r w:rsidRPr="006A029D">
        <w:rPr>
          <w:rFonts w:ascii="Arial" w:eastAsia="Arial" w:hAnsi="Arial" w:cs="Arial"/>
          <w:spacing w:val="-3"/>
        </w:rPr>
        <w:t xml:space="preserve"> t</w:t>
      </w:r>
      <w:r w:rsidRPr="006A029D">
        <w:rPr>
          <w:rFonts w:ascii="Arial" w:eastAsia="Arial" w:hAnsi="Arial" w:cs="Arial"/>
        </w:rPr>
        <w:t>he</w:t>
      </w:r>
      <w:r w:rsidRPr="006A029D">
        <w:rPr>
          <w:rFonts w:ascii="Arial" w:eastAsia="Arial" w:hAnsi="Arial" w:cs="Arial"/>
          <w:spacing w:val="-6"/>
        </w:rPr>
        <w:t xml:space="preserve"> </w:t>
      </w:r>
      <w:r w:rsidRPr="006A029D">
        <w:rPr>
          <w:rFonts w:ascii="Arial" w:eastAsia="Arial" w:hAnsi="Arial" w:cs="Arial"/>
        </w:rPr>
        <w:t>D</w:t>
      </w:r>
      <w:r w:rsidRPr="006A029D">
        <w:rPr>
          <w:rFonts w:ascii="Arial" w:eastAsia="Arial" w:hAnsi="Arial" w:cs="Arial"/>
          <w:spacing w:val="-3"/>
        </w:rPr>
        <w:t>e</w:t>
      </w:r>
      <w:r w:rsidRPr="006A029D">
        <w:rPr>
          <w:rFonts w:ascii="Arial" w:eastAsia="Arial" w:hAnsi="Arial" w:cs="Arial"/>
        </w:rPr>
        <w:t>p</w:t>
      </w:r>
      <w:r w:rsidRPr="006A029D">
        <w:rPr>
          <w:rFonts w:ascii="Arial" w:eastAsia="Arial" w:hAnsi="Arial" w:cs="Arial"/>
          <w:spacing w:val="-3"/>
        </w:rPr>
        <w:t>a</w:t>
      </w:r>
      <w:r w:rsidRPr="006A029D">
        <w:rPr>
          <w:rFonts w:ascii="Arial" w:eastAsia="Arial" w:hAnsi="Arial" w:cs="Arial"/>
          <w:spacing w:val="-2"/>
        </w:rPr>
        <w:t>r</w:t>
      </w:r>
      <w:r w:rsidRPr="006A029D">
        <w:rPr>
          <w:rFonts w:ascii="Arial" w:eastAsia="Arial" w:hAnsi="Arial" w:cs="Arial"/>
        </w:rPr>
        <w:t>t</w:t>
      </w:r>
      <w:r w:rsidRPr="006A029D">
        <w:rPr>
          <w:rFonts w:ascii="Arial" w:eastAsia="Arial" w:hAnsi="Arial" w:cs="Arial"/>
          <w:spacing w:val="2"/>
        </w:rPr>
        <w:t>m</w:t>
      </w:r>
      <w:r w:rsidRPr="006A029D">
        <w:rPr>
          <w:rFonts w:ascii="Arial" w:eastAsia="Arial" w:hAnsi="Arial" w:cs="Arial"/>
          <w:spacing w:val="-3"/>
        </w:rPr>
        <w:t>en</w:t>
      </w:r>
      <w:r w:rsidRPr="006A029D">
        <w:rPr>
          <w:rFonts w:ascii="Arial" w:eastAsia="Arial" w:hAnsi="Arial" w:cs="Arial"/>
        </w:rPr>
        <w:t>t</w:t>
      </w:r>
      <w:r w:rsidRPr="006A029D">
        <w:rPr>
          <w:rFonts w:ascii="Arial" w:eastAsia="Arial" w:hAnsi="Arial" w:cs="Arial"/>
          <w:spacing w:val="-13"/>
        </w:rPr>
        <w:t xml:space="preserve"> </w:t>
      </w:r>
      <w:r w:rsidRPr="006A029D">
        <w:rPr>
          <w:rFonts w:ascii="Arial" w:eastAsia="Arial" w:hAnsi="Arial" w:cs="Arial"/>
          <w:spacing w:val="-1"/>
        </w:rPr>
        <w:t>s</w:t>
      </w:r>
      <w:r w:rsidRPr="006A029D">
        <w:rPr>
          <w:rFonts w:ascii="Arial" w:eastAsia="Arial" w:hAnsi="Arial" w:cs="Arial"/>
          <w:spacing w:val="-3"/>
        </w:rPr>
        <w:t>u</w:t>
      </w:r>
      <w:r w:rsidRPr="006A029D">
        <w:rPr>
          <w:rFonts w:ascii="Arial" w:eastAsia="Arial" w:hAnsi="Arial" w:cs="Arial"/>
          <w:spacing w:val="-1"/>
        </w:rPr>
        <w:t>c</w:t>
      </w:r>
      <w:r w:rsidRPr="006A029D">
        <w:rPr>
          <w:rFonts w:ascii="Arial" w:eastAsia="Arial" w:hAnsi="Arial" w:cs="Arial"/>
        </w:rPr>
        <w:t>h</w:t>
      </w:r>
      <w:r w:rsidRPr="006A029D">
        <w:rPr>
          <w:rFonts w:ascii="Arial" w:eastAsia="Arial" w:hAnsi="Arial" w:cs="Arial"/>
          <w:spacing w:val="-7"/>
        </w:rPr>
        <w:t xml:space="preserve"> </w:t>
      </w:r>
      <w:r w:rsidRPr="006A029D">
        <w:rPr>
          <w:rFonts w:ascii="Arial" w:eastAsia="Arial" w:hAnsi="Arial" w:cs="Arial"/>
        </w:rPr>
        <w:t>p</w:t>
      </w:r>
      <w:r w:rsidRPr="006A029D">
        <w:rPr>
          <w:rFonts w:ascii="Arial" w:eastAsia="Arial" w:hAnsi="Arial" w:cs="Arial"/>
          <w:spacing w:val="-3"/>
        </w:rPr>
        <w:t>o</w:t>
      </w:r>
      <w:r w:rsidRPr="006A029D">
        <w:rPr>
          <w:rFonts w:ascii="Arial" w:eastAsia="Arial" w:hAnsi="Arial" w:cs="Arial"/>
          <w:spacing w:val="-2"/>
        </w:rPr>
        <w:t>r</w:t>
      </w:r>
      <w:r w:rsidRPr="006A029D">
        <w:rPr>
          <w:rFonts w:ascii="Arial" w:eastAsia="Arial" w:hAnsi="Arial" w:cs="Arial"/>
        </w:rPr>
        <w:t>t</w:t>
      </w:r>
      <w:r w:rsidRPr="006A029D">
        <w:rPr>
          <w:rFonts w:ascii="Arial" w:eastAsia="Arial" w:hAnsi="Arial" w:cs="Arial"/>
          <w:spacing w:val="-4"/>
        </w:rPr>
        <w:t>i</w:t>
      </w:r>
      <w:r w:rsidRPr="006A029D">
        <w:rPr>
          <w:rFonts w:ascii="Arial" w:eastAsia="Arial" w:hAnsi="Arial" w:cs="Arial"/>
        </w:rPr>
        <w:t>on</w:t>
      </w:r>
      <w:r w:rsidRPr="006A029D">
        <w:rPr>
          <w:rFonts w:ascii="Arial" w:eastAsia="Arial" w:hAnsi="Arial" w:cs="Arial"/>
          <w:spacing w:val="-9"/>
        </w:rPr>
        <w:t xml:space="preserve"> </w:t>
      </w:r>
      <w:r w:rsidRPr="006A029D">
        <w:rPr>
          <w:rFonts w:ascii="Arial" w:eastAsia="Arial" w:hAnsi="Arial" w:cs="Arial"/>
          <w:spacing w:val="-3"/>
        </w:rPr>
        <w:t>o</w:t>
      </w:r>
      <w:r w:rsidRPr="006A029D">
        <w:rPr>
          <w:rFonts w:ascii="Arial" w:eastAsia="Arial" w:hAnsi="Arial" w:cs="Arial"/>
        </w:rPr>
        <w:t>f</w:t>
      </w:r>
      <w:r w:rsidRPr="006A029D">
        <w:rPr>
          <w:rFonts w:ascii="Arial" w:eastAsia="Arial" w:hAnsi="Arial" w:cs="Arial"/>
          <w:spacing w:val="-2"/>
        </w:rPr>
        <w:t xml:space="preserve"> </w:t>
      </w:r>
      <w:r w:rsidRPr="006A029D">
        <w:rPr>
          <w:rFonts w:ascii="Arial" w:eastAsia="Arial" w:hAnsi="Arial" w:cs="Arial"/>
        </w:rPr>
        <w:t>t</w:t>
      </w:r>
      <w:r w:rsidRPr="006A029D">
        <w:rPr>
          <w:rFonts w:ascii="Arial" w:eastAsia="Arial" w:hAnsi="Arial" w:cs="Arial"/>
          <w:spacing w:val="-3"/>
        </w:rPr>
        <w:t>h</w:t>
      </w:r>
      <w:r w:rsidRPr="006A029D">
        <w:rPr>
          <w:rFonts w:ascii="Arial" w:eastAsia="Arial" w:hAnsi="Arial" w:cs="Arial"/>
        </w:rPr>
        <w:t>e</w:t>
      </w:r>
      <w:r w:rsidRPr="006A029D">
        <w:rPr>
          <w:rFonts w:ascii="Arial" w:eastAsia="Arial" w:hAnsi="Arial" w:cs="Arial"/>
          <w:spacing w:val="-6"/>
        </w:rPr>
        <w:t xml:space="preserve"> </w:t>
      </w:r>
      <w:r w:rsidRPr="006A029D">
        <w:rPr>
          <w:rFonts w:ascii="Arial" w:eastAsia="Arial" w:hAnsi="Arial" w:cs="Arial"/>
        </w:rPr>
        <w:t>f</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3"/>
        </w:rPr>
        <w:t>an</w:t>
      </w:r>
      <w:r w:rsidRPr="006A029D">
        <w:rPr>
          <w:rFonts w:ascii="Arial" w:eastAsia="Arial" w:hAnsi="Arial" w:cs="Arial"/>
          <w:spacing w:val="1"/>
        </w:rPr>
        <w:t>c</w:t>
      </w:r>
      <w:r w:rsidRPr="006A029D">
        <w:rPr>
          <w:rFonts w:ascii="Arial" w:eastAsia="Arial" w:hAnsi="Arial" w:cs="Arial"/>
          <w:spacing w:val="-3"/>
        </w:rPr>
        <w:t>i</w:t>
      </w:r>
      <w:r w:rsidRPr="006A029D">
        <w:rPr>
          <w:rFonts w:ascii="Arial" w:eastAsia="Arial" w:hAnsi="Arial" w:cs="Arial"/>
        </w:rPr>
        <w:t>ng</w:t>
      </w:r>
      <w:r w:rsidRPr="006A029D">
        <w:rPr>
          <w:rFonts w:ascii="Arial" w:eastAsia="Arial" w:hAnsi="Arial" w:cs="Arial"/>
          <w:spacing w:val="-11"/>
        </w:rPr>
        <w:t xml:space="preserve"> </w:t>
      </w:r>
      <w:r w:rsidRPr="006A029D">
        <w:rPr>
          <w:rFonts w:ascii="Arial" w:eastAsia="Arial" w:hAnsi="Arial" w:cs="Arial"/>
        </w:rPr>
        <w:t>a</w:t>
      </w:r>
      <w:r w:rsidRPr="006A029D">
        <w:rPr>
          <w:rFonts w:ascii="Arial" w:eastAsia="Arial" w:hAnsi="Arial" w:cs="Arial"/>
          <w:spacing w:val="-3"/>
        </w:rPr>
        <w:t>n</w:t>
      </w:r>
      <w:r w:rsidRPr="006A029D">
        <w:rPr>
          <w:rFonts w:ascii="Arial" w:eastAsia="Arial" w:hAnsi="Arial" w:cs="Arial"/>
        </w:rPr>
        <w:t xml:space="preserve">d </w:t>
      </w:r>
      <w:r w:rsidRPr="006A029D">
        <w:rPr>
          <w:rFonts w:ascii="Arial" w:eastAsia="Arial" w:hAnsi="Arial" w:cs="Arial"/>
          <w:spacing w:val="-3"/>
        </w:rPr>
        <w:t>a</w:t>
      </w:r>
      <w:r w:rsidRPr="006A029D">
        <w:rPr>
          <w:rFonts w:ascii="Arial" w:eastAsia="Arial" w:hAnsi="Arial" w:cs="Arial"/>
          <w:spacing w:val="2"/>
        </w:rPr>
        <w:t>n</w:t>
      </w:r>
      <w:r w:rsidRPr="006A029D">
        <w:rPr>
          <w:rFonts w:ascii="Arial" w:eastAsia="Arial" w:hAnsi="Arial" w:cs="Arial"/>
        </w:rPr>
        <w:t>y</w:t>
      </w:r>
      <w:r w:rsidRPr="006A029D">
        <w:rPr>
          <w:rFonts w:ascii="Arial" w:eastAsia="Arial" w:hAnsi="Arial" w:cs="Arial"/>
          <w:spacing w:val="6"/>
        </w:rPr>
        <w:t xml:space="preserve"> </w:t>
      </w:r>
      <w:r w:rsidRPr="006A029D">
        <w:rPr>
          <w:rFonts w:ascii="Arial" w:eastAsia="Arial" w:hAnsi="Arial" w:cs="Arial"/>
        </w:rPr>
        <w:t>a</w:t>
      </w:r>
      <w:r w:rsidRPr="006A029D">
        <w:rPr>
          <w:rFonts w:ascii="Arial" w:eastAsia="Arial" w:hAnsi="Arial" w:cs="Arial"/>
          <w:spacing w:val="-1"/>
        </w:rPr>
        <w:t>d</w:t>
      </w:r>
      <w:r w:rsidRPr="006A029D">
        <w:rPr>
          <w:rFonts w:ascii="Arial" w:eastAsia="Arial" w:hAnsi="Arial" w:cs="Arial"/>
          <w:spacing w:val="-4"/>
        </w:rPr>
        <w:t>v</w:t>
      </w:r>
      <w:r w:rsidRPr="006A029D">
        <w:rPr>
          <w:rFonts w:ascii="Arial" w:eastAsia="Arial" w:hAnsi="Arial" w:cs="Arial"/>
        </w:rPr>
        <w:t>a</w:t>
      </w:r>
      <w:r w:rsidRPr="006A029D">
        <w:rPr>
          <w:rFonts w:ascii="Arial" w:eastAsia="Arial" w:hAnsi="Arial" w:cs="Arial"/>
          <w:spacing w:val="-3"/>
        </w:rPr>
        <w:t>n</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6"/>
        </w:rPr>
        <w:t xml:space="preserve"> </w:t>
      </w:r>
      <w:r w:rsidRPr="006A029D">
        <w:rPr>
          <w:rFonts w:ascii="Arial" w:eastAsia="Arial" w:hAnsi="Arial" w:cs="Arial"/>
          <w:spacing w:val="-3"/>
        </w:rPr>
        <w:t>p</w:t>
      </w:r>
      <w:r w:rsidRPr="006A029D">
        <w:rPr>
          <w:rFonts w:ascii="Arial" w:eastAsia="Arial" w:hAnsi="Arial" w:cs="Arial"/>
          <w:spacing w:val="2"/>
        </w:rPr>
        <w:t>a</w:t>
      </w:r>
      <w:r w:rsidRPr="006A029D">
        <w:rPr>
          <w:rFonts w:ascii="Arial" w:eastAsia="Arial" w:hAnsi="Arial" w:cs="Arial"/>
          <w:spacing w:val="-8"/>
        </w:rPr>
        <w:t>y</w:t>
      </w:r>
      <w:r w:rsidRPr="006A029D">
        <w:rPr>
          <w:rFonts w:ascii="Arial" w:eastAsia="Arial" w:hAnsi="Arial" w:cs="Arial"/>
          <w:spacing w:val="2"/>
        </w:rPr>
        <w:t>m</w:t>
      </w:r>
      <w:r w:rsidRPr="006A029D">
        <w:rPr>
          <w:rFonts w:ascii="Arial" w:eastAsia="Arial" w:hAnsi="Arial" w:cs="Arial"/>
        </w:rPr>
        <w:t>e</w:t>
      </w:r>
      <w:r w:rsidRPr="006A029D">
        <w:rPr>
          <w:rFonts w:ascii="Arial" w:eastAsia="Arial" w:hAnsi="Arial" w:cs="Arial"/>
          <w:spacing w:val="-3"/>
        </w:rPr>
        <w:t>n</w:t>
      </w:r>
      <w:r w:rsidRPr="006A029D">
        <w:rPr>
          <w:rFonts w:ascii="Arial" w:eastAsia="Arial" w:hAnsi="Arial" w:cs="Arial"/>
        </w:rPr>
        <w:t>t</w:t>
      </w:r>
      <w:r w:rsidRPr="006A029D">
        <w:rPr>
          <w:rFonts w:ascii="Arial" w:eastAsia="Arial" w:hAnsi="Arial" w:cs="Arial"/>
          <w:spacing w:val="4"/>
        </w:rPr>
        <w:t xml:space="preserve"> </w:t>
      </w:r>
      <w:r w:rsidRPr="006A029D">
        <w:rPr>
          <w:rFonts w:ascii="Arial" w:eastAsia="Arial" w:hAnsi="Arial" w:cs="Arial"/>
          <w:spacing w:val="-3"/>
        </w:rPr>
        <w:t>p</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2"/>
        </w:rPr>
        <w:t>v</w:t>
      </w:r>
      <w:r w:rsidRPr="006A029D">
        <w:rPr>
          <w:rFonts w:ascii="Arial" w:eastAsia="Arial" w:hAnsi="Arial" w:cs="Arial"/>
          <w:spacing w:val="-3"/>
        </w:rPr>
        <w:t>i</w:t>
      </w:r>
      <w:r w:rsidRPr="006A029D">
        <w:rPr>
          <w:rFonts w:ascii="Arial" w:eastAsia="Arial" w:hAnsi="Arial" w:cs="Arial"/>
        </w:rPr>
        <w:t>o</w:t>
      </w:r>
      <w:r w:rsidRPr="006A029D">
        <w:rPr>
          <w:rFonts w:ascii="Arial" w:eastAsia="Arial" w:hAnsi="Arial" w:cs="Arial"/>
          <w:spacing w:val="-3"/>
        </w:rPr>
        <w:t>u</w:t>
      </w:r>
      <w:r w:rsidRPr="006A029D">
        <w:rPr>
          <w:rFonts w:ascii="Arial" w:eastAsia="Arial" w:hAnsi="Arial" w:cs="Arial"/>
          <w:spacing w:val="-1"/>
        </w:rPr>
        <w:t>s</w:t>
      </w:r>
      <w:r w:rsidRPr="006A029D">
        <w:rPr>
          <w:rFonts w:ascii="Arial" w:eastAsia="Arial" w:hAnsi="Arial" w:cs="Arial"/>
          <w:spacing w:val="1"/>
        </w:rPr>
        <w:t>l</w:t>
      </w:r>
      <w:r w:rsidRPr="006A029D">
        <w:rPr>
          <w:rFonts w:ascii="Arial" w:eastAsia="Arial" w:hAnsi="Arial" w:cs="Arial"/>
        </w:rPr>
        <w:t xml:space="preserve">y </w:t>
      </w:r>
      <w:r w:rsidRPr="006A029D">
        <w:rPr>
          <w:rFonts w:ascii="Arial" w:eastAsia="Arial" w:hAnsi="Arial" w:cs="Arial"/>
          <w:spacing w:val="-2"/>
        </w:rPr>
        <w:t>r</w:t>
      </w:r>
      <w:r w:rsidRPr="006A029D">
        <w:rPr>
          <w:rFonts w:ascii="Arial" w:eastAsia="Arial" w:hAnsi="Arial" w:cs="Arial"/>
          <w:spacing w:val="-3"/>
        </w:rPr>
        <w:t>e</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4"/>
        </w:rPr>
        <w:t>i</w:t>
      </w:r>
      <w:r w:rsidRPr="006A029D">
        <w:rPr>
          <w:rFonts w:ascii="Arial" w:eastAsia="Arial" w:hAnsi="Arial" w:cs="Arial"/>
          <w:spacing w:val="-1"/>
        </w:rPr>
        <w:t>v</w:t>
      </w:r>
      <w:r w:rsidRPr="006A029D">
        <w:rPr>
          <w:rFonts w:ascii="Arial" w:eastAsia="Arial" w:hAnsi="Arial" w:cs="Arial"/>
          <w:spacing w:val="-3"/>
        </w:rPr>
        <w:t>e</w:t>
      </w:r>
      <w:r w:rsidRPr="006A029D">
        <w:rPr>
          <w:rFonts w:ascii="Arial" w:eastAsia="Arial" w:hAnsi="Arial" w:cs="Arial"/>
        </w:rPr>
        <w:t>d</w:t>
      </w:r>
      <w:r w:rsidRPr="006A029D">
        <w:rPr>
          <w:rFonts w:ascii="Arial" w:eastAsia="Arial" w:hAnsi="Arial" w:cs="Arial"/>
          <w:spacing w:val="6"/>
        </w:rPr>
        <w:t xml:space="preserve"> </w:t>
      </w:r>
      <w:r w:rsidRPr="006A029D">
        <w:rPr>
          <w:rFonts w:ascii="Arial" w:eastAsia="Arial" w:hAnsi="Arial" w:cs="Arial"/>
          <w:spacing w:val="-3"/>
        </w:rPr>
        <w:t>a</w:t>
      </w:r>
      <w:r w:rsidRPr="006A029D">
        <w:rPr>
          <w:rFonts w:ascii="Arial" w:eastAsia="Arial" w:hAnsi="Arial" w:cs="Arial"/>
        </w:rPr>
        <w:t>s</w:t>
      </w:r>
      <w:r w:rsidRPr="006A029D">
        <w:rPr>
          <w:rFonts w:ascii="Arial" w:eastAsia="Arial" w:hAnsi="Arial" w:cs="Arial"/>
          <w:spacing w:val="12"/>
        </w:rPr>
        <w:t xml:space="preserve"> </w:t>
      </w:r>
      <w:r w:rsidRPr="006A029D">
        <w:rPr>
          <w:rFonts w:ascii="Arial" w:eastAsia="Arial" w:hAnsi="Arial" w:cs="Arial"/>
          <w:spacing w:val="-3"/>
        </w:rPr>
        <w:t>i</w:t>
      </w:r>
      <w:r w:rsidRPr="006A029D">
        <w:rPr>
          <w:rFonts w:ascii="Arial" w:eastAsia="Arial" w:hAnsi="Arial" w:cs="Arial"/>
        </w:rPr>
        <w:t>s</w:t>
      </w:r>
      <w:r w:rsidRPr="006A029D">
        <w:rPr>
          <w:rFonts w:ascii="Arial" w:eastAsia="Arial" w:hAnsi="Arial" w:cs="Arial"/>
          <w:spacing w:val="15"/>
        </w:rPr>
        <w:t xml:space="preserve"> </w:t>
      </w:r>
      <w:r w:rsidRPr="006A029D">
        <w:rPr>
          <w:rFonts w:ascii="Arial" w:eastAsia="Arial" w:hAnsi="Arial" w:cs="Arial"/>
          <w:spacing w:val="-3"/>
        </w:rPr>
        <w:t>d</w:t>
      </w:r>
      <w:r w:rsidRPr="006A029D">
        <w:rPr>
          <w:rFonts w:ascii="Arial" w:eastAsia="Arial" w:hAnsi="Arial" w:cs="Arial"/>
        </w:rPr>
        <w:t>e</w:t>
      </w:r>
      <w:r w:rsidRPr="006A029D">
        <w:rPr>
          <w:rFonts w:ascii="Arial" w:eastAsia="Arial" w:hAnsi="Arial" w:cs="Arial"/>
          <w:spacing w:val="-3"/>
        </w:rPr>
        <w:t>te</w:t>
      </w:r>
      <w:r w:rsidRPr="006A029D">
        <w:rPr>
          <w:rFonts w:ascii="Arial" w:eastAsia="Arial" w:hAnsi="Arial" w:cs="Arial"/>
          <w:spacing w:val="1"/>
        </w:rPr>
        <w:t>r</w:t>
      </w:r>
      <w:r w:rsidRPr="006A029D">
        <w:rPr>
          <w:rFonts w:ascii="Arial" w:eastAsia="Arial" w:hAnsi="Arial" w:cs="Arial"/>
          <w:spacing w:val="2"/>
        </w:rPr>
        <w:t>m</w:t>
      </w:r>
      <w:r w:rsidRPr="006A029D">
        <w:rPr>
          <w:rFonts w:ascii="Arial" w:eastAsia="Arial" w:hAnsi="Arial" w:cs="Arial"/>
          <w:spacing w:val="-3"/>
        </w:rPr>
        <w:t>ine</w:t>
      </w:r>
      <w:r w:rsidRPr="006A029D">
        <w:rPr>
          <w:rFonts w:ascii="Arial" w:eastAsia="Arial" w:hAnsi="Arial" w:cs="Arial"/>
        </w:rPr>
        <w:t>d</w:t>
      </w:r>
      <w:r w:rsidRPr="006A029D">
        <w:rPr>
          <w:rFonts w:ascii="Arial" w:eastAsia="Arial" w:hAnsi="Arial" w:cs="Arial"/>
          <w:spacing w:val="2"/>
        </w:rPr>
        <w:t xml:space="preserve"> b</w:t>
      </w:r>
      <w:r w:rsidRPr="006A029D">
        <w:rPr>
          <w:rFonts w:ascii="Arial" w:eastAsia="Arial" w:hAnsi="Arial" w:cs="Arial"/>
        </w:rPr>
        <w:t>y</w:t>
      </w:r>
      <w:r w:rsidRPr="006A029D">
        <w:rPr>
          <w:rFonts w:ascii="Arial" w:eastAsia="Arial" w:hAnsi="Arial" w:cs="Arial"/>
          <w:spacing w:val="7"/>
        </w:rPr>
        <w:t xml:space="preserve"> </w:t>
      </w:r>
      <w:r w:rsidRPr="006A029D">
        <w:rPr>
          <w:rFonts w:ascii="Arial" w:eastAsia="Arial" w:hAnsi="Arial" w:cs="Arial"/>
        </w:rPr>
        <w:t>t</w:t>
      </w:r>
      <w:r w:rsidRPr="006A029D">
        <w:rPr>
          <w:rFonts w:ascii="Arial" w:eastAsia="Arial" w:hAnsi="Arial" w:cs="Arial"/>
          <w:spacing w:val="-3"/>
        </w:rPr>
        <w:t>h</w:t>
      </w:r>
      <w:r w:rsidRPr="006A029D">
        <w:rPr>
          <w:rFonts w:ascii="Arial" w:eastAsia="Arial" w:hAnsi="Arial" w:cs="Arial"/>
        </w:rPr>
        <w:t>e</w:t>
      </w:r>
      <w:r w:rsidRPr="006A029D">
        <w:rPr>
          <w:rFonts w:ascii="Arial" w:eastAsia="Arial" w:hAnsi="Arial" w:cs="Arial"/>
          <w:spacing w:val="11"/>
        </w:rPr>
        <w:t xml:space="preserve"> </w:t>
      </w:r>
      <w:r w:rsidRPr="006A029D">
        <w:rPr>
          <w:rFonts w:ascii="Arial" w:eastAsia="Arial" w:hAnsi="Arial" w:cs="Arial"/>
          <w:spacing w:val="-2"/>
        </w:rPr>
        <w:t>D</w:t>
      </w:r>
      <w:r w:rsidRPr="006A029D">
        <w:rPr>
          <w:rFonts w:ascii="Arial" w:eastAsia="Arial" w:hAnsi="Arial" w:cs="Arial"/>
        </w:rPr>
        <w:t>e</w:t>
      </w:r>
      <w:r w:rsidRPr="006A029D">
        <w:rPr>
          <w:rFonts w:ascii="Arial" w:eastAsia="Arial" w:hAnsi="Arial" w:cs="Arial"/>
          <w:spacing w:val="-3"/>
        </w:rPr>
        <w:t>pa</w:t>
      </w:r>
      <w:r w:rsidRPr="006A029D">
        <w:rPr>
          <w:rFonts w:ascii="Arial" w:eastAsia="Arial" w:hAnsi="Arial" w:cs="Arial"/>
          <w:spacing w:val="1"/>
        </w:rPr>
        <w:t>r</w:t>
      </w:r>
      <w:r w:rsidRPr="006A029D">
        <w:rPr>
          <w:rFonts w:ascii="Arial" w:eastAsia="Arial" w:hAnsi="Arial" w:cs="Arial"/>
          <w:spacing w:val="-3"/>
        </w:rPr>
        <w:t>t</w:t>
      </w:r>
      <w:r w:rsidRPr="006A029D">
        <w:rPr>
          <w:rFonts w:ascii="Arial" w:eastAsia="Arial" w:hAnsi="Arial" w:cs="Arial"/>
          <w:spacing w:val="2"/>
        </w:rPr>
        <w:t>m</w:t>
      </w:r>
      <w:r w:rsidRPr="006A029D">
        <w:rPr>
          <w:rFonts w:ascii="Arial" w:eastAsia="Arial" w:hAnsi="Arial" w:cs="Arial"/>
          <w:spacing w:val="-3"/>
        </w:rPr>
        <w:t>en</w:t>
      </w:r>
      <w:r w:rsidRPr="006A029D">
        <w:rPr>
          <w:rFonts w:ascii="Arial" w:eastAsia="Arial" w:hAnsi="Arial" w:cs="Arial"/>
        </w:rPr>
        <w:t>t</w:t>
      </w:r>
      <w:r w:rsidRPr="006A029D">
        <w:rPr>
          <w:rFonts w:ascii="Arial" w:eastAsia="Arial" w:hAnsi="Arial" w:cs="Arial"/>
          <w:spacing w:val="2"/>
        </w:rPr>
        <w:t xml:space="preserve"> </w:t>
      </w:r>
      <w:r w:rsidRPr="006A029D">
        <w:rPr>
          <w:rFonts w:ascii="Arial" w:eastAsia="Arial" w:hAnsi="Arial" w:cs="Arial"/>
        </w:rPr>
        <w:t>to</w:t>
      </w:r>
      <w:r w:rsidRPr="006A029D">
        <w:rPr>
          <w:rFonts w:ascii="Arial" w:eastAsia="Arial" w:hAnsi="Arial" w:cs="Arial"/>
          <w:spacing w:val="10"/>
        </w:rPr>
        <w:t xml:space="preserve"> </w:t>
      </w:r>
      <w:r w:rsidRPr="006A029D">
        <w:rPr>
          <w:rFonts w:ascii="Arial" w:eastAsia="Arial" w:hAnsi="Arial" w:cs="Arial"/>
        </w:rPr>
        <w:t>be</w:t>
      </w:r>
      <w:r w:rsidRPr="006A029D">
        <w:rPr>
          <w:rFonts w:ascii="Arial" w:eastAsia="Arial" w:hAnsi="Arial" w:cs="Arial"/>
          <w:spacing w:val="10"/>
        </w:rPr>
        <w:t xml:space="preserve"> </w:t>
      </w:r>
      <w:r w:rsidRPr="006A029D">
        <w:rPr>
          <w:rFonts w:ascii="Arial" w:eastAsia="Arial" w:hAnsi="Arial" w:cs="Arial"/>
        </w:rPr>
        <w:t>d</w:t>
      </w:r>
      <w:r w:rsidRPr="006A029D">
        <w:rPr>
          <w:rFonts w:ascii="Arial" w:eastAsia="Arial" w:hAnsi="Arial" w:cs="Arial"/>
          <w:spacing w:val="-3"/>
        </w:rPr>
        <w:t>u</w:t>
      </w:r>
      <w:r w:rsidRPr="006A029D">
        <w:rPr>
          <w:rFonts w:ascii="Arial" w:eastAsia="Arial" w:hAnsi="Arial" w:cs="Arial"/>
        </w:rPr>
        <w:t>e</w:t>
      </w:r>
      <w:r w:rsidRPr="006A029D">
        <w:rPr>
          <w:rFonts w:ascii="Arial" w:eastAsia="Arial" w:hAnsi="Arial" w:cs="Arial"/>
          <w:spacing w:val="11"/>
        </w:rPr>
        <w:t xml:space="preserve"> </w:t>
      </w:r>
      <w:r w:rsidRPr="006A029D">
        <w:rPr>
          <w:rFonts w:ascii="Arial" w:eastAsia="Arial" w:hAnsi="Arial" w:cs="Arial"/>
          <w:spacing w:val="-3"/>
        </w:rPr>
        <w:t>u</w:t>
      </w:r>
      <w:r w:rsidRPr="006A029D">
        <w:rPr>
          <w:rFonts w:ascii="Arial" w:eastAsia="Arial" w:hAnsi="Arial" w:cs="Arial"/>
        </w:rPr>
        <w:t>n</w:t>
      </w:r>
      <w:r w:rsidRPr="006A029D">
        <w:rPr>
          <w:rFonts w:ascii="Arial" w:eastAsia="Arial" w:hAnsi="Arial" w:cs="Arial"/>
          <w:spacing w:val="-3"/>
        </w:rPr>
        <w:t>de</w:t>
      </w:r>
      <w:r w:rsidRPr="006A029D">
        <w:rPr>
          <w:rFonts w:ascii="Arial" w:eastAsia="Arial" w:hAnsi="Arial" w:cs="Arial"/>
        </w:rPr>
        <w:t>r</w:t>
      </w:r>
      <w:r w:rsidRPr="006A029D">
        <w:rPr>
          <w:rFonts w:ascii="Arial" w:eastAsia="Arial" w:hAnsi="Arial" w:cs="Arial"/>
          <w:spacing w:val="8"/>
        </w:rPr>
        <w:t xml:space="preserve"> </w:t>
      </w:r>
      <w:r w:rsidRPr="006A029D">
        <w:rPr>
          <w:rFonts w:ascii="Arial" w:eastAsia="Arial" w:hAnsi="Arial" w:cs="Arial"/>
        </w:rPr>
        <w:t>t</w:t>
      </w:r>
      <w:r w:rsidRPr="006A029D">
        <w:rPr>
          <w:rFonts w:ascii="Arial" w:eastAsia="Arial" w:hAnsi="Arial" w:cs="Arial"/>
          <w:spacing w:val="-3"/>
        </w:rPr>
        <w:t>h</w:t>
      </w:r>
      <w:r w:rsidRPr="006A029D">
        <w:rPr>
          <w:rFonts w:ascii="Arial" w:eastAsia="Arial" w:hAnsi="Arial" w:cs="Arial"/>
        </w:rPr>
        <w:t>e</w:t>
      </w:r>
      <w:r w:rsidRPr="006A029D">
        <w:rPr>
          <w:rFonts w:ascii="Arial" w:eastAsia="Arial" w:hAnsi="Arial" w:cs="Arial"/>
          <w:spacing w:val="11"/>
        </w:rPr>
        <w:t xml:space="preserve"> </w:t>
      </w:r>
      <w:r w:rsidRPr="006A029D">
        <w:rPr>
          <w:rFonts w:ascii="Arial" w:eastAsia="Arial" w:hAnsi="Arial" w:cs="Arial"/>
          <w:spacing w:val="-3"/>
        </w:rPr>
        <w:t>p</w:t>
      </w:r>
      <w:r w:rsidRPr="006A029D">
        <w:rPr>
          <w:rFonts w:ascii="Arial" w:eastAsia="Arial" w:hAnsi="Arial" w:cs="Arial"/>
          <w:spacing w:val="-2"/>
        </w:rPr>
        <w:t>r</w:t>
      </w:r>
      <w:r w:rsidRPr="006A029D">
        <w:rPr>
          <w:rFonts w:ascii="Arial" w:eastAsia="Arial" w:hAnsi="Arial" w:cs="Arial"/>
        </w:rPr>
        <w:t>o</w:t>
      </w:r>
      <w:r w:rsidRPr="006A029D">
        <w:rPr>
          <w:rFonts w:ascii="Arial" w:eastAsia="Arial" w:hAnsi="Arial" w:cs="Arial"/>
          <w:spacing w:val="-2"/>
        </w:rPr>
        <w:t>v</w:t>
      </w:r>
      <w:r w:rsidRPr="006A029D">
        <w:rPr>
          <w:rFonts w:ascii="Arial" w:eastAsia="Arial" w:hAnsi="Arial" w:cs="Arial"/>
          <w:spacing w:val="-3"/>
        </w:rPr>
        <w:t>i</w:t>
      </w:r>
      <w:r w:rsidRPr="006A029D">
        <w:rPr>
          <w:rFonts w:ascii="Arial" w:eastAsia="Arial" w:hAnsi="Arial" w:cs="Arial"/>
          <w:spacing w:val="-1"/>
        </w:rPr>
        <w:t>si</w:t>
      </w:r>
      <w:r w:rsidRPr="006A029D">
        <w:rPr>
          <w:rFonts w:ascii="Arial" w:eastAsia="Arial" w:hAnsi="Arial" w:cs="Arial"/>
          <w:spacing w:val="-3"/>
        </w:rPr>
        <w:t>on</w:t>
      </w:r>
      <w:r w:rsidRPr="006A029D">
        <w:rPr>
          <w:rFonts w:ascii="Arial" w:eastAsia="Arial" w:hAnsi="Arial" w:cs="Arial"/>
        </w:rPr>
        <w:t>s</w:t>
      </w:r>
      <w:r w:rsidRPr="006A029D">
        <w:rPr>
          <w:rFonts w:ascii="Arial" w:eastAsia="Arial" w:hAnsi="Arial" w:cs="Arial"/>
          <w:spacing w:val="5"/>
        </w:rPr>
        <w:t xml:space="preserve"> </w:t>
      </w:r>
      <w:r w:rsidRPr="006A029D">
        <w:rPr>
          <w:rFonts w:ascii="Arial" w:eastAsia="Arial" w:hAnsi="Arial" w:cs="Arial"/>
          <w:spacing w:val="-3"/>
        </w:rPr>
        <w:t>o</w:t>
      </w:r>
      <w:r w:rsidRPr="006A029D">
        <w:rPr>
          <w:rFonts w:ascii="Arial" w:eastAsia="Arial" w:hAnsi="Arial" w:cs="Arial"/>
        </w:rPr>
        <w:t>f</w:t>
      </w:r>
      <w:r w:rsidRPr="006A029D">
        <w:rPr>
          <w:rFonts w:ascii="Arial" w:eastAsia="Arial" w:hAnsi="Arial" w:cs="Arial"/>
          <w:spacing w:val="13"/>
        </w:rPr>
        <w:t xml:space="preserve"> </w:t>
      </w:r>
      <w:r w:rsidRPr="006A029D">
        <w:rPr>
          <w:rFonts w:ascii="Arial" w:eastAsia="Arial" w:hAnsi="Arial" w:cs="Arial"/>
        </w:rPr>
        <w:t>t</w:t>
      </w:r>
      <w:r w:rsidRPr="006A029D">
        <w:rPr>
          <w:rFonts w:ascii="Arial" w:eastAsia="Arial" w:hAnsi="Arial" w:cs="Arial"/>
          <w:spacing w:val="-3"/>
        </w:rPr>
        <w:t>h</w:t>
      </w:r>
      <w:r w:rsidRPr="006A029D">
        <w:rPr>
          <w:rFonts w:ascii="Arial" w:eastAsia="Arial" w:hAnsi="Arial" w:cs="Arial"/>
        </w:rPr>
        <w:t xml:space="preserve">e </w:t>
      </w:r>
      <w:r w:rsidRPr="006A029D">
        <w:rPr>
          <w:rFonts w:ascii="Arial" w:eastAsia="Arial" w:hAnsi="Arial" w:cs="Arial"/>
          <w:spacing w:val="-3"/>
        </w:rPr>
        <w:t>Ag</w:t>
      </w:r>
      <w:r w:rsidRPr="006A029D">
        <w:rPr>
          <w:rFonts w:ascii="Arial" w:eastAsia="Arial" w:hAnsi="Arial" w:cs="Arial"/>
          <w:spacing w:val="1"/>
        </w:rPr>
        <w:t>r</w:t>
      </w:r>
      <w:r w:rsidRPr="006A029D">
        <w:rPr>
          <w:rFonts w:ascii="Arial" w:eastAsia="Arial" w:hAnsi="Arial" w:cs="Arial"/>
          <w:spacing w:val="-3"/>
        </w:rPr>
        <w:t>ee</w:t>
      </w:r>
      <w:r w:rsidRPr="006A029D">
        <w:rPr>
          <w:rFonts w:ascii="Arial" w:eastAsia="Arial" w:hAnsi="Arial" w:cs="Arial"/>
          <w:spacing w:val="2"/>
        </w:rPr>
        <w:t>m</w:t>
      </w:r>
      <w:r w:rsidRPr="006A029D">
        <w:rPr>
          <w:rFonts w:ascii="Arial" w:eastAsia="Arial" w:hAnsi="Arial" w:cs="Arial"/>
          <w:spacing w:val="-3"/>
        </w:rPr>
        <w:t>ent</w:t>
      </w:r>
      <w:r w:rsidRPr="006A029D">
        <w:rPr>
          <w:rFonts w:ascii="Arial" w:eastAsia="Arial" w:hAnsi="Arial" w:cs="Arial"/>
        </w:rPr>
        <w:t>.</w:t>
      </w:r>
      <w:r w:rsidRPr="006A029D">
        <w:rPr>
          <w:rFonts w:ascii="Arial" w:eastAsia="Arial" w:hAnsi="Arial" w:cs="Arial"/>
          <w:spacing w:val="-10"/>
        </w:rPr>
        <w:t xml:space="preserve"> </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rPr>
        <w:t>e</w:t>
      </w:r>
      <w:r w:rsidRPr="006A029D">
        <w:rPr>
          <w:rFonts w:ascii="Arial" w:eastAsia="Arial" w:hAnsi="Arial" w:cs="Arial"/>
          <w:spacing w:val="-3"/>
        </w:rPr>
        <w:t xml:space="preserve"> </w:t>
      </w:r>
      <w:r w:rsidRPr="006A029D">
        <w:rPr>
          <w:rFonts w:ascii="Arial" w:eastAsia="Arial" w:hAnsi="Arial" w:cs="Arial"/>
          <w:spacing w:val="-1"/>
        </w:rPr>
        <w:t>t</w:t>
      </w:r>
      <w:r w:rsidRPr="006A029D">
        <w:rPr>
          <w:rFonts w:ascii="Arial" w:eastAsia="Arial" w:hAnsi="Arial" w:cs="Arial"/>
          <w:spacing w:val="-3"/>
        </w:rPr>
        <w:t>e</w:t>
      </w:r>
      <w:r w:rsidRPr="006A029D">
        <w:rPr>
          <w:rFonts w:ascii="Arial" w:eastAsia="Arial" w:hAnsi="Arial" w:cs="Arial"/>
          <w:spacing w:val="-2"/>
        </w:rPr>
        <w:t>r</w:t>
      </w:r>
      <w:r w:rsidRPr="006A029D">
        <w:rPr>
          <w:rFonts w:ascii="Arial" w:eastAsia="Arial" w:hAnsi="Arial" w:cs="Arial"/>
          <w:spacing w:val="2"/>
        </w:rPr>
        <w:t>m</w:t>
      </w:r>
      <w:r w:rsidRPr="006A029D">
        <w:rPr>
          <w:rFonts w:ascii="Arial" w:eastAsia="Arial" w:hAnsi="Arial" w:cs="Arial"/>
          <w:spacing w:val="-3"/>
        </w:rPr>
        <w:t>ina</w:t>
      </w:r>
      <w:r w:rsidRPr="006A029D">
        <w:rPr>
          <w:rFonts w:ascii="Arial" w:eastAsia="Arial" w:hAnsi="Arial" w:cs="Arial"/>
        </w:rPr>
        <w:t>t</w:t>
      </w:r>
      <w:r w:rsidRPr="006A029D">
        <w:rPr>
          <w:rFonts w:ascii="Arial" w:eastAsia="Arial" w:hAnsi="Arial" w:cs="Arial"/>
          <w:spacing w:val="-4"/>
        </w:rPr>
        <w:t>i</w:t>
      </w:r>
      <w:r w:rsidRPr="006A029D">
        <w:rPr>
          <w:rFonts w:ascii="Arial" w:eastAsia="Arial" w:hAnsi="Arial" w:cs="Arial"/>
        </w:rPr>
        <w:t>on</w:t>
      </w:r>
      <w:r w:rsidRPr="006A029D">
        <w:rPr>
          <w:rFonts w:ascii="Arial" w:eastAsia="Arial" w:hAnsi="Arial" w:cs="Arial"/>
          <w:spacing w:val="-11"/>
        </w:rPr>
        <w:t xml:space="preserve"> </w:t>
      </w:r>
      <w:r w:rsidRPr="006A029D">
        <w:rPr>
          <w:rFonts w:ascii="Arial" w:eastAsia="Arial" w:hAnsi="Arial" w:cs="Arial"/>
          <w:spacing w:val="-3"/>
        </w:rPr>
        <w:t>o</w:t>
      </w:r>
      <w:r w:rsidRPr="006A029D">
        <w:rPr>
          <w:rFonts w:ascii="Arial" w:eastAsia="Arial" w:hAnsi="Arial" w:cs="Arial"/>
        </w:rPr>
        <w:t>r</w:t>
      </w:r>
      <w:r w:rsidRPr="006A029D">
        <w:rPr>
          <w:rFonts w:ascii="Arial" w:eastAsia="Arial" w:hAnsi="Arial" w:cs="Arial"/>
          <w:spacing w:val="-2"/>
        </w:rPr>
        <w:t xml:space="preserve"> </w:t>
      </w:r>
      <w:r w:rsidRPr="006A029D">
        <w:rPr>
          <w:rFonts w:ascii="Arial" w:eastAsia="Arial" w:hAnsi="Arial" w:cs="Arial"/>
          <w:spacing w:val="-1"/>
        </w:rPr>
        <w:t>s</w:t>
      </w:r>
      <w:r w:rsidRPr="006A029D">
        <w:rPr>
          <w:rFonts w:ascii="Arial" w:eastAsia="Arial" w:hAnsi="Arial" w:cs="Arial"/>
          <w:spacing w:val="-3"/>
        </w:rPr>
        <w:t>u</w:t>
      </w:r>
      <w:r w:rsidRPr="006A029D">
        <w:rPr>
          <w:rFonts w:ascii="Arial" w:eastAsia="Arial" w:hAnsi="Arial" w:cs="Arial"/>
          <w:spacing w:val="-1"/>
        </w:rPr>
        <w:t>s</w:t>
      </w:r>
      <w:r w:rsidRPr="006A029D">
        <w:rPr>
          <w:rFonts w:ascii="Arial" w:eastAsia="Arial" w:hAnsi="Arial" w:cs="Arial"/>
        </w:rPr>
        <w:t>p</w:t>
      </w:r>
      <w:r w:rsidRPr="006A029D">
        <w:rPr>
          <w:rFonts w:ascii="Arial" w:eastAsia="Arial" w:hAnsi="Arial" w:cs="Arial"/>
          <w:spacing w:val="-3"/>
        </w:rPr>
        <w:t>en</w:t>
      </w:r>
      <w:r w:rsidRPr="006A029D">
        <w:rPr>
          <w:rFonts w:ascii="Arial" w:eastAsia="Arial" w:hAnsi="Arial" w:cs="Arial"/>
          <w:spacing w:val="1"/>
        </w:rPr>
        <w:t>s</w:t>
      </w:r>
      <w:r w:rsidRPr="006A029D">
        <w:rPr>
          <w:rFonts w:ascii="Arial" w:eastAsia="Arial" w:hAnsi="Arial" w:cs="Arial"/>
          <w:spacing w:val="-3"/>
        </w:rPr>
        <w:t>i</w:t>
      </w:r>
      <w:r w:rsidRPr="006A029D">
        <w:rPr>
          <w:rFonts w:ascii="Arial" w:eastAsia="Arial" w:hAnsi="Arial" w:cs="Arial"/>
        </w:rPr>
        <w:t>on</w:t>
      </w:r>
      <w:r w:rsidRPr="006A029D">
        <w:rPr>
          <w:rFonts w:ascii="Arial" w:eastAsia="Arial" w:hAnsi="Arial" w:cs="Arial"/>
          <w:spacing w:val="-13"/>
        </w:rPr>
        <w:t xml:space="preserve"> </w:t>
      </w:r>
      <w:r w:rsidRPr="006A029D">
        <w:rPr>
          <w:rFonts w:ascii="Arial" w:eastAsia="Arial" w:hAnsi="Arial" w:cs="Arial"/>
          <w:spacing w:val="1"/>
        </w:rPr>
        <w:t>s</w:t>
      </w:r>
      <w:r w:rsidRPr="006A029D">
        <w:rPr>
          <w:rFonts w:ascii="Arial" w:eastAsia="Arial" w:hAnsi="Arial" w:cs="Arial"/>
          <w:spacing w:val="-3"/>
        </w:rPr>
        <w:t>h</w:t>
      </w:r>
      <w:r w:rsidRPr="006A029D">
        <w:rPr>
          <w:rFonts w:ascii="Arial" w:eastAsia="Arial" w:hAnsi="Arial" w:cs="Arial"/>
        </w:rPr>
        <w:t>a</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6"/>
        </w:rPr>
        <w:t xml:space="preserve"> </w:t>
      </w:r>
      <w:r w:rsidRPr="006A029D">
        <w:rPr>
          <w:rFonts w:ascii="Arial" w:eastAsia="Arial" w:hAnsi="Arial" w:cs="Arial"/>
          <w:spacing w:val="-3"/>
        </w:rPr>
        <w:t>b</w:t>
      </w:r>
      <w:r w:rsidRPr="006A029D">
        <w:rPr>
          <w:rFonts w:ascii="Arial" w:eastAsia="Arial" w:hAnsi="Arial" w:cs="Arial"/>
        </w:rPr>
        <w:t>e</w:t>
      </w:r>
      <w:r w:rsidRPr="006A029D">
        <w:rPr>
          <w:rFonts w:ascii="Arial" w:eastAsia="Arial" w:hAnsi="Arial" w:cs="Arial"/>
          <w:spacing w:val="-2"/>
        </w:rPr>
        <w:t xml:space="preserve"> c</w:t>
      </w:r>
      <w:r w:rsidRPr="006A029D">
        <w:rPr>
          <w:rFonts w:ascii="Arial" w:eastAsia="Arial" w:hAnsi="Arial" w:cs="Arial"/>
          <w:spacing w:val="-3"/>
        </w:rPr>
        <w:t>a</w:t>
      </w:r>
      <w:r w:rsidRPr="006A029D">
        <w:rPr>
          <w:rFonts w:ascii="Arial" w:eastAsia="Arial" w:hAnsi="Arial" w:cs="Arial"/>
          <w:spacing w:val="-2"/>
        </w:rPr>
        <w:t>r</w:t>
      </w:r>
      <w:r w:rsidRPr="006A029D">
        <w:rPr>
          <w:rFonts w:ascii="Arial" w:eastAsia="Arial" w:hAnsi="Arial" w:cs="Arial"/>
          <w:spacing w:val="1"/>
        </w:rPr>
        <w:t>r</w:t>
      </w:r>
      <w:r w:rsidRPr="006A029D">
        <w:rPr>
          <w:rFonts w:ascii="Arial" w:eastAsia="Arial" w:hAnsi="Arial" w:cs="Arial"/>
          <w:spacing w:val="-1"/>
        </w:rPr>
        <w:t>i</w:t>
      </w:r>
      <w:r w:rsidRPr="006A029D">
        <w:rPr>
          <w:rFonts w:ascii="Arial" w:eastAsia="Arial" w:hAnsi="Arial" w:cs="Arial"/>
          <w:spacing w:val="-3"/>
        </w:rPr>
        <w:t>e</w:t>
      </w:r>
      <w:r w:rsidRPr="006A029D">
        <w:rPr>
          <w:rFonts w:ascii="Arial" w:eastAsia="Arial" w:hAnsi="Arial" w:cs="Arial"/>
        </w:rPr>
        <w:t>d</w:t>
      </w:r>
      <w:r w:rsidRPr="006A029D">
        <w:rPr>
          <w:rFonts w:ascii="Arial" w:eastAsia="Arial" w:hAnsi="Arial" w:cs="Arial"/>
          <w:spacing w:val="-6"/>
        </w:rPr>
        <w:t xml:space="preserve"> </w:t>
      </w:r>
      <w:r w:rsidRPr="006A029D">
        <w:rPr>
          <w:rFonts w:ascii="Arial" w:eastAsia="Arial" w:hAnsi="Arial" w:cs="Arial"/>
          <w:spacing w:val="-1"/>
        </w:rPr>
        <w:t>o</w:t>
      </w:r>
      <w:r w:rsidRPr="006A029D">
        <w:rPr>
          <w:rFonts w:ascii="Arial" w:eastAsia="Arial" w:hAnsi="Arial" w:cs="Arial"/>
          <w:spacing w:val="-3"/>
        </w:rPr>
        <w:t>u</w:t>
      </w:r>
      <w:r w:rsidRPr="006A029D">
        <w:rPr>
          <w:rFonts w:ascii="Arial" w:eastAsia="Arial" w:hAnsi="Arial" w:cs="Arial"/>
        </w:rPr>
        <w:t>t</w:t>
      </w:r>
      <w:r w:rsidRPr="006A029D">
        <w:rPr>
          <w:rFonts w:ascii="Arial" w:eastAsia="Arial" w:hAnsi="Arial" w:cs="Arial"/>
          <w:spacing w:val="-3"/>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5"/>
        </w:rPr>
        <w:t xml:space="preserve"> </w:t>
      </w:r>
      <w:r w:rsidRPr="006A029D">
        <w:rPr>
          <w:rFonts w:ascii="Arial" w:eastAsia="Arial" w:hAnsi="Arial" w:cs="Arial"/>
          <w:spacing w:val="1"/>
        </w:rPr>
        <w:t>c</w:t>
      </w:r>
      <w:r w:rsidRPr="006A029D">
        <w:rPr>
          <w:rFonts w:ascii="Arial" w:eastAsia="Arial" w:hAnsi="Arial" w:cs="Arial"/>
          <w:spacing w:val="-3"/>
        </w:rPr>
        <w:t>on</w:t>
      </w:r>
      <w:r w:rsidRPr="006A029D">
        <w:rPr>
          <w:rFonts w:ascii="Arial" w:eastAsia="Arial" w:hAnsi="Arial" w:cs="Arial"/>
        </w:rPr>
        <w:t>f</w:t>
      </w:r>
      <w:r w:rsidRPr="006A029D">
        <w:rPr>
          <w:rFonts w:ascii="Arial" w:eastAsia="Arial" w:hAnsi="Arial" w:cs="Arial"/>
          <w:spacing w:val="-3"/>
        </w:rPr>
        <w:t>o</w:t>
      </w:r>
      <w:r w:rsidRPr="006A029D">
        <w:rPr>
          <w:rFonts w:ascii="Arial" w:eastAsia="Arial" w:hAnsi="Arial" w:cs="Arial"/>
          <w:spacing w:val="-2"/>
        </w:rPr>
        <w:t>r</w:t>
      </w:r>
      <w:r w:rsidRPr="006A029D">
        <w:rPr>
          <w:rFonts w:ascii="Arial" w:eastAsia="Arial" w:hAnsi="Arial" w:cs="Arial"/>
          <w:spacing w:val="2"/>
        </w:rPr>
        <w:t>m</w:t>
      </w:r>
      <w:r w:rsidRPr="006A029D">
        <w:rPr>
          <w:rFonts w:ascii="Arial" w:eastAsia="Arial" w:hAnsi="Arial" w:cs="Arial"/>
          <w:spacing w:val="-3"/>
        </w:rPr>
        <w:t>i</w:t>
      </w:r>
      <w:r w:rsidRPr="006A029D">
        <w:rPr>
          <w:rFonts w:ascii="Arial" w:eastAsia="Arial" w:hAnsi="Arial" w:cs="Arial"/>
        </w:rPr>
        <w:t>ty</w:t>
      </w:r>
      <w:r w:rsidRPr="006A029D">
        <w:rPr>
          <w:rFonts w:ascii="Arial" w:eastAsia="Arial" w:hAnsi="Arial" w:cs="Arial"/>
          <w:spacing w:val="-13"/>
        </w:rPr>
        <w:t xml:space="preserve"> </w:t>
      </w:r>
      <w:r w:rsidRPr="006A029D">
        <w:rPr>
          <w:rFonts w:ascii="Arial" w:eastAsia="Arial" w:hAnsi="Arial" w:cs="Arial"/>
          <w:spacing w:val="-2"/>
        </w:rPr>
        <w:t>w</w:t>
      </w:r>
      <w:r w:rsidRPr="006A029D">
        <w:rPr>
          <w:rFonts w:ascii="Arial" w:eastAsia="Arial" w:hAnsi="Arial" w:cs="Arial"/>
          <w:spacing w:val="-1"/>
        </w:rPr>
        <w:t>i</w:t>
      </w:r>
      <w:r w:rsidRPr="006A029D">
        <w:rPr>
          <w:rFonts w:ascii="Arial" w:eastAsia="Arial" w:hAnsi="Arial" w:cs="Arial"/>
        </w:rPr>
        <w:t xml:space="preserve">th </w:t>
      </w:r>
      <w:r w:rsidRPr="006A029D">
        <w:rPr>
          <w:rFonts w:ascii="Arial" w:eastAsia="Arial" w:hAnsi="Arial" w:cs="Arial"/>
          <w:spacing w:val="-3"/>
        </w:rPr>
        <w:t>t</w:t>
      </w:r>
      <w:r w:rsidRPr="006A029D">
        <w:rPr>
          <w:rFonts w:ascii="Arial" w:eastAsia="Arial" w:hAnsi="Arial" w:cs="Arial"/>
        </w:rPr>
        <w:t>he</w:t>
      </w:r>
      <w:r w:rsidRPr="006A029D">
        <w:rPr>
          <w:rFonts w:ascii="Arial" w:eastAsia="Arial" w:hAnsi="Arial" w:cs="Arial"/>
          <w:spacing w:val="-4"/>
        </w:rPr>
        <w:t xml:space="preserve"> </w:t>
      </w:r>
      <w:r w:rsidRPr="006A029D">
        <w:rPr>
          <w:rFonts w:ascii="Arial" w:eastAsia="Arial" w:hAnsi="Arial" w:cs="Arial"/>
          <w:spacing w:val="-1"/>
        </w:rPr>
        <w:t>l</w:t>
      </w:r>
      <w:r w:rsidRPr="006A029D">
        <w:rPr>
          <w:rFonts w:ascii="Arial" w:eastAsia="Arial" w:hAnsi="Arial" w:cs="Arial"/>
          <w:spacing w:val="-3"/>
        </w:rPr>
        <w:t>a</w:t>
      </w:r>
      <w:r w:rsidRPr="006A029D">
        <w:rPr>
          <w:rFonts w:ascii="Arial" w:eastAsia="Arial" w:hAnsi="Arial" w:cs="Arial"/>
        </w:rPr>
        <w:t>t</w:t>
      </w:r>
      <w:r w:rsidRPr="006A029D">
        <w:rPr>
          <w:rFonts w:ascii="Arial" w:eastAsia="Arial" w:hAnsi="Arial" w:cs="Arial"/>
          <w:spacing w:val="-3"/>
        </w:rPr>
        <w:t>e</w:t>
      </w:r>
      <w:r w:rsidRPr="006A029D">
        <w:rPr>
          <w:rFonts w:ascii="Arial" w:eastAsia="Arial" w:hAnsi="Arial" w:cs="Arial"/>
          <w:spacing w:val="-1"/>
        </w:rPr>
        <w:t>s</w:t>
      </w:r>
      <w:r w:rsidRPr="006A029D">
        <w:rPr>
          <w:rFonts w:ascii="Arial" w:eastAsia="Arial" w:hAnsi="Arial" w:cs="Arial"/>
        </w:rPr>
        <w:t>t</w:t>
      </w:r>
      <w:r w:rsidRPr="006A029D">
        <w:rPr>
          <w:rFonts w:ascii="Arial" w:eastAsia="Arial" w:hAnsi="Arial" w:cs="Arial"/>
          <w:spacing w:val="-8"/>
        </w:rPr>
        <w:t xml:space="preserve"> </w:t>
      </w:r>
      <w:r w:rsidRPr="006A029D">
        <w:rPr>
          <w:rFonts w:ascii="Arial" w:eastAsia="Arial" w:hAnsi="Arial" w:cs="Arial"/>
          <w:spacing w:val="-1"/>
        </w:rPr>
        <w:t>s</w:t>
      </w:r>
      <w:r w:rsidRPr="006A029D">
        <w:rPr>
          <w:rFonts w:ascii="Arial" w:eastAsia="Arial" w:hAnsi="Arial" w:cs="Arial"/>
          <w:spacing w:val="1"/>
        </w:rPr>
        <w:t>c</w:t>
      </w:r>
      <w:r w:rsidRPr="006A029D">
        <w:rPr>
          <w:rFonts w:ascii="Arial" w:eastAsia="Arial" w:hAnsi="Arial" w:cs="Arial"/>
          <w:spacing w:val="-3"/>
        </w:rPr>
        <w:t>h</w:t>
      </w:r>
      <w:r w:rsidRPr="006A029D">
        <w:rPr>
          <w:rFonts w:ascii="Arial" w:eastAsia="Arial" w:hAnsi="Arial" w:cs="Arial"/>
        </w:rPr>
        <w:t>e</w:t>
      </w:r>
      <w:r w:rsidRPr="006A029D">
        <w:rPr>
          <w:rFonts w:ascii="Arial" w:eastAsia="Arial" w:hAnsi="Arial" w:cs="Arial"/>
          <w:spacing w:val="-3"/>
        </w:rPr>
        <w:t>d</w:t>
      </w:r>
      <w:r w:rsidRPr="006A029D">
        <w:rPr>
          <w:rFonts w:ascii="Arial" w:eastAsia="Arial" w:hAnsi="Arial" w:cs="Arial"/>
        </w:rPr>
        <w:t>u</w:t>
      </w:r>
      <w:r w:rsidRPr="006A029D">
        <w:rPr>
          <w:rFonts w:ascii="Arial" w:eastAsia="Arial" w:hAnsi="Arial" w:cs="Arial"/>
          <w:spacing w:val="-4"/>
        </w:rPr>
        <w:t>l</w:t>
      </w:r>
      <w:r w:rsidRPr="006A029D">
        <w:rPr>
          <w:rFonts w:ascii="Arial" w:eastAsia="Arial" w:hAnsi="Arial" w:cs="Arial"/>
        </w:rPr>
        <w:t>e,</w:t>
      </w:r>
      <w:r w:rsidRPr="006A029D">
        <w:rPr>
          <w:rFonts w:ascii="Arial" w:eastAsia="Arial" w:hAnsi="Arial" w:cs="Arial"/>
          <w:spacing w:val="-10"/>
        </w:rPr>
        <w:t xml:space="preserve"> </w:t>
      </w:r>
      <w:r w:rsidRPr="006A029D">
        <w:rPr>
          <w:rFonts w:ascii="Arial" w:eastAsia="Arial" w:hAnsi="Arial" w:cs="Arial"/>
          <w:spacing w:val="-3"/>
        </w:rPr>
        <w:t>p</w:t>
      </w:r>
      <w:r w:rsidRPr="006A029D">
        <w:rPr>
          <w:rFonts w:ascii="Arial" w:eastAsia="Arial" w:hAnsi="Arial" w:cs="Arial"/>
          <w:spacing w:val="-1"/>
        </w:rPr>
        <w:t>l</w:t>
      </w:r>
      <w:r w:rsidRPr="006A029D">
        <w:rPr>
          <w:rFonts w:ascii="Arial" w:eastAsia="Arial" w:hAnsi="Arial" w:cs="Arial"/>
          <w:spacing w:val="-3"/>
        </w:rPr>
        <w:t>a</w:t>
      </w:r>
      <w:r w:rsidRPr="006A029D">
        <w:rPr>
          <w:rFonts w:ascii="Arial" w:eastAsia="Arial" w:hAnsi="Arial" w:cs="Arial"/>
        </w:rPr>
        <w:t>n,</w:t>
      </w:r>
      <w:r w:rsidRPr="006A029D">
        <w:rPr>
          <w:rFonts w:ascii="Arial" w:eastAsia="Arial" w:hAnsi="Arial" w:cs="Arial"/>
          <w:spacing w:val="-5"/>
        </w:rPr>
        <w:t xml:space="preserve"> </w:t>
      </w:r>
      <w:r w:rsidRPr="006A029D">
        <w:rPr>
          <w:rFonts w:ascii="Arial" w:eastAsia="Arial" w:hAnsi="Arial" w:cs="Arial"/>
          <w:spacing w:val="-3"/>
        </w:rPr>
        <w:t>a</w:t>
      </w:r>
      <w:r w:rsidRPr="006A029D">
        <w:rPr>
          <w:rFonts w:ascii="Arial" w:eastAsia="Arial" w:hAnsi="Arial" w:cs="Arial"/>
        </w:rPr>
        <w:t>nd</w:t>
      </w:r>
      <w:r w:rsidRPr="006A029D">
        <w:rPr>
          <w:rFonts w:ascii="Arial" w:eastAsia="Arial" w:hAnsi="Arial" w:cs="Arial"/>
          <w:spacing w:val="-4"/>
        </w:rPr>
        <w:t xml:space="preserve"> </w:t>
      </w:r>
      <w:r w:rsidRPr="006A029D">
        <w:rPr>
          <w:rFonts w:ascii="Arial" w:eastAsia="Arial" w:hAnsi="Arial" w:cs="Arial"/>
        </w:rPr>
        <w:t>b</w:t>
      </w:r>
      <w:r w:rsidRPr="006A029D">
        <w:rPr>
          <w:rFonts w:ascii="Arial" w:eastAsia="Arial" w:hAnsi="Arial" w:cs="Arial"/>
          <w:spacing w:val="-3"/>
        </w:rPr>
        <w:t>u</w:t>
      </w:r>
      <w:r w:rsidRPr="006A029D">
        <w:rPr>
          <w:rFonts w:ascii="Arial" w:eastAsia="Arial" w:hAnsi="Arial" w:cs="Arial"/>
        </w:rPr>
        <w:t>d</w:t>
      </w:r>
      <w:r w:rsidRPr="006A029D">
        <w:rPr>
          <w:rFonts w:ascii="Arial" w:eastAsia="Arial" w:hAnsi="Arial" w:cs="Arial"/>
          <w:spacing w:val="-3"/>
        </w:rPr>
        <w:t>ge</w:t>
      </w:r>
      <w:r w:rsidRPr="006A029D">
        <w:rPr>
          <w:rFonts w:ascii="Arial" w:eastAsia="Arial" w:hAnsi="Arial" w:cs="Arial"/>
        </w:rPr>
        <w:t>t</w:t>
      </w:r>
      <w:r w:rsidRPr="006A029D">
        <w:rPr>
          <w:rFonts w:ascii="Arial" w:eastAsia="Arial" w:hAnsi="Arial" w:cs="Arial"/>
          <w:spacing w:val="-6"/>
        </w:rPr>
        <w:t xml:space="preserve"> </w:t>
      </w:r>
      <w:r w:rsidRPr="006A029D">
        <w:rPr>
          <w:rFonts w:ascii="Arial" w:eastAsia="Arial" w:hAnsi="Arial" w:cs="Arial"/>
          <w:spacing w:val="-3"/>
        </w:rPr>
        <w:t>a</w:t>
      </w:r>
      <w:r w:rsidRPr="006A029D">
        <w:rPr>
          <w:rFonts w:ascii="Arial" w:eastAsia="Arial" w:hAnsi="Arial" w:cs="Arial"/>
        </w:rPr>
        <w:t xml:space="preserve">s </w:t>
      </w:r>
      <w:r w:rsidRPr="006A029D">
        <w:rPr>
          <w:rFonts w:ascii="Arial" w:eastAsia="Arial" w:hAnsi="Arial" w:cs="Arial"/>
          <w:spacing w:val="-3"/>
        </w:rPr>
        <w:t>a</w:t>
      </w:r>
      <w:r w:rsidRPr="006A029D">
        <w:rPr>
          <w:rFonts w:ascii="Arial" w:eastAsia="Arial" w:hAnsi="Arial" w:cs="Arial"/>
        </w:rPr>
        <w:t>p</w:t>
      </w:r>
      <w:r w:rsidRPr="006A029D">
        <w:rPr>
          <w:rFonts w:ascii="Arial" w:eastAsia="Arial" w:hAnsi="Arial" w:cs="Arial"/>
          <w:spacing w:val="-3"/>
        </w:rPr>
        <w:t>p</w:t>
      </w:r>
      <w:r w:rsidRPr="006A029D">
        <w:rPr>
          <w:rFonts w:ascii="Arial" w:eastAsia="Arial" w:hAnsi="Arial" w:cs="Arial"/>
          <w:spacing w:val="-2"/>
        </w:rPr>
        <w:t>r</w:t>
      </w:r>
      <w:r w:rsidRPr="006A029D">
        <w:rPr>
          <w:rFonts w:ascii="Arial" w:eastAsia="Arial" w:hAnsi="Arial" w:cs="Arial"/>
        </w:rPr>
        <w:t>o</w:t>
      </w:r>
      <w:r w:rsidRPr="006A029D">
        <w:rPr>
          <w:rFonts w:ascii="Arial" w:eastAsia="Arial" w:hAnsi="Arial" w:cs="Arial"/>
          <w:spacing w:val="-4"/>
        </w:rPr>
        <w:t>v</w:t>
      </w:r>
      <w:r w:rsidRPr="006A029D">
        <w:rPr>
          <w:rFonts w:ascii="Arial" w:eastAsia="Arial" w:hAnsi="Arial" w:cs="Arial"/>
        </w:rPr>
        <w:t>ed</w:t>
      </w:r>
      <w:r w:rsidRPr="006A029D">
        <w:rPr>
          <w:rFonts w:ascii="Arial" w:eastAsia="Arial" w:hAnsi="Arial" w:cs="Arial"/>
          <w:spacing w:val="-11"/>
        </w:rPr>
        <w:t xml:space="preserve"> </w:t>
      </w:r>
      <w:r w:rsidRPr="006A029D">
        <w:rPr>
          <w:rFonts w:ascii="Arial" w:eastAsia="Arial" w:hAnsi="Arial" w:cs="Arial"/>
          <w:spacing w:val="2"/>
        </w:rPr>
        <w:t>b</w:t>
      </w:r>
      <w:r w:rsidRPr="006A029D">
        <w:rPr>
          <w:rFonts w:ascii="Arial" w:eastAsia="Arial" w:hAnsi="Arial" w:cs="Arial"/>
        </w:rPr>
        <w:t>y</w:t>
      </w:r>
      <w:r w:rsidRPr="006A029D">
        <w:rPr>
          <w:rFonts w:ascii="Arial" w:eastAsia="Arial" w:hAnsi="Arial" w:cs="Arial"/>
          <w:spacing w:val="-8"/>
        </w:rPr>
        <w:t xml:space="preserve"> </w:t>
      </w:r>
      <w:r w:rsidRPr="006A029D">
        <w:rPr>
          <w:rFonts w:ascii="Arial" w:eastAsia="Arial" w:hAnsi="Arial" w:cs="Arial"/>
          <w:spacing w:val="-3"/>
        </w:rPr>
        <w:t>t</w:t>
      </w:r>
      <w:r w:rsidRPr="006A029D">
        <w:rPr>
          <w:rFonts w:ascii="Arial" w:eastAsia="Arial" w:hAnsi="Arial" w:cs="Arial"/>
        </w:rPr>
        <w:t>he</w:t>
      </w:r>
      <w:r w:rsidRPr="006A029D">
        <w:rPr>
          <w:rFonts w:ascii="Arial" w:eastAsia="Arial" w:hAnsi="Arial" w:cs="Arial"/>
          <w:spacing w:val="-6"/>
        </w:rPr>
        <w:t xml:space="preserve"> </w:t>
      </w:r>
      <w:r w:rsidRPr="006A029D">
        <w:rPr>
          <w:rFonts w:ascii="Arial" w:eastAsia="Arial" w:hAnsi="Arial" w:cs="Arial"/>
          <w:spacing w:val="-2"/>
        </w:rPr>
        <w:t>D</w:t>
      </w:r>
      <w:r w:rsidRPr="006A029D">
        <w:rPr>
          <w:rFonts w:ascii="Arial" w:eastAsia="Arial" w:hAnsi="Arial" w:cs="Arial"/>
        </w:rPr>
        <w:t>e</w:t>
      </w:r>
      <w:r w:rsidRPr="006A029D">
        <w:rPr>
          <w:rFonts w:ascii="Arial" w:eastAsia="Arial" w:hAnsi="Arial" w:cs="Arial"/>
          <w:spacing w:val="-3"/>
        </w:rPr>
        <w:t>pa</w:t>
      </w:r>
      <w:r w:rsidRPr="006A029D">
        <w:rPr>
          <w:rFonts w:ascii="Arial" w:eastAsia="Arial" w:hAnsi="Arial" w:cs="Arial"/>
          <w:spacing w:val="1"/>
        </w:rPr>
        <w:t>r</w:t>
      </w:r>
      <w:r w:rsidRPr="006A029D">
        <w:rPr>
          <w:rFonts w:ascii="Arial" w:eastAsia="Arial" w:hAnsi="Arial" w:cs="Arial"/>
          <w:spacing w:val="-3"/>
        </w:rPr>
        <w:t>t</w:t>
      </w:r>
      <w:r w:rsidRPr="006A029D">
        <w:rPr>
          <w:rFonts w:ascii="Arial" w:eastAsia="Arial" w:hAnsi="Arial" w:cs="Arial"/>
          <w:spacing w:val="2"/>
        </w:rPr>
        <w:t>m</w:t>
      </w:r>
      <w:r w:rsidRPr="006A029D">
        <w:rPr>
          <w:rFonts w:ascii="Arial" w:eastAsia="Arial" w:hAnsi="Arial" w:cs="Arial"/>
          <w:spacing w:val="-3"/>
        </w:rPr>
        <w:t>en</w:t>
      </w:r>
      <w:r w:rsidRPr="006A029D">
        <w:rPr>
          <w:rFonts w:ascii="Arial" w:eastAsia="Arial" w:hAnsi="Arial" w:cs="Arial"/>
        </w:rPr>
        <w:t>t</w:t>
      </w:r>
      <w:r w:rsidRPr="006A029D">
        <w:rPr>
          <w:rFonts w:ascii="Arial" w:eastAsia="Arial" w:hAnsi="Arial" w:cs="Arial"/>
          <w:spacing w:val="-15"/>
        </w:rPr>
        <w:t xml:space="preserve"> </w:t>
      </w:r>
      <w:r w:rsidRPr="006A029D">
        <w:rPr>
          <w:rFonts w:ascii="Arial" w:eastAsia="Arial" w:hAnsi="Arial" w:cs="Arial"/>
          <w:spacing w:val="-3"/>
        </w:rPr>
        <w:t>o</w:t>
      </w:r>
      <w:r w:rsidRPr="006A029D">
        <w:rPr>
          <w:rFonts w:ascii="Arial" w:eastAsia="Arial" w:hAnsi="Arial" w:cs="Arial"/>
        </w:rPr>
        <w:t>r</w:t>
      </w:r>
      <w:r w:rsidRPr="006A029D">
        <w:rPr>
          <w:rFonts w:ascii="Arial" w:eastAsia="Arial" w:hAnsi="Arial" w:cs="Arial"/>
          <w:spacing w:val="-2"/>
        </w:rPr>
        <w:t xml:space="preserve"> </w:t>
      </w:r>
      <w:r w:rsidRPr="006A029D">
        <w:rPr>
          <w:rFonts w:ascii="Arial" w:eastAsia="Arial" w:hAnsi="Arial" w:cs="Arial"/>
          <w:spacing w:val="-3"/>
        </w:rPr>
        <w:t>u</w:t>
      </w:r>
      <w:r w:rsidRPr="006A029D">
        <w:rPr>
          <w:rFonts w:ascii="Arial" w:eastAsia="Arial" w:hAnsi="Arial" w:cs="Arial"/>
        </w:rPr>
        <w:t>p</w:t>
      </w:r>
      <w:r w:rsidRPr="006A029D">
        <w:rPr>
          <w:rFonts w:ascii="Arial" w:eastAsia="Arial" w:hAnsi="Arial" w:cs="Arial"/>
          <w:spacing w:val="-3"/>
        </w:rPr>
        <w:t>o</w:t>
      </w:r>
      <w:r w:rsidRPr="006A029D">
        <w:rPr>
          <w:rFonts w:ascii="Arial" w:eastAsia="Arial" w:hAnsi="Arial" w:cs="Arial"/>
        </w:rPr>
        <w:t>n</w:t>
      </w:r>
      <w:r w:rsidRPr="006A029D">
        <w:rPr>
          <w:rFonts w:ascii="Arial" w:eastAsia="Arial" w:hAnsi="Arial" w:cs="Arial"/>
          <w:spacing w:val="-7"/>
        </w:rPr>
        <w:t xml:space="preserve"> </w:t>
      </w:r>
      <w:r w:rsidRPr="006A029D">
        <w:rPr>
          <w:rFonts w:ascii="Arial" w:eastAsia="Arial" w:hAnsi="Arial" w:cs="Arial"/>
        </w:rPr>
        <w:t>t</w:t>
      </w:r>
      <w:r w:rsidRPr="006A029D">
        <w:rPr>
          <w:rFonts w:ascii="Arial" w:eastAsia="Arial" w:hAnsi="Arial" w:cs="Arial"/>
          <w:spacing w:val="-3"/>
        </w:rPr>
        <w:t>h</w:t>
      </w:r>
      <w:r w:rsidRPr="006A029D">
        <w:rPr>
          <w:rFonts w:ascii="Arial" w:eastAsia="Arial" w:hAnsi="Arial" w:cs="Arial"/>
        </w:rPr>
        <w:t>e</w:t>
      </w:r>
      <w:r w:rsidRPr="006A029D">
        <w:rPr>
          <w:rFonts w:ascii="Arial" w:eastAsia="Arial" w:hAnsi="Arial" w:cs="Arial"/>
          <w:spacing w:val="-6"/>
        </w:rPr>
        <w:t xml:space="preserve"> </w:t>
      </w:r>
      <w:r w:rsidRPr="006A029D">
        <w:rPr>
          <w:rFonts w:ascii="Arial" w:eastAsia="Arial" w:hAnsi="Arial" w:cs="Arial"/>
        </w:rPr>
        <w:t>b</w:t>
      </w:r>
      <w:r w:rsidRPr="006A029D">
        <w:rPr>
          <w:rFonts w:ascii="Arial" w:eastAsia="Arial" w:hAnsi="Arial" w:cs="Arial"/>
          <w:spacing w:val="-3"/>
        </w:rPr>
        <w:t>a</w:t>
      </w:r>
      <w:r w:rsidRPr="006A029D">
        <w:rPr>
          <w:rFonts w:ascii="Arial" w:eastAsia="Arial" w:hAnsi="Arial" w:cs="Arial"/>
          <w:spacing w:val="-1"/>
        </w:rPr>
        <w:t>s</w:t>
      </w:r>
      <w:r w:rsidRPr="006A029D">
        <w:rPr>
          <w:rFonts w:ascii="Arial" w:eastAsia="Arial" w:hAnsi="Arial" w:cs="Arial"/>
          <w:spacing w:val="-3"/>
        </w:rPr>
        <w:t>i</w:t>
      </w:r>
      <w:r w:rsidRPr="006A029D">
        <w:rPr>
          <w:rFonts w:ascii="Arial" w:eastAsia="Arial" w:hAnsi="Arial" w:cs="Arial"/>
        </w:rPr>
        <w:t>s</w:t>
      </w:r>
      <w:r w:rsidRPr="006A029D">
        <w:rPr>
          <w:rFonts w:ascii="Arial" w:eastAsia="Arial" w:hAnsi="Arial" w:cs="Arial"/>
          <w:spacing w:val="-7"/>
        </w:rPr>
        <w:t xml:space="preserve"> </w:t>
      </w:r>
      <w:r w:rsidRPr="006A029D">
        <w:rPr>
          <w:rFonts w:ascii="Arial" w:eastAsia="Arial" w:hAnsi="Arial" w:cs="Arial"/>
          <w:spacing w:val="-3"/>
        </w:rPr>
        <w:t>o</w:t>
      </w:r>
      <w:r w:rsidRPr="006A029D">
        <w:rPr>
          <w:rFonts w:ascii="Arial" w:eastAsia="Arial" w:hAnsi="Arial" w:cs="Arial"/>
        </w:rPr>
        <w:t>f</w:t>
      </w:r>
      <w:r w:rsidRPr="006A029D">
        <w:rPr>
          <w:rFonts w:ascii="Arial" w:eastAsia="Arial" w:hAnsi="Arial" w:cs="Arial"/>
          <w:spacing w:val="-2"/>
        </w:rPr>
        <w:t xml:space="preserve"> </w:t>
      </w:r>
      <w:r w:rsidRPr="006A029D">
        <w:rPr>
          <w:rFonts w:ascii="Arial" w:eastAsia="Arial" w:hAnsi="Arial" w:cs="Arial"/>
          <w:spacing w:val="-3"/>
        </w:rPr>
        <w:t>te</w:t>
      </w:r>
      <w:r w:rsidRPr="006A029D">
        <w:rPr>
          <w:rFonts w:ascii="Arial" w:eastAsia="Arial" w:hAnsi="Arial" w:cs="Arial"/>
          <w:spacing w:val="-2"/>
        </w:rPr>
        <w:t>r</w:t>
      </w:r>
      <w:r w:rsidRPr="006A029D">
        <w:rPr>
          <w:rFonts w:ascii="Arial" w:eastAsia="Arial" w:hAnsi="Arial" w:cs="Arial"/>
          <w:spacing w:val="2"/>
        </w:rPr>
        <w:t>m</w:t>
      </w:r>
      <w:r w:rsidRPr="006A029D">
        <w:rPr>
          <w:rFonts w:ascii="Arial" w:eastAsia="Arial" w:hAnsi="Arial" w:cs="Arial"/>
        </w:rPr>
        <w:t>s</w:t>
      </w:r>
      <w:r w:rsidRPr="006A029D">
        <w:rPr>
          <w:rFonts w:ascii="Arial" w:eastAsia="Arial" w:hAnsi="Arial" w:cs="Arial"/>
          <w:spacing w:val="-9"/>
        </w:rPr>
        <w:t xml:space="preserve"> </w:t>
      </w:r>
      <w:r w:rsidRPr="006A029D">
        <w:rPr>
          <w:rFonts w:ascii="Arial" w:eastAsia="Arial" w:hAnsi="Arial" w:cs="Arial"/>
          <w:spacing w:val="-3"/>
        </w:rPr>
        <w:t>a</w:t>
      </w:r>
      <w:r w:rsidRPr="006A029D">
        <w:rPr>
          <w:rFonts w:ascii="Arial" w:eastAsia="Arial" w:hAnsi="Arial" w:cs="Arial"/>
        </w:rPr>
        <w:t>nd</w:t>
      </w:r>
      <w:r w:rsidRPr="006A029D">
        <w:rPr>
          <w:rFonts w:ascii="Arial" w:eastAsia="Arial" w:hAnsi="Arial" w:cs="Arial"/>
          <w:spacing w:val="-9"/>
        </w:rPr>
        <w:t xml:space="preserve"> </w:t>
      </w:r>
      <w:r w:rsidRPr="006A029D">
        <w:rPr>
          <w:rFonts w:ascii="Arial" w:eastAsia="Arial" w:hAnsi="Arial" w:cs="Arial"/>
          <w:spacing w:val="1"/>
        </w:rPr>
        <w:t>c</w:t>
      </w:r>
      <w:r w:rsidRPr="006A029D">
        <w:rPr>
          <w:rFonts w:ascii="Arial" w:eastAsia="Arial" w:hAnsi="Arial" w:cs="Arial"/>
          <w:spacing w:val="-3"/>
        </w:rPr>
        <w:t>o</w:t>
      </w:r>
      <w:r w:rsidRPr="006A029D">
        <w:rPr>
          <w:rFonts w:ascii="Arial" w:eastAsia="Arial" w:hAnsi="Arial" w:cs="Arial"/>
        </w:rPr>
        <w:t>n</w:t>
      </w:r>
      <w:r w:rsidRPr="006A029D">
        <w:rPr>
          <w:rFonts w:ascii="Arial" w:eastAsia="Arial" w:hAnsi="Arial" w:cs="Arial"/>
          <w:spacing w:val="-3"/>
        </w:rPr>
        <w:t>d</w:t>
      </w:r>
      <w:r w:rsidRPr="006A029D">
        <w:rPr>
          <w:rFonts w:ascii="Arial" w:eastAsia="Arial" w:hAnsi="Arial" w:cs="Arial"/>
          <w:spacing w:val="-1"/>
        </w:rPr>
        <w:t>i</w:t>
      </w:r>
      <w:r w:rsidRPr="006A029D">
        <w:rPr>
          <w:rFonts w:ascii="Arial" w:eastAsia="Arial" w:hAnsi="Arial" w:cs="Arial"/>
          <w:spacing w:val="-3"/>
        </w:rPr>
        <w:t>t</w:t>
      </w:r>
      <w:r w:rsidRPr="006A029D">
        <w:rPr>
          <w:rFonts w:ascii="Arial" w:eastAsia="Arial" w:hAnsi="Arial" w:cs="Arial"/>
          <w:spacing w:val="-1"/>
        </w:rPr>
        <w:t>i</w:t>
      </w:r>
      <w:r w:rsidRPr="006A029D">
        <w:rPr>
          <w:rFonts w:ascii="Arial" w:eastAsia="Arial" w:hAnsi="Arial" w:cs="Arial"/>
          <w:spacing w:val="-3"/>
        </w:rPr>
        <w:t>on</w:t>
      </w:r>
      <w:r w:rsidRPr="006A029D">
        <w:rPr>
          <w:rFonts w:ascii="Arial" w:eastAsia="Arial" w:hAnsi="Arial" w:cs="Arial"/>
        </w:rPr>
        <w:t>s</w:t>
      </w:r>
      <w:r w:rsidRPr="006A029D">
        <w:rPr>
          <w:rFonts w:ascii="Arial" w:eastAsia="Arial" w:hAnsi="Arial" w:cs="Arial"/>
          <w:spacing w:val="-11"/>
        </w:rPr>
        <w:t xml:space="preserve"> </w:t>
      </w:r>
      <w:r w:rsidRPr="006A029D">
        <w:rPr>
          <w:rFonts w:ascii="Arial" w:eastAsia="Arial" w:hAnsi="Arial" w:cs="Arial"/>
          <w:spacing w:val="-3"/>
        </w:rPr>
        <w:t>i</w:t>
      </w:r>
      <w:r w:rsidRPr="006A029D">
        <w:rPr>
          <w:rFonts w:ascii="Arial" w:eastAsia="Arial" w:hAnsi="Arial" w:cs="Arial"/>
          <w:spacing w:val="2"/>
        </w:rPr>
        <w:t>m</w:t>
      </w:r>
      <w:r w:rsidRPr="006A029D">
        <w:rPr>
          <w:rFonts w:ascii="Arial" w:eastAsia="Arial" w:hAnsi="Arial" w:cs="Arial"/>
          <w:spacing w:val="-3"/>
        </w:rPr>
        <w:t>po</w:t>
      </w:r>
      <w:r w:rsidRPr="006A029D">
        <w:rPr>
          <w:rFonts w:ascii="Arial" w:eastAsia="Arial" w:hAnsi="Arial" w:cs="Arial"/>
          <w:spacing w:val="-1"/>
        </w:rPr>
        <w:t>s</w:t>
      </w:r>
      <w:r w:rsidRPr="006A029D">
        <w:rPr>
          <w:rFonts w:ascii="Arial" w:eastAsia="Arial" w:hAnsi="Arial" w:cs="Arial"/>
        </w:rPr>
        <w:t>ed</w:t>
      </w:r>
      <w:r w:rsidRPr="006A029D">
        <w:rPr>
          <w:rFonts w:ascii="Arial" w:eastAsia="Arial" w:hAnsi="Arial" w:cs="Arial"/>
          <w:spacing w:val="-12"/>
        </w:rPr>
        <w:t xml:space="preserve"> </w:t>
      </w:r>
      <w:r w:rsidRPr="006A029D">
        <w:rPr>
          <w:rFonts w:ascii="Arial" w:eastAsia="Arial" w:hAnsi="Arial" w:cs="Arial"/>
          <w:spacing w:val="2"/>
        </w:rPr>
        <w:t>b</w:t>
      </w:r>
      <w:r w:rsidRPr="006A029D">
        <w:rPr>
          <w:rFonts w:ascii="Arial" w:eastAsia="Arial" w:hAnsi="Arial" w:cs="Arial"/>
        </w:rPr>
        <w:t>y</w:t>
      </w:r>
      <w:r w:rsidRPr="006A029D">
        <w:rPr>
          <w:rFonts w:ascii="Arial" w:eastAsia="Arial" w:hAnsi="Arial" w:cs="Arial"/>
          <w:spacing w:val="-8"/>
        </w:rPr>
        <w:t xml:space="preserve"> </w:t>
      </w:r>
      <w:r w:rsidRPr="006A029D">
        <w:rPr>
          <w:rFonts w:ascii="Arial" w:eastAsia="Arial" w:hAnsi="Arial" w:cs="Arial"/>
        </w:rPr>
        <w:t>t</w:t>
      </w:r>
      <w:r w:rsidRPr="006A029D">
        <w:rPr>
          <w:rFonts w:ascii="Arial" w:eastAsia="Arial" w:hAnsi="Arial" w:cs="Arial"/>
          <w:spacing w:val="-3"/>
        </w:rPr>
        <w:t>h</w:t>
      </w:r>
      <w:r w:rsidRPr="006A029D">
        <w:rPr>
          <w:rFonts w:ascii="Arial" w:eastAsia="Arial" w:hAnsi="Arial" w:cs="Arial"/>
        </w:rPr>
        <w:t>e</w:t>
      </w:r>
      <w:r w:rsidRPr="006A029D">
        <w:rPr>
          <w:rFonts w:ascii="Arial" w:eastAsia="Arial" w:hAnsi="Arial" w:cs="Arial"/>
          <w:spacing w:val="-6"/>
        </w:rPr>
        <w:t xml:space="preserve"> </w:t>
      </w:r>
      <w:r w:rsidRPr="006A029D">
        <w:rPr>
          <w:rFonts w:ascii="Arial" w:eastAsia="Arial" w:hAnsi="Arial" w:cs="Arial"/>
        </w:rPr>
        <w:t>D</w:t>
      </w:r>
      <w:r w:rsidRPr="006A029D">
        <w:rPr>
          <w:rFonts w:ascii="Arial" w:eastAsia="Arial" w:hAnsi="Arial" w:cs="Arial"/>
          <w:spacing w:val="-3"/>
        </w:rPr>
        <w:t>e</w:t>
      </w:r>
      <w:r w:rsidRPr="006A029D">
        <w:rPr>
          <w:rFonts w:ascii="Arial" w:eastAsia="Arial" w:hAnsi="Arial" w:cs="Arial"/>
        </w:rPr>
        <w:t>p</w:t>
      </w:r>
      <w:r w:rsidRPr="006A029D">
        <w:rPr>
          <w:rFonts w:ascii="Arial" w:eastAsia="Arial" w:hAnsi="Arial" w:cs="Arial"/>
          <w:spacing w:val="-3"/>
        </w:rPr>
        <w:t>a</w:t>
      </w:r>
      <w:r w:rsidRPr="006A029D">
        <w:rPr>
          <w:rFonts w:ascii="Arial" w:eastAsia="Arial" w:hAnsi="Arial" w:cs="Arial"/>
          <w:spacing w:val="-2"/>
        </w:rPr>
        <w:t>r</w:t>
      </w:r>
      <w:r w:rsidRPr="006A029D">
        <w:rPr>
          <w:rFonts w:ascii="Arial" w:eastAsia="Arial" w:hAnsi="Arial" w:cs="Arial"/>
          <w:spacing w:val="-3"/>
        </w:rPr>
        <w:t>t</w:t>
      </w:r>
      <w:r w:rsidRPr="006A029D">
        <w:rPr>
          <w:rFonts w:ascii="Arial" w:eastAsia="Arial" w:hAnsi="Arial" w:cs="Arial"/>
          <w:spacing w:val="2"/>
        </w:rPr>
        <w:t>m</w:t>
      </w:r>
      <w:r w:rsidRPr="006A029D">
        <w:rPr>
          <w:rFonts w:ascii="Arial" w:eastAsia="Arial" w:hAnsi="Arial" w:cs="Arial"/>
          <w:spacing w:val="-3"/>
        </w:rPr>
        <w:t>en</w:t>
      </w:r>
      <w:r w:rsidRPr="006A029D">
        <w:rPr>
          <w:rFonts w:ascii="Arial" w:eastAsia="Arial" w:hAnsi="Arial" w:cs="Arial"/>
        </w:rPr>
        <w:t>t</w:t>
      </w:r>
      <w:r w:rsidRPr="006A029D">
        <w:rPr>
          <w:rFonts w:ascii="Arial" w:eastAsia="Arial" w:hAnsi="Arial" w:cs="Arial"/>
          <w:spacing w:val="-13"/>
        </w:rPr>
        <w:t xml:space="preserve"> </w:t>
      </w:r>
      <w:r w:rsidRPr="006A029D">
        <w:rPr>
          <w:rFonts w:ascii="Arial" w:eastAsia="Arial" w:hAnsi="Arial" w:cs="Arial"/>
          <w:spacing w:val="-3"/>
        </w:rPr>
        <w:t>u</w:t>
      </w:r>
      <w:r w:rsidRPr="006A029D">
        <w:rPr>
          <w:rFonts w:ascii="Arial" w:eastAsia="Arial" w:hAnsi="Arial" w:cs="Arial"/>
        </w:rPr>
        <w:t>p</w:t>
      </w:r>
      <w:r w:rsidRPr="006A029D">
        <w:rPr>
          <w:rFonts w:ascii="Arial" w:eastAsia="Arial" w:hAnsi="Arial" w:cs="Arial"/>
          <w:spacing w:val="-3"/>
        </w:rPr>
        <w:t>o</w:t>
      </w:r>
      <w:r w:rsidRPr="006A029D">
        <w:rPr>
          <w:rFonts w:ascii="Arial" w:eastAsia="Arial" w:hAnsi="Arial" w:cs="Arial"/>
        </w:rPr>
        <w:t>n</w:t>
      </w:r>
      <w:r w:rsidRPr="006A029D">
        <w:rPr>
          <w:rFonts w:ascii="Arial" w:eastAsia="Arial" w:hAnsi="Arial" w:cs="Arial"/>
          <w:spacing w:val="-7"/>
        </w:rPr>
        <w:t xml:space="preserve"> </w:t>
      </w:r>
      <w:r w:rsidRPr="006A029D">
        <w:rPr>
          <w:rFonts w:ascii="Arial" w:eastAsia="Arial" w:hAnsi="Arial" w:cs="Arial"/>
        </w:rPr>
        <w:t>t</w:t>
      </w:r>
      <w:r w:rsidRPr="006A029D">
        <w:rPr>
          <w:rFonts w:ascii="Arial" w:eastAsia="Arial" w:hAnsi="Arial" w:cs="Arial"/>
          <w:spacing w:val="-3"/>
        </w:rPr>
        <w:t>h</w:t>
      </w:r>
      <w:r w:rsidRPr="006A029D">
        <w:rPr>
          <w:rFonts w:ascii="Arial" w:eastAsia="Arial" w:hAnsi="Arial" w:cs="Arial"/>
        </w:rPr>
        <w:t>e</w:t>
      </w:r>
      <w:r w:rsidRPr="006A029D">
        <w:rPr>
          <w:rFonts w:ascii="Arial" w:eastAsia="Arial" w:hAnsi="Arial" w:cs="Arial"/>
          <w:spacing w:val="-6"/>
        </w:rPr>
        <w:t xml:space="preserve"> </w:t>
      </w:r>
      <w:r w:rsidRPr="006A029D">
        <w:rPr>
          <w:rFonts w:ascii="Arial" w:eastAsia="Arial" w:hAnsi="Arial" w:cs="Arial"/>
        </w:rPr>
        <w:t>fa</w:t>
      </w:r>
      <w:r w:rsidRPr="006A029D">
        <w:rPr>
          <w:rFonts w:ascii="Arial" w:eastAsia="Arial" w:hAnsi="Arial" w:cs="Arial"/>
          <w:spacing w:val="-4"/>
        </w:rPr>
        <w:t>i</w:t>
      </w:r>
      <w:r w:rsidRPr="006A029D">
        <w:rPr>
          <w:rFonts w:ascii="Arial" w:eastAsia="Arial" w:hAnsi="Arial" w:cs="Arial"/>
          <w:spacing w:val="-1"/>
        </w:rPr>
        <w:t>l</w:t>
      </w:r>
      <w:r w:rsidRPr="006A029D">
        <w:rPr>
          <w:rFonts w:ascii="Arial" w:eastAsia="Arial" w:hAnsi="Arial" w:cs="Arial"/>
          <w:spacing w:val="-3"/>
        </w:rPr>
        <w:t>u</w:t>
      </w:r>
      <w:r w:rsidRPr="006A029D">
        <w:rPr>
          <w:rFonts w:ascii="Arial" w:eastAsia="Arial" w:hAnsi="Arial" w:cs="Arial"/>
          <w:spacing w:val="-2"/>
        </w:rPr>
        <w:t>r</w:t>
      </w:r>
      <w:r w:rsidRPr="006A029D">
        <w:rPr>
          <w:rFonts w:ascii="Arial" w:eastAsia="Arial" w:hAnsi="Arial" w:cs="Arial"/>
        </w:rPr>
        <w:t>e</w:t>
      </w:r>
      <w:r w:rsidRPr="006A029D">
        <w:rPr>
          <w:rFonts w:ascii="Arial" w:eastAsia="Arial" w:hAnsi="Arial" w:cs="Arial"/>
          <w:spacing w:val="-8"/>
        </w:rPr>
        <w:t xml:space="preserve"> </w:t>
      </w:r>
      <w:r w:rsidRPr="006A029D">
        <w:rPr>
          <w:rFonts w:ascii="Arial" w:eastAsia="Arial" w:hAnsi="Arial" w:cs="Arial"/>
          <w:spacing w:val="-3"/>
        </w:rPr>
        <w:t>o</w:t>
      </w:r>
      <w:r w:rsidRPr="006A029D">
        <w:rPr>
          <w:rFonts w:ascii="Arial" w:eastAsia="Arial" w:hAnsi="Arial" w:cs="Arial"/>
        </w:rPr>
        <w:t>f</w:t>
      </w:r>
      <w:r w:rsidRPr="006A029D">
        <w:rPr>
          <w:rFonts w:ascii="Arial" w:eastAsia="Arial" w:hAnsi="Arial" w:cs="Arial"/>
          <w:spacing w:val="-5"/>
        </w:rPr>
        <w:t xml:space="preserve"> </w:t>
      </w:r>
      <w:r w:rsidRPr="006A029D">
        <w:rPr>
          <w:rFonts w:ascii="Arial" w:eastAsia="Arial" w:hAnsi="Arial" w:cs="Arial"/>
        </w:rPr>
        <w:t>t</w:t>
      </w:r>
      <w:r w:rsidRPr="006A029D">
        <w:rPr>
          <w:rFonts w:ascii="Arial" w:eastAsia="Arial" w:hAnsi="Arial" w:cs="Arial"/>
          <w:spacing w:val="-3"/>
        </w:rPr>
        <w:t>h</w:t>
      </w:r>
      <w:r w:rsidRPr="006A029D">
        <w:rPr>
          <w:rFonts w:ascii="Arial" w:eastAsia="Arial" w:hAnsi="Arial" w:cs="Arial"/>
        </w:rPr>
        <w:t xml:space="preserve">e </w:t>
      </w:r>
      <w:r w:rsidR="002915D4" w:rsidRPr="006A029D">
        <w:rPr>
          <w:rFonts w:ascii="Arial" w:eastAsia="Arial" w:hAnsi="Arial" w:cs="Arial"/>
          <w:spacing w:val="-3"/>
        </w:rPr>
        <w:t>Recipient</w:t>
      </w:r>
      <w:r w:rsidRPr="006A029D">
        <w:rPr>
          <w:rFonts w:ascii="Arial" w:eastAsia="Arial" w:hAnsi="Arial" w:cs="Arial"/>
          <w:spacing w:val="-13"/>
        </w:rPr>
        <w:t xml:space="preserve"> </w:t>
      </w:r>
      <w:r w:rsidRPr="006A029D">
        <w:rPr>
          <w:rFonts w:ascii="Arial" w:eastAsia="Arial" w:hAnsi="Arial" w:cs="Arial"/>
          <w:spacing w:val="-3"/>
        </w:rPr>
        <w:t>t</w:t>
      </w:r>
      <w:r w:rsidRPr="006A029D">
        <w:rPr>
          <w:rFonts w:ascii="Arial" w:eastAsia="Arial" w:hAnsi="Arial" w:cs="Arial"/>
        </w:rPr>
        <w:t>o</w:t>
      </w:r>
      <w:r w:rsidRPr="006A029D">
        <w:rPr>
          <w:rFonts w:ascii="Arial" w:eastAsia="Arial" w:hAnsi="Arial" w:cs="Arial"/>
          <w:spacing w:val="-5"/>
        </w:rPr>
        <w:t xml:space="preserve"> </w:t>
      </w:r>
      <w:r w:rsidRPr="006A029D">
        <w:rPr>
          <w:rFonts w:ascii="Arial" w:eastAsia="Arial" w:hAnsi="Arial" w:cs="Arial"/>
        </w:rPr>
        <w:t>f</w:t>
      </w:r>
      <w:r w:rsidRPr="006A029D">
        <w:rPr>
          <w:rFonts w:ascii="Arial" w:eastAsia="Arial" w:hAnsi="Arial" w:cs="Arial"/>
          <w:spacing w:val="-3"/>
        </w:rPr>
        <w:t>u</w:t>
      </w:r>
      <w:r w:rsidRPr="006A029D">
        <w:rPr>
          <w:rFonts w:ascii="Arial" w:eastAsia="Arial" w:hAnsi="Arial" w:cs="Arial"/>
          <w:spacing w:val="-2"/>
        </w:rPr>
        <w:t>r</w:t>
      </w:r>
      <w:r w:rsidRPr="006A029D">
        <w:rPr>
          <w:rFonts w:ascii="Arial" w:eastAsia="Arial" w:hAnsi="Arial" w:cs="Arial"/>
        </w:rPr>
        <w:t>n</w:t>
      </w:r>
      <w:r w:rsidRPr="006A029D">
        <w:rPr>
          <w:rFonts w:ascii="Arial" w:eastAsia="Arial" w:hAnsi="Arial" w:cs="Arial"/>
          <w:spacing w:val="-4"/>
        </w:rPr>
        <w:t>i</w:t>
      </w:r>
      <w:r w:rsidRPr="006A029D">
        <w:rPr>
          <w:rFonts w:ascii="Arial" w:eastAsia="Arial" w:hAnsi="Arial" w:cs="Arial"/>
          <w:spacing w:val="-1"/>
        </w:rPr>
        <w:t>s</w:t>
      </w:r>
      <w:r w:rsidRPr="006A029D">
        <w:rPr>
          <w:rFonts w:ascii="Arial" w:eastAsia="Arial" w:hAnsi="Arial" w:cs="Arial"/>
        </w:rPr>
        <w:t>h</w:t>
      </w:r>
      <w:r w:rsidRPr="006A029D">
        <w:rPr>
          <w:rFonts w:ascii="Arial" w:eastAsia="Arial" w:hAnsi="Arial" w:cs="Arial"/>
          <w:spacing w:val="-9"/>
        </w:rPr>
        <w:t xml:space="preserve"> </w:t>
      </w:r>
      <w:r w:rsidRPr="006A029D">
        <w:rPr>
          <w:rFonts w:ascii="Arial" w:eastAsia="Arial" w:hAnsi="Arial" w:cs="Arial"/>
          <w:spacing w:val="-3"/>
        </w:rPr>
        <w:t>t</w:t>
      </w:r>
      <w:r w:rsidRPr="006A029D">
        <w:rPr>
          <w:rFonts w:ascii="Arial" w:eastAsia="Arial" w:hAnsi="Arial" w:cs="Arial"/>
        </w:rPr>
        <w:t>he</w:t>
      </w:r>
      <w:r w:rsidRPr="006A029D">
        <w:rPr>
          <w:rFonts w:ascii="Arial" w:eastAsia="Arial" w:hAnsi="Arial" w:cs="Arial"/>
          <w:spacing w:val="-9"/>
        </w:rPr>
        <w:t xml:space="preserve"> </w:t>
      </w:r>
      <w:r w:rsidRPr="006A029D">
        <w:rPr>
          <w:rFonts w:ascii="Arial" w:eastAsia="Arial" w:hAnsi="Arial" w:cs="Arial"/>
          <w:spacing w:val="-1"/>
        </w:rPr>
        <w:t>s</w:t>
      </w:r>
      <w:r w:rsidRPr="006A029D">
        <w:rPr>
          <w:rFonts w:ascii="Arial" w:eastAsia="Arial" w:hAnsi="Arial" w:cs="Arial"/>
          <w:spacing w:val="1"/>
        </w:rPr>
        <w:t>c</w:t>
      </w:r>
      <w:r w:rsidRPr="006A029D">
        <w:rPr>
          <w:rFonts w:ascii="Arial" w:eastAsia="Arial" w:hAnsi="Arial" w:cs="Arial"/>
          <w:spacing w:val="-3"/>
        </w:rPr>
        <w:t>h</w:t>
      </w:r>
      <w:r w:rsidRPr="006A029D">
        <w:rPr>
          <w:rFonts w:ascii="Arial" w:eastAsia="Arial" w:hAnsi="Arial" w:cs="Arial"/>
        </w:rPr>
        <w:t>e</w:t>
      </w:r>
      <w:r w:rsidRPr="006A029D">
        <w:rPr>
          <w:rFonts w:ascii="Arial" w:eastAsia="Arial" w:hAnsi="Arial" w:cs="Arial"/>
          <w:spacing w:val="-1"/>
        </w:rPr>
        <w:t>d</w:t>
      </w:r>
      <w:r w:rsidRPr="006A029D">
        <w:rPr>
          <w:rFonts w:ascii="Arial" w:eastAsia="Arial" w:hAnsi="Arial" w:cs="Arial"/>
          <w:spacing w:val="-3"/>
        </w:rPr>
        <w:t>u</w:t>
      </w:r>
      <w:r w:rsidRPr="006A029D">
        <w:rPr>
          <w:rFonts w:ascii="Arial" w:eastAsia="Arial" w:hAnsi="Arial" w:cs="Arial"/>
          <w:spacing w:val="-1"/>
        </w:rPr>
        <w:t>l</w:t>
      </w:r>
      <w:r w:rsidRPr="006A029D">
        <w:rPr>
          <w:rFonts w:ascii="Arial" w:eastAsia="Arial" w:hAnsi="Arial" w:cs="Arial"/>
          <w:spacing w:val="-3"/>
        </w:rPr>
        <w:t>e</w:t>
      </w:r>
      <w:r w:rsidRPr="006A029D">
        <w:rPr>
          <w:rFonts w:ascii="Arial" w:eastAsia="Arial" w:hAnsi="Arial" w:cs="Arial"/>
        </w:rPr>
        <w:t>,</w:t>
      </w:r>
      <w:r w:rsidRPr="006A029D">
        <w:rPr>
          <w:rFonts w:ascii="Arial" w:eastAsia="Arial" w:hAnsi="Arial" w:cs="Arial"/>
          <w:spacing w:val="-12"/>
        </w:rPr>
        <w:t xml:space="preserve"> </w:t>
      </w:r>
      <w:r w:rsidRPr="006A029D">
        <w:rPr>
          <w:rFonts w:ascii="Arial" w:eastAsia="Arial" w:hAnsi="Arial" w:cs="Arial"/>
        </w:rPr>
        <w:t>p</w:t>
      </w:r>
      <w:r w:rsidRPr="006A029D">
        <w:rPr>
          <w:rFonts w:ascii="Arial" w:eastAsia="Arial" w:hAnsi="Arial" w:cs="Arial"/>
          <w:spacing w:val="-4"/>
        </w:rPr>
        <w:t>l</w:t>
      </w:r>
      <w:r w:rsidRPr="006A029D">
        <w:rPr>
          <w:rFonts w:ascii="Arial" w:eastAsia="Arial" w:hAnsi="Arial" w:cs="Arial"/>
        </w:rPr>
        <w:t>a</w:t>
      </w:r>
      <w:r w:rsidRPr="006A029D">
        <w:rPr>
          <w:rFonts w:ascii="Arial" w:eastAsia="Arial" w:hAnsi="Arial" w:cs="Arial"/>
          <w:spacing w:val="-3"/>
        </w:rPr>
        <w:t>n</w:t>
      </w:r>
      <w:r w:rsidRPr="006A029D">
        <w:rPr>
          <w:rFonts w:ascii="Arial" w:eastAsia="Arial" w:hAnsi="Arial" w:cs="Arial"/>
        </w:rPr>
        <w:t>,</w:t>
      </w:r>
      <w:r w:rsidRPr="006A029D">
        <w:rPr>
          <w:rFonts w:ascii="Arial" w:eastAsia="Arial" w:hAnsi="Arial" w:cs="Arial"/>
          <w:spacing w:val="-7"/>
        </w:rPr>
        <w:t xml:space="preserve"> </w:t>
      </w:r>
      <w:r w:rsidRPr="006A029D">
        <w:rPr>
          <w:rFonts w:ascii="Arial" w:eastAsia="Arial" w:hAnsi="Arial" w:cs="Arial"/>
        </w:rPr>
        <w:t>a</w:t>
      </w:r>
      <w:r w:rsidRPr="006A029D">
        <w:rPr>
          <w:rFonts w:ascii="Arial" w:eastAsia="Arial" w:hAnsi="Arial" w:cs="Arial"/>
          <w:spacing w:val="-3"/>
        </w:rPr>
        <w:t>n</w:t>
      </w:r>
      <w:r w:rsidRPr="006A029D">
        <w:rPr>
          <w:rFonts w:ascii="Arial" w:eastAsia="Arial" w:hAnsi="Arial" w:cs="Arial"/>
        </w:rPr>
        <w:t>d</w:t>
      </w:r>
      <w:r w:rsidRPr="006A029D">
        <w:rPr>
          <w:rFonts w:ascii="Arial" w:eastAsia="Arial" w:hAnsi="Arial" w:cs="Arial"/>
          <w:spacing w:val="-6"/>
        </w:rPr>
        <w:t xml:space="preserve"> </w:t>
      </w:r>
      <w:r w:rsidRPr="006A029D">
        <w:rPr>
          <w:rFonts w:ascii="Arial" w:eastAsia="Arial" w:hAnsi="Arial" w:cs="Arial"/>
        </w:rPr>
        <w:t>b</w:t>
      </w:r>
      <w:r w:rsidRPr="006A029D">
        <w:rPr>
          <w:rFonts w:ascii="Arial" w:eastAsia="Arial" w:hAnsi="Arial" w:cs="Arial"/>
          <w:spacing w:val="-3"/>
        </w:rPr>
        <w:t>u</w:t>
      </w:r>
      <w:r w:rsidRPr="006A029D">
        <w:rPr>
          <w:rFonts w:ascii="Arial" w:eastAsia="Arial" w:hAnsi="Arial" w:cs="Arial"/>
        </w:rPr>
        <w:t>d</w:t>
      </w:r>
      <w:r w:rsidRPr="006A029D">
        <w:rPr>
          <w:rFonts w:ascii="Arial" w:eastAsia="Arial" w:hAnsi="Arial" w:cs="Arial"/>
          <w:spacing w:val="-3"/>
        </w:rPr>
        <w:t>ge</w:t>
      </w:r>
      <w:r w:rsidRPr="006A029D">
        <w:rPr>
          <w:rFonts w:ascii="Arial" w:eastAsia="Arial" w:hAnsi="Arial" w:cs="Arial"/>
        </w:rPr>
        <w:t>t</w:t>
      </w:r>
      <w:r w:rsidRPr="006A029D">
        <w:rPr>
          <w:rFonts w:ascii="Arial" w:eastAsia="Arial" w:hAnsi="Arial" w:cs="Arial"/>
          <w:spacing w:val="-6"/>
        </w:rPr>
        <w:t xml:space="preserve"> </w:t>
      </w:r>
      <w:r w:rsidRPr="006A029D">
        <w:rPr>
          <w:rFonts w:ascii="Arial" w:eastAsia="Arial" w:hAnsi="Arial" w:cs="Arial"/>
          <w:spacing w:val="-3"/>
        </w:rPr>
        <w:t>wi</w:t>
      </w:r>
      <w:r w:rsidRPr="006A029D">
        <w:rPr>
          <w:rFonts w:ascii="Arial" w:eastAsia="Arial" w:hAnsi="Arial" w:cs="Arial"/>
        </w:rPr>
        <w:t>th</w:t>
      </w:r>
      <w:r w:rsidRPr="006A029D">
        <w:rPr>
          <w:rFonts w:ascii="Arial" w:eastAsia="Arial" w:hAnsi="Arial" w:cs="Arial"/>
          <w:spacing w:val="-4"/>
        </w:rPr>
        <w:t>i</w:t>
      </w:r>
      <w:r w:rsidRPr="006A029D">
        <w:rPr>
          <w:rFonts w:ascii="Arial" w:eastAsia="Arial" w:hAnsi="Arial" w:cs="Arial"/>
        </w:rPr>
        <w:t>n</w:t>
      </w:r>
      <w:r w:rsidRPr="006A029D">
        <w:rPr>
          <w:rFonts w:ascii="Arial" w:eastAsia="Arial" w:hAnsi="Arial" w:cs="Arial"/>
          <w:spacing w:val="-5"/>
        </w:rPr>
        <w:t xml:space="preserve"> </w:t>
      </w:r>
      <w:r w:rsidRPr="006A029D">
        <w:rPr>
          <w:rFonts w:ascii="Arial" w:eastAsia="Arial" w:hAnsi="Arial" w:cs="Arial"/>
        </w:rPr>
        <w:t>a</w:t>
      </w:r>
      <w:r w:rsidRPr="006A029D">
        <w:rPr>
          <w:rFonts w:ascii="Arial" w:eastAsia="Arial" w:hAnsi="Arial" w:cs="Arial"/>
          <w:spacing w:val="-7"/>
        </w:rPr>
        <w:t xml:space="preserve"> </w:t>
      </w:r>
      <w:r w:rsidRPr="006A029D">
        <w:rPr>
          <w:rFonts w:ascii="Arial" w:eastAsia="Arial" w:hAnsi="Arial" w:cs="Arial"/>
          <w:spacing w:val="-2"/>
        </w:rPr>
        <w:t>r</w:t>
      </w:r>
      <w:r w:rsidRPr="006A029D">
        <w:rPr>
          <w:rFonts w:ascii="Arial" w:eastAsia="Arial" w:hAnsi="Arial" w:cs="Arial"/>
        </w:rPr>
        <w:t>e</w:t>
      </w:r>
      <w:r w:rsidRPr="006A029D">
        <w:rPr>
          <w:rFonts w:ascii="Arial" w:eastAsia="Arial" w:hAnsi="Arial" w:cs="Arial"/>
          <w:spacing w:val="-3"/>
        </w:rPr>
        <w:t>a</w:t>
      </w:r>
      <w:r w:rsidRPr="006A029D">
        <w:rPr>
          <w:rFonts w:ascii="Arial" w:eastAsia="Arial" w:hAnsi="Arial" w:cs="Arial"/>
          <w:spacing w:val="-1"/>
        </w:rPr>
        <w:t>s</w:t>
      </w:r>
      <w:r w:rsidRPr="006A029D">
        <w:rPr>
          <w:rFonts w:ascii="Arial" w:eastAsia="Arial" w:hAnsi="Arial" w:cs="Arial"/>
        </w:rPr>
        <w:t>o</w:t>
      </w:r>
      <w:r w:rsidRPr="006A029D">
        <w:rPr>
          <w:rFonts w:ascii="Arial" w:eastAsia="Arial" w:hAnsi="Arial" w:cs="Arial"/>
          <w:spacing w:val="-3"/>
        </w:rPr>
        <w:t>n</w:t>
      </w:r>
      <w:r w:rsidRPr="006A029D">
        <w:rPr>
          <w:rFonts w:ascii="Arial" w:eastAsia="Arial" w:hAnsi="Arial" w:cs="Arial"/>
        </w:rPr>
        <w:t>a</w:t>
      </w:r>
      <w:r w:rsidRPr="006A029D">
        <w:rPr>
          <w:rFonts w:ascii="Arial" w:eastAsia="Arial" w:hAnsi="Arial" w:cs="Arial"/>
          <w:spacing w:val="-1"/>
        </w:rPr>
        <w:t>b</w:t>
      </w:r>
      <w:r w:rsidRPr="006A029D">
        <w:rPr>
          <w:rFonts w:ascii="Arial" w:eastAsia="Arial" w:hAnsi="Arial" w:cs="Arial"/>
          <w:spacing w:val="-3"/>
        </w:rPr>
        <w:t>l</w:t>
      </w:r>
      <w:r w:rsidRPr="006A029D">
        <w:rPr>
          <w:rFonts w:ascii="Arial" w:eastAsia="Arial" w:hAnsi="Arial" w:cs="Arial"/>
        </w:rPr>
        <w:t>e</w:t>
      </w:r>
      <w:r w:rsidRPr="006A029D">
        <w:rPr>
          <w:rFonts w:ascii="Arial" w:eastAsia="Arial" w:hAnsi="Arial" w:cs="Arial"/>
          <w:spacing w:val="-13"/>
        </w:rPr>
        <w:t xml:space="preserve"> </w:t>
      </w:r>
      <w:r w:rsidRPr="006A029D">
        <w:rPr>
          <w:rFonts w:ascii="Arial" w:eastAsia="Arial" w:hAnsi="Arial" w:cs="Arial"/>
        </w:rPr>
        <w:t>t</w:t>
      </w:r>
      <w:r w:rsidRPr="006A029D">
        <w:rPr>
          <w:rFonts w:ascii="Arial" w:eastAsia="Arial" w:hAnsi="Arial" w:cs="Arial"/>
          <w:spacing w:val="-4"/>
        </w:rPr>
        <w:t>i</w:t>
      </w:r>
      <w:r w:rsidRPr="006A029D">
        <w:rPr>
          <w:rFonts w:ascii="Arial" w:eastAsia="Arial" w:hAnsi="Arial" w:cs="Arial"/>
          <w:spacing w:val="2"/>
        </w:rPr>
        <w:t>m</w:t>
      </w:r>
      <w:r w:rsidRPr="006A029D">
        <w:rPr>
          <w:rFonts w:ascii="Arial" w:eastAsia="Arial" w:hAnsi="Arial" w:cs="Arial"/>
          <w:spacing w:val="-3"/>
        </w:rPr>
        <w:t>e</w:t>
      </w:r>
      <w:r w:rsidRPr="006A029D">
        <w:rPr>
          <w:rFonts w:ascii="Arial" w:eastAsia="Arial" w:hAnsi="Arial" w:cs="Arial"/>
        </w:rPr>
        <w:t>.</w:t>
      </w:r>
      <w:r w:rsidRPr="006A029D">
        <w:rPr>
          <w:rFonts w:ascii="Arial" w:eastAsia="Arial" w:hAnsi="Arial" w:cs="Arial"/>
          <w:spacing w:val="-9"/>
        </w:rPr>
        <w:t xml:space="preserve"> </w:t>
      </w:r>
      <w:r w:rsidRPr="006A029D">
        <w:rPr>
          <w:rFonts w:ascii="Arial" w:eastAsia="Arial" w:hAnsi="Arial" w:cs="Arial"/>
        </w:rPr>
        <w:t>T</w:t>
      </w:r>
      <w:r w:rsidRPr="006A029D">
        <w:rPr>
          <w:rFonts w:ascii="Arial" w:eastAsia="Arial" w:hAnsi="Arial" w:cs="Arial"/>
          <w:spacing w:val="-3"/>
        </w:rPr>
        <w:t>h</w:t>
      </w:r>
      <w:r w:rsidRPr="006A029D">
        <w:rPr>
          <w:rFonts w:ascii="Arial" w:eastAsia="Arial" w:hAnsi="Arial" w:cs="Arial"/>
        </w:rPr>
        <w:t>e</w:t>
      </w:r>
      <w:r w:rsidRPr="006A029D">
        <w:rPr>
          <w:rFonts w:ascii="Arial" w:eastAsia="Arial" w:hAnsi="Arial" w:cs="Arial"/>
          <w:spacing w:val="-6"/>
        </w:rPr>
        <w:t xml:space="preserve"> </w:t>
      </w:r>
      <w:r w:rsidRPr="006A029D">
        <w:rPr>
          <w:rFonts w:ascii="Arial" w:eastAsia="Arial" w:hAnsi="Arial" w:cs="Arial"/>
          <w:spacing w:val="-3"/>
        </w:rPr>
        <w:t>a</w:t>
      </w:r>
      <w:r w:rsidRPr="006A029D">
        <w:rPr>
          <w:rFonts w:ascii="Arial" w:eastAsia="Arial" w:hAnsi="Arial" w:cs="Arial"/>
        </w:rPr>
        <w:t>p</w:t>
      </w:r>
      <w:r w:rsidRPr="006A029D">
        <w:rPr>
          <w:rFonts w:ascii="Arial" w:eastAsia="Arial" w:hAnsi="Arial" w:cs="Arial"/>
          <w:spacing w:val="-3"/>
        </w:rPr>
        <w:t>p</w:t>
      </w:r>
      <w:r w:rsidRPr="006A029D">
        <w:rPr>
          <w:rFonts w:ascii="Arial" w:eastAsia="Arial" w:hAnsi="Arial" w:cs="Arial"/>
          <w:spacing w:val="1"/>
        </w:rPr>
        <w:t>r</w:t>
      </w:r>
      <w:r w:rsidRPr="006A029D">
        <w:rPr>
          <w:rFonts w:ascii="Arial" w:eastAsia="Arial" w:hAnsi="Arial" w:cs="Arial"/>
          <w:spacing w:val="-3"/>
        </w:rPr>
        <w:t>o</w:t>
      </w:r>
      <w:r w:rsidRPr="006A029D">
        <w:rPr>
          <w:rFonts w:ascii="Arial" w:eastAsia="Arial" w:hAnsi="Arial" w:cs="Arial"/>
          <w:spacing w:val="-1"/>
        </w:rPr>
        <w:t>v</w:t>
      </w:r>
      <w:r w:rsidRPr="006A029D">
        <w:rPr>
          <w:rFonts w:ascii="Arial" w:eastAsia="Arial" w:hAnsi="Arial" w:cs="Arial"/>
        </w:rPr>
        <w:t>al</w:t>
      </w:r>
      <w:r w:rsidRPr="006A029D">
        <w:rPr>
          <w:rFonts w:ascii="Arial" w:eastAsia="Arial" w:hAnsi="Arial" w:cs="Arial"/>
          <w:spacing w:val="-12"/>
        </w:rPr>
        <w:t xml:space="preserve"> </w:t>
      </w:r>
      <w:r w:rsidRPr="006A029D">
        <w:rPr>
          <w:rFonts w:ascii="Arial" w:eastAsia="Arial" w:hAnsi="Arial" w:cs="Arial"/>
          <w:spacing w:val="-3"/>
        </w:rPr>
        <w:t>o</w:t>
      </w:r>
      <w:r w:rsidRPr="006A029D">
        <w:rPr>
          <w:rFonts w:ascii="Arial" w:eastAsia="Arial" w:hAnsi="Arial" w:cs="Arial"/>
        </w:rPr>
        <w:t>f</w:t>
      </w:r>
      <w:r w:rsidRPr="006A029D">
        <w:rPr>
          <w:rFonts w:ascii="Arial" w:eastAsia="Arial" w:hAnsi="Arial" w:cs="Arial"/>
          <w:spacing w:val="-5"/>
        </w:rPr>
        <w:t xml:space="preserve"> </w:t>
      </w:r>
      <w:r w:rsidRPr="006A029D">
        <w:rPr>
          <w:rFonts w:ascii="Arial" w:eastAsia="Arial" w:hAnsi="Arial" w:cs="Arial"/>
        </w:rPr>
        <w:t>a</w:t>
      </w:r>
      <w:r w:rsidRPr="006A029D">
        <w:rPr>
          <w:rFonts w:ascii="Arial" w:eastAsia="Arial" w:hAnsi="Arial" w:cs="Arial"/>
          <w:spacing w:val="-7"/>
        </w:rPr>
        <w:t xml:space="preserve"> </w:t>
      </w:r>
      <w:r w:rsidRPr="006A029D">
        <w:rPr>
          <w:rFonts w:ascii="Arial" w:eastAsia="Arial" w:hAnsi="Arial" w:cs="Arial"/>
          <w:spacing w:val="1"/>
        </w:rPr>
        <w:t>r</w:t>
      </w:r>
      <w:r w:rsidRPr="006A029D">
        <w:rPr>
          <w:rFonts w:ascii="Arial" w:eastAsia="Arial" w:hAnsi="Arial" w:cs="Arial"/>
          <w:spacing w:val="2"/>
        </w:rPr>
        <w:t>em</w:t>
      </w:r>
      <w:r w:rsidRPr="006A029D">
        <w:rPr>
          <w:rFonts w:ascii="Arial" w:eastAsia="Arial" w:hAnsi="Arial" w:cs="Arial"/>
          <w:spacing w:val="-3"/>
        </w:rPr>
        <w:t>itt</w:t>
      </w:r>
      <w:r w:rsidRPr="006A029D">
        <w:rPr>
          <w:rFonts w:ascii="Arial" w:eastAsia="Arial" w:hAnsi="Arial" w:cs="Arial"/>
        </w:rPr>
        <w:t>a</w:t>
      </w:r>
      <w:r w:rsidRPr="006A029D">
        <w:rPr>
          <w:rFonts w:ascii="Arial" w:eastAsia="Arial" w:hAnsi="Arial" w:cs="Arial"/>
          <w:spacing w:val="-3"/>
        </w:rPr>
        <w:t>n</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12"/>
        </w:rPr>
        <w:t xml:space="preserve"> </w:t>
      </w:r>
      <w:r w:rsidRPr="006A029D">
        <w:rPr>
          <w:rFonts w:ascii="Arial" w:eastAsia="Arial" w:hAnsi="Arial" w:cs="Arial"/>
          <w:spacing w:val="2"/>
        </w:rPr>
        <w:t>b</w:t>
      </w:r>
      <w:r w:rsidRPr="006A029D">
        <w:rPr>
          <w:rFonts w:ascii="Arial" w:eastAsia="Arial" w:hAnsi="Arial" w:cs="Arial"/>
        </w:rPr>
        <w:t>y</w:t>
      </w:r>
      <w:r w:rsidRPr="006A029D">
        <w:rPr>
          <w:rFonts w:ascii="Arial" w:eastAsia="Arial" w:hAnsi="Arial" w:cs="Arial"/>
          <w:spacing w:val="-8"/>
        </w:rPr>
        <w:t xml:space="preserve"> </w:t>
      </w:r>
      <w:r w:rsidRPr="006A029D">
        <w:rPr>
          <w:rFonts w:ascii="Arial" w:eastAsia="Arial" w:hAnsi="Arial" w:cs="Arial"/>
          <w:spacing w:val="-3"/>
        </w:rPr>
        <w:t>t</w:t>
      </w:r>
      <w:r w:rsidRPr="006A029D">
        <w:rPr>
          <w:rFonts w:ascii="Arial" w:eastAsia="Arial" w:hAnsi="Arial" w:cs="Arial"/>
        </w:rPr>
        <w:t>he</w:t>
      </w:r>
      <w:r w:rsidRPr="006A029D">
        <w:rPr>
          <w:rFonts w:ascii="Arial" w:eastAsia="Arial" w:hAnsi="Arial" w:cs="Arial"/>
          <w:spacing w:val="-6"/>
        </w:rPr>
        <w:t xml:space="preserve"> </w:t>
      </w:r>
      <w:r w:rsidR="002915D4" w:rsidRPr="006A029D">
        <w:rPr>
          <w:rFonts w:ascii="Arial" w:eastAsia="Arial" w:hAnsi="Arial" w:cs="Arial"/>
          <w:spacing w:val="-3"/>
        </w:rPr>
        <w:t>Recipient</w:t>
      </w:r>
      <w:r w:rsidRPr="006A029D">
        <w:rPr>
          <w:rFonts w:ascii="Arial" w:eastAsia="Arial" w:hAnsi="Arial" w:cs="Arial"/>
          <w:spacing w:val="-21"/>
        </w:rPr>
        <w:t xml:space="preserve"> </w:t>
      </w:r>
      <w:r w:rsidRPr="006A029D">
        <w:rPr>
          <w:rFonts w:ascii="Arial" w:eastAsia="Arial" w:hAnsi="Arial" w:cs="Arial"/>
          <w:spacing w:val="1"/>
        </w:rPr>
        <w:t>s</w:t>
      </w:r>
      <w:r w:rsidRPr="006A029D">
        <w:rPr>
          <w:rFonts w:ascii="Arial" w:eastAsia="Arial" w:hAnsi="Arial" w:cs="Arial"/>
          <w:spacing w:val="-3"/>
        </w:rPr>
        <w:t>h</w:t>
      </w:r>
      <w:r w:rsidRPr="006A029D">
        <w:rPr>
          <w:rFonts w:ascii="Arial" w:eastAsia="Arial" w:hAnsi="Arial" w:cs="Arial"/>
        </w:rPr>
        <w:t>a</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17"/>
        </w:rPr>
        <w:t xml:space="preserve"> </w:t>
      </w:r>
      <w:r w:rsidRPr="006A029D">
        <w:rPr>
          <w:rFonts w:ascii="Arial" w:eastAsia="Arial" w:hAnsi="Arial" w:cs="Arial"/>
          <w:spacing w:val="-3"/>
        </w:rPr>
        <w:t>n</w:t>
      </w:r>
      <w:r w:rsidRPr="006A029D">
        <w:rPr>
          <w:rFonts w:ascii="Arial" w:eastAsia="Arial" w:hAnsi="Arial" w:cs="Arial"/>
        </w:rPr>
        <w:t>ot</w:t>
      </w:r>
      <w:r w:rsidRPr="006A029D">
        <w:rPr>
          <w:rFonts w:ascii="Arial" w:eastAsia="Arial" w:hAnsi="Arial" w:cs="Arial"/>
          <w:spacing w:val="-18"/>
        </w:rPr>
        <w:t xml:space="preserve"> </w:t>
      </w:r>
      <w:r w:rsidRPr="006A029D">
        <w:rPr>
          <w:rFonts w:ascii="Arial" w:eastAsia="Arial" w:hAnsi="Arial" w:cs="Arial"/>
          <w:spacing w:val="1"/>
        </w:rPr>
        <w:t>c</w:t>
      </w:r>
      <w:r w:rsidRPr="006A029D">
        <w:rPr>
          <w:rFonts w:ascii="Arial" w:eastAsia="Arial" w:hAnsi="Arial" w:cs="Arial"/>
          <w:spacing w:val="-3"/>
        </w:rPr>
        <w:t>on</w:t>
      </w:r>
      <w:r w:rsidRPr="006A029D">
        <w:rPr>
          <w:rFonts w:ascii="Arial" w:eastAsia="Arial" w:hAnsi="Arial" w:cs="Arial"/>
          <w:spacing w:val="-1"/>
        </w:rPr>
        <w:t>s</w:t>
      </w:r>
      <w:r w:rsidRPr="006A029D">
        <w:rPr>
          <w:rFonts w:ascii="Arial" w:eastAsia="Arial" w:hAnsi="Arial" w:cs="Arial"/>
        </w:rPr>
        <w:t>t</w:t>
      </w:r>
      <w:r w:rsidRPr="006A029D">
        <w:rPr>
          <w:rFonts w:ascii="Arial" w:eastAsia="Arial" w:hAnsi="Arial" w:cs="Arial"/>
          <w:spacing w:val="-4"/>
        </w:rPr>
        <w:t>i</w:t>
      </w:r>
      <w:r w:rsidRPr="006A029D">
        <w:rPr>
          <w:rFonts w:ascii="Arial" w:eastAsia="Arial" w:hAnsi="Arial" w:cs="Arial"/>
        </w:rPr>
        <w:t>t</w:t>
      </w:r>
      <w:r w:rsidRPr="006A029D">
        <w:rPr>
          <w:rFonts w:ascii="Arial" w:eastAsia="Arial" w:hAnsi="Arial" w:cs="Arial"/>
          <w:spacing w:val="-3"/>
        </w:rPr>
        <w:t>u</w:t>
      </w:r>
      <w:r w:rsidRPr="006A029D">
        <w:rPr>
          <w:rFonts w:ascii="Arial" w:eastAsia="Arial" w:hAnsi="Arial" w:cs="Arial"/>
        </w:rPr>
        <w:t>te</w:t>
      </w:r>
      <w:r w:rsidRPr="006A029D">
        <w:rPr>
          <w:rFonts w:ascii="Arial" w:eastAsia="Arial" w:hAnsi="Arial" w:cs="Arial"/>
          <w:spacing w:val="-22"/>
        </w:rPr>
        <w:t xml:space="preserve"> </w:t>
      </w:r>
      <w:r w:rsidRPr="006A029D">
        <w:rPr>
          <w:rFonts w:ascii="Arial" w:eastAsia="Arial" w:hAnsi="Arial" w:cs="Arial"/>
        </w:rPr>
        <w:t>a</w:t>
      </w:r>
      <w:r w:rsidRPr="006A029D">
        <w:rPr>
          <w:rFonts w:ascii="Arial" w:eastAsia="Arial" w:hAnsi="Arial" w:cs="Arial"/>
          <w:spacing w:val="-11"/>
        </w:rPr>
        <w:t xml:space="preserve"> </w:t>
      </w:r>
      <w:r w:rsidRPr="006A029D">
        <w:rPr>
          <w:rFonts w:ascii="Arial" w:eastAsia="Arial" w:hAnsi="Arial" w:cs="Arial"/>
          <w:spacing w:val="-2"/>
        </w:rPr>
        <w:t>w</w:t>
      </w:r>
      <w:r w:rsidRPr="006A029D">
        <w:rPr>
          <w:rFonts w:ascii="Arial" w:eastAsia="Arial" w:hAnsi="Arial" w:cs="Arial"/>
          <w:spacing w:val="-3"/>
        </w:rPr>
        <w:t>a</w:t>
      </w:r>
      <w:r w:rsidRPr="006A029D">
        <w:rPr>
          <w:rFonts w:ascii="Arial" w:eastAsia="Arial" w:hAnsi="Arial" w:cs="Arial"/>
          <w:spacing w:val="-1"/>
        </w:rPr>
        <w:t>i</w:t>
      </w:r>
      <w:r w:rsidRPr="006A029D">
        <w:rPr>
          <w:rFonts w:ascii="Arial" w:eastAsia="Arial" w:hAnsi="Arial" w:cs="Arial"/>
          <w:spacing w:val="-4"/>
        </w:rPr>
        <w:t>v</w:t>
      </w:r>
      <w:r w:rsidRPr="006A029D">
        <w:rPr>
          <w:rFonts w:ascii="Arial" w:eastAsia="Arial" w:hAnsi="Arial" w:cs="Arial"/>
          <w:spacing w:val="-3"/>
        </w:rPr>
        <w:t>e</w:t>
      </w:r>
      <w:r w:rsidRPr="006A029D">
        <w:rPr>
          <w:rFonts w:ascii="Arial" w:eastAsia="Arial" w:hAnsi="Arial" w:cs="Arial"/>
        </w:rPr>
        <w:t>r</w:t>
      </w:r>
      <w:r w:rsidRPr="006A029D">
        <w:rPr>
          <w:rFonts w:ascii="Arial" w:eastAsia="Arial" w:hAnsi="Arial" w:cs="Arial"/>
          <w:spacing w:val="-18"/>
        </w:rPr>
        <w:t xml:space="preserve"> </w:t>
      </w:r>
      <w:r w:rsidRPr="006A029D">
        <w:rPr>
          <w:rFonts w:ascii="Arial" w:eastAsia="Arial" w:hAnsi="Arial" w:cs="Arial"/>
          <w:spacing w:val="-3"/>
        </w:rPr>
        <w:t>o</w:t>
      </w:r>
      <w:r w:rsidRPr="006A029D">
        <w:rPr>
          <w:rFonts w:ascii="Arial" w:eastAsia="Arial" w:hAnsi="Arial" w:cs="Arial"/>
        </w:rPr>
        <w:t>f</w:t>
      </w:r>
      <w:r w:rsidRPr="006A029D">
        <w:rPr>
          <w:rFonts w:ascii="Arial" w:eastAsia="Arial" w:hAnsi="Arial" w:cs="Arial"/>
          <w:spacing w:val="-12"/>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y</w:t>
      </w:r>
      <w:r w:rsidRPr="006A029D">
        <w:rPr>
          <w:rFonts w:ascii="Arial" w:eastAsia="Arial" w:hAnsi="Arial" w:cs="Arial"/>
          <w:spacing w:val="-19"/>
        </w:rPr>
        <w:t xml:space="preserve"> </w:t>
      </w:r>
      <w:r w:rsidRPr="006A029D">
        <w:rPr>
          <w:rFonts w:ascii="Arial" w:eastAsia="Arial" w:hAnsi="Arial" w:cs="Arial"/>
          <w:spacing w:val="1"/>
        </w:rPr>
        <w:t>c</w:t>
      </w:r>
      <w:r w:rsidRPr="006A029D">
        <w:rPr>
          <w:rFonts w:ascii="Arial" w:eastAsia="Arial" w:hAnsi="Arial" w:cs="Arial"/>
          <w:spacing w:val="-3"/>
        </w:rPr>
        <w:t>l</w:t>
      </w:r>
      <w:r w:rsidRPr="006A029D">
        <w:rPr>
          <w:rFonts w:ascii="Arial" w:eastAsia="Arial" w:hAnsi="Arial" w:cs="Arial"/>
        </w:rPr>
        <w:t>a</w:t>
      </w:r>
      <w:r w:rsidRPr="006A029D">
        <w:rPr>
          <w:rFonts w:ascii="Arial" w:eastAsia="Arial" w:hAnsi="Arial" w:cs="Arial"/>
          <w:spacing w:val="-4"/>
        </w:rPr>
        <w:t>i</w:t>
      </w:r>
      <w:r w:rsidRPr="006A029D">
        <w:rPr>
          <w:rFonts w:ascii="Arial" w:eastAsia="Arial" w:hAnsi="Arial" w:cs="Arial"/>
        </w:rPr>
        <w:t>m</w:t>
      </w:r>
      <w:r w:rsidRPr="006A029D">
        <w:rPr>
          <w:rFonts w:ascii="Arial" w:eastAsia="Arial" w:hAnsi="Arial" w:cs="Arial"/>
          <w:spacing w:val="-16"/>
        </w:rPr>
        <w:t xml:space="preserve"> </w:t>
      </w:r>
      <w:r w:rsidRPr="006A029D">
        <w:rPr>
          <w:rFonts w:ascii="Arial" w:eastAsia="Arial" w:hAnsi="Arial" w:cs="Arial"/>
          <w:spacing w:val="-2"/>
        </w:rPr>
        <w:t>w</w:t>
      </w:r>
      <w:r w:rsidRPr="006A029D">
        <w:rPr>
          <w:rFonts w:ascii="Arial" w:eastAsia="Arial" w:hAnsi="Arial" w:cs="Arial"/>
        </w:rPr>
        <w:t>h</w:t>
      </w:r>
      <w:r w:rsidRPr="006A029D">
        <w:rPr>
          <w:rFonts w:ascii="Arial" w:eastAsia="Arial" w:hAnsi="Arial" w:cs="Arial"/>
          <w:spacing w:val="-4"/>
        </w:rPr>
        <w:t>i</w:t>
      </w:r>
      <w:r w:rsidRPr="006A029D">
        <w:rPr>
          <w:rFonts w:ascii="Arial" w:eastAsia="Arial" w:hAnsi="Arial" w:cs="Arial"/>
          <w:spacing w:val="-1"/>
        </w:rPr>
        <w:t>c</w:t>
      </w:r>
      <w:r w:rsidRPr="006A029D">
        <w:rPr>
          <w:rFonts w:ascii="Arial" w:eastAsia="Arial" w:hAnsi="Arial" w:cs="Arial"/>
        </w:rPr>
        <w:t>h</w:t>
      </w:r>
      <w:r w:rsidRPr="006A029D">
        <w:rPr>
          <w:rFonts w:ascii="Arial" w:eastAsia="Arial" w:hAnsi="Arial" w:cs="Arial"/>
          <w:spacing w:val="-18"/>
        </w:rPr>
        <w:t xml:space="preserve"> </w:t>
      </w:r>
      <w:r w:rsidRPr="006A029D">
        <w:rPr>
          <w:rFonts w:ascii="Arial" w:eastAsia="Arial" w:hAnsi="Arial" w:cs="Arial"/>
        </w:rPr>
        <w:t>t</w:t>
      </w:r>
      <w:r w:rsidRPr="006A029D">
        <w:rPr>
          <w:rFonts w:ascii="Arial" w:eastAsia="Arial" w:hAnsi="Arial" w:cs="Arial"/>
          <w:spacing w:val="-3"/>
        </w:rPr>
        <w:t>h</w:t>
      </w:r>
      <w:r w:rsidRPr="006A029D">
        <w:rPr>
          <w:rFonts w:ascii="Arial" w:eastAsia="Arial" w:hAnsi="Arial" w:cs="Arial"/>
        </w:rPr>
        <w:t>e</w:t>
      </w:r>
      <w:r w:rsidRPr="006A029D">
        <w:rPr>
          <w:rFonts w:ascii="Arial" w:eastAsia="Arial" w:hAnsi="Arial" w:cs="Arial"/>
          <w:spacing w:val="-16"/>
        </w:rPr>
        <w:t xml:space="preserve"> </w:t>
      </w:r>
      <w:r w:rsidRPr="006A029D">
        <w:rPr>
          <w:rFonts w:ascii="Arial" w:eastAsia="Arial" w:hAnsi="Arial" w:cs="Arial"/>
        </w:rPr>
        <w:t>D</w:t>
      </w:r>
      <w:r w:rsidRPr="006A029D">
        <w:rPr>
          <w:rFonts w:ascii="Arial" w:eastAsia="Arial" w:hAnsi="Arial" w:cs="Arial"/>
          <w:spacing w:val="-3"/>
        </w:rPr>
        <w:t>e</w:t>
      </w:r>
      <w:r w:rsidRPr="006A029D">
        <w:rPr>
          <w:rFonts w:ascii="Arial" w:eastAsia="Arial" w:hAnsi="Arial" w:cs="Arial"/>
        </w:rPr>
        <w:t>p</w:t>
      </w:r>
      <w:r w:rsidRPr="006A029D">
        <w:rPr>
          <w:rFonts w:ascii="Arial" w:eastAsia="Arial" w:hAnsi="Arial" w:cs="Arial"/>
          <w:spacing w:val="-3"/>
        </w:rPr>
        <w:t>a</w:t>
      </w:r>
      <w:r w:rsidRPr="006A029D">
        <w:rPr>
          <w:rFonts w:ascii="Arial" w:eastAsia="Arial" w:hAnsi="Arial" w:cs="Arial"/>
          <w:spacing w:val="-2"/>
        </w:rPr>
        <w:t>r</w:t>
      </w:r>
      <w:r w:rsidRPr="006A029D">
        <w:rPr>
          <w:rFonts w:ascii="Arial" w:eastAsia="Arial" w:hAnsi="Arial" w:cs="Arial"/>
          <w:spacing w:val="-3"/>
        </w:rPr>
        <w:t>t</w:t>
      </w:r>
      <w:r w:rsidRPr="006A029D">
        <w:rPr>
          <w:rFonts w:ascii="Arial" w:eastAsia="Arial" w:hAnsi="Arial" w:cs="Arial"/>
          <w:spacing w:val="2"/>
        </w:rPr>
        <w:t>m</w:t>
      </w:r>
      <w:r w:rsidRPr="006A029D">
        <w:rPr>
          <w:rFonts w:ascii="Arial" w:eastAsia="Arial" w:hAnsi="Arial" w:cs="Arial"/>
          <w:spacing w:val="-3"/>
        </w:rPr>
        <w:t>en</w:t>
      </w:r>
      <w:r w:rsidRPr="006A029D">
        <w:rPr>
          <w:rFonts w:ascii="Arial" w:eastAsia="Arial" w:hAnsi="Arial" w:cs="Arial"/>
        </w:rPr>
        <w:t xml:space="preserve">t </w:t>
      </w:r>
      <w:r w:rsidRPr="006A029D">
        <w:rPr>
          <w:rFonts w:ascii="Arial" w:eastAsia="Arial" w:hAnsi="Arial" w:cs="Arial"/>
          <w:spacing w:val="2"/>
        </w:rPr>
        <w:t>m</w:t>
      </w:r>
      <w:r w:rsidRPr="006A029D">
        <w:rPr>
          <w:rFonts w:ascii="Arial" w:eastAsia="Arial" w:hAnsi="Arial" w:cs="Arial"/>
        </w:rPr>
        <w:t>ay</w:t>
      </w:r>
      <w:r w:rsidRPr="006A029D">
        <w:rPr>
          <w:rFonts w:ascii="Arial" w:eastAsia="Arial" w:hAnsi="Arial" w:cs="Arial"/>
          <w:spacing w:val="-13"/>
        </w:rPr>
        <w:t xml:space="preserve"> </w:t>
      </w:r>
      <w:r w:rsidRPr="006A029D">
        <w:rPr>
          <w:rFonts w:ascii="Arial" w:eastAsia="Arial" w:hAnsi="Arial" w:cs="Arial"/>
          <w:spacing w:val="-3"/>
        </w:rPr>
        <w:t>o</w:t>
      </w:r>
      <w:r w:rsidRPr="006A029D">
        <w:rPr>
          <w:rFonts w:ascii="Arial" w:eastAsia="Arial" w:hAnsi="Arial" w:cs="Arial"/>
        </w:rPr>
        <w:t>t</w:t>
      </w:r>
      <w:r w:rsidRPr="006A029D">
        <w:rPr>
          <w:rFonts w:ascii="Arial" w:eastAsia="Arial" w:hAnsi="Arial" w:cs="Arial"/>
          <w:spacing w:val="-3"/>
        </w:rPr>
        <w:t>he</w:t>
      </w:r>
      <w:r w:rsidRPr="006A029D">
        <w:rPr>
          <w:rFonts w:ascii="Arial" w:eastAsia="Arial" w:hAnsi="Arial" w:cs="Arial"/>
          <w:spacing w:val="1"/>
        </w:rPr>
        <w:t>r</w:t>
      </w:r>
      <w:r w:rsidRPr="006A029D">
        <w:rPr>
          <w:rFonts w:ascii="Arial" w:eastAsia="Arial" w:hAnsi="Arial" w:cs="Arial"/>
          <w:spacing w:val="-2"/>
        </w:rPr>
        <w:t>w</w:t>
      </w:r>
      <w:r w:rsidRPr="006A029D">
        <w:rPr>
          <w:rFonts w:ascii="Arial" w:eastAsia="Arial" w:hAnsi="Arial" w:cs="Arial"/>
          <w:spacing w:val="-3"/>
        </w:rPr>
        <w:t>i</w:t>
      </w:r>
      <w:r w:rsidRPr="006A029D">
        <w:rPr>
          <w:rFonts w:ascii="Arial" w:eastAsia="Arial" w:hAnsi="Arial" w:cs="Arial"/>
          <w:spacing w:val="-1"/>
        </w:rPr>
        <w:t>s</w:t>
      </w:r>
      <w:r w:rsidRPr="006A029D">
        <w:rPr>
          <w:rFonts w:ascii="Arial" w:eastAsia="Arial" w:hAnsi="Arial" w:cs="Arial"/>
        </w:rPr>
        <w:t>e</w:t>
      </w:r>
      <w:r w:rsidRPr="006A029D">
        <w:rPr>
          <w:rFonts w:ascii="Arial" w:eastAsia="Arial" w:hAnsi="Arial" w:cs="Arial"/>
          <w:spacing w:val="-12"/>
        </w:rPr>
        <w:t xml:space="preserve"> </w:t>
      </w:r>
      <w:r w:rsidRPr="006A029D">
        <w:rPr>
          <w:rFonts w:ascii="Arial" w:eastAsia="Arial" w:hAnsi="Arial" w:cs="Arial"/>
        </w:rPr>
        <w:t>h</w:t>
      </w:r>
      <w:r w:rsidRPr="006A029D">
        <w:rPr>
          <w:rFonts w:ascii="Arial" w:eastAsia="Arial" w:hAnsi="Arial" w:cs="Arial"/>
          <w:spacing w:val="-1"/>
        </w:rPr>
        <w:t>a</w:t>
      </w:r>
      <w:r w:rsidRPr="006A029D">
        <w:rPr>
          <w:rFonts w:ascii="Arial" w:eastAsia="Arial" w:hAnsi="Arial" w:cs="Arial"/>
          <w:spacing w:val="-4"/>
        </w:rPr>
        <w:t>v</w:t>
      </w:r>
      <w:r w:rsidRPr="006A029D">
        <w:rPr>
          <w:rFonts w:ascii="Arial" w:eastAsia="Arial" w:hAnsi="Arial" w:cs="Arial"/>
        </w:rPr>
        <w:t>e</w:t>
      </w:r>
      <w:r w:rsidRPr="006A029D">
        <w:rPr>
          <w:rFonts w:ascii="Arial" w:eastAsia="Arial" w:hAnsi="Arial" w:cs="Arial"/>
          <w:spacing w:val="-7"/>
        </w:rPr>
        <w:t xml:space="preserve"> </w:t>
      </w:r>
      <w:r w:rsidRPr="006A029D">
        <w:rPr>
          <w:rFonts w:ascii="Arial" w:eastAsia="Arial" w:hAnsi="Arial" w:cs="Arial"/>
          <w:spacing w:val="-3"/>
        </w:rPr>
        <w:t>a</w:t>
      </w:r>
      <w:r w:rsidRPr="006A029D">
        <w:rPr>
          <w:rFonts w:ascii="Arial" w:eastAsia="Arial" w:hAnsi="Arial" w:cs="Arial"/>
          <w:spacing w:val="1"/>
        </w:rPr>
        <w:t>r</w:t>
      </w:r>
      <w:r w:rsidRPr="006A029D">
        <w:rPr>
          <w:rFonts w:ascii="Arial" w:eastAsia="Arial" w:hAnsi="Arial" w:cs="Arial"/>
          <w:spacing w:val="-3"/>
        </w:rPr>
        <w:t>i</w:t>
      </w:r>
      <w:r w:rsidRPr="006A029D">
        <w:rPr>
          <w:rFonts w:ascii="Arial" w:eastAsia="Arial" w:hAnsi="Arial" w:cs="Arial"/>
          <w:spacing w:val="-1"/>
        </w:rPr>
        <w:t>si</w:t>
      </w:r>
      <w:r w:rsidRPr="006A029D">
        <w:rPr>
          <w:rFonts w:ascii="Arial" w:eastAsia="Arial" w:hAnsi="Arial" w:cs="Arial"/>
          <w:spacing w:val="-3"/>
        </w:rPr>
        <w:t>n</w:t>
      </w:r>
      <w:r w:rsidRPr="006A029D">
        <w:rPr>
          <w:rFonts w:ascii="Arial" w:eastAsia="Arial" w:hAnsi="Arial" w:cs="Arial"/>
        </w:rPr>
        <w:t>g</w:t>
      </w:r>
      <w:r w:rsidRPr="006A029D">
        <w:rPr>
          <w:rFonts w:ascii="Arial" w:eastAsia="Arial" w:hAnsi="Arial" w:cs="Arial"/>
          <w:spacing w:val="-9"/>
        </w:rPr>
        <w:t xml:space="preserve"> </w:t>
      </w:r>
      <w:r w:rsidRPr="006A029D">
        <w:rPr>
          <w:rFonts w:ascii="Arial" w:eastAsia="Arial" w:hAnsi="Arial" w:cs="Arial"/>
          <w:spacing w:val="-3"/>
        </w:rPr>
        <w:t>ou</w:t>
      </w:r>
      <w:r w:rsidRPr="006A029D">
        <w:rPr>
          <w:rFonts w:ascii="Arial" w:eastAsia="Arial" w:hAnsi="Arial" w:cs="Arial"/>
        </w:rPr>
        <w:t>t</w:t>
      </w:r>
      <w:r w:rsidRPr="006A029D">
        <w:rPr>
          <w:rFonts w:ascii="Arial" w:eastAsia="Arial" w:hAnsi="Arial" w:cs="Arial"/>
          <w:spacing w:val="-6"/>
        </w:rPr>
        <w:t xml:space="preserve"> </w:t>
      </w:r>
      <w:r w:rsidRPr="006A029D">
        <w:rPr>
          <w:rFonts w:ascii="Arial" w:eastAsia="Arial" w:hAnsi="Arial" w:cs="Arial"/>
          <w:spacing w:val="-3"/>
        </w:rPr>
        <w:t>o</w:t>
      </w:r>
      <w:r w:rsidRPr="006A029D">
        <w:rPr>
          <w:rFonts w:ascii="Arial" w:eastAsia="Arial" w:hAnsi="Arial" w:cs="Arial"/>
        </w:rPr>
        <w:t>f</w:t>
      </w:r>
      <w:r w:rsidRPr="006A029D">
        <w:rPr>
          <w:rFonts w:ascii="Arial" w:eastAsia="Arial" w:hAnsi="Arial" w:cs="Arial"/>
          <w:spacing w:val="-5"/>
        </w:rPr>
        <w:t xml:space="preserve"> </w:t>
      </w:r>
      <w:r w:rsidRPr="006A029D">
        <w:rPr>
          <w:rFonts w:ascii="Arial" w:eastAsia="Arial" w:hAnsi="Arial" w:cs="Arial"/>
        </w:rPr>
        <w:t>t</w:t>
      </w:r>
      <w:r w:rsidRPr="006A029D">
        <w:rPr>
          <w:rFonts w:ascii="Arial" w:eastAsia="Arial" w:hAnsi="Arial" w:cs="Arial"/>
          <w:spacing w:val="-3"/>
        </w:rPr>
        <w:t>hi</w:t>
      </w:r>
      <w:r w:rsidRPr="006A029D">
        <w:rPr>
          <w:rFonts w:ascii="Arial" w:eastAsia="Arial" w:hAnsi="Arial" w:cs="Arial"/>
        </w:rPr>
        <w:t>s</w:t>
      </w:r>
      <w:r w:rsidRPr="006A029D">
        <w:rPr>
          <w:rFonts w:ascii="Arial" w:eastAsia="Arial" w:hAnsi="Arial" w:cs="Arial"/>
          <w:spacing w:val="-5"/>
        </w:rPr>
        <w:t xml:space="preserve"> </w:t>
      </w:r>
      <w:r w:rsidRPr="006A029D">
        <w:rPr>
          <w:rFonts w:ascii="Arial" w:eastAsia="Arial" w:hAnsi="Arial" w:cs="Arial"/>
          <w:spacing w:val="-1"/>
        </w:rPr>
        <w:t>A</w:t>
      </w:r>
      <w:r w:rsidRPr="006A029D">
        <w:rPr>
          <w:rFonts w:ascii="Arial" w:eastAsia="Arial" w:hAnsi="Arial" w:cs="Arial"/>
          <w:spacing w:val="-3"/>
        </w:rPr>
        <w:t>g</w:t>
      </w:r>
      <w:r w:rsidRPr="006A029D">
        <w:rPr>
          <w:rFonts w:ascii="Arial" w:eastAsia="Arial" w:hAnsi="Arial" w:cs="Arial"/>
          <w:spacing w:val="-2"/>
        </w:rPr>
        <w:t>r</w:t>
      </w:r>
      <w:r w:rsidRPr="006A029D">
        <w:rPr>
          <w:rFonts w:ascii="Arial" w:eastAsia="Arial" w:hAnsi="Arial" w:cs="Arial"/>
        </w:rPr>
        <w:t>e</w:t>
      </w:r>
      <w:r w:rsidRPr="006A029D">
        <w:rPr>
          <w:rFonts w:ascii="Arial" w:eastAsia="Arial" w:hAnsi="Arial" w:cs="Arial"/>
          <w:spacing w:val="-3"/>
        </w:rPr>
        <w:t>e</w:t>
      </w:r>
      <w:r w:rsidRPr="006A029D">
        <w:rPr>
          <w:rFonts w:ascii="Arial" w:eastAsia="Arial" w:hAnsi="Arial" w:cs="Arial"/>
          <w:spacing w:val="2"/>
        </w:rPr>
        <w:t>m</w:t>
      </w:r>
      <w:r w:rsidRPr="006A029D">
        <w:rPr>
          <w:rFonts w:ascii="Arial" w:eastAsia="Arial" w:hAnsi="Arial" w:cs="Arial"/>
          <w:spacing w:val="-3"/>
        </w:rPr>
        <w:t>ent</w:t>
      </w:r>
      <w:r w:rsidRPr="006A029D">
        <w:rPr>
          <w:rFonts w:ascii="Arial" w:eastAsia="Arial" w:hAnsi="Arial" w:cs="Arial"/>
        </w:rPr>
        <w:t>.</w:t>
      </w:r>
    </w:p>
    <w:p w14:paraId="6B55AA09" w14:textId="69A0961A" w:rsidR="00CB3A9C" w:rsidRPr="006A029D" w:rsidRDefault="00CB3A9C" w:rsidP="00201C63">
      <w:pPr>
        <w:tabs>
          <w:tab w:val="left" w:pos="720"/>
          <w:tab w:val="left" w:pos="1440"/>
          <w:tab w:val="left" w:pos="2160"/>
        </w:tabs>
        <w:spacing w:before="2"/>
        <w:rPr>
          <w:rFonts w:ascii="Arial" w:hAnsi="Arial" w:cs="Arial"/>
        </w:rPr>
      </w:pPr>
    </w:p>
    <w:p w14:paraId="31144B7F" w14:textId="098595AC" w:rsidR="00CB3A9C" w:rsidRPr="006A029D" w:rsidRDefault="00CB3A9C" w:rsidP="00201C63">
      <w:pPr>
        <w:tabs>
          <w:tab w:val="left" w:pos="720"/>
          <w:tab w:val="left" w:pos="1440"/>
          <w:tab w:val="left" w:pos="2160"/>
        </w:tabs>
        <w:spacing w:before="2"/>
        <w:rPr>
          <w:rFonts w:ascii="Arial" w:eastAsia="Arial" w:hAnsi="Arial" w:cs="Arial"/>
          <w:b/>
          <w:bCs/>
        </w:rPr>
      </w:pPr>
      <w:r w:rsidRPr="006A029D">
        <w:rPr>
          <w:rFonts w:ascii="Arial" w:eastAsia="Arial" w:hAnsi="Arial" w:cs="Arial"/>
          <w:b/>
          <w:bCs/>
        </w:rPr>
        <w:t>1</w:t>
      </w:r>
      <w:r w:rsidR="000D7F86" w:rsidRPr="006A029D">
        <w:rPr>
          <w:rFonts w:ascii="Arial" w:eastAsia="Arial" w:hAnsi="Arial" w:cs="Arial"/>
          <w:b/>
          <w:bCs/>
        </w:rPr>
        <w:t>1</w:t>
      </w:r>
      <w:r w:rsidRPr="006A029D">
        <w:rPr>
          <w:rFonts w:ascii="Arial" w:eastAsia="Arial" w:hAnsi="Arial" w:cs="Arial"/>
          <w:b/>
          <w:bCs/>
        </w:rPr>
        <w:t>.</w:t>
      </w:r>
      <w:r w:rsidRPr="006A029D">
        <w:rPr>
          <w:rFonts w:ascii="Arial" w:eastAsia="Arial" w:hAnsi="Arial" w:cs="Arial"/>
          <w:b/>
          <w:bCs/>
        </w:rPr>
        <w:tab/>
        <w:t xml:space="preserve">Contracts of the </w:t>
      </w:r>
      <w:r w:rsidR="002915D4" w:rsidRPr="006A029D">
        <w:rPr>
          <w:rFonts w:ascii="Arial" w:eastAsia="Arial" w:hAnsi="Arial" w:cs="Arial"/>
          <w:b/>
          <w:bCs/>
        </w:rPr>
        <w:t>Recipient</w:t>
      </w:r>
      <w:r w:rsidRPr="006A029D">
        <w:rPr>
          <w:rFonts w:ascii="Arial" w:eastAsia="Arial" w:hAnsi="Arial" w:cs="Arial"/>
          <w:b/>
          <w:bCs/>
        </w:rPr>
        <w:t>.</w:t>
      </w:r>
    </w:p>
    <w:p w14:paraId="0B48205E" w14:textId="77777777" w:rsidR="00506890" w:rsidRPr="006A029D" w:rsidRDefault="00506890" w:rsidP="00201C63">
      <w:pPr>
        <w:tabs>
          <w:tab w:val="left" w:pos="720"/>
          <w:tab w:val="left" w:pos="1440"/>
          <w:tab w:val="left" w:pos="2160"/>
        </w:tabs>
        <w:spacing w:before="2"/>
        <w:rPr>
          <w:rFonts w:ascii="Arial" w:eastAsia="Arial" w:hAnsi="Arial" w:cs="Arial"/>
          <w:bCs/>
        </w:rPr>
      </w:pPr>
    </w:p>
    <w:p w14:paraId="600E055E" w14:textId="0229D989" w:rsidR="008F20C6" w:rsidRPr="006A029D" w:rsidRDefault="00506890" w:rsidP="00201C63">
      <w:pPr>
        <w:tabs>
          <w:tab w:val="left" w:pos="720"/>
          <w:tab w:val="left" w:pos="1440"/>
          <w:tab w:val="left" w:pos="2160"/>
        </w:tabs>
        <w:jc w:val="both"/>
        <w:rPr>
          <w:rFonts w:ascii="Arial" w:eastAsia="Arial" w:hAnsi="Arial" w:cs="Arial"/>
          <w:bCs/>
        </w:rPr>
      </w:pPr>
      <w:r w:rsidRPr="006A029D">
        <w:rPr>
          <w:rFonts w:ascii="Arial" w:eastAsia="Arial" w:hAnsi="Arial" w:cs="Arial"/>
          <w:bCs/>
        </w:rPr>
        <w:tab/>
      </w:r>
      <w:r w:rsidRPr="006A029D">
        <w:rPr>
          <w:rFonts w:ascii="Arial" w:eastAsia="Arial" w:hAnsi="Arial" w:cs="Arial"/>
          <w:b/>
          <w:bCs/>
        </w:rPr>
        <w:t>a.</w:t>
      </w:r>
      <w:r w:rsidRPr="006A029D">
        <w:rPr>
          <w:rFonts w:ascii="Arial" w:eastAsia="Arial" w:hAnsi="Arial" w:cs="Arial"/>
          <w:bCs/>
        </w:rPr>
        <w:tab/>
      </w:r>
      <w:r w:rsidR="00D62423" w:rsidRPr="006A029D">
        <w:rPr>
          <w:rFonts w:ascii="Arial" w:eastAsia="Arial" w:hAnsi="Arial" w:cs="Arial"/>
          <w:b/>
          <w:bCs/>
        </w:rPr>
        <w:t>Approval Required.</w:t>
      </w:r>
      <w:r w:rsidR="00D62423" w:rsidRPr="006A029D">
        <w:rPr>
          <w:rFonts w:ascii="Arial" w:eastAsia="Arial" w:hAnsi="Arial" w:cs="Arial"/>
          <w:b/>
          <w:bCs/>
        </w:rPr>
        <w:tab/>
      </w:r>
      <w:r w:rsidR="006B1DDC" w:rsidRPr="006A029D">
        <w:rPr>
          <w:rFonts w:ascii="Arial" w:eastAsia="Arial" w:hAnsi="Arial" w:cs="Arial"/>
          <w:b/>
          <w:bCs/>
        </w:rPr>
        <w:t xml:space="preserve"> </w:t>
      </w:r>
      <w:r w:rsidR="008F20C6" w:rsidRPr="006A029D">
        <w:rPr>
          <w:rFonts w:ascii="Arial" w:eastAsia="Arial" w:hAnsi="Arial" w:cs="Arial"/>
          <w:bCs/>
        </w:rPr>
        <w:t xml:space="preserve">Except as otherwise authorized in writing by the Department, the </w:t>
      </w:r>
      <w:r w:rsidR="002915D4" w:rsidRPr="006A029D">
        <w:rPr>
          <w:rFonts w:ascii="Arial" w:eastAsia="Arial" w:hAnsi="Arial" w:cs="Arial"/>
          <w:bCs/>
        </w:rPr>
        <w:t>Recipient</w:t>
      </w:r>
      <w:r w:rsidR="008F20C6" w:rsidRPr="006A029D">
        <w:rPr>
          <w:rFonts w:ascii="Arial" w:eastAsia="Arial" w:hAnsi="Arial" w:cs="Arial"/>
          <w:bCs/>
        </w:rPr>
        <w:t xml:space="preserve"> shall not execute any contract or obligate itself in any manner requiring the disbursement of Department funds, including consultant or construction contracts or amendments thereto, with any third party with respect to the Project without the written approval of the Department.  Failure to obtain such approval shall be sufficient cause for nonpayment by the Department. The Department specifically reserves the right to review the qualifications of any consultant or contractor and to approve or disapprove the employment of such consultant or contractor.</w:t>
      </w:r>
    </w:p>
    <w:p w14:paraId="3BA3FE29" w14:textId="77777777" w:rsidR="004E5DB3" w:rsidRPr="006A029D" w:rsidRDefault="004E5DB3" w:rsidP="00201C63">
      <w:pPr>
        <w:tabs>
          <w:tab w:val="left" w:pos="720"/>
          <w:tab w:val="left" w:pos="1440"/>
          <w:tab w:val="left" w:pos="2160"/>
        </w:tabs>
        <w:jc w:val="both"/>
        <w:rPr>
          <w:rFonts w:ascii="Arial" w:eastAsia="Arial" w:hAnsi="Arial" w:cs="Arial"/>
          <w:bCs/>
        </w:rPr>
      </w:pPr>
    </w:p>
    <w:p w14:paraId="43EC3443" w14:textId="33D13054" w:rsidR="00506890" w:rsidRPr="006A029D" w:rsidRDefault="004E5DB3" w:rsidP="00201C63">
      <w:pPr>
        <w:tabs>
          <w:tab w:val="left" w:pos="720"/>
          <w:tab w:val="left" w:pos="1440"/>
          <w:tab w:val="left" w:pos="2160"/>
        </w:tabs>
        <w:jc w:val="both"/>
        <w:rPr>
          <w:rFonts w:ascii="Arial" w:eastAsia="Arial" w:hAnsi="Arial" w:cs="Arial"/>
        </w:rPr>
      </w:pPr>
      <w:r w:rsidRPr="006A029D">
        <w:rPr>
          <w:rFonts w:ascii="Arial" w:eastAsia="Arial" w:hAnsi="Arial" w:cs="Arial"/>
          <w:bCs/>
        </w:rPr>
        <w:tab/>
      </w:r>
      <w:r w:rsidRPr="006A029D">
        <w:rPr>
          <w:rFonts w:ascii="Arial" w:eastAsia="Arial" w:hAnsi="Arial" w:cs="Arial"/>
          <w:b/>
          <w:bCs/>
        </w:rPr>
        <w:t>b.</w:t>
      </w:r>
      <w:r w:rsidRPr="006A029D">
        <w:rPr>
          <w:rFonts w:ascii="Arial" w:eastAsia="Arial" w:hAnsi="Arial" w:cs="Arial"/>
          <w:bCs/>
        </w:rPr>
        <w:tab/>
      </w:r>
      <w:r w:rsidR="00D62423" w:rsidRPr="006A029D">
        <w:rPr>
          <w:rFonts w:ascii="Arial" w:eastAsia="Arial" w:hAnsi="Arial" w:cs="Arial"/>
          <w:b/>
          <w:bCs/>
        </w:rPr>
        <w:t>Consultant Services.</w:t>
      </w:r>
      <w:r w:rsidR="00D62423" w:rsidRPr="006A029D">
        <w:rPr>
          <w:rFonts w:ascii="Arial" w:eastAsia="Arial" w:hAnsi="Arial" w:cs="Arial"/>
          <w:b/>
          <w:bCs/>
        </w:rPr>
        <w:tab/>
      </w:r>
      <w:r w:rsidR="006B1DDC" w:rsidRPr="006A029D">
        <w:rPr>
          <w:rFonts w:ascii="Arial" w:eastAsia="Arial" w:hAnsi="Arial" w:cs="Arial"/>
          <w:b/>
          <w:bCs/>
        </w:rPr>
        <w:t xml:space="preserve"> </w:t>
      </w:r>
      <w:r w:rsidR="00506890" w:rsidRPr="006A029D">
        <w:rPr>
          <w:rFonts w:ascii="Arial" w:eastAsia="Arial" w:hAnsi="Arial" w:cs="Arial"/>
          <w:bCs/>
        </w:rPr>
        <w:t xml:space="preserve">The </w:t>
      </w:r>
      <w:r w:rsidR="002915D4" w:rsidRPr="006A029D">
        <w:rPr>
          <w:rFonts w:ascii="Arial" w:eastAsia="Arial" w:hAnsi="Arial" w:cs="Arial"/>
          <w:bCs/>
        </w:rPr>
        <w:t>Recipient</w:t>
      </w:r>
      <w:r w:rsidR="00506890" w:rsidRPr="006A029D">
        <w:rPr>
          <w:rFonts w:ascii="Arial" w:eastAsia="Arial" w:hAnsi="Arial" w:cs="Arial"/>
          <w:bCs/>
        </w:rPr>
        <w:t xml:space="preserve"> acknowledges and agrees that any Project </w:t>
      </w:r>
      <w:r w:rsidR="00506890" w:rsidRPr="006A029D">
        <w:rPr>
          <w:rFonts w:ascii="Arial" w:eastAsia="Arial" w:hAnsi="Arial" w:cs="Arial"/>
          <w:spacing w:val="3"/>
        </w:rPr>
        <w:t>c</w:t>
      </w:r>
      <w:r w:rsidR="00506890" w:rsidRPr="006A029D">
        <w:rPr>
          <w:rFonts w:ascii="Arial" w:eastAsia="Arial" w:hAnsi="Arial" w:cs="Arial"/>
        </w:rPr>
        <w:t>o</w:t>
      </w:r>
      <w:r w:rsidR="00506890" w:rsidRPr="006A029D">
        <w:rPr>
          <w:rFonts w:ascii="Arial" w:eastAsia="Arial" w:hAnsi="Arial" w:cs="Arial"/>
          <w:spacing w:val="-1"/>
        </w:rPr>
        <w:t>n</w:t>
      </w:r>
      <w:r w:rsidR="00506890" w:rsidRPr="006A029D">
        <w:rPr>
          <w:rFonts w:ascii="Arial" w:eastAsia="Arial" w:hAnsi="Arial" w:cs="Arial"/>
          <w:spacing w:val="1"/>
        </w:rPr>
        <w:t>s</w:t>
      </w:r>
      <w:r w:rsidR="00506890" w:rsidRPr="006A029D">
        <w:rPr>
          <w:rFonts w:ascii="Arial" w:eastAsia="Arial" w:hAnsi="Arial" w:cs="Arial"/>
        </w:rPr>
        <w:t>u</w:t>
      </w:r>
      <w:r w:rsidR="00506890" w:rsidRPr="006A029D">
        <w:rPr>
          <w:rFonts w:ascii="Arial" w:eastAsia="Arial" w:hAnsi="Arial" w:cs="Arial"/>
          <w:spacing w:val="-1"/>
        </w:rPr>
        <w:t>l</w:t>
      </w:r>
      <w:r w:rsidR="00506890" w:rsidRPr="006A029D">
        <w:rPr>
          <w:rFonts w:ascii="Arial" w:eastAsia="Arial" w:hAnsi="Arial" w:cs="Arial"/>
          <w:spacing w:val="2"/>
        </w:rPr>
        <w:t>t</w:t>
      </w:r>
      <w:r w:rsidR="00506890" w:rsidRPr="006A029D">
        <w:rPr>
          <w:rFonts w:ascii="Arial" w:eastAsia="Arial" w:hAnsi="Arial" w:cs="Arial"/>
        </w:rPr>
        <w:t>a</w:t>
      </w:r>
      <w:r w:rsidR="00506890" w:rsidRPr="006A029D">
        <w:rPr>
          <w:rFonts w:ascii="Arial" w:eastAsia="Arial" w:hAnsi="Arial" w:cs="Arial"/>
          <w:spacing w:val="-1"/>
        </w:rPr>
        <w:t>n</w:t>
      </w:r>
      <w:r w:rsidR="00506890" w:rsidRPr="006A029D">
        <w:rPr>
          <w:rFonts w:ascii="Arial" w:eastAsia="Arial" w:hAnsi="Arial" w:cs="Arial"/>
        </w:rPr>
        <w:t xml:space="preserve">t </w:t>
      </w:r>
      <w:r w:rsidR="00506890" w:rsidRPr="006A029D">
        <w:rPr>
          <w:rFonts w:ascii="Arial" w:eastAsia="Arial" w:hAnsi="Arial" w:cs="Arial"/>
          <w:spacing w:val="1"/>
        </w:rPr>
        <w:t>c</w:t>
      </w:r>
      <w:r w:rsidR="00506890" w:rsidRPr="006A029D">
        <w:rPr>
          <w:rFonts w:ascii="Arial" w:eastAsia="Arial" w:hAnsi="Arial" w:cs="Arial"/>
        </w:rPr>
        <w:t>o</w:t>
      </w:r>
      <w:r w:rsidR="00506890" w:rsidRPr="006A029D">
        <w:rPr>
          <w:rFonts w:ascii="Arial" w:eastAsia="Arial" w:hAnsi="Arial" w:cs="Arial"/>
          <w:spacing w:val="-1"/>
        </w:rPr>
        <w:t>n</w:t>
      </w:r>
      <w:r w:rsidR="00506890" w:rsidRPr="006A029D">
        <w:rPr>
          <w:rFonts w:ascii="Arial" w:eastAsia="Arial" w:hAnsi="Arial" w:cs="Arial"/>
        </w:rPr>
        <w:t>tra</w:t>
      </w:r>
      <w:r w:rsidR="00506890" w:rsidRPr="006A029D">
        <w:rPr>
          <w:rFonts w:ascii="Arial" w:eastAsia="Arial" w:hAnsi="Arial" w:cs="Arial"/>
          <w:spacing w:val="1"/>
        </w:rPr>
        <w:t>c</w:t>
      </w:r>
      <w:r w:rsidR="00506890" w:rsidRPr="006A029D">
        <w:rPr>
          <w:rFonts w:ascii="Arial" w:eastAsia="Arial" w:hAnsi="Arial" w:cs="Arial"/>
        </w:rPr>
        <w:t>t</w:t>
      </w:r>
      <w:r w:rsidR="00506890" w:rsidRPr="006A029D">
        <w:rPr>
          <w:rFonts w:ascii="Arial" w:eastAsia="Arial" w:hAnsi="Arial" w:cs="Arial"/>
          <w:spacing w:val="-12"/>
        </w:rPr>
        <w:t xml:space="preserve"> </w:t>
      </w:r>
      <w:r w:rsidR="00506890" w:rsidRPr="006A029D">
        <w:rPr>
          <w:rFonts w:ascii="Arial" w:eastAsia="Arial" w:hAnsi="Arial" w:cs="Arial"/>
          <w:spacing w:val="2"/>
        </w:rPr>
        <w:t>f</w:t>
      </w:r>
      <w:r w:rsidR="00506890" w:rsidRPr="006A029D">
        <w:rPr>
          <w:rFonts w:ascii="Arial" w:eastAsia="Arial" w:hAnsi="Arial" w:cs="Arial"/>
        </w:rPr>
        <w:t>or</w:t>
      </w:r>
      <w:r w:rsidR="00506890" w:rsidRPr="006A029D">
        <w:rPr>
          <w:rFonts w:ascii="Arial" w:eastAsia="Arial" w:hAnsi="Arial" w:cs="Arial"/>
          <w:spacing w:val="-7"/>
        </w:rPr>
        <w:t xml:space="preserve"> </w:t>
      </w:r>
      <w:r w:rsidR="00506890" w:rsidRPr="006A029D">
        <w:rPr>
          <w:rFonts w:ascii="Arial" w:eastAsia="Arial" w:hAnsi="Arial" w:cs="Arial"/>
        </w:rPr>
        <w:t>e</w:t>
      </w:r>
      <w:r w:rsidR="00506890" w:rsidRPr="006A029D">
        <w:rPr>
          <w:rFonts w:ascii="Arial" w:eastAsia="Arial" w:hAnsi="Arial" w:cs="Arial"/>
          <w:spacing w:val="-1"/>
        </w:rPr>
        <w:t>n</w:t>
      </w:r>
      <w:r w:rsidR="00506890" w:rsidRPr="006A029D">
        <w:rPr>
          <w:rFonts w:ascii="Arial" w:eastAsia="Arial" w:hAnsi="Arial" w:cs="Arial"/>
          <w:spacing w:val="2"/>
        </w:rPr>
        <w:t>g</w:t>
      </w:r>
      <w:r w:rsidR="00506890" w:rsidRPr="006A029D">
        <w:rPr>
          <w:rFonts w:ascii="Arial" w:eastAsia="Arial" w:hAnsi="Arial" w:cs="Arial"/>
          <w:spacing w:val="-1"/>
        </w:rPr>
        <w:t>i</w:t>
      </w:r>
      <w:r w:rsidR="00506890" w:rsidRPr="006A029D">
        <w:rPr>
          <w:rFonts w:ascii="Arial" w:eastAsia="Arial" w:hAnsi="Arial" w:cs="Arial"/>
        </w:rPr>
        <w:t>n</w:t>
      </w:r>
      <w:r w:rsidR="00506890" w:rsidRPr="006A029D">
        <w:rPr>
          <w:rFonts w:ascii="Arial" w:eastAsia="Arial" w:hAnsi="Arial" w:cs="Arial"/>
          <w:spacing w:val="1"/>
        </w:rPr>
        <w:t>e</w:t>
      </w:r>
      <w:r w:rsidR="00506890" w:rsidRPr="006A029D">
        <w:rPr>
          <w:rFonts w:ascii="Arial" w:eastAsia="Arial" w:hAnsi="Arial" w:cs="Arial"/>
        </w:rPr>
        <w:t>eri</w:t>
      </w:r>
      <w:r w:rsidR="00506890" w:rsidRPr="006A029D">
        <w:rPr>
          <w:rFonts w:ascii="Arial" w:eastAsia="Arial" w:hAnsi="Arial" w:cs="Arial"/>
          <w:spacing w:val="1"/>
        </w:rPr>
        <w:t>n</w:t>
      </w:r>
      <w:r w:rsidR="00506890" w:rsidRPr="006A029D">
        <w:rPr>
          <w:rFonts w:ascii="Arial" w:eastAsia="Arial" w:hAnsi="Arial" w:cs="Arial"/>
        </w:rPr>
        <w:t>g,</w:t>
      </w:r>
      <w:r w:rsidR="00506890" w:rsidRPr="006A029D">
        <w:rPr>
          <w:rFonts w:ascii="Arial" w:eastAsia="Arial" w:hAnsi="Arial" w:cs="Arial"/>
          <w:spacing w:val="-17"/>
        </w:rPr>
        <w:t xml:space="preserve"> </w:t>
      </w:r>
      <w:r w:rsidR="00506890" w:rsidRPr="006A029D">
        <w:rPr>
          <w:rFonts w:ascii="Arial" w:eastAsia="Arial" w:hAnsi="Arial" w:cs="Arial"/>
        </w:rPr>
        <w:t>a</w:t>
      </w:r>
      <w:r w:rsidR="00506890" w:rsidRPr="006A029D">
        <w:rPr>
          <w:rFonts w:ascii="Arial" w:eastAsia="Arial" w:hAnsi="Arial" w:cs="Arial"/>
          <w:spacing w:val="3"/>
        </w:rPr>
        <w:t>r</w:t>
      </w:r>
      <w:r w:rsidR="00506890" w:rsidRPr="006A029D">
        <w:rPr>
          <w:rFonts w:ascii="Arial" w:eastAsia="Arial" w:hAnsi="Arial" w:cs="Arial"/>
          <w:spacing w:val="1"/>
        </w:rPr>
        <w:t>c</w:t>
      </w:r>
      <w:r w:rsidR="00506890" w:rsidRPr="006A029D">
        <w:rPr>
          <w:rFonts w:ascii="Arial" w:eastAsia="Arial" w:hAnsi="Arial" w:cs="Arial"/>
        </w:rPr>
        <w:t>h</w:t>
      </w:r>
      <w:r w:rsidR="00506890" w:rsidRPr="006A029D">
        <w:rPr>
          <w:rFonts w:ascii="Arial" w:eastAsia="Arial" w:hAnsi="Arial" w:cs="Arial"/>
          <w:spacing w:val="-1"/>
        </w:rPr>
        <w:t>i</w:t>
      </w:r>
      <w:r w:rsidR="00506890" w:rsidRPr="006A029D">
        <w:rPr>
          <w:rFonts w:ascii="Arial" w:eastAsia="Arial" w:hAnsi="Arial" w:cs="Arial"/>
        </w:rPr>
        <w:t>tecture</w:t>
      </w:r>
      <w:r w:rsidR="00506890" w:rsidRPr="006A029D">
        <w:rPr>
          <w:rFonts w:ascii="Arial" w:eastAsia="Arial" w:hAnsi="Arial" w:cs="Arial"/>
          <w:spacing w:val="-13"/>
        </w:rPr>
        <w:t xml:space="preserve"> </w:t>
      </w:r>
      <w:r w:rsidR="00506890" w:rsidRPr="006A029D">
        <w:rPr>
          <w:rFonts w:ascii="Arial" w:eastAsia="Arial" w:hAnsi="Arial" w:cs="Arial"/>
        </w:rPr>
        <w:t>or</w:t>
      </w:r>
      <w:r w:rsidR="00506890" w:rsidRPr="006A029D">
        <w:rPr>
          <w:rFonts w:ascii="Arial" w:eastAsia="Arial" w:hAnsi="Arial" w:cs="Arial"/>
          <w:spacing w:val="-7"/>
        </w:rPr>
        <w:t xml:space="preserve"> </w:t>
      </w:r>
      <w:r w:rsidR="00506890" w:rsidRPr="006A029D">
        <w:rPr>
          <w:rFonts w:ascii="Arial" w:eastAsia="Arial" w:hAnsi="Arial" w:cs="Arial"/>
          <w:spacing w:val="1"/>
        </w:rPr>
        <w:t>s</w:t>
      </w:r>
      <w:r w:rsidR="00506890" w:rsidRPr="006A029D">
        <w:rPr>
          <w:rFonts w:ascii="Arial" w:eastAsia="Arial" w:hAnsi="Arial" w:cs="Arial"/>
        </w:rPr>
        <w:t>ur</w:t>
      </w:r>
      <w:r w:rsidR="00506890" w:rsidRPr="006A029D">
        <w:rPr>
          <w:rFonts w:ascii="Arial" w:eastAsia="Arial" w:hAnsi="Arial" w:cs="Arial"/>
          <w:spacing w:val="2"/>
        </w:rPr>
        <w:t>ve</w:t>
      </w:r>
      <w:r w:rsidR="00506890" w:rsidRPr="006A029D">
        <w:rPr>
          <w:rFonts w:ascii="Arial" w:eastAsia="Arial" w:hAnsi="Arial" w:cs="Arial"/>
          <w:spacing w:val="-4"/>
        </w:rPr>
        <w:t>y</w:t>
      </w:r>
      <w:r w:rsidR="00506890" w:rsidRPr="006A029D">
        <w:rPr>
          <w:rFonts w:ascii="Arial" w:eastAsia="Arial" w:hAnsi="Arial" w:cs="Arial"/>
          <w:spacing w:val="1"/>
        </w:rPr>
        <w:t>i</w:t>
      </w:r>
      <w:r w:rsidR="00506890" w:rsidRPr="006A029D">
        <w:rPr>
          <w:rFonts w:ascii="Arial" w:eastAsia="Arial" w:hAnsi="Arial" w:cs="Arial"/>
        </w:rPr>
        <w:t>ng</w:t>
      </w:r>
      <w:r w:rsidR="00506890" w:rsidRPr="006A029D">
        <w:rPr>
          <w:rFonts w:ascii="Arial" w:eastAsia="Arial" w:hAnsi="Arial" w:cs="Arial"/>
          <w:spacing w:val="-13"/>
        </w:rPr>
        <w:t xml:space="preserve"> </w:t>
      </w:r>
      <w:r w:rsidR="00506890" w:rsidRPr="006A029D">
        <w:rPr>
          <w:rFonts w:ascii="Arial" w:eastAsia="Arial" w:hAnsi="Arial" w:cs="Arial"/>
          <w:spacing w:val="1"/>
        </w:rPr>
        <w:t>s</w:t>
      </w:r>
      <w:r w:rsidR="00506890" w:rsidRPr="006A029D">
        <w:rPr>
          <w:rFonts w:ascii="Arial" w:eastAsia="Arial" w:hAnsi="Arial" w:cs="Arial"/>
        </w:rPr>
        <w:t>er</w:t>
      </w:r>
      <w:r w:rsidR="00506890" w:rsidRPr="006A029D">
        <w:rPr>
          <w:rFonts w:ascii="Arial" w:eastAsia="Arial" w:hAnsi="Arial" w:cs="Arial"/>
          <w:spacing w:val="2"/>
        </w:rPr>
        <w:t>v</w:t>
      </w:r>
      <w:r w:rsidR="00506890" w:rsidRPr="006A029D">
        <w:rPr>
          <w:rFonts w:ascii="Arial" w:eastAsia="Arial" w:hAnsi="Arial" w:cs="Arial"/>
          <w:spacing w:val="-1"/>
        </w:rPr>
        <w:t>i</w:t>
      </w:r>
      <w:r w:rsidR="00506890" w:rsidRPr="006A029D">
        <w:rPr>
          <w:rFonts w:ascii="Arial" w:eastAsia="Arial" w:hAnsi="Arial" w:cs="Arial"/>
          <w:spacing w:val="1"/>
        </w:rPr>
        <w:t>c</w:t>
      </w:r>
      <w:r w:rsidR="00506890" w:rsidRPr="006A029D">
        <w:rPr>
          <w:rFonts w:ascii="Arial" w:eastAsia="Arial" w:hAnsi="Arial" w:cs="Arial"/>
        </w:rPr>
        <w:t>e</w:t>
      </w:r>
      <w:r w:rsidR="00506890" w:rsidRPr="006A029D">
        <w:rPr>
          <w:rFonts w:ascii="Arial" w:eastAsia="Arial" w:hAnsi="Arial" w:cs="Arial"/>
          <w:spacing w:val="1"/>
        </w:rPr>
        <w:t xml:space="preserve">s must be procured in compliance with the </w:t>
      </w:r>
      <w:r w:rsidR="00506890" w:rsidRPr="006A029D">
        <w:rPr>
          <w:rFonts w:ascii="Arial" w:eastAsia="Arial" w:hAnsi="Arial" w:cs="Arial"/>
        </w:rPr>
        <w:t>pro</w:t>
      </w:r>
      <w:r w:rsidR="00506890" w:rsidRPr="006A029D">
        <w:rPr>
          <w:rFonts w:ascii="Arial" w:eastAsia="Arial" w:hAnsi="Arial" w:cs="Arial"/>
          <w:spacing w:val="1"/>
        </w:rPr>
        <w:t>v</w:t>
      </w:r>
      <w:r w:rsidR="00506890" w:rsidRPr="006A029D">
        <w:rPr>
          <w:rFonts w:ascii="Arial" w:eastAsia="Arial" w:hAnsi="Arial" w:cs="Arial"/>
          <w:spacing w:val="-1"/>
        </w:rPr>
        <w:t>i</w:t>
      </w:r>
      <w:r w:rsidR="00506890" w:rsidRPr="006A029D">
        <w:rPr>
          <w:rFonts w:ascii="Arial" w:eastAsia="Arial" w:hAnsi="Arial" w:cs="Arial"/>
          <w:spacing w:val="1"/>
        </w:rPr>
        <w:t>s</w:t>
      </w:r>
      <w:r w:rsidR="00506890" w:rsidRPr="006A029D">
        <w:rPr>
          <w:rFonts w:ascii="Arial" w:eastAsia="Arial" w:hAnsi="Arial" w:cs="Arial"/>
          <w:spacing w:val="-1"/>
        </w:rPr>
        <w:t>i</w:t>
      </w:r>
      <w:r w:rsidR="00506890" w:rsidRPr="006A029D">
        <w:rPr>
          <w:rFonts w:ascii="Arial" w:eastAsia="Arial" w:hAnsi="Arial" w:cs="Arial"/>
          <w:spacing w:val="2"/>
        </w:rPr>
        <w:t>o</w:t>
      </w:r>
      <w:r w:rsidR="00506890" w:rsidRPr="006A029D">
        <w:rPr>
          <w:rFonts w:ascii="Arial" w:eastAsia="Arial" w:hAnsi="Arial" w:cs="Arial"/>
        </w:rPr>
        <w:t>ns of</w:t>
      </w:r>
      <w:r w:rsidR="00506890" w:rsidRPr="006A029D">
        <w:rPr>
          <w:rFonts w:ascii="Arial" w:eastAsia="Arial" w:hAnsi="Arial" w:cs="Arial"/>
          <w:spacing w:val="11"/>
        </w:rPr>
        <w:t xml:space="preserve"> </w:t>
      </w:r>
      <w:r w:rsidR="00506890" w:rsidRPr="006A029D">
        <w:rPr>
          <w:rFonts w:ascii="Arial" w:eastAsia="Arial" w:hAnsi="Arial" w:cs="Arial"/>
        </w:rPr>
        <w:t>Cha</w:t>
      </w:r>
      <w:r w:rsidR="00506890" w:rsidRPr="006A029D">
        <w:rPr>
          <w:rFonts w:ascii="Arial" w:eastAsia="Arial" w:hAnsi="Arial" w:cs="Arial"/>
          <w:spacing w:val="-1"/>
        </w:rPr>
        <w:t>p</w:t>
      </w:r>
      <w:r w:rsidR="00506890" w:rsidRPr="006A029D">
        <w:rPr>
          <w:rFonts w:ascii="Arial" w:eastAsia="Arial" w:hAnsi="Arial" w:cs="Arial"/>
        </w:rPr>
        <w:t>ter</w:t>
      </w:r>
      <w:r w:rsidR="00506890" w:rsidRPr="006A029D">
        <w:rPr>
          <w:rFonts w:ascii="Arial" w:eastAsia="Arial" w:hAnsi="Arial" w:cs="Arial"/>
          <w:spacing w:val="6"/>
        </w:rPr>
        <w:t xml:space="preserve"> </w:t>
      </w:r>
      <w:r w:rsidR="00506890" w:rsidRPr="006A029D">
        <w:rPr>
          <w:rFonts w:ascii="Arial" w:eastAsia="Arial" w:hAnsi="Arial" w:cs="Arial"/>
        </w:rPr>
        <w:t>2</w:t>
      </w:r>
      <w:r w:rsidR="00506890" w:rsidRPr="006A029D">
        <w:rPr>
          <w:rFonts w:ascii="Arial" w:eastAsia="Arial" w:hAnsi="Arial" w:cs="Arial"/>
          <w:spacing w:val="-1"/>
        </w:rPr>
        <w:t>8</w:t>
      </w:r>
      <w:r w:rsidR="00506890" w:rsidRPr="006A029D">
        <w:rPr>
          <w:rFonts w:ascii="Arial" w:eastAsia="Arial" w:hAnsi="Arial" w:cs="Arial"/>
          <w:spacing w:val="2"/>
        </w:rPr>
        <w:t>7</w:t>
      </w:r>
      <w:r w:rsidR="00506890" w:rsidRPr="006A029D">
        <w:rPr>
          <w:rFonts w:ascii="Arial" w:eastAsia="Arial" w:hAnsi="Arial" w:cs="Arial"/>
        </w:rPr>
        <w:t>.0</w:t>
      </w:r>
      <w:r w:rsidR="00506890" w:rsidRPr="006A029D">
        <w:rPr>
          <w:rFonts w:ascii="Arial" w:eastAsia="Arial" w:hAnsi="Arial" w:cs="Arial"/>
          <w:spacing w:val="1"/>
        </w:rPr>
        <w:t>5</w:t>
      </w:r>
      <w:r w:rsidR="00506890" w:rsidRPr="006A029D">
        <w:rPr>
          <w:rFonts w:ascii="Arial" w:eastAsia="Arial" w:hAnsi="Arial" w:cs="Arial"/>
        </w:rPr>
        <w:t>5,</w:t>
      </w:r>
      <w:r w:rsidR="00506890" w:rsidRPr="006A029D">
        <w:rPr>
          <w:rFonts w:ascii="Arial" w:eastAsia="Arial" w:hAnsi="Arial" w:cs="Arial"/>
          <w:spacing w:val="4"/>
        </w:rPr>
        <w:t xml:space="preserve"> </w:t>
      </w:r>
      <w:r w:rsidR="00506890" w:rsidRPr="006A029D">
        <w:rPr>
          <w:rFonts w:ascii="Arial" w:eastAsia="Arial" w:hAnsi="Arial" w:cs="Arial"/>
        </w:rPr>
        <w:t>F</w:t>
      </w:r>
      <w:r w:rsidR="00506890" w:rsidRPr="006A029D">
        <w:rPr>
          <w:rFonts w:ascii="Arial" w:eastAsia="Arial" w:hAnsi="Arial" w:cs="Arial"/>
          <w:spacing w:val="1"/>
        </w:rPr>
        <w:t>l</w:t>
      </w:r>
      <w:r w:rsidR="00506890" w:rsidRPr="006A029D">
        <w:rPr>
          <w:rFonts w:ascii="Arial" w:eastAsia="Arial" w:hAnsi="Arial" w:cs="Arial"/>
        </w:rPr>
        <w:t>ori</w:t>
      </w:r>
      <w:r w:rsidR="00506890" w:rsidRPr="006A029D">
        <w:rPr>
          <w:rFonts w:ascii="Arial" w:eastAsia="Arial" w:hAnsi="Arial" w:cs="Arial"/>
          <w:spacing w:val="2"/>
        </w:rPr>
        <w:t>d</w:t>
      </w:r>
      <w:r w:rsidR="00506890" w:rsidRPr="006A029D">
        <w:rPr>
          <w:rFonts w:ascii="Arial" w:eastAsia="Arial" w:hAnsi="Arial" w:cs="Arial"/>
        </w:rPr>
        <w:t>a</w:t>
      </w:r>
      <w:r w:rsidR="00506890" w:rsidRPr="006A029D">
        <w:rPr>
          <w:rFonts w:ascii="Arial" w:eastAsia="Arial" w:hAnsi="Arial" w:cs="Arial"/>
          <w:spacing w:val="4"/>
        </w:rPr>
        <w:t xml:space="preserve"> </w:t>
      </w:r>
      <w:r w:rsidR="00506890" w:rsidRPr="006A029D">
        <w:rPr>
          <w:rFonts w:ascii="Arial" w:eastAsia="Arial" w:hAnsi="Arial" w:cs="Arial"/>
          <w:spacing w:val="-1"/>
        </w:rPr>
        <w:t>S</w:t>
      </w:r>
      <w:r w:rsidR="00506890" w:rsidRPr="006A029D">
        <w:rPr>
          <w:rFonts w:ascii="Arial" w:eastAsia="Arial" w:hAnsi="Arial" w:cs="Arial"/>
          <w:spacing w:val="2"/>
        </w:rPr>
        <w:t>t</w:t>
      </w:r>
      <w:r w:rsidR="00506890" w:rsidRPr="006A029D">
        <w:rPr>
          <w:rFonts w:ascii="Arial" w:eastAsia="Arial" w:hAnsi="Arial" w:cs="Arial"/>
        </w:rPr>
        <w:t>at</w:t>
      </w:r>
      <w:r w:rsidR="00506890" w:rsidRPr="006A029D">
        <w:rPr>
          <w:rFonts w:ascii="Arial" w:eastAsia="Arial" w:hAnsi="Arial" w:cs="Arial"/>
          <w:spacing w:val="-1"/>
        </w:rPr>
        <w:t>u</w:t>
      </w:r>
      <w:r w:rsidR="00506890" w:rsidRPr="006A029D">
        <w:rPr>
          <w:rFonts w:ascii="Arial" w:eastAsia="Arial" w:hAnsi="Arial" w:cs="Arial"/>
          <w:spacing w:val="2"/>
        </w:rPr>
        <w:t>t</w:t>
      </w:r>
      <w:r w:rsidR="00506890" w:rsidRPr="006A029D">
        <w:rPr>
          <w:rFonts w:ascii="Arial" w:eastAsia="Arial" w:hAnsi="Arial" w:cs="Arial"/>
        </w:rPr>
        <w:t>e</w:t>
      </w:r>
      <w:r w:rsidR="00506890" w:rsidRPr="006A029D">
        <w:rPr>
          <w:rFonts w:ascii="Arial" w:eastAsia="Arial" w:hAnsi="Arial" w:cs="Arial"/>
          <w:spacing w:val="2"/>
        </w:rPr>
        <w:t>s</w:t>
      </w:r>
      <w:r w:rsidR="00506890" w:rsidRPr="006A029D">
        <w:rPr>
          <w:rFonts w:ascii="Arial" w:eastAsia="Arial" w:hAnsi="Arial" w:cs="Arial"/>
        </w:rPr>
        <w:t>,</w:t>
      </w:r>
      <w:r w:rsidR="00506890" w:rsidRPr="006A029D">
        <w:rPr>
          <w:rFonts w:ascii="Arial" w:eastAsia="Arial" w:hAnsi="Arial" w:cs="Arial"/>
          <w:spacing w:val="3"/>
        </w:rPr>
        <w:t xml:space="preserve"> </w:t>
      </w:r>
      <w:r w:rsidR="00506890" w:rsidRPr="006A029D">
        <w:rPr>
          <w:rFonts w:ascii="Arial" w:eastAsia="Arial" w:hAnsi="Arial" w:cs="Arial"/>
        </w:rPr>
        <w:t>C</w:t>
      </w:r>
      <w:r w:rsidR="00506890" w:rsidRPr="006A029D">
        <w:rPr>
          <w:rFonts w:ascii="Arial" w:eastAsia="Arial" w:hAnsi="Arial" w:cs="Arial"/>
          <w:spacing w:val="2"/>
        </w:rPr>
        <w:t>o</w:t>
      </w:r>
      <w:r w:rsidR="00506890" w:rsidRPr="006A029D">
        <w:rPr>
          <w:rFonts w:ascii="Arial" w:eastAsia="Arial" w:hAnsi="Arial" w:cs="Arial"/>
        </w:rPr>
        <w:t>n</w:t>
      </w:r>
      <w:r w:rsidR="00506890" w:rsidRPr="006A029D">
        <w:rPr>
          <w:rFonts w:ascii="Arial" w:eastAsia="Arial" w:hAnsi="Arial" w:cs="Arial"/>
          <w:spacing w:val="1"/>
        </w:rPr>
        <w:t>s</w:t>
      </w:r>
      <w:r w:rsidR="00506890" w:rsidRPr="006A029D">
        <w:rPr>
          <w:rFonts w:ascii="Arial" w:eastAsia="Arial" w:hAnsi="Arial" w:cs="Arial"/>
        </w:rPr>
        <w:t>u</w:t>
      </w:r>
      <w:r w:rsidR="00506890" w:rsidRPr="006A029D">
        <w:rPr>
          <w:rFonts w:ascii="Arial" w:eastAsia="Arial" w:hAnsi="Arial" w:cs="Arial"/>
          <w:spacing w:val="-1"/>
        </w:rPr>
        <w:t>l</w:t>
      </w:r>
      <w:r w:rsidR="00506890" w:rsidRPr="006A029D">
        <w:rPr>
          <w:rFonts w:ascii="Arial" w:eastAsia="Arial" w:hAnsi="Arial" w:cs="Arial"/>
          <w:spacing w:val="2"/>
        </w:rPr>
        <w:t>t</w:t>
      </w:r>
      <w:r w:rsidR="00506890" w:rsidRPr="006A029D">
        <w:rPr>
          <w:rFonts w:ascii="Arial" w:eastAsia="Arial" w:hAnsi="Arial" w:cs="Arial"/>
        </w:rPr>
        <w:t>a</w:t>
      </w:r>
      <w:r w:rsidR="00506890" w:rsidRPr="006A029D">
        <w:rPr>
          <w:rFonts w:ascii="Arial" w:eastAsia="Arial" w:hAnsi="Arial" w:cs="Arial"/>
          <w:spacing w:val="-1"/>
        </w:rPr>
        <w:t>n</w:t>
      </w:r>
      <w:r w:rsidR="00506890" w:rsidRPr="006A029D">
        <w:rPr>
          <w:rFonts w:ascii="Arial" w:eastAsia="Arial" w:hAnsi="Arial" w:cs="Arial"/>
        </w:rPr>
        <w:t>t</w:t>
      </w:r>
      <w:r w:rsidR="00506890" w:rsidRPr="006A029D">
        <w:rPr>
          <w:rFonts w:ascii="Arial" w:eastAsia="Arial" w:hAnsi="Arial" w:cs="Arial"/>
          <w:spacing w:val="1"/>
        </w:rPr>
        <w:t>s</w:t>
      </w:r>
      <w:r w:rsidR="00506890" w:rsidRPr="006A029D">
        <w:rPr>
          <w:rFonts w:ascii="Arial" w:eastAsia="Arial" w:hAnsi="Arial" w:cs="Arial"/>
        </w:rPr>
        <w:t>'</w:t>
      </w:r>
      <w:r w:rsidR="00506890" w:rsidRPr="006A029D">
        <w:rPr>
          <w:rFonts w:ascii="Arial" w:eastAsia="Arial" w:hAnsi="Arial" w:cs="Arial"/>
          <w:spacing w:val="1"/>
        </w:rPr>
        <w:t xml:space="preserve"> </w:t>
      </w:r>
      <w:r w:rsidR="00506890" w:rsidRPr="006A029D">
        <w:rPr>
          <w:rFonts w:ascii="Arial" w:eastAsia="Arial" w:hAnsi="Arial" w:cs="Arial"/>
          <w:spacing w:val="2"/>
        </w:rPr>
        <w:t>C</w:t>
      </w:r>
      <w:r w:rsidR="00506890" w:rsidRPr="006A029D">
        <w:rPr>
          <w:rFonts w:ascii="Arial" w:eastAsia="Arial" w:hAnsi="Arial" w:cs="Arial"/>
        </w:rPr>
        <w:t>o</w:t>
      </w:r>
      <w:r w:rsidR="00506890" w:rsidRPr="006A029D">
        <w:rPr>
          <w:rFonts w:ascii="Arial" w:eastAsia="Arial" w:hAnsi="Arial" w:cs="Arial"/>
          <w:spacing w:val="4"/>
        </w:rPr>
        <w:t>m</w:t>
      </w:r>
      <w:r w:rsidR="00506890" w:rsidRPr="006A029D">
        <w:rPr>
          <w:rFonts w:ascii="Arial" w:eastAsia="Arial" w:hAnsi="Arial" w:cs="Arial"/>
        </w:rPr>
        <w:t>p</w:t>
      </w:r>
      <w:r w:rsidR="00506890" w:rsidRPr="006A029D">
        <w:rPr>
          <w:rFonts w:ascii="Arial" w:eastAsia="Arial" w:hAnsi="Arial" w:cs="Arial"/>
          <w:spacing w:val="-1"/>
        </w:rPr>
        <w:t>e</w:t>
      </w:r>
      <w:r w:rsidR="00506890" w:rsidRPr="006A029D">
        <w:rPr>
          <w:rFonts w:ascii="Arial" w:eastAsia="Arial" w:hAnsi="Arial" w:cs="Arial"/>
        </w:rPr>
        <w:t>t</w:t>
      </w:r>
      <w:r w:rsidR="00506890" w:rsidRPr="006A029D">
        <w:rPr>
          <w:rFonts w:ascii="Arial" w:eastAsia="Arial" w:hAnsi="Arial" w:cs="Arial"/>
          <w:spacing w:val="-1"/>
        </w:rPr>
        <w:t>i</w:t>
      </w:r>
      <w:r w:rsidR="00506890" w:rsidRPr="006A029D">
        <w:rPr>
          <w:rFonts w:ascii="Arial" w:eastAsia="Arial" w:hAnsi="Arial" w:cs="Arial"/>
        </w:rPr>
        <w:t>t</w:t>
      </w:r>
      <w:r w:rsidR="00506890" w:rsidRPr="006A029D">
        <w:rPr>
          <w:rFonts w:ascii="Arial" w:eastAsia="Arial" w:hAnsi="Arial" w:cs="Arial"/>
          <w:spacing w:val="-1"/>
        </w:rPr>
        <w:t>i</w:t>
      </w:r>
      <w:r w:rsidR="00506890" w:rsidRPr="006A029D">
        <w:rPr>
          <w:rFonts w:ascii="Arial" w:eastAsia="Arial" w:hAnsi="Arial" w:cs="Arial"/>
          <w:spacing w:val="1"/>
        </w:rPr>
        <w:t>v</w:t>
      </w:r>
      <w:r w:rsidR="00506890" w:rsidRPr="006A029D">
        <w:rPr>
          <w:rFonts w:ascii="Arial" w:eastAsia="Arial" w:hAnsi="Arial" w:cs="Arial"/>
        </w:rPr>
        <w:t xml:space="preserve">e </w:t>
      </w:r>
      <w:r w:rsidR="00506890" w:rsidRPr="006A029D">
        <w:rPr>
          <w:rFonts w:ascii="Arial" w:eastAsia="Arial" w:hAnsi="Arial" w:cs="Arial"/>
          <w:spacing w:val="2"/>
        </w:rPr>
        <w:t>N</w:t>
      </w:r>
      <w:r w:rsidR="00506890" w:rsidRPr="006A029D">
        <w:rPr>
          <w:rFonts w:ascii="Arial" w:eastAsia="Arial" w:hAnsi="Arial" w:cs="Arial"/>
        </w:rPr>
        <w:t>e</w:t>
      </w:r>
      <w:r w:rsidR="00506890" w:rsidRPr="006A029D">
        <w:rPr>
          <w:rFonts w:ascii="Arial" w:eastAsia="Arial" w:hAnsi="Arial" w:cs="Arial"/>
          <w:spacing w:val="-1"/>
        </w:rPr>
        <w:t>g</w:t>
      </w:r>
      <w:r w:rsidR="00506890" w:rsidRPr="006A029D">
        <w:rPr>
          <w:rFonts w:ascii="Arial" w:eastAsia="Arial" w:hAnsi="Arial" w:cs="Arial"/>
        </w:rPr>
        <w:t>o</w:t>
      </w:r>
      <w:r w:rsidR="00506890" w:rsidRPr="006A029D">
        <w:rPr>
          <w:rFonts w:ascii="Arial" w:eastAsia="Arial" w:hAnsi="Arial" w:cs="Arial"/>
          <w:spacing w:val="2"/>
        </w:rPr>
        <w:t>t</w:t>
      </w:r>
      <w:r w:rsidR="00506890" w:rsidRPr="006A029D">
        <w:rPr>
          <w:rFonts w:ascii="Arial" w:eastAsia="Arial" w:hAnsi="Arial" w:cs="Arial"/>
          <w:spacing w:val="-1"/>
        </w:rPr>
        <w:t>i</w:t>
      </w:r>
      <w:r w:rsidR="00506890" w:rsidRPr="006A029D">
        <w:rPr>
          <w:rFonts w:ascii="Arial" w:eastAsia="Arial" w:hAnsi="Arial" w:cs="Arial"/>
        </w:rPr>
        <w:t>a</w:t>
      </w:r>
      <w:r w:rsidR="00506890" w:rsidRPr="006A029D">
        <w:rPr>
          <w:rFonts w:ascii="Arial" w:eastAsia="Arial" w:hAnsi="Arial" w:cs="Arial"/>
          <w:spacing w:val="2"/>
        </w:rPr>
        <w:t>t</w:t>
      </w:r>
      <w:r w:rsidR="00506890" w:rsidRPr="006A029D">
        <w:rPr>
          <w:rFonts w:ascii="Arial" w:eastAsia="Arial" w:hAnsi="Arial" w:cs="Arial"/>
          <w:spacing w:val="-1"/>
        </w:rPr>
        <w:t>i</w:t>
      </w:r>
      <w:r w:rsidR="00506890" w:rsidRPr="006A029D">
        <w:rPr>
          <w:rFonts w:ascii="Arial" w:eastAsia="Arial" w:hAnsi="Arial" w:cs="Arial"/>
          <w:spacing w:val="2"/>
        </w:rPr>
        <w:t>o</w:t>
      </w:r>
      <w:r w:rsidR="00506890" w:rsidRPr="006A029D">
        <w:rPr>
          <w:rFonts w:ascii="Arial" w:eastAsia="Arial" w:hAnsi="Arial" w:cs="Arial"/>
        </w:rPr>
        <w:t xml:space="preserve">n </w:t>
      </w:r>
      <w:r w:rsidR="00506890" w:rsidRPr="006A029D">
        <w:rPr>
          <w:rFonts w:ascii="Arial" w:eastAsia="Arial" w:hAnsi="Arial" w:cs="Arial"/>
          <w:spacing w:val="-1"/>
        </w:rPr>
        <w:t>A</w:t>
      </w:r>
      <w:r w:rsidR="00506890" w:rsidRPr="006A029D">
        <w:rPr>
          <w:rFonts w:ascii="Arial" w:eastAsia="Arial" w:hAnsi="Arial" w:cs="Arial"/>
          <w:spacing w:val="1"/>
        </w:rPr>
        <w:t>c</w:t>
      </w:r>
      <w:r w:rsidR="00506890" w:rsidRPr="006A029D">
        <w:rPr>
          <w:rFonts w:ascii="Arial" w:eastAsia="Arial" w:hAnsi="Arial" w:cs="Arial"/>
          <w:spacing w:val="4"/>
        </w:rPr>
        <w:t>t</w:t>
      </w:r>
      <w:r w:rsidR="00506890" w:rsidRPr="006A029D">
        <w:rPr>
          <w:rFonts w:ascii="Arial" w:eastAsia="Arial" w:hAnsi="Arial" w:cs="Arial"/>
        </w:rPr>
        <w:t>, and</w:t>
      </w:r>
      <w:r w:rsidR="00506890" w:rsidRPr="006A029D">
        <w:rPr>
          <w:rFonts w:ascii="Arial" w:eastAsia="Arial" w:hAnsi="Arial" w:cs="Arial"/>
          <w:spacing w:val="9"/>
        </w:rPr>
        <w:t xml:space="preserve"> </w:t>
      </w:r>
      <w:r w:rsidR="00506890" w:rsidRPr="006A029D">
        <w:rPr>
          <w:rFonts w:ascii="Arial" w:eastAsia="Arial" w:hAnsi="Arial" w:cs="Arial"/>
        </w:rPr>
        <w:t>the</w:t>
      </w:r>
      <w:r w:rsidR="00506890" w:rsidRPr="006A029D">
        <w:rPr>
          <w:rFonts w:ascii="Arial" w:eastAsia="Arial" w:hAnsi="Arial" w:cs="Arial"/>
          <w:spacing w:val="7"/>
        </w:rPr>
        <w:t xml:space="preserve"> </w:t>
      </w:r>
      <w:r w:rsidR="00506890" w:rsidRPr="006A029D">
        <w:rPr>
          <w:rFonts w:ascii="Arial" w:eastAsia="Arial" w:hAnsi="Arial" w:cs="Arial"/>
          <w:spacing w:val="2"/>
        </w:rPr>
        <w:t>f</w:t>
      </w:r>
      <w:r w:rsidR="00506890" w:rsidRPr="006A029D">
        <w:rPr>
          <w:rFonts w:ascii="Arial" w:eastAsia="Arial" w:hAnsi="Arial" w:cs="Arial"/>
        </w:rPr>
        <w:t>e</w:t>
      </w:r>
      <w:r w:rsidR="00506890" w:rsidRPr="006A029D">
        <w:rPr>
          <w:rFonts w:ascii="Arial" w:eastAsia="Arial" w:hAnsi="Arial" w:cs="Arial"/>
          <w:spacing w:val="-1"/>
        </w:rPr>
        <w:t>d</w:t>
      </w:r>
      <w:r w:rsidR="00506890" w:rsidRPr="006A029D">
        <w:rPr>
          <w:rFonts w:ascii="Arial" w:eastAsia="Arial" w:hAnsi="Arial" w:cs="Arial"/>
        </w:rPr>
        <w:t>e</w:t>
      </w:r>
      <w:r w:rsidR="00506890" w:rsidRPr="006A029D">
        <w:rPr>
          <w:rFonts w:ascii="Arial" w:eastAsia="Arial" w:hAnsi="Arial" w:cs="Arial"/>
          <w:spacing w:val="3"/>
        </w:rPr>
        <w:t>r</w:t>
      </w:r>
      <w:r w:rsidR="00506890" w:rsidRPr="006A029D">
        <w:rPr>
          <w:rFonts w:ascii="Arial" w:eastAsia="Arial" w:hAnsi="Arial" w:cs="Arial"/>
        </w:rPr>
        <w:t>al</w:t>
      </w:r>
      <w:r w:rsidR="00506890" w:rsidRPr="006A029D">
        <w:rPr>
          <w:rFonts w:ascii="Arial" w:eastAsia="Arial" w:hAnsi="Arial" w:cs="Arial"/>
          <w:spacing w:val="5"/>
        </w:rPr>
        <w:t xml:space="preserve"> </w:t>
      </w:r>
      <w:r w:rsidR="00506890" w:rsidRPr="006A029D">
        <w:rPr>
          <w:rFonts w:ascii="Arial" w:eastAsia="Arial" w:hAnsi="Arial" w:cs="Arial"/>
          <w:spacing w:val="-1"/>
        </w:rPr>
        <w:t>B</w:t>
      </w:r>
      <w:r w:rsidR="00506890" w:rsidRPr="006A029D">
        <w:rPr>
          <w:rFonts w:ascii="Arial" w:eastAsia="Arial" w:hAnsi="Arial" w:cs="Arial"/>
          <w:spacing w:val="1"/>
        </w:rPr>
        <w:t>r</w:t>
      </w:r>
      <w:r w:rsidR="00506890" w:rsidRPr="006A029D">
        <w:rPr>
          <w:rFonts w:ascii="Arial" w:eastAsia="Arial" w:hAnsi="Arial" w:cs="Arial"/>
        </w:rPr>
        <w:t>o</w:t>
      </w:r>
      <w:r w:rsidR="00506890" w:rsidRPr="006A029D">
        <w:rPr>
          <w:rFonts w:ascii="Arial" w:eastAsia="Arial" w:hAnsi="Arial" w:cs="Arial"/>
          <w:spacing w:val="-1"/>
        </w:rPr>
        <w:t>o</w:t>
      </w:r>
      <w:r w:rsidR="00506890" w:rsidRPr="006A029D">
        <w:rPr>
          <w:rFonts w:ascii="Arial" w:eastAsia="Arial" w:hAnsi="Arial" w:cs="Arial"/>
          <w:spacing w:val="3"/>
        </w:rPr>
        <w:t>k</w:t>
      </w:r>
      <w:r w:rsidR="00506890" w:rsidRPr="006A029D">
        <w:rPr>
          <w:rFonts w:ascii="Arial" w:eastAsia="Arial" w:hAnsi="Arial" w:cs="Arial"/>
        </w:rPr>
        <w:t>s</w:t>
      </w:r>
      <w:r w:rsidR="00506890" w:rsidRPr="006A029D">
        <w:rPr>
          <w:rFonts w:ascii="Arial" w:eastAsia="Arial" w:hAnsi="Arial" w:cs="Arial"/>
          <w:spacing w:val="5"/>
        </w:rPr>
        <w:t xml:space="preserve"> </w:t>
      </w:r>
      <w:r w:rsidR="00506890" w:rsidRPr="006A029D">
        <w:rPr>
          <w:rFonts w:ascii="Arial" w:eastAsia="Arial" w:hAnsi="Arial" w:cs="Arial"/>
          <w:spacing w:val="-1"/>
        </w:rPr>
        <w:t>A</w:t>
      </w:r>
      <w:r w:rsidR="00506890" w:rsidRPr="006A029D">
        <w:rPr>
          <w:rFonts w:ascii="Arial" w:eastAsia="Arial" w:hAnsi="Arial" w:cs="Arial"/>
          <w:spacing w:val="1"/>
        </w:rPr>
        <w:t>c</w:t>
      </w:r>
      <w:r w:rsidR="00506890" w:rsidRPr="006A029D">
        <w:rPr>
          <w:rFonts w:ascii="Arial" w:eastAsia="Arial" w:hAnsi="Arial" w:cs="Arial"/>
        </w:rPr>
        <w:t>t,</w:t>
      </w:r>
      <w:r w:rsidR="00506890" w:rsidRPr="006A029D">
        <w:rPr>
          <w:rFonts w:ascii="Arial" w:eastAsia="Arial" w:hAnsi="Arial" w:cs="Arial"/>
          <w:spacing w:val="7"/>
        </w:rPr>
        <w:t xml:space="preserve"> </w:t>
      </w:r>
      <w:r w:rsidR="00506890" w:rsidRPr="006A029D">
        <w:rPr>
          <w:rFonts w:ascii="Arial" w:eastAsia="Arial" w:hAnsi="Arial" w:cs="Arial"/>
        </w:rPr>
        <w:t>23</w:t>
      </w:r>
      <w:r w:rsidR="00506890" w:rsidRPr="006A029D">
        <w:rPr>
          <w:rFonts w:ascii="Arial" w:eastAsia="Arial" w:hAnsi="Arial" w:cs="Arial"/>
          <w:spacing w:val="10"/>
        </w:rPr>
        <w:t xml:space="preserve"> </w:t>
      </w:r>
      <w:r w:rsidR="00506890" w:rsidRPr="006A029D">
        <w:rPr>
          <w:rFonts w:ascii="Arial" w:eastAsia="Arial" w:hAnsi="Arial" w:cs="Arial"/>
        </w:rPr>
        <w:t>C</w:t>
      </w:r>
      <w:r w:rsidR="00506890" w:rsidRPr="006A029D">
        <w:rPr>
          <w:rFonts w:ascii="Arial" w:eastAsia="Arial" w:hAnsi="Arial" w:cs="Arial"/>
          <w:spacing w:val="1"/>
        </w:rPr>
        <w:t>F</w:t>
      </w:r>
      <w:r w:rsidR="00506890" w:rsidRPr="006A029D">
        <w:rPr>
          <w:rFonts w:ascii="Arial" w:eastAsia="Arial" w:hAnsi="Arial" w:cs="Arial"/>
        </w:rPr>
        <w:t>R</w:t>
      </w:r>
      <w:r w:rsidR="00506890" w:rsidRPr="006A029D">
        <w:rPr>
          <w:rFonts w:ascii="Arial" w:eastAsia="Arial" w:hAnsi="Arial" w:cs="Arial"/>
          <w:spacing w:val="6"/>
        </w:rPr>
        <w:t xml:space="preserve"> </w:t>
      </w:r>
      <w:r w:rsidR="00506890" w:rsidRPr="006A029D">
        <w:rPr>
          <w:rFonts w:ascii="Arial" w:eastAsia="Arial" w:hAnsi="Arial" w:cs="Arial"/>
        </w:rPr>
        <w:t>1</w:t>
      </w:r>
      <w:r w:rsidR="00506890" w:rsidRPr="006A029D">
        <w:rPr>
          <w:rFonts w:ascii="Arial" w:eastAsia="Arial" w:hAnsi="Arial" w:cs="Arial"/>
          <w:spacing w:val="1"/>
        </w:rPr>
        <w:t>7</w:t>
      </w:r>
      <w:r w:rsidR="00506890" w:rsidRPr="006A029D">
        <w:rPr>
          <w:rFonts w:ascii="Arial" w:eastAsia="Arial" w:hAnsi="Arial" w:cs="Arial"/>
          <w:spacing w:val="2"/>
        </w:rPr>
        <w:t>2</w:t>
      </w:r>
      <w:r w:rsidR="00506890" w:rsidRPr="006A029D">
        <w:rPr>
          <w:rFonts w:ascii="Arial" w:eastAsia="Arial" w:hAnsi="Arial" w:cs="Arial"/>
        </w:rPr>
        <w:t>, a</w:t>
      </w:r>
      <w:r w:rsidR="00506890" w:rsidRPr="006A029D">
        <w:rPr>
          <w:rFonts w:ascii="Arial" w:eastAsia="Arial" w:hAnsi="Arial" w:cs="Arial"/>
          <w:spacing w:val="-1"/>
        </w:rPr>
        <w:t>n</w:t>
      </w:r>
      <w:r w:rsidR="00506890" w:rsidRPr="006A029D">
        <w:rPr>
          <w:rFonts w:ascii="Arial" w:eastAsia="Arial" w:hAnsi="Arial" w:cs="Arial"/>
        </w:rPr>
        <w:t>d</w:t>
      </w:r>
      <w:r w:rsidR="00506890" w:rsidRPr="006A029D">
        <w:rPr>
          <w:rFonts w:ascii="Arial" w:eastAsia="Arial" w:hAnsi="Arial" w:cs="Arial"/>
          <w:spacing w:val="24"/>
        </w:rPr>
        <w:t xml:space="preserve"> </w:t>
      </w:r>
      <w:r w:rsidR="00506890" w:rsidRPr="006A029D">
        <w:rPr>
          <w:rFonts w:ascii="Arial" w:eastAsia="Arial" w:hAnsi="Arial" w:cs="Arial"/>
          <w:spacing w:val="2"/>
        </w:rPr>
        <w:t>2</w:t>
      </w:r>
      <w:r w:rsidR="00506890" w:rsidRPr="006A029D">
        <w:rPr>
          <w:rFonts w:ascii="Arial" w:eastAsia="Arial" w:hAnsi="Arial" w:cs="Arial"/>
        </w:rPr>
        <w:t>3</w:t>
      </w:r>
      <w:r w:rsidR="00506890" w:rsidRPr="006A029D">
        <w:rPr>
          <w:rFonts w:ascii="Arial" w:eastAsia="Arial" w:hAnsi="Arial" w:cs="Arial"/>
          <w:spacing w:val="25"/>
        </w:rPr>
        <w:t xml:space="preserve"> </w:t>
      </w:r>
      <w:r w:rsidR="00506890" w:rsidRPr="006A029D">
        <w:rPr>
          <w:rFonts w:ascii="Arial" w:eastAsia="Arial" w:hAnsi="Arial" w:cs="Arial"/>
        </w:rPr>
        <w:t>U</w:t>
      </w:r>
      <w:r w:rsidR="00506890" w:rsidRPr="006A029D">
        <w:rPr>
          <w:rFonts w:ascii="Arial" w:eastAsia="Arial" w:hAnsi="Arial" w:cs="Arial"/>
          <w:spacing w:val="2"/>
        </w:rPr>
        <w:t>.</w:t>
      </w:r>
      <w:r w:rsidR="00506890" w:rsidRPr="006A029D">
        <w:rPr>
          <w:rFonts w:ascii="Arial" w:eastAsia="Arial" w:hAnsi="Arial" w:cs="Arial"/>
          <w:spacing w:val="-1"/>
        </w:rPr>
        <w:t>S</w:t>
      </w:r>
      <w:r w:rsidR="00506890" w:rsidRPr="006A029D">
        <w:rPr>
          <w:rFonts w:ascii="Arial" w:eastAsia="Arial" w:hAnsi="Arial" w:cs="Arial"/>
        </w:rPr>
        <w:t>.C.</w:t>
      </w:r>
      <w:r w:rsidR="00506890" w:rsidRPr="006A029D">
        <w:rPr>
          <w:rFonts w:ascii="Arial" w:eastAsia="Arial" w:hAnsi="Arial" w:cs="Arial"/>
          <w:spacing w:val="25"/>
        </w:rPr>
        <w:t xml:space="preserve"> </w:t>
      </w:r>
      <w:r w:rsidR="00506890" w:rsidRPr="006A029D">
        <w:rPr>
          <w:rFonts w:ascii="Arial" w:eastAsia="Arial" w:hAnsi="Arial" w:cs="Arial"/>
        </w:rPr>
        <w:t>1</w:t>
      </w:r>
      <w:r w:rsidR="00506890" w:rsidRPr="006A029D">
        <w:rPr>
          <w:rFonts w:ascii="Arial" w:eastAsia="Arial" w:hAnsi="Arial" w:cs="Arial"/>
          <w:spacing w:val="-1"/>
        </w:rPr>
        <w:t>1</w:t>
      </w:r>
      <w:r w:rsidR="00506890" w:rsidRPr="006A029D">
        <w:rPr>
          <w:rFonts w:ascii="Arial" w:eastAsia="Arial" w:hAnsi="Arial" w:cs="Arial"/>
        </w:rPr>
        <w:t>2</w:t>
      </w:r>
      <w:r w:rsidR="00506890" w:rsidRPr="006A029D">
        <w:rPr>
          <w:rFonts w:ascii="Arial" w:eastAsia="Arial" w:hAnsi="Arial" w:cs="Arial"/>
          <w:spacing w:val="3"/>
        </w:rPr>
        <w:t>.</w:t>
      </w:r>
      <w:r w:rsidR="00506890" w:rsidRPr="006A029D">
        <w:rPr>
          <w:rFonts w:ascii="Arial" w:eastAsia="Arial" w:hAnsi="Arial" w:cs="Arial"/>
          <w:spacing w:val="23"/>
        </w:rPr>
        <w:t xml:space="preserve"> </w:t>
      </w:r>
      <w:r w:rsidR="00506890" w:rsidRPr="006A029D">
        <w:rPr>
          <w:rFonts w:ascii="Arial" w:eastAsia="Arial" w:hAnsi="Arial" w:cs="Arial"/>
          <w:spacing w:val="-1"/>
        </w:rPr>
        <w:t>A</w:t>
      </w:r>
      <w:r w:rsidR="00506890" w:rsidRPr="006A029D">
        <w:rPr>
          <w:rFonts w:ascii="Arial" w:eastAsia="Arial" w:hAnsi="Arial" w:cs="Arial"/>
        </w:rPr>
        <w:t>t</w:t>
      </w:r>
      <w:r w:rsidR="00506890" w:rsidRPr="006A029D">
        <w:rPr>
          <w:rFonts w:ascii="Arial" w:eastAsia="Arial" w:hAnsi="Arial" w:cs="Arial"/>
          <w:spacing w:val="29"/>
        </w:rPr>
        <w:t xml:space="preserve"> </w:t>
      </w:r>
      <w:r w:rsidR="00506890" w:rsidRPr="006A029D">
        <w:rPr>
          <w:rFonts w:ascii="Arial" w:eastAsia="Arial" w:hAnsi="Arial" w:cs="Arial"/>
        </w:rPr>
        <w:t>t</w:t>
      </w:r>
      <w:r w:rsidR="00506890" w:rsidRPr="006A029D">
        <w:rPr>
          <w:rFonts w:ascii="Arial" w:eastAsia="Arial" w:hAnsi="Arial" w:cs="Arial"/>
          <w:spacing w:val="2"/>
        </w:rPr>
        <w:t>h</w:t>
      </w:r>
      <w:r w:rsidR="00506890" w:rsidRPr="006A029D">
        <w:rPr>
          <w:rFonts w:ascii="Arial" w:eastAsia="Arial" w:hAnsi="Arial" w:cs="Arial"/>
        </w:rPr>
        <w:t>e</w:t>
      </w:r>
      <w:r w:rsidR="00506890" w:rsidRPr="006A029D">
        <w:rPr>
          <w:rFonts w:ascii="Arial" w:eastAsia="Arial" w:hAnsi="Arial" w:cs="Arial"/>
          <w:spacing w:val="25"/>
        </w:rPr>
        <w:t xml:space="preserve"> </w:t>
      </w:r>
      <w:r w:rsidR="00506890" w:rsidRPr="006A029D">
        <w:rPr>
          <w:rFonts w:ascii="Arial" w:eastAsia="Arial" w:hAnsi="Arial" w:cs="Arial"/>
        </w:rPr>
        <w:t>d</w:t>
      </w:r>
      <w:r w:rsidR="00506890" w:rsidRPr="006A029D">
        <w:rPr>
          <w:rFonts w:ascii="Arial" w:eastAsia="Arial" w:hAnsi="Arial" w:cs="Arial"/>
          <w:spacing w:val="-1"/>
        </w:rPr>
        <w:t>i</w:t>
      </w:r>
      <w:r w:rsidR="00506890" w:rsidRPr="006A029D">
        <w:rPr>
          <w:rFonts w:ascii="Arial" w:eastAsia="Arial" w:hAnsi="Arial" w:cs="Arial"/>
          <w:spacing w:val="1"/>
        </w:rPr>
        <w:t>scr</w:t>
      </w:r>
      <w:r w:rsidR="00506890" w:rsidRPr="006A029D">
        <w:rPr>
          <w:rFonts w:ascii="Arial" w:eastAsia="Arial" w:hAnsi="Arial" w:cs="Arial"/>
        </w:rPr>
        <w:t>et</w:t>
      </w:r>
      <w:r w:rsidR="00506890" w:rsidRPr="006A029D">
        <w:rPr>
          <w:rFonts w:ascii="Arial" w:eastAsia="Arial" w:hAnsi="Arial" w:cs="Arial"/>
          <w:spacing w:val="1"/>
        </w:rPr>
        <w:t>i</w:t>
      </w:r>
      <w:r w:rsidR="00506890" w:rsidRPr="006A029D">
        <w:rPr>
          <w:rFonts w:ascii="Arial" w:eastAsia="Arial" w:hAnsi="Arial" w:cs="Arial"/>
        </w:rPr>
        <w:t>on</w:t>
      </w:r>
      <w:r w:rsidR="00506890" w:rsidRPr="006A029D">
        <w:rPr>
          <w:rFonts w:ascii="Arial" w:eastAsia="Arial" w:hAnsi="Arial" w:cs="Arial"/>
          <w:spacing w:val="18"/>
        </w:rPr>
        <w:t xml:space="preserve"> </w:t>
      </w:r>
      <w:r w:rsidR="00506890" w:rsidRPr="006A029D">
        <w:rPr>
          <w:rFonts w:ascii="Arial" w:eastAsia="Arial" w:hAnsi="Arial" w:cs="Arial"/>
        </w:rPr>
        <w:t>of</w:t>
      </w:r>
      <w:r w:rsidR="00506890" w:rsidRPr="006A029D">
        <w:rPr>
          <w:rFonts w:ascii="Arial" w:eastAsia="Arial" w:hAnsi="Arial" w:cs="Arial"/>
          <w:spacing w:val="28"/>
        </w:rPr>
        <w:t xml:space="preserve"> </w:t>
      </w:r>
      <w:r w:rsidR="00506890" w:rsidRPr="006A029D">
        <w:rPr>
          <w:rFonts w:ascii="Arial" w:eastAsia="Arial" w:hAnsi="Arial" w:cs="Arial"/>
        </w:rPr>
        <w:t>t</w:t>
      </w:r>
      <w:r w:rsidR="00506890" w:rsidRPr="006A029D">
        <w:rPr>
          <w:rFonts w:ascii="Arial" w:eastAsia="Arial" w:hAnsi="Arial" w:cs="Arial"/>
          <w:spacing w:val="2"/>
        </w:rPr>
        <w:t>h</w:t>
      </w:r>
      <w:r w:rsidR="00506890" w:rsidRPr="006A029D">
        <w:rPr>
          <w:rFonts w:ascii="Arial" w:eastAsia="Arial" w:hAnsi="Arial" w:cs="Arial"/>
        </w:rPr>
        <w:t>e</w:t>
      </w:r>
      <w:r w:rsidR="00506890" w:rsidRPr="006A029D">
        <w:rPr>
          <w:rFonts w:ascii="Arial" w:eastAsia="Arial" w:hAnsi="Arial" w:cs="Arial"/>
          <w:spacing w:val="25"/>
        </w:rPr>
        <w:t xml:space="preserve"> </w:t>
      </w:r>
      <w:r w:rsidR="00506890" w:rsidRPr="006A029D">
        <w:rPr>
          <w:rFonts w:ascii="Arial" w:eastAsia="Arial" w:hAnsi="Arial" w:cs="Arial"/>
        </w:rPr>
        <w:t>De</w:t>
      </w:r>
      <w:r w:rsidR="00506890" w:rsidRPr="006A029D">
        <w:rPr>
          <w:rFonts w:ascii="Arial" w:eastAsia="Arial" w:hAnsi="Arial" w:cs="Arial"/>
          <w:spacing w:val="2"/>
        </w:rPr>
        <w:t>p</w:t>
      </w:r>
      <w:r w:rsidR="00506890" w:rsidRPr="006A029D">
        <w:rPr>
          <w:rFonts w:ascii="Arial" w:eastAsia="Arial" w:hAnsi="Arial" w:cs="Arial"/>
        </w:rPr>
        <w:t>ar</w:t>
      </w:r>
      <w:r w:rsidR="00506890" w:rsidRPr="006A029D">
        <w:rPr>
          <w:rFonts w:ascii="Arial" w:eastAsia="Arial" w:hAnsi="Arial" w:cs="Arial"/>
          <w:spacing w:val="3"/>
        </w:rPr>
        <w:t>t</w:t>
      </w:r>
      <w:r w:rsidR="00506890" w:rsidRPr="006A029D">
        <w:rPr>
          <w:rFonts w:ascii="Arial" w:eastAsia="Arial" w:hAnsi="Arial" w:cs="Arial"/>
          <w:spacing w:val="4"/>
        </w:rPr>
        <w:t>m</w:t>
      </w:r>
      <w:r w:rsidR="00506890" w:rsidRPr="006A029D">
        <w:rPr>
          <w:rFonts w:ascii="Arial" w:eastAsia="Arial" w:hAnsi="Arial" w:cs="Arial"/>
        </w:rPr>
        <w:t>e</w:t>
      </w:r>
      <w:r w:rsidR="00506890" w:rsidRPr="006A029D">
        <w:rPr>
          <w:rFonts w:ascii="Arial" w:eastAsia="Arial" w:hAnsi="Arial" w:cs="Arial"/>
          <w:spacing w:val="-1"/>
        </w:rPr>
        <w:t>n</w:t>
      </w:r>
      <w:r w:rsidR="00506890" w:rsidRPr="006A029D">
        <w:rPr>
          <w:rFonts w:ascii="Arial" w:eastAsia="Arial" w:hAnsi="Arial" w:cs="Arial"/>
        </w:rPr>
        <w:t>t,</w:t>
      </w:r>
      <w:r w:rsidR="00506890" w:rsidRPr="006A029D">
        <w:rPr>
          <w:rFonts w:ascii="Arial" w:eastAsia="Arial" w:hAnsi="Arial" w:cs="Arial"/>
          <w:spacing w:val="17"/>
        </w:rPr>
        <w:t xml:space="preserve"> </w:t>
      </w:r>
      <w:r w:rsidR="00506890" w:rsidRPr="006A029D">
        <w:rPr>
          <w:rFonts w:ascii="Arial" w:eastAsia="Arial" w:hAnsi="Arial" w:cs="Arial"/>
        </w:rPr>
        <w:t>the</w:t>
      </w:r>
      <w:r w:rsidR="00506890" w:rsidRPr="006A029D">
        <w:rPr>
          <w:rFonts w:ascii="Arial" w:eastAsia="Arial" w:hAnsi="Arial" w:cs="Arial"/>
          <w:spacing w:val="24"/>
        </w:rPr>
        <w:t xml:space="preserve"> </w:t>
      </w:r>
      <w:r w:rsidR="002915D4" w:rsidRPr="006A029D">
        <w:rPr>
          <w:rFonts w:ascii="Arial" w:eastAsia="Arial" w:hAnsi="Arial" w:cs="Arial"/>
          <w:spacing w:val="-1"/>
        </w:rPr>
        <w:t>Recipient</w:t>
      </w:r>
      <w:r w:rsidR="00506890" w:rsidRPr="006A029D">
        <w:rPr>
          <w:rFonts w:ascii="Arial" w:eastAsia="Arial" w:hAnsi="Arial" w:cs="Arial"/>
          <w:spacing w:val="20"/>
        </w:rPr>
        <w:t xml:space="preserve"> </w:t>
      </w:r>
      <w:r w:rsidR="00506890" w:rsidRPr="006A029D">
        <w:rPr>
          <w:rFonts w:ascii="Arial" w:eastAsia="Arial" w:hAnsi="Arial" w:cs="Arial"/>
        </w:rPr>
        <w:t>w</w:t>
      </w:r>
      <w:r w:rsidR="00506890" w:rsidRPr="006A029D">
        <w:rPr>
          <w:rFonts w:ascii="Arial" w:eastAsia="Arial" w:hAnsi="Arial" w:cs="Arial"/>
          <w:spacing w:val="1"/>
        </w:rPr>
        <w:t>i</w:t>
      </w:r>
      <w:r w:rsidR="00506890" w:rsidRPr="006A029D">
        <w:rPr>
          <w:rFonts w:ascii="Arial" w:eastAsia="Arial" w:hAnsi="Arial" w:cs="Arial"/>
          <w:spacing w:val="-1"/>
        </w:rPr>
        <w:t>l</w:t>
      </w:r>
      <w:r w:rsidR="00506890" w:rsidRPr="006A029D">
        <w:rPr>
          <w:rFonts w:ascii="Arial" w:eastAsia="Arial" w:hAnsi="Arial" w:cs="Arial"/>
        </w:rPr>
        <w:t>l</w:t>
      </w:r>
      <w:r w:rsidR="00506890" w:rsidRPr="006A029D">
        <w:rPr>
          <w:rFonts w:ascii="Arial" w:eastAsia="Arial" w:hAnsi="Arial" w:cs="Arial"/>
          <w:spacing w:val="27"/>
        </w:rPr>
        <w:t xml:space="preserve"> </w:t>
      </w:r>
      <w:r w:rsidR="00506890" w:rsidRPr="006A029D">
        <w:rPr>
          <w:rFonts w:ascii="Arial" w:eastAsia="Arial" w:hAnsi="Arial" w:cs="Arial"/>
          <w:spacing w:val="-1"/>
        </w:rPr>
        <w:t>i</w:t>
      </w:r>
      <w:r w:rsidR="00506890" w:rsidRPr="006A029D">
        <w:rPr>
          <w:rFonts w:ascii="Arial" w:eastAsia="Arial" w:hAnsi="Arial" w:cs="Arial"/>
          <w:spacing w:val="2"/>
        </w:rPr>
        <w:t>n</w:t>
      </w:r>
      <w:r w:rsidR="00506890" w:rsidRPr="006A029D">
        <w:rPr>
          <w:rFonts w:ascii="Arial" w:eastAsia="Arial" w:hAnsi="Arial" w:cs="Arial"/>
          <w:spacing w:val="-1"/>
        </w:rPr>
        <w:t>v</w:t>
      </w:r>
      <w:r w:rsidR="00506890" w:rsidRPr="006A029D">
        <w:rPr>
          <w:rFonts w:ascii="Arial" w:eastAsia="Arial" w:hAnsi="Arial" w:cs="Arial"/>
          <w:spacing w:val="2"/>
        </w:rPr>
        <w:t>o</w:t>
      </w:r>
      <w:r w:rsidR="00506890" w:rsidRPr="006A029D">
        <w:rPr>
          <w:rFonts w:ascii="Arial" w:eastAsia="Arial" w:hAnsi="Arial" w:cs="Arial"/>
          <w:spacing w:val="-1"/>
        </w:rPr>
        <w:t>l</w:t>
      </w:r>
      <w:r w:rsidR="00506890" w:rsidRPr="006A029D">
        <w:rPr>
          <w:rFonts w:ascii="Arial" w:eastAsia="Arial" w:hAnsi="Arial" w:cs="Arial"/>
          <w:spacing w:val="1"/>
        </w:rPr>
        <w:t>v</w:t>
      </w:r>
      <w:r w:rsidR="00506890" w:rsidRPr="006A029D">
        <w:rPr>
          <w:rFonts w:ascii="Arial" w:eastAsia="Arial" w:hAnsi="Arial" w:cs="Arial"/>
        </w:rPr>
        <w:t>e</w:t>
      </w:r>
      <w:r w:rsidR="00506890" w:rsidRPr="006A029D">
        <w:rPr>
          <w:rFonts w:ascii="Arial" w:eastAsia="Arial" w:hAnsi="Arial" w:cs="Arial"/>
          <w:spacing w:val="21"/>
        </w:rPr>
        <w:t xml:space="preserve"> </w:t>
      </w:r>
      <w:r w:rsidR="00506890" w:rsidRPr="006A029D">
        <w:rPr>
          <w:rFonts w:ascii="Arial" w:eastAsia="Arial" w:hAnsi="Arial" w:cs="Arial"/>
        </w:rPr>
        <w:t>the</w:t>
      </w:r>
      <w:r w:rsidR="00506890" w:rsidRPr="006A029D">
        <w:rPr>
          <w:rFonts w:ascii="Arial" w:eastAsia="Arial" w:hAnsi="Arial" w:cs="Arial"/>
          <w:spacing w:val="27"/>
        </w:rPr>
        <w:t xml:space="preserve"> </w:t>
      </w:r>
      <w:r w:rsidR="00506890" w:rsidRPr="006A029D">
        <w:rPr>
          <w:rFonts w:ascii="Arial" w:eastAsia="Arial" w:hAnsi="Arial" w:cs="Arial"/>
        </w:rPr>
        <w:t>De</w:t>
      </w:r>
      <w:r w:rsidR="00506890" w:rsidRPr="006A029D">
        <w:rPr>
          <w:rFonts w:ascii="Arial" w:eastAsia="Arial" w:hAnsi="Arial" w:cs="Arial"/>
          <w:spacing w:val="2"/>
        </w:rPr>
        <w:t>p</w:t>
      </w:r>
      <w:r w:rsidR="00506890" w:rsidRPr="006A029D">
        <w:rPr>
          <w:rFonts w:ascii="Arial" w:eastAsia="Arial" w:hAnsi="Arial" w:cs="Arial"/>
        </w:rPr>
        <w:t>art</w:t>
      </w:r>
      <w:r w:rsidR="00506890" w:rsidRPr="006A029D">
        <w:rPr>
          <w:rFonts w:ascii="Arial" w:eastAsia="Arial" w:hAnsi="Arial" w:cs="Arial"/>
          <w:spacing w:val="5"/>
        </w:rPr>
        <w:t>m</w:t>
      </w:r>
      <w:r w:rsidR="00506890" w:rsidRPr="006A029D">
        <w:rPr>
          <w:rFonts w:ascii="Arial" w:eastAsia="Arial" w:hAnsi="Arial" w:cs="Arial"/>
        </w:rPr>
        <w:t>e</w:t>
      </w:r>
      <w:r w:rsidR="00506890" w:rsidRPr="006A029D">
        <w:rPr>
          <w:rFonts w:ascii="Arial" w:eastAsia="Arial" w:hAnsi="Arial" w:cs="Arial"/>
          <w:spacing w:val="-1"/>
        </w:rPr>
        <w:t>n</w:t>
      </w:r>
      <w:r w:rsidR="00506890" w:rsidRPr="006A029D">
        <w:rPr>
          <w:rFonts w:ascii="Arial" w:eastAsia="Arial" w:hAnsi="Arial" w:cs="Arial"/>
        </w:rPr>
        <w:t>t</w:t>
      </w:r>
      <w:r w:rsidR="00506890" w:rsidRPr="006A029D">
        <w:rPr>
          <w:rFonts w:ascii="Arial" w:eastAsia="Arial" w:hAnsi="Arial" w:cs="Arial"/>
          <w:spacing w:val="17"/>
        </w:rPr>
        <w:t xml:space="preserve"> </w:t>
      </w:r>
      <w:r w:rsidR="00506890" w:rsidRPr="006A029D">
        <w:rPr>
          <w:rFonts w:ascii="Arial" w:eastAsia="Arial" w:hAnsi="Arial" w:cs="Arial"/>
          <w:spacing w:val="-1"/>
        </w:rPr>
        <w:t>i</w:t>
      </w:r>
      <w:r w:rsidR="00506890" w:rsidRPr="006A029D">
        <w:rPr>
          <w:rFonts w:ascii="Arial" w:eastAsia="Arial" w:hAnsi="Arial" w:cs="Arial"/>
        </w:rPr>
        <w:t>n</w:t>
      </w:r>
      <w:r w:rsidR="00506890" w:rsidRPr="006A029D">
        <w:rPr>
          <w:rFonts w:ascii="Arial" w:eastAsia="Arial" w:hAnsi="Arial" w:cs="Arial"/>
          <w:spacing w:val="26"/>
        </w:rPr>
        <w:t xml:space="preserve"> </w:t>
      </w:r>
      <w:r w:rsidR="00506890" w:rsidRPr="006A029D">
        <w:rPr>
          <w:rFonts w:ascii="Arial" w:eastAsia="Arial" w:hAnsi="Arial" w:cs="Arial"/>
        </w:rPr>
        <w:t>t</w:t>
      </w:r>
      <w:r w:rsidR="00506890" w:rsidRPr="006A029D">
        <w:rPr>
          <w:rFonts w:ascii="Arial" w:eastAsia="Arial" w:hAnsi="Arial" w:cs="Arial"/>
          <w:spacing w:val="2"/>
        </w:rPr>
        <w:t>h</w:t>
      </w:r>
      <w:r w:rsidR="00506890" w:rsidRPr="006A029D">
        <w:rPr>
          <w:rFonts w:ascii="Arial" w:eastAsia="Arial" w:hAnsi="Arial" w:cs="Arial"/>
        </w:rPr>
        <w:t>e</w:t>
      </w:r>
      <w:r w:rsidR="00506890" w:rsidRPr="006A029D">
        <w:rPr>
          <w:rFonts w:ascii="Arial" w:eastAsia="Arial" w:hAnsi="Arial" w:cs="Arial"/>
          <w:spacing w:val="28"/>
        </w:rPr>
        <w:t xml:space="preserve"> </w:t>
      </w:r>
      <w:r w:rsidR="00506890" w:rsidRPr="006A029D">
        <w:rPr>
          <w:rFonts w:ascii="Arial" w:eastAsia="Arial" w:hAnsi="Arial" w:cs="Arial"/>
        </w:rPr>
        <w:t>consu</w:t>
      </w:r>
      <w:r w:rsidR="00506890" w:rsidRPr="006A029D">
        <w:rPr>
          <w:rFonts w:ascii="Arial" w:eastAsia="Arial" w:hAnsi="Arial" w:cs="Arial"/>
          <w:spacing w:val="1"/>
        </w:rPr>
        <w:t>l</w:t>
      </w:r>
      <w:r w:rsidR="00506890" w:rsidRPr="006A029D">
        <w:rPr>
          <w:rFonts w:ascii="Arial" w:eastAsia="Arial" w:hAnsi="Arial" w:cs="Arial"/>
        </w:rPr>
        <w:t>ta</w:t>
      </w:r>
      <w:r w:rsidR="00506890" w:rsidRPr="006A029D">
        <w:rPr>
          <w:rFonts w:ascii="Arial" w:eastAsia="Arial" w:hAnsi="Arial" w:cs="Arial"/>
          <w:spacing w:val="-1"/>
        </w:rPr>
        <w:t>n</w:t>
      </w:r>
      <w:r w:rsidR="00506890" w:rsidRPr="006A029D">
        <w:rPr>
          <w:rFonts w:ascii="Arial" w:eastAsia="Arial" w:hAnsi="Arial" w:cs="Arial"/>
        </w:rPr>
        <w:t xml:space="preserve">t </w:t>
      </w:r>
      <w:r w:rsidR="00506890" w:rsidRPr="006A029D">
        <w:rPr>
          <w:rFonts w:ascii="Arial" w:eastAsia="Arial" w:hAnsi="Arial" w:cs="Arial"/>
          <w:spacing w:val="-1"/>
        </w:rPr>
        <w:t>s</w:t>
      </w:r>
      <w:r w:rsidR="00506890" w:rsidRPr="006A029D">
        <w:rPr>
          <w:rFonts w:ascii="Arial" w:eastAsia="Arial" w:hAnsi="Arial" w:cs="Arial"/>
        </w:rPr>
        <w:t>e</w:t>
      </w:r>
      <w:r w:rsidR="00506890" w:rsidRPr="006A029D">
        <w:rPr>
          <w:rFonts w:ascii="Arial" w:eastAsia="Arial" w:hAnsi="Arial" w:cs="Arial"/>
          <w:spacing w:val="1"/>
        </w:rPr>
        <w:t>l</w:t>
      </w:r>
      <w:r w:rsidR="00506890" w:rsidRPr="006A029D">
        <w:rPr>
          <w:rFonts w:ascii="Arial" w:eastAsia="Arial" w:hAnsi="Arial" w:cs="Arial"/>
        </w:rPr>
        <w:t>e</w:t>
      </w:r>
      <w:r w:rsidR="00506890" w:rsidRPr="006A029D">
        <w:rPr>
          <w:rFonts w:ascii="Arial" w:eastAsia="Arial" w:hAnsi="Arial" w:cs="Arial"/>
          <w:spacing w:val="1"/>
        </w:rPr>
        <w:t>c</w:t>
      </w:r>
      <w:r w:rsidR="00506890" w:rsidRPr="006A029D">
        <w:rPr>
          <w:rFonts w:ascii="Arial" w:eastAsia="Arial" w:hAnsi="Arial" w:cs="Arial"/>
        </w:rPr>
        <w:t>t</w:t>
      </w:r>
      <w:r w:rsidR="00506890" w:rsidRPr="006A029D">
        <w:rPr>
          <w:rFonts w:ascii="Arial" w:eastAsia="Arial" w:hAnsi="Arial" w:cs="Arial"/>
          <w:spacing w:val="-1"/>
        </w:rPr>
        <w:t>i</w:t>
      </w:r>
      <w:r w:rsidR="00506890" w:rsidRPr="006A029D">
        <w:rPr>
          <w:rFonts w:ascii="Arial" w:eastAsia="Arial" w:hAnsi="Arial" w:cs="Arial"/>
          <w:spacing w:val="2"/>
        </w:rPr>
        <w:t>o</w:t>
      </w:r>
      <w:r w:rsidR="00506890" w:rsidRPr="006A029D">
        <w:rPr>
          <w:rFonts w:ascii="Arial" w:eastAsia="Arial" w:hAnsi="Arial" w:cs="Arial"/>
        </w:rPr>
        <w:t>n</w:t>
      </w:r>
      <w:r w:rsidR="00506890" w:rsidRPr="006A029D">
        <w:rPr>
          <w:rFonts w:ascii="Arial" w:eastAsia="Arial" w:hAnsi="Arial" w:cs="Arial"/>
          <w:spacing w:val="5"/>
        </w:rPr>
        <w:t xml:space="preserve"> </w:t>
      </w:r>
      <w:r w:rsidR="00506890" w:rsidRPr="006A029D">
        <w:rPr>
          <w:rFonts w:ascii="Arial" w:eastAsia="Arial" w:hAnsi="Arial" w:cs="Arial"/>
          <w:spacing w:val="-1"/>
        </w:rPr>
        <w:t>p</w:t>
      </w:r>
      <w:r w:rsidR="00506890" w:rsidRPr="006A029D">
        <w:rPr>
          <w:rFonts w:ascii="Arial" w:eastAsia="Arial" w:hAnsi="Arial" w:cs="Arial"/>
          <w:spacing w:val="1"/>
        </w:rPr>
        <w:t>r</w:t>
      </w:r>
      <w:r w:rsidR="00506890" w:rsidRPr="006A029D">
        <w:rPr>
          <w:rFonts w:ascii="Arial" w:eastAsia="Arial" w:hAnsi="Arial" w:cs="Arial"/>
        </w:rPr>
        <w:t>o</w:t>
      </w:r>
      <w:r w:rsidR="00506890" w:rsidRPr="006A029D">
        <w:rPr>
          <w:rFonts w:ascii="Arial" w:eastAsia="Arial" w:hAnsi="Arial" w:cs="Arial"/>
          <w:spacing w:val="1"/>
        </w:rPr>
        <w:t>c</w:t>
      </w:r>
      <w:r w:rsidR="00506890" w:rsidRPr="006A029D">
        <w:rPr>
          <w:rFonts w:ascii="Arial" w:eastAsia="Arial" w:hAnsi="Arial" w:cs="Arial"/>
        </w:rPr>
        <w:t>e</w:t>
      </w:r>
      <w:r w:rsidR="00506890" w:rsidRPr="006A029D">
        <w:rPr>
          <w:rFonts w:ascii="Arial" w:eastAsia="Arial" w:hAnsi="Arial" w:cs="Arial"/>
          <w:spacing w:val="1"/>
        </w:rPr>
        <w:t>s</w:t>
      </w:r>
      <w:r w:rsidR="00506890" w:rsidRPr="006A029D">
        <w:rPr>
          <w:rFonts w:ascii="Arial" w:eastAsia="Arial" w:hAnsi="Arial" w:cs="Arial"/>
        </w:rPr>
        <w:t>s</w:t>
      </w:r>
      <w:r w:rsidR="00506890" w:rsidRPr="006A029D">
        <w:rPr>
          <w:rFonts w:ascii="Arial" w:eastAsia="Arial" w:hAnsi="Arial" w:cs="Arial"/>
          <w:spacing w:val="4"/>
        </w:rPr>
        <w:t xml:space="preserve"> </w:t>
      </w:r>
      <w:r w:rsidR="00506890" w:rsidRPr="006A029D">
        <w:rPr>
          <w:rFonts w:ascii="Arial" w:eastAsia="Arial" w:hAnsi="Arial" w:cs="Arial"/>
          <w:spacing w:val="2"/>
        </w:rPr>
        <w:t>f</w:t>
      </w:r>
      <w:r w:rsidR="00506890" w:rsidRPr="006A029D">
        <w:rPr>
          <w:rFonts w:ascii="Arial" w:eastAsia="Arial" w:hAnsi="Arial" w:cs="Arial"/>
        </w:rPr>
        <w:t>or</w:t>
      </w:r>
      <w:r w:rsidR="00506890" w:rsidRPr="006A029D">
        <w:rPr>
          <w:rFonts w:ascii="Arial" w:eastAsia="Arial" w:hAnsi="Arial" w:cs="Arial"/>
          <w:spacing w:val="9"/>
        </w:rPr>
        <w:t xml:space="preserve"> </w:t>
      </w:r>
      <w:r w:rsidR="00506890" w:rsidRPr="006A029D">
        <w:rPr>
          <w:rFonts w:ascii="Arial" w:eastAsia="Arial" w:hAnsi="Arial" w:cs="Arial"/>
        </w:rPr>
        <w:t>a</w:t>
      </w:r>
      <w:r w:rsidR="00506890" w:rsidRPr="006A029D">
        <w:rPr>
          <w:rFonts w:ascii="Arial" w:eastAsia="Arial" w:hAnsi="Arial" w:cs="Arial"/>
          <w:spacing w:val="-1"/>
        </w:rPr>
        <w:t>l</w:t>
      </w:r>
      <w:r w:rsidR="00506890" w:rsidRPr="006A029D">
        <w:rPr>
          <w:rFonts w:ascii="Arial" w:eastAsia="Arial" w:hAnsi="Arial" w:cs="Arial"/>
        </w:rPr>
        <w:t>l</w:t>
      </w:r>
      <w:r w:rsidR="00506890" w:rsidRPr="006A029D">
        <w:rPr>
          <w:rFonts w:ascii="Arial" w:eastAsia="Arial" w:hAnsi="Arial" w:cs="Arial"/>
          <w:spacing w:val="13"/>
        </w:rPr>
        <w:t xml:space="preserve"> applicable project agreements</w:t>
      </w:r>
      <w:r w:rsidR="00506890" w:rsidRPr="006A029D">
        <w:rPr>
          <w:rFonts w:ascii="Arial" w:eastAsia="Arial" w:hAnsi="Arial" w:cs="Arial"/>
          <w:spacing w:val="4"/>
        </w:rPr>
        <w:t xml:space="preserve"> </w:t>
      </w:r>
      <w:r w:rsidR="00506890" w:rsidRPr="006A029D">
        <w:rPr>
          <w:rFonts w:ascii="Arial" w:eastAsia="Arial" w:hAnsi="Arial" w:cs="Arial"/>
          <w:spacing w:val="2"/>
        </w:rPr>
        <w:t>f</w:t>
      </w:r>
      <w:r w:rsidR="00506890" w:rsidRPr="006A029D">
        <w:rPr>
          <w:rFonts w:ascii="Arial" w:eastAsia="Arial" w:hAnsi="Arial" w:cs="Arial"/>
        </w:rPr>
        <w:t>u</w:t>
      </w:r>
      <w:r w:rsidR="00506890" w:rsidRPr="006A029D">
        <w:rPr>
          <w:rFonts w:ascii="Arial" w:eastAsia="Arial" w:hAnsi="Arial" w:cs="Arial"/>
          <w:spacing w:val="-1"/>
        </w:rPr>
        <w:t>n</w:t>
      </w:r>
      <w:r w:rsidR="00506890" w:rsidRPr="006A029D">
        <w:rPr>
          <w:rFonts w:ascii="Arial" w:eastAsia="Arial" w:hAnsi="Arial" w:cs="Arial"/>
        </w:rPr>
        <w:t>d</w:t>
      </w:r>
      <w:r w:rsidR="00506890" w:rsidRPr="006A029D">
        <w:rPr>
          <w:rFonts w:ascii="Arial" w:eastAsia="Arial" w:hAnsi="Arial" w:cs="Arial"/>
          <w:spacing w:val="-1"/>
        </w:rPr>
        <w:t>e</w:t>
      </w:r>
      <w:r w:rsidR="00506890" w:rsidRPr="006A029D">
        <w:rPr>
          <w:rFonts w:ascii="Arial" w:eastAsia="Arial" w:hAnsi="Arial" w:cs="Arial"/>
        </w:rPr>
        <w:t>d</w:t>
      </w:r>
      <w:r w:rsidR="00506890" w:rsidRPr="006A029D">
        <w:rPr>
          <w:rFonts w:ascii="Arial" w:eastAsia="Arial" w:hAnsi="Arial" w:cs="Arial"/>
          <w:spacing w:val="4"/>
        </w:rPr>
        <w:t xml:space="preserve"> </w:t>
      </w:r>
      <w:r w:rsidR="00506890" w:rsidRPr="006A029D">
        <w:rPr>
          <w:rFonts w:ascii="Arial" w:eastAsia="Arial" w:hAnsi="Arial" w:cs="Arial"/>
          <w:spacing w:val="2"/>
        </w:rPr>
        <w:t>u</w:t>
      </w:r>
      <w:r w:rsidR="00506890" w:rsidRPr="006A029D">
        <w:rPr>
          <w:rFonts w:ascii="Arial" w:eastAsia="Arial" w:hAnsi="Arial" w:cs="Arial"/>
        </w:rPr>
        <w:t>n</w:t>
      </w:r>
      <w:r w:rsidR="00506890" w:rsidRPr="006A029D">
        <w:rPr>
          <w:rFonts w:ascii="Arial" w:eastAsia="Arial" w:hAnsi="Arial" w:cs="Arial"/>
          <w:spacing w:val="-1"/>
        </w:rPr>
        <w:t>d</w:t>
      </w:r>
      <w:r w:rsidR="00506890" w:rsidRPr="006A029D">
        <w:rPr>
          <w:rFonts w:ascii="Arial" w:eastAsia="Arial" w:hAnsi="Arial" w:cs="Arial"/>
        </w:rPr>
        <w:t>er</w:t>
      </w:r>
      <w:r w:rsidR="00506890" w:rsidRPr="006A029D">
        <w:rPr>
          <w:rFonts w:ascii="Arial" w:eastAsia="Arial" w:hAnsi="Arial" w:cs="Arial"/>
          <w:spacing w:val="8"/>
        </w:rPr>
        <w:t xml:space="preserve"> </w:t>
      </w:r>
      <w:r w:rsidR="00506890" w:rsidRPr="006A029D">
        <w:rPr>
          <w:rFonts w:ascii="Arial" w:eastAsia="Arial" w:hAnsi="Arial" w:cs="Arial"/>
        </w:rPr>
        <w:t>t</w:t>
      </w:r>
      <w:r w:rsidR="00506890" w:rsidRPr="006A029D">
        <w:rPr>
          <w:rFonts w:ascii="Arial" w:eastAsia="Arial" w:hAnsi="Arial" w:cs="Arial"/>
          <w:spacing w:val="2"/>
        </w:rPr>
        <w:t>hi</w:t>
      </w:r>
      <w:r w:rsidR="00506890" w:rsidRPr="006A029D">
        <w:rPr>
          <w:rFonts w:ascii="Arial" w:eastAsia="Arial" w:hAnsi="Arial" w:cs="Arial"/>
        </w:rPr>
        <w:t>s</w:t>
      </w:r>
      <w:r w:rsidR="00506890" w:rsidRPr="006A029D">
        <w:rPr>
          <w:rFonts w:ascii="Arial" w:eastAsia="Arial" w:hAnsi="Arial" w:cs="Arial"/>
          <w:spacing w:val="8"/>
        </w:rPr>
        <w:t xml:space="preserve"> </w:t>
      </w:r>
      <w:r w:rsidR="00506890" w:rsidRPr="006A029D">
        <w:rPr>
          <w:rFonts w:ascii="Arial" w:eastAsia="Arial" w:hAnsi="Arial" w:cs="Arial"/>
          <w:spacing w:val="1"/>
        </w:rPr>
        <w:t>A</w:t>
      </w:r>
      <w:r w:rsidR="00506890" w:rsidRPr="006A029D">
        <w:rPr>
          <w:rFonts w:ascii="Arial" w:eastAsia="Arial" w:hAnsi="Arial" w:cs="Arial"/>
        </w:rPr>
        <w:t>gree</w:t>
      </w:r>
      <w:r w:rsidR="00506890" w:rsidRPr="006A029D">
        <w:rPr>
          <w:rFonts w:ascii="Arial" w:eastAsia="Arial" w:hAnsi="Arial" w:cs="Arial"/>
          <w:spacing w:val="4"/>
        </w:rPr>
        <w:t>m</w:t>
      </w:r>
      <w:r w:rsidR="00506890" w:rsidRPr="006A029D">
        <w:rPr>
          <w:rFonts w:ascii="Arial" w:eastAsia="Arial" w:hAnsi="Arial" w:cs="Arial"/>
        </w:rPr>
        <w:t>e</w:t>
      </w:r>
      <w:r w:rsidR="00506890" w:rsidRPr="006A029D">
        <w:rPr>
          <w:rFonts w:ascii="Arial" w:eastAsia="Arial" w:hAnsi="Arial" w:cs="Arial"/>
          <w:spacing w:val="-1"/>
        </w:rPr>
        <w:t>n</w:t>
      </w:r>
      <w:r w:rsidR="00506890" w:rsidRPr="006A029D">
        <w:rPr>
          <w:rFonts w:ascii="Arial" w:eastAsia="Arial" w:hAnsi="Arial" w:cs="Arial"/>
          <w:spacing w:val="1"/>
        </w:rPr>
        <w:t>t</w:t>
      </w:r>
      <w:r w:rsidR="00506890" w:rsidRPr="006A029D">
        <w:rPr>
          <w:rFonts w:ascii="Arial" w:eastAsia="Arial" w:hAnsi="Arial" w:cs="Arial"/>
        </w:rPr>
        <w:t>. In</w:t>
      </w:r>
      <w:r w:rsidR="00506890" w:rsidRPr="006A029D">
        <w:rPr>
          <w:rFonts w:ascii="Arial" w:eastAsia="Arial" w:hAnsi="Arial" w:cs="Arial"/>
          <w:spacing w:val="11"/>
        </w:rPr>
        <w:t xml:space="preserve"> </w:t>
      </w:r>
      <w:r w:rsidR="00506890" w:rsidRPr="006A029D">
        <w:rPr>
          <w:rFonts w:ascii="Arial" w:eastAsia="Arial" w:hAnsi="Arial" w:cs="Arial"/>
        </w:rPr>
        <w:t>a</w:t>
      </w:r>
      <w:r w:rsidR="00506890" w:rsidRPr="006A029D">
        <w:rPr>
          <w:rFonts w:ascii="Arial" w:eastAsia="Arial" w:hAnsi="Arial" w:cs="Arial"/>
          <w:spacing w:val="1"/>
        </w:rPr>
        <w:t>l</w:t>
      </w:r>
      <w:r w:rsidR="00506890" w:rsidRPr="006A029D">
        <w:rPr>
          <w:rFonts w:ascii="Arial" w:eastAsia="Arial" w:hAnsi="Arial" w:cs="Arial"/>
        </w:rPr>
        <w:t>l</w:t>
      </w:r>
      <w:r w:rsidR="00506890" w:rsidRPr="006A029D">
        <w:rPr>
          <w:rFonts w:ascii="Arial" w:eastAsia="Arial" w:hAnsi="Arial" w:cs="Arial"/>
          <w:spacing w:val="7"/>
        </w:rPr>
        <w:t xml:space="preserve"> </w:t>
      </w:r>
      <w:r w:rsidR="00506890" w:rsidRPr="006A029D">
        <w:rPr>
          <w:rFonts w:ascii="Arial" w:eastAsia="Arial" w:hAnsi="Arial" w:cs="Arial"/>
          <w:spacing w:val="1"/>
        </w:rPr>
        <w:t>c</w:t>
      </w:r>
      <w:r w:rsidR="00506890" w:rsidRPr="006A029D">
        <w:rPr>
          <w:rFonts w:ascii="Arial" w:eastAsia="Arial" w:hAnsi="Arial" w:cs="Arial"/>
        </w:rPr>
        <w:t>a</w:t>
      </w:r>
      <w:r w:rsidR="00506890" w:rsidRPr="006A029D">
        <w:rPr>
          <w:rFonts w:ascii="Arial" w:eastAsia="Arial" w:hAnsi="Arial" w:cs="Arial"/>
          <w:spacing w:val="1"/>
        </w:rPr>
        <w:t>s</w:t>
      </w:r>
      <w:r w:rsidR="00506890" w:rsidRPr="006A029D">
        <w:rPr>
          <w:rFonts w:ascii="Arial" w:eastAsia="Arial" w:hAnsi="Arial" w:cs="Arial"/>
        </w:rPr>
        <w:t>e</w:t>
      </w:r>
      <w:r w:rsidR="00506890" w:rsidRPr="006A029D">
        <w:rPr>
          <w:rFonts w:ascii="Arial" w:eastAsia="Arial" w:hAnsi="Arial" w:cs="Arial"/>
          <w:spacing w:val="1"/>
        </w:rPr>
        <w:t>s</w:t>
      </w:r>
      <w:r w:rsidR="00506890" w:rsidRPr="006A029D">
        <w:rPr>
          <w:rFonts w:ascii="Arial" w:eastAsia="Arial" w:hAnsi="Arial" w:cs="Arial"/>
        </w:rPr>
        <w:t>,</w:t>
      </w:r>
      <w:r w:rsidR="00506890" w:rsidRPr="006A029D">
        <w:rPr>
          <w:rFonts w:ascii="Arial" w:eastAsia="Arial" w:hAnsi="Arial" w:cs="Arial"/>
          <w:spacing w:val="5"/>
        </w:rPr>
        <w:t xml:space="preserve"> </w:t>
      </w:r>
      <w:r w:rsidR="00506890" w:rsidRPr="006A029D">
        <w:rPr>
          <w:rFonts w:ascii="Arial" w:eastAsia="Arial" w:hAnsi="Arial" w:cs="Arial"/>
        </w:rPr>
        <w:t>t</w:t>
      </w:r>
      <w:r w:rsidR="00506890" w:rsidRPr="006A029D">
        <w:rPr>
          <w:rFonts w:ascii="Arial" w:eastAsia="Arial" w:hAnsi="Arial" w:cs="Arial"/>
          <w:spacing w:val="2"/>
        </w:rPr>
        <w:t>h</w:t>
      </w:r>
      <w:r w:rsidR="00506890" w:rsidRPr="006A029D">
        <w:rPr>
          <w:rFonts w:ascii="Arial" w:eastAsia="Arial" w:hAnsi="Arial" w:cs="Arial"/>
        </w:rPr>
        <w:t>e</w:t>
      </w:r>
      <w:r w:rsidR="00506890" w:rsidRPr="006A029D">
        <w:rPr>
          <w:rFonts w:ascii="Arial" w:eastAsia="Arial" w:hAnsi="Arial" w:cs="Arial"/>
          <w:spacing w:val="10"/>
        </w:rPr>
        <w:t xml:space="preserve"> </w:t>
      </w:r>
      <w:r w:rsidR="002915D4" w:rsidRPr="006A029D">
        <w:rPr>
          <w:rFonts w:ascii="Arial" w:eastAsia="Arial" w:hAnsi="Arial" w:cs="Arial"/>
          <w:spacing w:val="-1"/>
        </w:rPr>
        <w:t>Recipient</w:t>
      </w:r>
      <w:r w:rsidR="00506890" w:rsidRPr="006A029D">
        <w:rPr>
          <w:rFonts w:ascii="Arial" w:eastAsia="Arial" w:hAnsi="Arial" w:cs="Arial"/>
        </w:rPr>
        <w:t>'s</w:t>
      </w:r>
      <w:r w:rsidR="00506890" w:rsidRPr="006A029D">
        <w:rPr>
          <w:rFonts w:ascii="Arial" w:eastAsia="Arial" w:hAnsi="Arial" w:cs="Arial"/>
          <w:spacing w:val="6"/>
        </w:rPr>
        <w:t xml:space="preserve"> </w:t>
      </w:r>
      <w:r w:rsidR="00506890" w:rsidRPr="006A029D">
        <w:rPr>
          <w:rFonts w:ascii="Arial" w:eastAsia="Arial" w:hAnsi="Arial" w:cs="Arial"/>
          <w:spacing w:val="-1"/>
        </w:rPr>
        <w:t>a</w:t>
      </w:r>
      <w:r w:rsidR="00506890" w:rsidRPr="006A029D">
        <w:rPr>
          <w:rFonts w:ascii="Arial" w:eastAsia="Arial" w:hAnsi="Arial" w:cs="Arial"/>
        </w:rPr>
        <w:t>tt</w:t>
      </w:r>
      <w:r w:rsidR="00506890" w:rsidRPr="006A029D">
        <w:rPr>
          <w:rFonts w:ascii="Arial" w:eastAsia="Arial" w:hAnsi="Arial" w:cs="Arial"/>
          <w:spacing w:val="-1"/>
        </w:rPr>
        <w:t>o</w:t>
      </w:r>
      <w:r w:rsidR="00506890" w:rsidRPr="006A029D">
        <w:rPr>
          <w:rFonts w:ascii="Arial" w:eastAsia="Arial" w:hAnsi="Arial" w:cs="Arial"/>
          <w:spacing w:val="1"/>
        </w:rPr>
        <w:t>r</w:t>
      </w:r>
      <w:r w:rsidR="00506890" w:rsidRPr="006A029D">
        <w:rPr>
          <w:rFonts w:ascii="Arial" w:eastAsia="Arial" w:hAnsi="Arial" w:cs="Arial"/>
          <w:spacing w:val="2"/>
        </w:rPr>
        <w:t>ne</w:t>
      </w:r>
      <w:r w:rsidR="00506890" w:rsidRPr="006A029D">
        <w:rPr>
          <w:rFonts w:ascii="Arial" w:eastAsia="Arial" w:hAnsi="Arial" w:cs="Arial"/>
        </w:rPr>
        <w:t xml:space="preserve">y </w:t>
      </w:r>
      <w:r w:rsidR="00506890" w:rsidRPr="006A029D">
        <w:rPr>
          <w:rFonts w:ascii="Arial" w:eastAsia="Arial" w:hAnsi="Arial" w:cs="Arial"/>
          <w:spacing w:val="3"/>
        </w:rPr>
        <w:t>s</w:t>
      </w:r>
      <w:r w:rsidR="00506890" w:rsidRPr="006A029D">
        <w:rPr>
          <w:rFonts w:ascii="Arial" w:eastAsia="Arial" w:hAnsi="Arial" w:cs="Arial"/>
        </w:rPr>
        <w:t>h</w:t>
      </w:r>
      <w:r w:rsidR="00506890" w:rsidRPr="006A029D">
        <w:rPr>
          <w:rFonts w:ascii="Arial" w:eastAsia="Arial" w:hAnsi="Arial" w:cs="Arial"/>
          <w:spacing w:val="1"/>
        </w:rPr>
        <w:t>a</w:t>
      </w:r>
      <w:r w:rsidR="00506890" w:rsidRPr="006A029D">
        <w:rPr>
          <w:rFonts w:ascii="Arial" w:eastAsia="Arial" w:hAnsi="Arial" w:cs="Arial"/>
          <w:spacing w:val="-1"/>
        </w:rPr>
        <w:t>l</w:t>
      </w:r>
      <w:r w:rsidR="00506890" w:rsidRPr="006A029D">
        <w:rPr>
          <w:rFonts w:ascii="Arial" w:eastAsia="Arial" w:hAnsi="Arial" w:cs="Arial"/>
        </w:rPr>
        <w:t>l</w:t>
      </w:r>
      <w:r w:rsidR="00506890" w:rsidRPr="006A029D">
        <w:rPr>
          <w:rFonts w:ascii="Arial" w:eastAsia="Arial" w:hAnsi="Arial" w:cs="Arial"/>
          <w:spacing w:val="5"/>
        </w:rPr>
        <w:t xml:space="preserve"> </w:t>
      </w:r>
      <w:r w:rsidR="00506890" w:rsidRPr="006A029D">
        <w:rPr>
          <w:rFonts w:ascii="Arial" w:eastAsia="Arial" w:hAnsi="Arial" w:cs="Arial"/>
          <w:spacing w:val="1"/>
        </w:rPr>
        <w:t>c</w:t>
      </w:r>
      <w:r w:rsidR="00506890" w:rsidRPr="006A029D">
        <w:rPr>
          <w:rFonts w:ascii="Arial" w:eastAsia="Arial" w:hAnsi="Arial" w:cs="Arial"/>
          <w:spacing w:val="2"/>
        </w:rPr>
        <w:t>e</w:t>
      </w:r>
      <w:r w:rsidR="00506890" w:rsidRPr="006A029D">
        <w:rPr>
          <w:rFonts w:ascii="Arial" w:eastAsia="Arial" w:hAnsi="Arial" w:cs="Arial"/>
          <w:spacing w:val="1"/>
        </w:rPr>
        <w:t>r</w:t>
      </w:r>
      <w:r w:rsidR="00506890" w:rsidRPr="006A029D">
        <w:rPr>
          <w:rFonts w:ascii="Arial" w:eastAsia="Arial" w:hAnsi="Arial" w:cs="Arial"/>
        </w:rPr>
        <w:t>t</w:t>
      </w:r>
      <w:r w:rsidR="00506890" w:rsidRPr="006A029D">
        <w:rPr>
          <w:rFonts w:ascii="Arial" w:eastAsia="Arial" w:hAnsi="Arial" w:cs="Arial"/>
          <w:spacing w:val="-1"/>
        </w:rPr>
        <w:t>i</w:t>
      </w:r>
      <w:r w:rsidR="00506890" w:rsidRPr="006A029D">
        <w:rPr>
          <w:rFonts w:ascii="Arial" w:eastAsia="Arial" w:hAnsi="Arial" w:cs="Arial"/>
          <w:spacing w:val="4"/>
        </w:rPr>
        <w:t>f</w:t>
      </w:r>
      <w:r w:rsidR="00506890" w:rsidRPr="006A029D">
        <w:rPr>
          <w:rFonts w:ascii="Arial" w:eastAsia="Arial" w:hAnsi="Arial" w:cs="Arial"/>
        </w:rPr>
        <w:t>y</w:t>
      </w:r>
      <w:r w:rsidR="00506890" w:rsidRPr="006A029D">
        <w:rPr>
          <w:rFonts w:ascii="Arial" w:eastAsia="Arial" w:hAnsi="Arial" w:cs="Arial"/>
          <w:spacing w:val="2"/>
        </w:rPr>
        <w:t xml:space="preserve"> </w:t>
      </w:r>
      <w:r w:rsidR="00506890" w:rsidRPr="006A029D">
        <w:rPr>
          <w:rFonts w:ascii="Arial" w:eastAsia="Arial" w:hAnsi="Arial" w:cs="Arial"/>
        </w:rPr>
        <w:t>to</w:t>
      </w:r>
      <w:r w:rsidR="00506890" w:rsidRPr="006A029D">
        <w:rPr>
          <w:rFonts w:ascii="Arial" w:eastAsia="Arial" w:hAnsi="Arial" w:cs="Arial"/>
          <w:spacing w:val="9"/>
        </w:rPr>
        <w:t xml:space="preserve"> </w:t>
      </w:r>
      <w:r w:rsidR="00506890" w:rsidRPr="006A029D">
        <w:rPr>
          <w:rFonts w:ascii="Arial" w:eastAsia="Arial" w:hAnsi="Arial" w:cs="Arial"/>
          <w:spacing w:val="2"/>
        </w:rPr>
        <w:t>t</w:t>
      </w:r>
      <w:r w:rsidR="00506890" w:rsidRPr="006A029D">
        <w:rPr>
          <w:rFonts w:ascii="Arial" w:eastAsia="Arial" w:hAnsi="Arial" w:cs="Arial"/>
        </w:rPr>
        <w:t xml:space="preserve">he </w:t>
      </w:r>
      <w:r w:rsidR="00506890" w:rsidRPr="006A029D">
        <w:rPr>
          <w:rFonts w:ascii="Arial" w:eastAsia="Arial" w:hAnsi="Arial" w:cs="Arial"/>
          <w:w w:val="99"/>
        </w:rPr>
        <w:t>Dep</w:t>
      </w:r>
      <w:r w:rsidR="00506890" w:rsidRPr="006A029D">
        <w:rPr>
          <w:rFonts w:ascii="Arial" w:eastAsia="Arial" w:hAnsi="Arial" w:cs="Arial"/>
          <w:spacing w:val="-1"/>
          <w:w w:val="99"/>
        </w:rPr>
        <w:t>a</w:t>
      </w:r>
      <w:r w:rsidR="00506890" w:rsidRPr="006A029D">
        <w:rPr>
          <w:rFonts w:ascii="Arial" w:eastAsia="Arial" w:hAnsi="Arial" w:cs="Arial"/>
          <w:spacing w:val="1"/>
          <w:w w:val="99"/>
        </w:rPr>
        <w:t>r</w:t>
      </w:r>
      <w:r w:rsidR="00506890" w:rsidRPr="006A029D">
        <w:rPr>
          <w:rFonts w:ascii="Arial" w:eastAsia="Arial" w:hAnsi="Arial" w:cs="Arial"/>
          <w:w w:val="99"/>
        </w:rPr>
        <w:t>t</w:t>
      </w:r>
      <w:r w:rsidR="00506890" w:rsidRPr="006A029D">
        <w:rPr>
          <w:rFonts w:ascii="Arial" w:eastAsia="Arial" w:hAnsi="Arial" w:cs="Arial"/>
          <w:spacing w:val="4"/>
          <w:w w:val="99"/>
        </w:rPr>
        <w:t>m</w:t>
      </w:r>
      <w:r w:rsidR="00506890" w:rsidRPr="006A029D">
        <w:rPr>
          <w:rFonts w:ascii="Arial" w:eastAsia="Arial" w:hAnsi="Arial" w:cs="Arial"/>
          <w:w w:val="99"/>
        </w:rPr>
        <w:t>e</w:t>
      </w:r>
      <w:r w:rsidR="00506890" w:rsidRPr="006A029D">
        <w:rPr>
          <w:rFonts w:ascii="Arial" w:eastAsia="Arial" w:hAnsi="Arial" w:cs="Arial"/>
          <w:spacing w:val="-1"/>
          <w:w w:val="99"/>
        </w:rPr>
        <w:t>n</w:t>
      </w:r>
      <w:r w:rsidR="00506890" w:rsidRPr="006A029D">
        <w:rPr>
          <w:rFonts w:ascii="Arial" w:eastAsia="Arial" w:hAnsi="Arial" w:cs="Arial"/>
          <w:w w:val="99"/>
        </w:rPr>
        <w:t>t</w:t>
      </w:r>
      <w:r w:rsidR="00506890" w:rsidRPr="006A029D">
        <w:rPr>
          <w:rFonts w:ascii="Arial" w:eastAsia="Arial" w:hAnsi="Arial" w:cs="Arial"/>
          <w:spacing w:val="-14"/>
          <w:w w:val="99"/>
        </w:rPr>
        <w:t xml:space="preserve"> </w:t>
      </w:r>
      <w:r w:rsidR="00506890" w:rsidRPr="006A029D">
        <w:rPr>
          <w:rFonts w:ascii="Arial" w:eastAsia="Arial" w:hAnsi="Arial" w:cs="Arial"/>
        </w:rPr>
        <w:t>t</w:t>
      </w:r>
      <w:r w:rsidR="00506890" w:rsidRPr="006A029D">
        <w:rPr>
          <w:rFonts w:ascii="Arial" w:eastAsia="Arial" w:hAnsi="Arial" w:cs="Arial"/>
          <w:spacing w:val="2"/>
        </w:rPr>
        <w:t>h</w:t>
      </w:r>
      <w:r w:rsidR="00506890" w:rsidRPr="006A029D">
        <w:rPr>
          <w:rFonts w:ascii="Arial" w:eastAsia="Arial" w:hAnsi="Arial" w:cs="Arial"/>
        </w:rPr>
        <w:t>at</w:t>
      </w:r>
      <w:r w:rsidR="00506890" w:rsidRPr="006A029D">
        <w:rPr>
          <w:rFonts w:ascii="Arial" w:eastAsia="Arial" w:hAnsi="Arial" w:cs="Arial"/>
          <w:spacing w:val="-18"/>
        </w:rPr>
        <w:t xml:space="preserve"> </w:t>
      </w:r>
      <w:r w:rsidR="00506890" w:rsidRPr="006A029D">
        <w:rPr>
          <w:rFonts w:ascii="Arial" w:eastAsia="Arial" w:hAnsi="Arial" w:cs="Arial"/>
          <w:spacing w:val="1"/>
        </w:rPr>
        <w:t>s</w:t>
      </w:r>
      <w:r w:rsidR="00506890" w:rsidRPr="006A029D">
        <w:rPr>
          <w:rFonts w:ascii="Arial" w:eastAsia="Arial" w:hAnsi="Arial" w:cs="Arial"/>
          <w:spacing w:val="2"/>
        </w:rPr>
        <w:t>e</w:t>
      </w:r>
      <w:r w:rsidR="00506890" w:rsidRPr="006A029D">
        <w:rPr>
          <w:rFonts w:ascii="Arial" w:eastAsia="Arial" w:hAnsi="Arial" w:cs="Arial"/>
          <w:spacing w:val="-1"/>
        </w:rPr>
        <w:t>l</w:t>
      </w:r>
      <w:r w:rsidR="00506890" w:rsidRPr="006A029D">
        <w:rPr>
          <w:rFonts w:ascii="Arial" w:eastAsia="Arial" w:hAnsi="Arial" w:cs="Arial"/>
        </w:rPr>
        <w:t>e</w:t>
      </w:r>
      <w:r w:rsidR="00506890" w:rsidRPr="006A029D">
        <w:rPr>
          <w:rFonts w:ascii="Arial" w:eastAsia="Arial" w:hAnsi="Arial" w:cs="Arial"/>
          <w:spacing w:val="1"/>
        </w:rPr>
        <w:t>c</w:t>
      </w:r>
      <w:r w:rsidR="00506890" w:rsidRPr="006A029D">
        <w:rPr>
          <w:rFonts w:ascii="Arial" w:eastAsia="Arial" w:hAnsi="Arial" w:cs="Arial"/>
          <w:spacing w:val="2"/>
        </w:rPr>
        <w:t>t</w:t>
      </w:r>
      <w:r w:rsidR="00506890" w:rsidRPr="006A029D">
        <w:rPr>
          <w:rFonts w:ascii="Arial" w:eastAsia="Arial" w:hAnsi="Arial" w:cs="Arial"/>
          <w:spacing w:val="-1"/>
        </w:rPr>
        <w:t>i</w:t>
      </w:r>
      <w:r w:rsidR="00506890" w:rsidRPr="006A029D">
        <w:rPr>
          <w:rFonts w:ascii="Arial" w:eastAsia="Arial" w:hAnsi="Arial" w:cs="Arial"/>
        </w:rPr>
        <w:t>on</w:t>
      </w:r>
      <w:r w:rsidR="00506890" w:rsidRPr="006A029D">
        <w:rPr>
          <w:rFonts w:ascii="Arial" w:eastAsia="Arial" w:hAnsi="Arial" w:cs="Arial"/>
          <w:spacing w:val="-21"/>
        </w:rPr>
        <w:t xml:space="preserve"> </w:t>
      </w:r>
      <w:r w:rsidR="00506890" w:rsidRPr="006A029D">
        <w:rPr>
          <w:rFonts w:ascii="Arial" w:eastAsia="Arial" w:hAnsi="Arial" w:cs="Arial"/>
          <w:spacing w:val="2"/>
        </w:rPr>
        <w:t>h</w:t>
      </w:r>
      <w:r w:rsidR="00506890" w:rsidRPr="006A029D">
        <w:rPr>
          <w:rFonts w:ascii="Arial" w:eastAsia="Arial" w:hAnsi="Arial" w:cs="Arial"/>
        </w:rPr>
        <w:t>as</w:t>
      </w:r>
      <w:r w:rsidR="00506890" w:rsidRPr="006A029D">
        <w:rPr>
          <w:rFonts w:ascii="Arial" w:eastAsia="Arial" w:hAnsi="Arial" w:cs="Arial"/>
          <w:spacing w:val="-17"/>
        </w:rPr>
        <w:t xml:space="preserve"> </w:t>
      </w:r>
      <w:r w:rsidR="00506890" w:rsidRPr="006A029D">
        <w:rPr>
          <w:rFonts w:ascii="Arial" w:eastAsia="Arial" w:hAnsi="Arial" w:cs="Arial"/>
        </w:rPr>
        <w:t>b</w:t>
      </w:r>
      <w:r w:rsidR="00506890" w:rsidRPr="006A029D">
        <w:rPr>
          <w:rFonts w:ascii="Arial" w:eastAsia="Arial" w:hAnsi="Arial" w:cs="Arial"/>
          <w:spacing w:val="1"/>
        </w:rPr>
        <w:t>e</w:t>
      </w:r>
      <w:r w:rsidR="00506890" w:rsidRPr="006A029D">
        <w:rPr>
          <w:rFonts w:ascii="Arial" w:eastAsia="Arial" w:hAnsi="Arial" w:cs="Arial"/>
        </w:rPr>
        <w:t>en</w:t>
      </w:r>
      <w:r w:rsidR="00506890" w:rsidRPr="006A029D">
        <w:rPr>
          <w:rFonts w:ascii="Arial" w:eastAsia="Arial" w:hAnsi="Arial" w:cs="Arial"/>
          <w:spacing w:val="-17"/>
        </w:rPr>
        <w:t xml:space="preserve"> </w:t>
      </w:r>
      <w:r w:rsidR="00506890" w:rsidRPr="006A029D">
        <w:rPr>
          <w:rFonts w:ascii="Arial" w:eastAsia="Arial" w:hAnsi="Arial" w:cs="Arial"/>
          <w:w w:val="99"/>
        </w:rPr>
        <w:t>a</w:t>
      </w:r>
      <w:r w:rsidR="00506890" w:rsidRPr="006A029D">
        <w:rPr>
          <w:rFonts w:ascii="Arial" w:eastAsia="Arial" w:hAnsi="Arial" w:cs="Arial"/>
          <w:spacing w:val="1"/>
          <w:w w:val="99"/>
        </w:rPr>
        <w:t>cc</w:t>
      </w:r>
      <w:r w:rsidR="00506890" w:rsidRPr="006A029D">
        <w:rPr>
          <w:rFonts w:ascii="Arial" w:eastAsia="Arial" w:hAnsi="Arial" w:cs="Arial"/>
          <w:w w:val="99"/>
        </w:rPr>
        <w:t>o</w:t>
      </w:r>
      <w:r w:rsidR="00506890" w:rsidRPr="006A029D">
        <w:rPr>
          <w:rFonts w:ascii="Arial" w:eastAsia="Arial" w:hAnsi="Arial" w:cs="Arial"/>
          <w:spacing w:val="4"/>
          <w:w w:val="99"/>
        </w:rPr>
        <w:t>m</w:t>
      </w:r>
      <w:r w:rsidR="00506890" w:rsidRPr="006A029D">
        <w:rPr>
          <w:rFonts w:ascii="Arial" w:eastAsia="Arial" w:hAnsi="Arial" w:cs="Arial"/>
          <w:w w:val="99"/>
        </w:rPr>
        <w:t>p</w:t>
      </w:r>
      <w:r w:rsidR="00506890" w:rsidRPr="006A029D">
        <w:rPr>
          <w:rFonts w:ascii="Arial" w:eastAsia="Arial" w:hAnsi="Arial" w:cs="Arial"/>
          <w:spacing w:val="-1"/>
          <w:w w:val="99"/>
        </w:rPr>
        <w:t>li</w:t>
      </w:r>
      <w:r w:rsidR="00506890" w:rsidRPr="006A029D">
        <w:rPr>
          <w:rFonts w:ascii="Arial" w:eastAsia="Arial" w:hAnsi="Arial" w:cs="Arial"/>
          <w:spacing w:val="1"/>
          <w:w w:val="99"/>
        </w:rPr>
        <w:t>s</w:t>
      </w:r>
      <w:r w:rsidR="00506890" w:rsidRPr="006A029D">
        <w:rPr>
          <w:rFonts w:ascii="Arial" w:eastAsia="Arial" w:hAnsi="Arial" w:cs="Arial"/>
          <w:w w:val="99"/>
        </w:rPr>
        <w:t>h</w:t>
      </w:r>
      <w:r w:rsidR="00506890" w:rsidRPr="006A029D">
        <w:rPr>
          <w:rFonts w:ascii="Arial" w:eastAsia="Arial" w:hAnsi="Arial" w:cs="Arial"/>
          <w:spacing w:val="-1"/>
          <w:w w:val="99"/>
        </w:rPr>
        <w:t>e</w:t>
      </w:r>
      <w:r w:rsidR="00506890" w:rsidRPr="006A029D">
        <w:rPr>
          <w:rFonts w:ascii="Arial" w:eastAsia="Arial" w:hAnsi="Arial" w:cs="Arial"/>
          <w:w w:val="99"/>
        </w:rPr>
        <w:t>d</w:t>
      </w:r>
      <w:r w:rsidR="00506890" w:rsidRPr="006A029D">
        <w:rPr>
          <w:rFonts w:ascii="Arial" w:eastAsia="Arial" w:hAnsi="Arial" w:cs="Arial"/>
          <w:spacing w:val="-12"/>
          <w:w w:val="99"/>
        </w:rPr>
        <w:t xml:space="preserve"> </w:t>
      </w:r>
      <w:r w:rsidR="00506890" w:rsidRPr="006A029D">
        <w:rPr>
          <w:rFonts w:ascii="Arial" w:eastAsia="Arial" w:hAnsi="Arial" w:cs="Arial"/>
          <w:spacing w:val="-1"/>
        </w:rPr>
        <w:t>i</w:t>
      </w:r>
      <w:r w:rsidR="00506890" w:rsidRPr="006A029D">
        <w:rPr>
          <w:rFonts w:ascii="Arial" w:eastAsia="Arial" w:hAnsi="Arial" w:cs="Arial"/>
        </w:rPr>
        <w:t>n</w:t>
      </w:r>
      <w:r w:rsidR="00506890" w:rsidRPr="006A029D">
        <w:rPr>
          <w:rFonts w:ascii="Arial" w:eastAsia="Arial" w:hAnsi="Arial" w:cs="Arial"/>
          <w:spacing w:val="-15"/>
        </w:rPr>
        <w:t xml:space="preserve"> </w:t>
      </w:r>
      <w:r w:rsidR="00506890" w:rsidRPr="006A029D">
        <w:rPr>
          <w:rFonts w:ascii="Arial" w:eastAsia="Arial" w:hAnsi="Arial" w:cs="Arial"/>
          <w:spacing w:val="1"/>
          <w:w w:val="99"/>
        </w:rPr>
        <w:t>c</w:t>
      </w:r>
      <w:r w:rsidR="00506890" w:rsidRPr="006A029D">
        <w:rPr>
          <w:rFonts w:ascii="Arial" w:eastAsia="Arial" w:hAnsi="Arial" w:cs="Arial"/>
          <w:spacing w:val="2"/>
          <w:w w:val="99"/>
        </w:rPr>
        <w:t>o</w:t>
      </w:r>
      <w:r w:rsidR="00506890" w:rsidRPr="006A029D">
        <w:rPr>
          <w:rFonts w:ascii="Arial" w:eastAsia="Arial" w:hAnsi="Arial" w:cs="Arial"/>
          <w:spacing w:val="4"/>
          <w:w w:val="99"/>
        </w:rPr>
        <w:t>m</w:t>
      </w:r>
      <w:r w:rsidR="00506890" w:rsidRPr="006A029D">
        <w:rPr>
          <w:rFonts w:ascii="Arial" w:eastAsia="Arial" w:hAnsi="Arial" w:cs="Arial"/>
          <w:w w:val="99"/>
        </w:rPr>
        <w:t>p</w:t>
      </w:r>
      <w:r w:rsidR="00506890" w:rsidRPr="006A029D">
        <w:rPr>
          <w:rFonts w:ascii="Arial" w:eastAsia="Arial" w:hAnsi="Arial" w:cs="Arial"/>
          <w:spacing w:val="-1"/>
          <w:w w:val="99"/>
        </w:rPr>
        <w:t>li</w:t>
      </w:r>
      <w:r w:rsidR="00506890" w:rsidRPr="006A029D">
        <w:rPr>
          <w:rFonts w:ascii="Arial" w:eastAsia="Arial" w:hAnsi="Arial" w:cs="Arial"/>
          <w:w w:val="99"/>
        </w:rPr>
        <w:t>a</w:t>
      </w:r>
      <w:r w:rsidR="00506890" w:rsidRPr="006A029D">
        <w:rPr>
          <w:rFonts w:ascii="Arial" w:eastAsia="Arial" w:hAnsi="Arial" w:cs="Arial"/>
          <w:spacing w:val="-1"/>
          <w:w w:val="99"/>
        </w:rPr>
        <w:t>n</w:t>
      </w:r>
      <w:r w:rsidR="00506890" w:rsidRPr="006A029D">
        <w:rPr>
          <w:rFonts w:ascii="Arial" w:eastAsia="Arial" w:hAnsi="Arial" w:cs="Arial"/>
          <w:spacing w:val="1"/>
          <w:w w:val="99"/>
        </w:rPr>
        <w:t>c</w:t>
      </w:r>
      <w:r w:rsidR="00506890" w:rsidRPr="006A029D">
        <w:rPr>
          <w:rFonts w:ascii="Arial" w:eastAsia="Arial" w:hAnsi="Arial" w:cs="Arial"/>
          <w:w w:val="99"/>
        </w:rPr>
        <w:t>e</w:t>
      </w:r>
      <w:r w:rsidR="00506890" w:rsidRPr="006A029D">
        <w:rPr>
          <w:rFonts w:ascii="Arial" w:eastAsia="Arial" w:hAnsi="Arial" w:cs="Arial"/>
          <w:spacing w:val="-12"/>
          <w:w w:val="99"/>
        </w:rPr>
        <w:t xml:space="preserve"> </w:t>
      </w:r>
      <w:r w:rsidR="00506890" w:rsidRPr="006A029D">
        <w:rPr>
          <w:rFonts w:ascii="Arial" w:eastAsia="Arial" w:hAnsi="Arial" w:cs="Arial"/>
        </w:rPr>
        <w:t>w</w:t>
      </w:r>
      <w:r w:rsidR="00506890" w:rsidRPr="006A029D">
        <w:rPr>
          <w:rFonts w:ascii="Arial" w:eastAsia="Arial" w:hAnsi="Arial" w:cs="Arial"/>
          <w:spacing w:val="-1"/>
        </w:rPr>
        <w:t>i</w:t>
      </w:r>
      <w:r w:rsidR="00506890" w:rsidRPr="006A029D">
        <w:rPr>
          <w:rFonts w:ascii="Arial" w:eastAsia="Arial" w:hAnsi="Arial" w:cs="Arial"/>
        </w:rPr>
        <w:t>th</w:t>
      </w:r>
      <w:r w:rsidR="00506890" w:rsidRPr="006A029D">
        <w:rPr>
          <w:rFonts w:ascii="Arial" w:eastAsia="Arial" w:hAnsi="Arial" w:cs="Arial"/>
          <w:spacing w:val="-17"/>
        </w:rPr>
        <w:t xml:space="preserve"> </w:t>
      </w:r>
      <w:r w:rsidR="00506890" w:rsidRPr="006A029D">
        <w:rPr>
          <w:rFonts w:ascii="Arial" w:eastAsia="Arial" w:hAnsi="Arial" w:cs="Arial"/>
        </w:rPr>
        <w:t>Ch</w:t>
      </w:r>
      <w:r w:rsidR="00506890" w:rsidRPr="006A029D">
        <w:rPr>
          <w:rFonts w:ascii="Arial" w:eastAsia="Arial" w:hAnsi="Arial" w:cs="Arial"/>
          <w:spacing w:val="2"/>
        </w:rPr>
        <w:t>a</w:t>
      </w:r>
      <w:r w:rsidR="00506890" w:rsidRPr="006A029D">
        <w:rPr>
          <w:rFonts w:ascii="Arial" w:eastAsia="Arial" w:hAnsi="Arial" w:cs="Arial"/>
        </w:rPr>
        <w:t>pt</w:t>
      </w:r>
      <w:r w:rsidR="00506890" w:rsidRPr="006A029D">
        <w:rPr>
          <w:rFonts w:ascii="Arial" w:eastAsia="Arial" w:hAnsi="Arial" w:cs="Arial"/>
          <w:spacing w:val="-1"/>
        </w:rPr>
        <w:t>e</w:t>
      </w:r>
      <w:r w:rsidR="00506890" w:rsidRPr="006A029D">
        <w:rPr>
          <w:rFonts w:ascii="Arial" w:eastAsia="Arial" w:hAnsi="Arial" w:cs="Arial"/>
        </w:rPr>
        <w:t>r</w:t>
      </w:r>
      <w:r w:rsidR="00506890" w:rsidRPr="006A029D">
        <w:rPr>
          <w:rFonts w:ascii="Arial" w:eastAsia="Arial" w:hAnsi="Arial" w:cs="Arial"/>
          <w:spacing w:val="-19"/>
        </w:rPr>
        <w:t xml:space="preserve"> </w:t>
      </w:r>
      <w:r w:rsidR="00506890" w:rsidRPr="006A029D">
        <w:rPr>
          <w:rFonts w:ascii="Arial" w:eastAsia="Arial" w:hAnsi="Arial" w:cs="Arial"/>
        </w:rPr>
        <w:t>2</w:t>
      </w:r>
      <w:r w:rsidR="00506890" w:rsidRPr="006A029D">
        <w:rPr>
          <w:rFonts w:ascii="Arial" w:eastAsia="Arial" w:hAnsi="Arial" w:cs="Arial"/>
          <w:spacing w:val="1"/>
        </w:rPr>
        <w:t>8</w:t>
      </w:r>
      <w:r w:rsidR="00506890" w:rsidRPr="006A029D">
        <w:rPr>
          <w:rFonts w:ascii="Arial" w:eastAsia="Arial" w:hAnsi="Arial" w:cs="Arial"/>
        </w:rPr>
        <w:t>7</w:t>
      </w:r>
      <w:r w:rsidR="00506890" w:rsidRPr="006A029D">
        <w:rPr>
          <w:rFonts w:ascii="Arial" w:eastAsia="Arial" w:hAnsi="Arial" w:cs="Arial"/>
          <w:spacing w:val="2"/>
        </w:rPr>
        <w:t>.</w:t>
      </w:r>
      <w:r w:rsidR="00506890" w:rsidRPr="006A029D">
        <w:rPr>
          <w:rFonts w:ascii="Arial" w:eastAsia="Arial" w:hAnsi="Arial" w:cs="Arial"/>
        </w:rPr>
        <w:t>0</w:t>
      </w:r>
      <w:r w:rsidR="00506890" w:rsidRPr="006A029D">
        <w:rPr>
          <w:rFonts w:ascii="Arial" w:eastAsia="Arial" w:hAnsi="Arial" w:cs="Arial"/>
          <w:spacing w:val="-1"/>
        </w:rPr>
        <w:t>5</w:t>
      </w:r>
      <w:r w:rsidR="00506890" w:rsidRPr="006A029D">
        <w:rPr>
          <w:rFonts w:ascii="Arial" w:eastAsia="Arial" w:hAnsi="Arial" w:cs="Arial"/>
        </w:rPr>
        <w:t>5,</w:t>
      </w:r>
      <w:r w:rsidR="00506890" w:rsidRPr="006A029D">
        <w:rPr>
          <w:rFonts w:ascii="Arial" w:eastAsia="Arial" w:hAnsi="Arial" w:cs="Arial"/>
          <w:spacing w:val="-14"/>
        </w:rPr>
        <w:t xml:space="preserve"> </w:t>
      </w:r>
      <w:r w:rsidR="00506890" w:rsidRPr="006A029D">
        <w:rPr>
          <w:rFonts w:ascii="Arial" w:eastAsia="Arial" w:hAnsi="Arial" w:cs="Arial"/>
        </w:rPr>
        <w:t>F</w:t>
      </w:r>
      <w:r w:rsidR="00506890" w:rsidRPr="006A029D">
        <w:rPr>
          <w:rFonts w:ascii="Arial" w:eastAsia="Arial" w:hAnsi="Arial" w:cs="Arial"/>
          <w:spacing w:val="-1"/>
        </w:rPr>
        <w:t>l</w:t>
      </w:r>
      <w:r w:rsidR="00506890" w:rsidRPr="006A029D">
        <w:rPr>
          <w:rFonts w:ascii="Arial" w:eastAsia="Arial" w:hAnsi="Arial" w:cs="Arial"/>
        </w:rPr>
        <w:t>o</w:t>
      </w:r>
      <w:r w:rsidR="00506890" w:rsidRPr="006A029D">
        <w:rPr>
          <w:rFonts w:ascii="Arial" w:eastAsia="Arial" w:hAnsi="Arial" w:cs="Arial"/>
          <w:spacing w:val="3"/>
        </w:rPr>
        <w:t>r</w:t>
      </w:r>
      <w:r w:rsidR="00506890" w:rsidRPr="006A029D">
        <w:rPr>
          <w:rFonts w:ascii="Arial" w:eastAsia="Arial" w:hAnsi="Arial" w:cs="Arial"/>
          <w:spacing w:val="-1"/>
        </w:rPr>
        <w:t>i</w:t>
      </w:r>
      <w:r w:rsidR="00506890" w:rsidRPr="006A029D">
        <w:rPr>
          <w:rFonts w:ascii="Arial" w:eastAsia="Arial" w:hAnsi="Arial" w:cs="Arial"/>
        </w:rPr>
        <w:t>da</w:t>
      </w:r>
      <w:r w:rsidR="00506890" w:rsidRPr="006A029D">
        <w:rPr>
          <w:rFonts w:ascii="Arial" w:eastAsia="Arial" w:hAnsi="Arial" w:cs="Arial"/>
          <w:spacing w:val="-19"/>
        </w:rPr>
        <w:t xml:space="preserve"> </w:t>
      </w:r>
      <w:r w:rsidR="00506890" w:rsidRPr="006A029D">
        <w:rPr>
          <w:rFonts w:ascii="Arial" w:eastAsia="Arial" w:hAnsi="Arial" w:cs="Arial"/>
          <w:spacing w:val="1"/>
          <w:w w:val="99"/>
        </w:rPr>
        <w:t>S</w:t>
      </w:r>
      <w:r w:rsidR="00506890" w:rsidRPr="006A029D">
        <w:rPr>
          <w:rFonts w:ascii="Arial" w:eastAsia="Arial" w:hAnsi="Arial" w:cs="Arial"/>
          <w:w w:val="99"/>
        </w:rPr>
        <w:t>ta</w:t>
      </w:r>
      <w:r w:rsidR="00506890" w:rsidRPr="006A029D">
        <w:rPr>
          <w:rFonts w:ascii="Arial" w:eastAsia="Arial" w:hAnsi="Arial" w:cs="Arial"/>
          <w:spacing w:val="-1"/>
          <w:w w:val="99"/>
        </w:rPr>
        <w:t>t</w:t>
      </w:r>
      <w:r w:rsidR="00506890" w:rsidRPr="006A029D">
        <w:rPr>
          <w:rFonts w:ascii="Arial" w:eastAsia="Arial" w:hAnsi="Arial" w:cs="Arial"/>
          <w:spacing w:val="2"/>
          <w:w w:val="99"/>
        </w:rPr>
        <w:t>u</w:t>
      </w:r>
      <w:r w:rsidR="00506890" w:rsidRPr="006A029D">
        <w:rPr>
          <w:rFonts w:ascii="Arial" w:eastAsia="Arial" w:hAnsi="Arial" w:cs="Arial"/>
          <w:w w:val="99"/>
        </w:rPr>
        <w:t>te</w:t>
      </w:r>
      <w:r w:rsidR="00506890" w:rsidRPr="006A029D">
        <w:rPr>
          <w:rFonts w:ascii="Arial" w:eastAsia="Arial" w:hAnsi="Arial" w:cs="Arial"/>
          <w:spacing w:val="2"/>
          <w:w w:val="99"/>
        </w:rPr>
        <w:t>s</w:t>
      </w:r>
      <w:r w:rsidR="00506890" w:rsidRPr="006A029D">
        <w:rPr>
          <w:rFonts w:ascii="Arial" w:eastAsia="Arial" w:hAnsi="Arial" w:cs="Arial"/>
          <w:w w:val="99"/>
        </w:rPr>
        <w:t>,</w:t>
      </w:r>
      <w:r w:rsidR="00506890" w:rsidRPr="006A029D">
        <w:rPr>
          <w:rFonts w:ascii="Arial" w:eastAsia="Arial" w:hAnsi="Arial" w:cs="Arial"/>
          <w:spacing w:val="-14"/>
          <w:w w:val="99"/>
        </w:rPr>
        <w:t xml:space="preserve"> </w:t>
      </w:r>
      <w:r w:rsidR="00506890" w:rsidRPr="006A029D">
        <w:rPr>
          <w:rFonts w:ascii="Arial" w:eastAsia="Arial" w:hAnsi="Arial" w:cs="Arial"/>
          <w:spacing w:val="2"/>
        </w:rPr>
        <w:t>t</w:t>
      </w:r>
      <w:r w:rsidR="00506890" w:rsidRPr="006A029D">
        <w:rPr>
          <w:rFonts w:ascii="Arial" w:eastAsia="Arial" w:hAnsi="Arial" w:cs="Arial"/>
        </w:rPr>
        <w:t>he</w:t>
      </w:r>
      <w:r w:rsidR="00506890" w:rsidRPr="006A029D">
        <w:rPr>
          <w:rFonts w:ascii="Arial" w:eastAsia="Arial" w:hAnsi="Arial" w:cs="Arial"/>
          <w:spacing w:val="-16"/>
        </w:rPr>
        <w:t xml:space="preserve"> </w:t>
      </w:r>
      <w:r w:rsidR="00506890" w:rsidRPr="006A029D">
        <w:rPr>
          <w:rFonts w:ascii="Arial" w:eastAsia="Arial" w:hAnsi="Arial" w:cs="Arial"/>
          <w:spacing w:val="2"/>
        </w:rPr>
        <w:t>C</w:t>
      </w:r>
      <w:r w:rsidR="00506890" w:rsidRPr="006A029D">
        <w:rPr>
          <w:rFonts w:ascii="Arial" w:eastAsia="Arial" w:hAnsi="Arial" w:cs="Arial"/>
        </w:rPr>
        <w:t>o</w:t>
      </w:r>
      <w:r w:rsidR="00506890" w:rsidRPr="006A029D">
        <w:rPr>
          <w:rFonts w:ascii="Arial" w:eastAsia="Arial" w:hAnsi="Arial" w:cs="Arial"/>
          <w:spacing w:val="-1"/>
        </w:rPr>
        <w:t>n</w:t>
      </w:r>
      <w:r w:rsidR="00506890" w:rsidRPr="006A029D">
        <w:rPr>
          <w:rFonts w:ascii="Arial" w:eastAsia="Arial" w:hAnsi="Arial" w:cs="Arial"/>
          <w:spacing w:val="1"/>
        </w:rPr>
        <w:t>s</w:t>
      </w:r>
      <w:r w:rsidR="00506890" w:rsidRPr="006A029D">
        <w:rPr>
          <w:rFonts w:ascii="Arial" w:eastAsia="Arial" w:hAnsi="Arial" w:cs="Arial"/>
        </w:rPr>
        <w:t>u</w:t>
      </w:r>
      <w:r w:rsidR="00506890" w:rsidRPr="006A029D">
        <w:rPr>
          <w:rFonts w:ascii="Arial" w:eastAsia="Arial" w:hAnsi="Arial" w:cs="Arial"/>
          <w:spacing w:val="-1"/>
        </w:rPr>
        <w:t>l</w:t>
      </w:r>
      <w:r w:rsidR="00506890" w:rsidRPr="006A029D">
        <w:rPr>
          <w:rFonts w:ascii="Arial" w:eastAsia="Arial" w:hAnsi="Arial" w:cs="Arial"/>
          <w:spacing w:val="2"/>
        </w:rPr>
        <w:t>t</w:t>
      </w:r>
      <w:r w:rsidR="00506890" w:rsidRPr="006A029D">
        <w:rPr>
          <w:rFonts w:ascii="Arial" w:eastAsia="Arial" w:hAnsi="Arial" w:cs="Arial"/>
        </w:rPr>
        <w:t>a</w:t>
      </w:r>
      <w:r w:rsidR="00506890" w:rsidRPr="006A029D">
        <w:rPr>
          <w:rFonts w:ascii="Arial" w:eastAsia="Arial" w:hAnsi="Arial" w:cs="Arial"/>
          <w:spacing w:val="-1"/>
        </w:rPr>
        <w:t>n</w:t>
      </w:r>
      <w:r w:rsidR="00506890" w:rsidRPr="006A029D">
        <w:rPr>
          <w:rFonts w:ascii="Arial" w:eastAsia="Arial" w:hAnsi="Arial" w:cs="Arial"/>
        </w:rPr>
        <w:t>t</w:t>
      </w:r>
      <w:r w:rsidR="00506890" w:rsidRPr="006A029D">
        <w:rPr>
          <w:rFonts w:ascii="Arial" w:eastAsia="Arial" w:hAnsi="Arial" w:cs="Arial"/>
          <w:spacing w:val="1"/>
        </w:rPr>
        <w:t>s</w:t>
      </w:r>
      <w:r w:rsidR="00506890" w:rsidRPr="006A029D">
        <w:rPr>
          <w:rFonts w:ascii="Arial" w:eastAsia="Arial" w:hAnsi="Arial" w:cs="Arial"/>
        </w:rPr>
        <w:t>' Co</w:t>
      </w:r>
      <w:r w:rsidR="00506890" w:rsidRPr="006A029D">
        <w:rPr>
          <w:rFonts w:ascii="Arial" w:eastAsia="Arial" w:hAnsi="Arial" w:cs="Arial"/>
          <w:spacing w:val="4"/>
        </w:rPr>
        <w:t>m</w:t>
      </w:r>
      <w:r w:rsidR="00506890" w:rsidRPr="006A029D">
        <w:rPr>
          <w:rFonts w:ascii="Arial" w:eastAsia="Arial" w:hAnsi="Arial" w:cs="Arial"/>
        </w:rPr>
        <w:t>p</w:t>
      </w:r>
      <w:r w:rsidR="00506890" w:rsidRPr="006A029D">
        <w:rPr>
          <w:rFonts w:ascii="Arial" w:eastAsia="Arial" w:hAnsi="Arial" w:cs="Arial"/>
          <w:spacing w:val="-1"/>
        </w:rPr>
        <w:t>e</w:t>
      </w:r>
      <w:r w:rsidR="00506890" w:rsidRPr="006A029D">
        <w:rPr>
          <w:rFonts w:ascii="Arial" w:eastAsia="Arial" w:hAnsi="Arial" w:cs="Arial"/>
        </w:rPr>
        <w:t>t</w:t>
      </w:r>
      <w:r w:rsidR="00506890" w:rsidRPr="006A029D">
        <w:rPr>
          <w:rFonts w:ascii="Arial" w:eastAsia="Arial" w:hAnsi="Arial" w:cs="Arial"/>
          <w:spacing w:val="-1"/>
        </w:rPr>
        <w:t>i</w:t>
      </w:r>
      <w:r w:rsidR="00506890" w:rsidRPr="006A029D">
        <w:rPr>
          <w:rFonts w:ascii="Arial" w:eastAsia="Arial" w:hAnsi="Arial" w:cs="Arial"/>
        </w:rPr>
        <w:t>t</w:t>
      </w:r>
      <w:r w:rsidR="00506890" w:rsidRPr="006A029D">
        <w:rPr>
          <w:rFonts w:ascii="Arial" w:eastAsia="Arial" w:hAnsi="Arial" w:cs="Arial"/>
          <w:spacing w:val="1"/>
        </w:rPr>
        <w:t>i</w:t>
      </w:r>
      <w:r w:rsidR="00506890" w:rsidRPr="006A029D">
        <w:rPr>
          <w:rFonts w:ascii="Arial" w:eastAsia="Arial" w:hAnsi="Arial" w:cs="Arial"/>
          <w:spacing w:val="-1"/>
        </w:rPr>
        <w:t>v</w:t>
      </w:r>
      <w:r w:rsidR="00506890" w:rsidRPr="006A029D">
        <w:rPr>
          <w:rFonts w:ascii="Arial" w:eastAsia="Arial" w:hAnsi="Arial" w:cs="Arial"/>
        </w:rPr>
        <w:t>e</w:t>
      </w:r>
      <w:r w:rsidR="00506890" w:rsidRPr="006A029D">
        <w:rPr>
          <w:rFonts w:ascii="Arial" w:eastAsia="Arial" w:hAnsi="Arial" w:cs="Arial"/>
          <w:spacing w:val="-11"/>
        </w:rPr>
        <w:t xml:space="preserve"> </w:t>
      </w:r>
      <w:r w:rsidR="00506890" w:rsidRPr="006A029D">
        <w:rPr>
          <w:rFonts w:ascii="Arial" w:eastAsia="Arial" w:hAnsi="Arial" w:cs="Arial"/>
          <w:spacing w:val="2"/>
        </w:rPr>
        <w:t>N</w:t>
      </w:r>
      <w:r w:rsidR="00506890" w:rsidRPr="006A029D">
        <w:rPr>
          <w:rFonts w:ascii="Arial" w:eastAsia="Arial" w:hAnsi="Arial" w:cs="Arial"/>
        </w:rPr>
        <w:t>e</w:t>
      </w:r>
      <w:r w:rsidR="00506890" w:rsidRPr="006A029D">
        <w:rPr>
          <w:rFonts w:ascii="Arial" w:eastAsia="Arial" w:hAnsi="Arial" w:cs="Arial"/>
          <w:spacing w:val="-1"/>
        </w:rPr>
        <w:t>g</w:t>
      </w:r>
      <w:r w:rsidR="00506890" w:rsidRPr="006A029D">
        <w:rPr>
          <w:rFonts w:ascii="Arial" w:eastAsia="Arial" w:hAnsi="Arial" w:cs="Arial"/>
          <w:spacing w:val="2"/>
        </w:rPr>
        <w:t>o</w:t>
      </w:r>
      <w:r w:rsidR="00506890" w:rsidRPr="006A029D">
        <w:rPr>
          <w:rFonts w:ascii="Arial" w:eastAsia="Arial" w:hAnsi="Arial" w:cs="Arial"/>
        </w:rPr>
        <w:t>t</w:t>
      </w:r>
      <w:r w:rsidR="00506890" w:rsidRPr="006A029D">
        <w:rPr>
          <w:rFonts w:ascii="Arial" w:eastAsia="Arial" w:hAnsi="Arial" w:cs="Arial"/>
          <w:spacing w:val="-1"/>
        </w:rPr>
        <w:t>i</w:t>
      </w:r>
      <w:r w:rsidR="00506890" w:rsidRPr="006A029D">
        <w:rPr>
          <w:rFonts w:ascii="Arial" w:eastAsia="Arial" w:hAnsi="Arial" w:cs="Arial"/>
          <w:spacing w:val="2"/>
        </w:rPr>
        <w:t>a</w:t>
      </w:r>
      <w:r w:rsidR="00506890" w:rsidRPr="006A029D">
        <w:rPr>
          <w:rFonts w:ascii="Arial" w:eastAsia="Arial" w:hAnsi="Arial" w:cs="Arial"/>
        </w:rPr>
        <w:t>t</w:t>
      </w:r>
      <w:r w:rsidR="00506890" w:rsidRPr="006A029D">
        <w:rPr>
          <w:rFonts w:ascii="Arial" w:eastAsia="Arial" w:hAnsi="Arial" w:cs="Arial"/>
          <w:spacing w:val="-1"/>
        </w:rPr>
        <w:t>i</w:t>
      </w:r>
      <w:r w:rsidR="00506890" w:rsidRPr="006A029D">
        <w:rPr>
          <w:rFonts w:ascii="Arial" w:eastAsia="Arial" w:hAnsi="Arial" w:cs="Arial"/>
          <w:spacing w:val="2"/>
        </w:rPr>
        <w:t>o</w:t>
      </w:r>
      <w:r w:rsidR="00506890" w:rsidRPr="006A029D">
        <w:rPr>
          <w:rFonts w:ascii="Arial" w:eastAsia="Arial" w:hAnsi="Arial" w:cs="Arial"/>
        </w:rPr>
        <w:t>n</w:t>
      </w:r>
      <w:r w:rsidR="00506890" w:rsidRPr="006A029D">
        <w:rPr>
          <w:rFonts w:ascii="Arial" w:eastAsia="Arial" w:hAnsi="Arial" w:cs="Arial"/>
          <w:spacing w:val="-9"/>
        </w:rPr>
        <w:t xml:space="preserve"> </w:t>
      </w:r>
      <w:r w:rsidR="00506890" w:rsidRPr="006A029D">
        <w:rPr>
          <w:rFonts w:ascii="Arial" w:eastAsia="Arial" w:hAnsi="Arial" w:cs="Arial"/>
          <w:spacing w:val="-1"/>
        </w:rPr>
        <w:t>A</w:t>
      </w:r>
      <w:r w:rsidR="00506890" w:rsidRPr="006A029D">
        <w:rPr>
          <w:rFonts w:ascii="Arial" w:eastAsia="Arial" w:hAnsi="Arial" w:cs="Arial"/>
          <w:spacing w:val="1"/>
        </w:rPr>
        <w:t>c</w:t>
      </w:r>
      <w:r w:rsidR="00506890" w:rsidRPr="006A029D">
        <w:rPr>
          <w:rFonts w:ascii="Arial" w:eastAsia="Arial" w:hAnsi="Arial" w:cs="Arial"/>
        </w:rPr>
        <w:t>t</w:t>
      </w:r>
      <w:r w:rsidR="00506890" w:rsidRPr="006A029D">
        <w:rPr>
          <w:rFonts w:ascii="Arial" w:eastAsia="Arial" w:hAnsi="Arial" w:cs="Arial"/>
          <w:spacing w:val="-1"/>
        </w:rPr>
        <w:t xml:space="preserve"> </w:t>
      </w:r>
      <w:r w:rsidR="00506890" w:rsidRPr="006A029D">
        <w:rPr>
          <w:rFonts w:ascii="Arial" w:eastAsia="Arial" w:hAnsi="Arial" w:cs="Arial"/>
        </w:rPr>
        <w:t>a</w:t>
      </w:r>
      <w:r w:rsidR="00506890" w:rsidRPr="006A029D">
        <w:rPr>
          <w:rFonts w:ascii="Arial" w:eastAsia="Arial" w:hAnsi="Arial" w:cs="Arial"/>
          <w:spacing w:val="-1"/>
        </w:rPr>
        <w:t>n</w:t>
      </w:r>
      <w:r w:rsidR="00506890" w:rsidRPr="006A029D">
        <w:rPr>
          <w:rFonts w:ascii="Arial" w:eastAsia="Arial" w:hAnsi="Arial" w:cs="Arial"/>
        </w:rPr>
        <w:t>d</w:t>
      </w:r>
      <w:r w:rsidR="00506890" w:rsidRPr="006A029D">
        <w:rPr>
          <w:rFonts w:ascii="Arial" w:eastAsia="Arial" w:hAnsi="Arial" w:cs="Arial"/>
          <w:spacing w:val="-1"/>
        </w:rPr>
        <w:t xml:space="preserve"> </w:t>
      </w:r>
      <w:r w:rsidR="00506890" w:rsidRPr="006A029D">
        <w:rPr>
          <w:rFonts w:ascii="Arial" w:eastAsia="Arial" w:hAnsi="Arial" w:cs="Arial"/>
        </w:rPr>
        <w:t>t</w:t>
      </w:r>
      <w:r w:rsidR="00506890" w:rsidRPr="006A029D">
        <w:rPr>
          <w:rFonts w:ascii="Arial" w:eastAsia="Arial" w:hAnsi="Arial" w:cs="Arial"/>
          <w:spacing w:val="-1"/>
        </w:rPr>
        <w:t>h</w:t>
      </w:r>
      <w:r w:rsidR="00506890" w:rsidRPr="006A029D">
        <w:rPr>
          <w:rFonts w:ascii="Arial" w:eastAsia="Arial" w:hAnsi="Arial" w:cs="Arial"/>
        </w:rPr>
        <w:t>e</w:t>
      </w:r>
      <w:r w:rsidR="00506890" w:rsidRPr="006A029D">
        <w:rPr>
          <w:rFonts w:ascii="Arial" w:eastAsia="Arial" w:hAnsi="Arial" w:cs="Arial"/>
          <w:spacing w:val="-1"/>
        </w:rPr>
        <w:t xml:space="preserve"> </w:t>
      </w:r>
      <w:r w:rsidR="00506890" w:rsidRPr="006A029D">
        <w:rPr>
          <w:rFonts w:ascii="Arial" w:eastAsia="Arial" w:hAnsi="Arial" w:cs="Arial"/>
          <w:spacing w:val="2"/>
        </w:rPr>
        <w:t>f</w:t>
      </w:r>
      <w:r w:rsidR="00506890" w:rsidRPr="006A029D">
        <w:rPr>
          <w:rFonts w:ascii="Arial" w:eastAsia="Arial" w:hAnsi="Arial" w:cs="Arial"/>
        </w:rPr>
        <w:t>e</w:t>
      </w:r>
      <w:r w:rsidR="00506890" w:rsidRPr="006A029D">
        <w:rPr>
          <w:rFonts w:ascii="Arial" w:eastAsia="Arial" w:hAnsi="Arial" w:cs="Arial"/>
          <w:spacing w:val="-1"/>
        </w:rPr>
        <w:t>d</w:t>
      </w:r>
      <w:r w:rsidR="00506890" w:rsidRPr="006A029D">
        <w:rPr>
          <w:rFonts w:ascii="Arial" w:eastAsia="Arial" w:hAnsi="Arial" w:cs="Arial"/>
        </w:rPr>
        <w:t>eral</w:t>
      </w:r>
      <w:r w:rsidR="00506890" w:rsidRPr="006A029D">
        <w:rPr>
          <w:rFonts w:ascii="Arial" w:eastAsia="Arial" w:hAnsi="Arial" w:cs="Arial"/>
          <w:spacing w:val="-5"/>
        </w:rPr>
        <w:t xml:space="preserve"> </w:t>
      </w:r>
      <w:r w:rsidR="00506890" w:rsidRPr="006A029D">
        <w:rPr>
          <w:rFonts w:ascii="Arial" w:eastAsia="Arial" w:hAnsi="Arial" w:cs="Arial"/>
          <w:spacing w:val="-1"/>
        </w:rPr>
        <w:t>B</w:t>
      </w:r>
      <w:r w:rsidR="00506890" w:rsidRPr="006A029D">
        <w:rPr>
          <w:rFonts w:ascii="Arial" w:eastAsia="Arial" w:hAnsi="Arial" w:cs="Arial"/>
          <w:spacing w:val="1"/>
        </w:rPr>
        <w:t>r</w:t>
      </w:r>
      <w:r w:rsidR="00506890" w:rsidRPr="006A029D">
        <w:rPr>
          <w:rFonts w:ascii="Arial" w:eastAsia="Arial" w:hAnsi="Arial" w:cs="Arial"/>
          <w:spacing w:val="2"/>
        </w:rPr>
        <w:t>o</w:t>
      </w:r>
      <w:r w:rsidR="00506890" w:rsidRPr="006A029D">
        <w:rPr>
          <w:rFonts w:ascii="Arial" w:eastAsia="Arial" w:hAnsi="Arial" w:cs="Arial"/>
        </w:rPr>
        <w:t>o</w:t>
      </w:r>
      <w:r w:rsidR="00506890" w:rsidRPr="006A029D">
        <w:rPr>
          <w:rFonts w:ascii="Arial" w:eastAsia="Arial" w:hAnsi="Arial" w:cs="Arial"/>
          <w:spacing w:val="3"/>
        </w:rPr>
        <w:t>k</w:t>
      </w:r>
      <w:r w:rsidR="00506890" w:rsidRPr="006A029D">
        <w:rPr>
          <w:rFonts w:ascii="Arial" w:eastAsia="Arial" w:hAnsi="Arial" w:cs="Arial"/>
        </w:rPr>
        <w:t>s</w:t>
      </w:r>
      <w:r w:rsidR="00506890" w:rsidRPr="006A029D">
        <w:rPr>
          <w:rFonts w:ascii="Arial" w:eastAsia="Arial" w:hAnsi="Arial" w:cs="Arial"/>
          <w:spacing w:val="-5"/>
        </w:rPr>
        <w:t xml:space="preserve"> </w:t>
      </w:r>
      <w:r w:rsidR="00506890" w:rsidRPr="006A029D">
        <w:rPr>
          <w:rFonts w:ascii="Arial" w:eastAsia="Arial" w:hAnsi="Arial" w:cs="Arial"/>
          <w:spacing w:val="-1"/>
        </w:rPr>
        <w:t>Ac</w:t>
      </w:r>
      <w:r w:rsidR="00506890" w:rsidRPr="006A029D">
        <w:rPr>
          <w:rFonts w:ascii="Arial" w:eastAsia="Arial" w:hAnsi="Arial" w:cs="Arial"/>
          <w:spacing w:val="2"/>
        </w:rPr>
        <w:t>t</w:t>
      </w:r>
      <w:r w:rsidR="00506890" w:rsidRPr="006A029D">
        <w:rPr>
          <w:rFonts w:ascii="Arial" w:eastAsia="Arial" w:hAnsi="Arial" w:cs="Arial"/>
        </w:rPr>
        <w:t>.</w:t>
      </w:r>
    </w:p>
    <w:p w14:paraId="362E2237" w14:textId="77777777" w:rsidR="00C32939" w:rsidRPr="006A029D" w:rsidRDefault="00C32939" w:rsidP="00201C63">
      <w:pPr>
        <w:tabs>
          <w:tab w:val="left" w:pos="720"/>
          <w:tab w:val="left" w:pos="1440"/>
          <w:tab w:val="left" w:pos="2160"/>
        </w:tabs>
        <w:jc w:val="both"/>
        <w:rPr>
          <w:rFonts w:ascii="Arial" w:eastAsia="Arial" w:hAnsi="Arial" w:cs="Arial"/>
        </w:rPr>
      </w:pPr>
    </w:p>
    <w:p w14:paraId="22E3610A" w14:textId="2F212676" w:rsidR="00C32939" w:rsidRPr="006A029D" w:rsidRDefault="008F20C6" w:rsidP="00642A0B">
      <w:pPr>
        <w:tabs>
          <w:tab w:val="left" w:pos="720"/>
          <w:tab w:val="left" w:pos="1440"/>
          <w:tab w:val="left" w:pos="2160"/>
        </w:tabs>
        <w:jc w:val="both"/>
        <w:rPr>
          <w:rFonts w:ascii="Arial" w:eastAsia="Arial" w:hAnsi="Arial" w:cs="Arial"/>
        </w:rPr>
      </w:pPr>
      <w:r w:rsidRPr="006A029D">
        <w:rPr>
          <w:rFonts w:ascii="Arial" w:eastAsia="Arial" w:hAnsi="Arial" w:cs="Arial"/>
        </w:rPr>
        <w:tab/>
      </w:r>
      <w:r w:rsidRPr="006A029D">
        <w:rPr>
          <w:rFonts w:ascii="Arial" w:eastAsia="Arial" w:hAnsi="Arial" w:cs="Arial"/>
          <w:b/>
        </w:rPr>
        <w:t>c</w:t>
      </w:r>
      <w:r w:rsidR="00C32939" w:rsidRPr="006A029D">
        <w:rPr>
          <w:rFonts w:ascii="Arial" w:eastAsia="Arial" w:hAnsi="Arial" w:cs="Arial"/>
          <w:b/>
        </w:rPr>
        <w:t>.</w:t>
      </w:r>
      <w:r w:rsidRPr="006A029D">
        <w:rPr>
          <w:rFonts w:ascii="Arial" w:eastAsia="Arial" w:hAnsi="Arial" w:cs="Arial"/>
        </w:rPr>
        <w:tab/>
      </w:r>
      <w:r w:rsidR="00D62423" w:rsidRPr="006A029D">
        <w:rPr>
          <w:rFonts w:ascii="Arial" w:eastAsia="Arial" w:hAnsi="Arial" w:cs="Arial"/>
          <w:b/>
        </w:rPr>
        <w:t>Compliance with Federal Requirements.</w:t>
      </w:r>
      <w:r w:rsidR="006B1DDC" w:rsidRPr="006A029D">
        <w:rPr>
          <w:rFonts w:ascii="Arial" w:eastAsia="Arial" w:hAnsi="Arial" w:cs="Arial"/>
          <w:b/>
        </w:rPr>
        <w:t xml:space="preserve"> </w:t>
      </w:r>
      <w:r w:rsidR="00D62423" w:rsidRPr="006A029D">
        <w:rPr>
          <w:rFonts w:ascii="Arial" w:eastAsia="Arial" w:hAnsi="Arial" w:cs="Arial"/>
          <w:b/>
        </w:rPr>
        <w:tab/>
      </w:r>
      <w:r w:rsidRPr="006A029D">
        <w:rPr>
          <w:rFonts w:ascii="Arial" w:eastAsia="Arial" w:hAnsi="Arial" w:cs="Arial"/>
        </w:rPr>
        <w:t xml:space="preserve">The </w:t>
      </w:r>
      <w:r w:rsidR="002915D4" w:rsidRPr="006A029D">
        <w:rPr>
          <w:rFonts w:ascii="Arial" w:eastAsia="Arial" w:hAnsi="Arial" w:cs="Arial"/>
        </w:rPr>
        <w:t>Recipient</w:t>
      </w:r>
      <w:r w:rsidRPr="006A029D">
        <w:rPr>
          <w:rFonts w:ascii="Arial" w:eastAsia="Arial" w:hAnsi="Arial" w:cs="Arial"/>
        </w:rPr>
        <w:t xml:space="preserve"> shall comply with, and require its consultants and contractors to comply with applicable federal law pertaining to the use of federal-aid funds.  </w:t>
      </w:r>
      <w:r w:rsidR="00642A0B" w:rsidRPr="006A029D">
        <w:rPr>
          <w:rFonts w:ascii="Arial" w:eastAsia="Arial" w:hAnsi="Arial" w:cs="Arial"/>
        </w:rPr>
        <w:t xml:space="preserve">The </w:t>
      </w:r>
      <w:r w:rsidR="002915D4" w:rsidRPr="006A029D">
        <w:rPr>
          <w:rFonts w:ascii="Arial" w:eastAsia="Arial" w:hAnsi="Arial" w:cs="Arial"/>
        </w:rPr>
        <w:t>Recipient</w:t>
      </w:r>
      <w:r w:rsidR="00642A0B" w:rsidRPr="006A029D">
        <w:rPr>
          <w:rFonts w:ascii="Arial" w:eastAsia="Arial" w:hAnsi="Arial" w:cs="Arial"/>
        </w:rPr>
        <w:t xml:space="preserve"> shall </w:t>
      </w:r>
      <w:r w:rsidR="006D442B" w:rsidRPr="006A029D">
        <w:rPr>
          <w:rFonts w:ascii="Arial" w:eastAsia="Arial" w:hAnsi="Arial" w:cs="Arial"/>
        </w:rPr>
        <w:t xml:space="preserve">comply with and </w:t>
      </w:r>
      <w:r w:rsidR="00642A0B" w:rsidRPr="006A029D">
        <w:rPr>
          <w:rFonts w:ascii="Arial" w:eastAsia="Arial" w:hAnsi="Arial" w:cs="Arial"/>
        </w:rPr>
        <w:t xml:space="preserve">include the applicable provisions described in Appendix II to </w:t>
      </w:r>
      <w:r w:rsidR="00B47527" w:rsidRPr="006A029D">
        <w:rPr>
          <w:rFonts w:ascii="Arial" w:eastAsia="Arial" w:hAnsi="Arial" w:cs="Arial"/>
        </w:rPr>
        <w:t xml:space="preserve">2 CFR </w:t>
      </w:r>
      <w:r w:rsidR="00642A0B" w:rsidRPr="006A029D">
        <w:rPr>
          <w:rFonts w:ascii="Arial" w:eastAsia="Arial" w:hAnsi="Arial" w:cs="Arial"/>
        </w:rPr>
        <w:t xml:space="preserve">Part 200 — Contract Provisions for non-Federal Entity Contracts Under Federal Awards — in each contract it enters into for the Project. </w:t>
      </w:r>
    </w:p>
    <w:p w14:paraId="500300C1" w14:textId="77777777" w:rsidR="00F7306D" w:rsidRPr="006A029D" w:rsidRDefault="00F7306D" w:rsidP="00201C63">
      <w:pPr>
        <w:tabs>
          <w:tab w:val="left" w:pos="720"/>
          <w:tab w:val="left" w:pos="1440"/>
          <w:tab w:val="left" w:pos="2160"/>
        </w:tabs>
        <w:jc w:val="both"/>
        <w:rPr>
          <w:rFonts w:ascii="Arial" w:eastAsia="Arial" w:hAnsi="Arial" w:cs="Arial"/>
        </w:rPr>
      </w:pPr>
    </w:p>
    <w:p w14:paraId="2553467D" w14:textId="3E88A49D" w:rsidR="00C32939" w:rsidRPr="006A029D" w:rsidRDefault="006F32C7"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Pr="006A029D">
        <w:rPr>
          <w:rFonts w:ascii="Arial" w:eastAsia="Arial" w:hAnsi="Arial" w:cs="Arial"/>
          <w:b/>
        </w:rPr>
        <w:t>d</w:t>
      </w:r>
      <w:r w:rsidR="00C32939" w:rsidRPr="006A029D">
        <w:rPr>
          <w:rFonts w:ascii="Arial" w:eastAsia="Arial" w:hAnsi="Arial" w:cs="Arial"/>
          <w:b/>
        </w:rPr>
        <w:t>.</w:t>
      </w:r>
      <w:r w:rsidR="00C32939" w:rsidRPr="006A029D">
        <w:rPr>
          <w:rFonts w:ascii="Arial" w:eastAsia="Arial" w:hAnsi="Arial" w:cs="Arial"/>
        </w:rPr>
        <w:tab/>
      </w:r>
      <w:r w:rsidR="00D62423" w:rsidRPr="006A029D">
        <w:rPr>
          <w:rFonts w:ascii="Arial" w:eastAsia="Arial" w:hAnsi="Arial" w:cs="Arial"/>
          <w:b/>
        </w:rPr>
        <w:t>Preference for State Residents.</w:t>
      </w:r>
      <w:r w:rsidR="006B1DDC" w:rsidRPr="006A029D">
        <w:rPr>
          <w:rFonts w:ascii="Arial" w:eastAsia="Arial" w:hAnsi="Arial" w:cs="Arial"/>
          <w:b/>
        </w:rPr>
        <w:t xml:space="preserve"> </w:t>
      </w:r>
      <w:r w:rsidR="00D62423" w:rsidRPr="006A029D">
        <w:rPr>
          <w:rFonts w:ascii="Arial" w:eastAsia="Arial" w:hAnsi="Arial" w:cs="Arial"/>
          <w:b/>
        </w:rPr>
        <w:tab/>
      </w:r>
      <w:r w:rsidR="00C32939" w:rsidRPr="006A029D">
        <w:rPr>
          <w:rFonts w:ascii="Arial" w:eastAsia="Arial" w:hAnsi="Arial" w:cs="Arial"/>
        </w:rPr>
        <w:t>If</w:t>
      </w:r>
      <w:r w:rsidR="00C32939" w:rsidRPr="006A029D">
        <w:rPr>
          <w:rFonts w:ascii="Arial" w:eastAsia="Arial" w:hAnsi="Arial" w:cs="Arial"/>
          <w:spacing w:val="12"/>
        </w:rPr>
        <w:t xml:space="preserve"> </w:t>
      </w:r>
      <w:r w:rsidR="00C32939" w:rsidRPr="006A029D">
        <w:rPr>
          <w:rFonts w:ascii="Arial" w:eastAsia="Arial" w:hAnsi="Arial" w:cs="Arial"/>
        </w:rPr>
        <w:t>t</w:t>
      </w:r>
      <w:r w:rsidR="00C32939" w:rsidRPr="006A029D">
        <w:rPr>
          <w:rFonts w:ascii="Arial" w:eastAsia="Arial" w:hAnsi="Arial" w:cs="Arial"/>
          <w:spacing w:val="2"/>
        </w:rPr>
        <w:t>h</w:t>
      </w:r>
      <w:r w:rsidR="00C32939" w:rsidRPr="006A029D">
        <w:rPr>
          <w:rFonts w:ascii="Arial" w:eastAsia="Arial" w:hAnsi="Arial" w:cs="Arial"/>
        </w:rPr>
        <w:t>e</w:t>
      </w:r>
      <w:r w:rsidR="00C32939" w:rsidRPr="006A029D">
        <w:rPr>
          <w:rFonts w:ascii="Arial" w:eastAsia="Arial" w:hAnsi="Arial" w:cs="Arial"/>
          <w:spacing w:val="8"/>
        </w:rPr>
        <w:t xml:space="preserve"> </w:t>
      </w:r>
      <w:r w:rsidR="00C32939" w:rsidRPr="006A029D">
        <w:rPr>
          <w:rFonts w:ascii="Arial" w:eastAsia="Arial" w:hAnsi="Arial" w:cs="Arial"/>
          <w:spacing w:val="-1"/>
        </w:rPr>
        <w:t>P</w:t>
      </w:r>
      <w:r w:rsidR="00C32939" w:rsidRPr="006A029D">
        <w:rPr>
          <w:rFonts w:ascii="Arial" w:eastAsia="Arial" w:hAnsi="Arial" w:cs="Arial"/>
          <w:spacing w:val="1"/>
        </w:rPr>
        <w:t>r</w:t>
      </w:r>
      <w:r w:rsidR="00C32939" w:rsidRPr="006A029D">
        <w:rPr>
          <w:rFonts w:ascii="Arial" w:eastAsia="Arial" w:hAnsi="Arial" w:cs="Arial"/>
        </w:rPr>
        <w:t>o</w:t>
      </w:r>
      <w:r w:rsidR="00C32939" w:rsidRPr="006A029D">
        <w:rPr>
          <w:rFonts w:ascii="Arial" w:eastAsia="Arial" w:hAnsi="Arial" w:cs="Arial"/>
          <w:spacing w:val="1"/>
        </w:rPr>
        <w:t>j</w:t>
      </w:r>
      <w:r w:rsidR="00C32939" w:rsidRPr="006A029D">
        <w:rPr>
          <w:rFonts w:ascii="Arial" w:eastAsia="Arial" w:hAnsi="Arial" w:cs="Arial"/>
        </w:rPr>
        <w:t>e</w:t>
      </w:r>
      <w:r w:rsidR="00C32939" w:rsidRPr="006A029D">
        <w:rPr>
          <w:rFonts w:ascii="Arial" w:eastAsia="Arial" w:hAnsi="Arial" w:cs="Arial"/>
          <w:spacing w:val="1"/>
        </w:rPr>
        <w:t>c</w:t>
      </w:r>
      <w:r w:rsidR="00C32939" w:rsidRPr="006A029D">
        <w:rPr>
          <w:rFonts w:ascii="Arial" w:eastAsia="Arial" w:hAnsi="Arial" w:cs="Arial"/>
        </w:rPr>
        <w:t>t</w:t>
      </w:r>
      <w:r w:rsidR="00C32939" w:rsidRPr="006A029D">
        <w:rPr>
          <w:rFonts w:ascii="Arial" w:eastAsia="Arial" w:hAnsi="Arial" w:cs="Arial"/>
          <w:spacing w:val="7"/>
        </w:rPr>
        <w:t xml:space="preserve"> </w:t>
      </w:r>
      <w:r w:rsidR="00C32939" w:rsidRPr="006A029D">
        <w:rPr>
          <w:rFonts w:ascii="Arial" w:eastAsia="Arial" w:hAnsi="Arial" w:cs="Arial"/>
          <w:spacing w:val="-1"/>
        </w:rPr>
        <w:t>i</w:t>
      </w:r>
      <w:r w:rsidR="00C32939" w:rsidRPr="006A029D">
        <w:rPr>
          <w:rFonts w:ascii="Arial" w:eastAsia="Arial" w:hAnsi="Arial" w:cs="Arial"/>
        </w:rPr>
        <w:t>s</w:t>
      </w:r>
      <w:r w:rsidR="00C32939" w:rsidRPr="006A029D">
        <w:rPr>
          <w:rFonts w:ascii="Arial" w:eastAsia="Arial" w:hAnsi="Arial" w:cs="Arial"/>
          <w:spacing w:val="11"/>
        </w:rPr>
        <w:t xml:space="preserve"> </w:t>
      </w:r>
      <w:r w:rsidR="00C32939" w:rsidRPr="006A029D">
        <w:rPr>
          <w:rFonts w:ascii="Arial" w:eastAsia="Arial" w:hAnsi="Arial" w:cs="Arial"/>
        </w:rPr>
        <w:t>p</w:t>
      </w:r>
      <w:r w:rsidR="00C32939" w:rsidRPr="006A029D">
        <w:rPr>
          <w:rFonts w:ascii="Arial" w:eastAsia="Arial" w:hAnsi="Arial" w:cs="Arial"/>
          <w:spacing w:val="3"/>
        </w:rPr>
        <w:t>r</w:t>
      </w:r>
      <w:r w:rsidR="00C32939" w:rsidRPr="006A029D">
        <w:rPr>
          <w:rFonts w:ascii="Arial" w:eastAsia="Arial" w:hAnsi="Arial" w:cs="Arial"/>
        </w:rPr>
        <w:t>o</w:t>
      </w:r>
      <w:r w:rsidR="00C32939" w:rsidRPr="006A029D">
        <w:rPr>
          <w:rFonts w:ascii="Arial" w:eastAsia="Arial" w:hAnsi="Arial" w:cs="Arial"/>
          <w:spacing w:val="1"/>
        </w:rPr>
        <w:t>c</w:t>
      </w:r>
      <w:r w:rsidR="00C32939" w:rsidRPr="006A029D">
        <w:rPr>
          <w:rFonts w:ascii="Arial" w:eastAsia="Arial" w:hAnsi="Arial" w:cs="Arial"/>
        </w:rPr>
        <w:t>ured</w:t>
      </w:r>
      <w:r w:rsidR="00C32939" w:rsidRPr="006A029D">
        <w:rPr>
          <w:rFonts w:ascii="Arial" w:eastAsia="Arial" w:hAnsi="Arial" w:cs="Arial"/>
          <w:spacing w:val="8"/>
        </w:rPr>
        <w:t xml:space="preserve"> </w:t>
      </w:r>
      <w:r w:rsidR="00C32939" w:rsidRPr="006A029D">
        <w:rPr>
          <w:rFonts w:ascii="Arial" w:eastAsia="Arial" w:hAnsi="Arial" w:cs="Arial"/>
        </w:rPr>
        <w:t>p</w:t>
      </w:r>
      <w:r w:rsidR="00C32939" w:rsidRPr="006A029D">
        <w:rPr>
          <w:rFonts w:ascii="Arial" w:eastAsia="Arial" w:hAnsi="Arial" w:cs="Arial"/>
          <w:spacing w:val="-1"/>
        </w:rPr>
        <w:t>u</w:t>
      </w:r>
      <w:r w:rsidR="00C32939" w:rsidRPr="006A029D">
        <w:rPr>
          <w:rFonts w:ascii="Arial" w:eastAsia="Arial" w:hAnsi="Arial" w:cs="Arial"/>
          <w:spacing w:val="1"/>
        </w:rPr>
        <w:t>rs</w:t>
      </w:r>
      <w:r w:rsidR="00C32939" w:rsidRPr="006A029D">
        <w:rPr>
          <w:rFonts w:ascii="Arial" w:eastAsia="Arial" w:hAnsi="Arial" w:cs="Arial"/>
        </w:rPr>
        <w:t>u</w:t>
      </w:r>
      <w:r w:rsidR="00C32939" w:rsidRPr="006A029D">
        <w:rPr>
          <w:rFonts w:ascii="Arial" w:eastAsia="Arial" w:hAnsi="Arial" w:cs="Arial"/>
          <w:spacing w:val="-1"/>
        </w:rPr>
        <w:t>a</w:t>
      </w:r>
      <w:r w:rsidR="00C32939" w:rsidRPr="006A029D">
        <w:rPr>
          <w:rFonts w:ascii="Arial" w:eastAsia="Arial" w:hAnsi="Arial" w:cs="Arial"/>
        </w:rPr>
        <w:t>nt</w:t>
      </w:r>
      <w:r w:rsidR="00C32939" w:rsidRPr="006A029D">
        <w:rPr>
          <w:rFonts w:ascii="Arial" w:eastAsia="Arial" w:hAnsi="Arial" w:cs="Arial"/>
          <w:spacing w:val="5"/>
        </w:rPr>
        <w:t xml:space="preserve"> </w:t>
      </w:r>
      <w:r w:rsidR="00C32939" w:rsidRPr="006A029D">
        <w:rPr>
          <w:rFonts w:ascii="Arial" w:eastAsia="Arial" w:hAnsi="Arial" w:cs="Arial"/>
        </w:rPr>
        <w:t>to</w:t>
      </w:r>
      <w:r w:rsidR="00C32939" w:rsidRPr="006A029D">
        <w:rPr>
          <w:rFonts w:ascii="Arial" w:eastAsia="Arial" w:hAnsi="Arial" w:cs="Arial"/>
          <w:spacing w:val="12"/>
        </w:rPr>
        <w:t xml:space="preserve"> </w:t>
      </w:r>
      <w:r w:rsidR="00C32939" w:rsidRPr="006A029D">
        <w:rPr>
          <w:rFonts w:ascii="Arial" w:eastAsia="Arial" w:hAnsi="Arial" w:cs="Arial"/>
        </w:rPr>
        <w:t>Ch</w:t>
      </w:r>
      <w:r w:rsidR="00C32939" w:rsidRPr="006A029D">
        <w:rPr>
          <w:rFonts w:ascii="Arial" w:eastAsia="Arial" w:hAnsi="Arial" w:cs="Arial"/>
          <w:spacing w:val="2"/>
        </w:rPr>
        <w:t>a</w:t>
      </w:r>
      <w:r w:rsidR="00C32939" w:rsidRPr="006A029D">
        <w:rPr>
          <w:rFonts w:ascii="Arial" w:eastAsia="Arial" w:hAnsi="Arial" w:cs="Arial"/>
        </w:rPr>
        <w:t>pt</w:t>
      </w:r>
      <w:r w:rsidR="00C32939" w:rsidRPr="006A029D">
        <w:rPr>
          <w:rFonts w:ascii="Arial" w:eastAsia="Arial" w:hAnsi="Arial" w:cs="Arial"/>
          <w:spacing w:val="-1"/>
        </w:rPr>
        <w:t>e</w:t>
      </w:r>
      <w:r w:rsidR="00C32939" w:rsidRPr="006A029D">
        <w:rPr>
          <w:rFonts w:ascii="Arial" w:eastAsia="Arial" w:hAnsi="Arial" w:cs="Arial"/>
        </w:rPr>
        <w:t>r</w:t>
      </w:r>
      <w:r w:rsidR="00C32939" w:rsidRPr="006A029D">
        <w:rPr>
          <w:rFonts w:ascii="Arial" w:eastAsia="Arial" w:hAnsi="Arial" w:cs="Arial"/>
          <w:spacing w:val="7"/>
        </w:rPr>
        <w:t xml:space="preserve"> </w:t>
      </w:r>
      <w:r w:rsidR="00C32939" w:rsidRPr="006A029D">
        <w:rPr>
          <w:rFonts w:ascii="Arial" w:eastAsia="Arial" w:hAnsi="Arial" w:cs="Arial"/>
        </w:rPr>
        <w:t>2</w:t>
      </w:r>
      <w:r w:rsidR="00C32939" w:rsidRPr="006A029D">
        <w:rPr>
          <w:rFonts w:ascii="Arial" w:eastAsia="Arial" w:hAnsi="Arial" w:cs="Arial"/>
          <w:spacing w:val="-1"/>
        </w:rPr>
        <w:t>5</w:t>
      </w:r>
      <w:r w:rsidR="00C32939" w:rsidRPr="006A029D">
        <w:rPr>
          <w:rFonts w:ascii="Arial" w:eastAsia="Arial" w:hAnsi="Arial" w:cs="Arial"/>
        </w:rPr>
        <w:t>5</w:t>
      </w:r>
      <w:r w:rsidRPr="006A029D">
        <w:rPr>
          <w:rFonts w:ascii="Arial" w:eastAsia="Arial" w:hAnsi="Arial" w:cs="Arial"/>
        </w:rPr>
        <w:t>, Florida Statutes,</w:t>
      </w:r>
      <w:r w:rsidR="00C32939" w:rsidRPr="006A029D">
        <w:rPr>
          <w:rFonts w:ascii="Arial" w:eastAsia="Arial" w:hAnsi="Arial" w:cs="Arial"/>
          <w:spacing w:val="10"/>
        </w:rPr>
        <w:t xml:space="preserve"> </w:t>
      </w:r>
      <w:r w:rsidR="00C32939" w:rsidRPr="006A029D">
        <w:rPr>
          <w:rFonts w:ascii="Arial" w:eastAsia="Arial" w:hAnsi="Arial" w:cs="Arial"/>
          <w:spacing w:val="2"/>
        </w:rPr>
        <w:t>f</w:t>
      </w:r>
      <w:r w:rsidR="00C32939" w:rsidRPr="006A029D">
        <w:rPr>
          <w:rFonts w:ascii="Arial" w:eastAsia="Arial" w:hAnsi="Arial" w:cs="Arial"/>
        </w:rPr>
        <w:t>or</w:t>
      </w:r>
      <w:r w:rsidR="00C32939" w:rsidRPr="006A029D">
        <w:rPr>
          <w:rFonts w:ascii="Arial" w:eastAsia="Arial" w:hAnsi="Arial" w:cs="Arial"/>
          <w:spacing w:val="9"/>
        </w:rPr>
        <w:t xml:space="preserve"> </w:t>
      </w:r>
      <w:r w:rsidR="00C32939" w:rsidRPr="006A029D">
        <w:rPr>
          <w:rFonts w:ascii="Arial" w:eastAsia="Arial" w:hAnsi="Arial" w:cs="Arial"/>
          <w:spacing w:val="1"/>
        </w:rPr>
        <w:t>c</w:t>
      </w:r>
      <w:r w:rsidR="00C32939" w:rsidRPr="006A029D">
        <w:rPr>
          <w:rFonts w:ascii="Arial" w:eastAsia="Arial" w:hAnsi="Arial" w:cs="Arial"/>
        </w:rPr>
        <w:t>o</w:t>
      </w:r>
      <w:r w:rsidR="00C32939" w:rsidRPr="006A029D">
        <w:rPr>
          <w:rFonts w:ascii="Arial" w:eastAsia="Arial" w:hAnsi="Arial" w:cs="Arial"/>
          <w:spacing w:val="-1"/>
        </w:rPr>
        <w:t>n</w:t>
      </w:r>
      <w:r w:rsidR="00C32939" w:rsidRPr="006A029D">
        <w:rPr>
          <w:rFonts w:ascii="Arial" w:eastAsia="Arial" w:hAnsi="Arial" w:cs="Arial"/>
          <w:spacing w:val="1"/>
        </w:rPr>
        <w:t>s</w:t>
      </w:r>
      <w:r w:rsidR="00C32939" w:rsidRPr="006A029D">
        <w:rPr>
          <w:rFonts w:ascii="Arial" w:eastAsia="Arial" w:hAnsi="Arial" w:cs="Arial"/>
        </w:rPr>
        <w:t>tru</w:t>
      </w:r>
      <w:r w:rsidR="00C32939" w:rsidRPr="006A029D">
        <w:rPr>
          <w:rFonts w:ascii="Arial" w:eastAsia="Arial" w:hAnsi="Arial" w:cs="Arial"/>
          <w:spacing w:val="1"/>
        </w:rPr>
        <w:t>c</w:t>
      </w:r>
      <w:r w:rsidR="00C32939" w:rsidRPr="006A029D">
        <w:rPr>
          <w:rFonts w:ascii="Arial" w:eastAsia="Arial" w:hAnsi="Arial" w:cs="Arial"/>
        </w:rPr>
        <w:t>t</w:t>
      </w:r>
      <w:r w:rsidR="00C32939" w:rsidRPr="006A029D">
        <w:rPr>
          <w:rFonts w:ascii="Arial" w:eastAsia="Arial" w:hAnsi="Arial" w:cs="Arial"/>
          <w:spacing w:val="-1"/>
        </w:rPr>
        <w:t>i</w:t>
      </w:r>
      <w:r w:rsidR="00C32939" w:rsidRPr="006A029D">
        <w:rPr>
          <w:rFonts w:ascii="Arial" w:eastAsia="Arial" w:hAnsi="Arial" w:cs="Arial"/>
          <w:spacing w:val="2"/>
        </w:rPr>
        <w:t>o</w:t>
      </w:r>
      <w:r w:rsidR="00C32939" w:rsidRPr="006A029D">
        <w:rPr>
          <w:rFonts w:ascii="Arial" w:eastAsia="Arial" w:hAnsi="Arial" w:cs="Arial"/>
        </w:rPr>
        <w:t xml:space="preserve">n </w:t>
      </w:r>
      <w:r w:rsidR="00C32939" w:rsidRPr="006A029D">
        <w:rPr>
          <w:rFonts w:ascii="Arial" w:eastAsia="Arial" w:hAnsi="Arial" w:cs="Arial"/>
          <w:spacing w:val="1"/>
        </w:rPr>
        <w:t>s</w:t>
      </w:r>
      <w:r w:rsidR="00C32939" w:rsidRPr="006A029D">
        <w:rPr>
          <w:rFonts w:ascii="Arial" w:eastAsia="Arial" w:hAnsi="Arial" w:cs="Arial"/>
        </w:rPr>
        <w:t>er</w:t>
      </w:r>
      <w:r w:rsidR="00C32939" w:rsidRPr="006A029D">
        <w:rPr>
          <w:rFonts w:ascii="Arial" w:eastAsia="Arial" w:hAnsi="Arial" w:cs="Arial"/>
          <w:spacing w:val="-1"/>
        </w:rPr>
        <w:t>vi</w:t>
      </w:r>
      <w:r w:rsidR="00C32939" w:rsidRPr="006A029D">
        <w:rPr>
          <w:rFonts w:ascii="Arial" w:eastAsia="Arial" w:hAnsi="Arial" w:cs="Arial"/>
          <w:spacing w:val="1"/>
        </w:rPr>
        <w:t>c</w:t>
      </w:r>
      <w:r w:rsidR="00C32939" w:rsidRPr="006A029D">
        <w:rPr>
          <w:rFonts w:ascii="Arial" w:eastAsia="Arial" w:hAnsi="Arial" w:cs="Arial"/>
        </w:rPr>
        <w:t>es</w:t>
      </w:r>
      <w:r w:rsidR="00C32939" w:rsidRPr="006A029D">
        <w:rPr>
          <w:rFonts w:ascii="Arial" w:eastAsia="Arial" w:hAnsi="Arial" w:cs="Arial"/>
          <w:spacing w:val="-2"/>
        </w:rPr>
        <w:t xml:space="preserve"> </w:t>
      </w:r>
      <w:r w:rsidR="00C32939" w:rsidRPr="006A029D">
        <w:rPr>
          <w:rFonts w:ascii="Arial" w:eastAsia="Arial" w:hAnsi="Arial" w:cs="Arial"/>
          <w:spacing w:val="2"/>
        </w:rPr>
        <w:t>t</w:t>
      </w:r>
      <w:r w:rsidR="00C32939" w:rsidRPr="006A029D">
        <w:rPr>
          <w:rFonts w:ascii="Arial" w:eastAsia="Arial" w:hAnsi="Arial" w:cs="Arial"/>
        </w:rPr>
        <w:t>o be</w:t>
      </w:r>
      <w:r w:rsidR="00C32939" w:rsidRPr="006A029D">
        <w:rPr>
          <w:rFonts w:ascii="Arial" w:eastAsia="Arial" w:hAnsi="Arial" w:cs="Arial"/>
          <w:spacing w:val="-15"/>
        </w:rPr>
        <w:t xml:space="preserve"> </w:t>
      </w:r>
      <w:r w:rsidR="00C32939" w:rsidRPr="006A029D">
        <w:rPr>
          <w:rFonts w:ascii="Arial" w:eastAsia="Arial" w:hAnsi="Arial" w:cs="Arial"/>
        </w:rPr>
        <w:t>p</w:t>
      </w:r>
      <w:r w:rsidR="00C32939" w:rsidRPr="006A029D">
        <w:rPr>
          <w:rFonts w:ascii="Arial" w:eastAsia="Arial" w:hAnsi="Arial" w:cs="Arial"/>
          <w:spacing w:val="1"/>
        </w:rPr>
        <w:t>a</w:t>
      </w:r>
      <w:r w:rsidR="00C32939" w:rsidRPr="006A029D">
        <w:rPr>
          <w:rFonts w:ascii="Arial" w:eastAsia="Arial" w:hAnsi="Arial" w:cs="Arial"/>
          <w:spacing w:val="-1"/>
        </w:rPr>
        <w:t>i</w:t>
      </w:r>
      <w:r w:rsidR="00C32939" w:rsidRPr="006A029D">
        <w:rPr>
          <w:rFonts w:ascii="Arial" w:eastAsia="Arial" w:hAnsi="Arial" w:cs="Arial"/>
        </w:rPr>
        <w:t>d</w:t>
      </w:r>
      <w:r w:rsidR="00C32939" w:rsidRPr="006A029D">
        <w:rPr>
          <w:rFonts w:ascii="Arial" w:eastAsia="Arial" w:hAnsi="Arial" w:cs="Arial"/>
          <w:spacing w:val="-17"/>
        </w:rPr>
        <w:t xml:space="preserve"> </w:t>
      </w:r>
      <w:r w:rsidR="00C32939" w:rsidRPr="006A029D">
        <w:rPr>
          <w:rFonts w:ascii="Arial" w:eastAsia="Arial" w:hAnsi="Arial" w:cs="Arial"/>
          <w:spacing w:val="2"/>
        </w:rPr>
        <w:t>f</w:t>
      </w:r>
      <w:r w:rsidR="00C32939" w:rsidRPr="006A029D">
        <w:rPr>
          <w:rFonts w:ascii="Arial" w:eastAsia="Arial" w:hAnsi="Arial" w:cs="Arial"/>
          <w:spacing w:val="1"/>
        </w:rPr>
        <w:t>r</w:t>
      </w:r>
      <w:r w:rsidR="00C32939" w:rsidRPr="006A029D">
        <w:rPr>
          <w:rFonts w:ascii="Arial" w:eastAsia="Arial" w:hAnsi="Arial" w:cs="Arial"/>
        </w:rPr>
        <w:t>om</w:t>
      </w:r>
      <w:r w:rsidR="00C32939" w:rsidRPr="006A029D">
        <w:rPr>
          <w:rFonts w:ascii="Arial" w:eastAsia="Arial" w:hAnsi="Arial" w:cs="Arial"/>
          <w:spacing w:val="-12"/>
        </w:rPr>
        <w:t xml:space="preserve"> </w:t>
      </w:r>
      <w:r w:rsidR="00C32939" w:rsidRPr="006A029D">
        <w:rPr>
          <w:rFonts w:ascii="Arial" w:eastAsia="Arial" w:hAnsi="Arial" w:cs="Arial"/>
          <w:spacing w:val="1"/>
          <w:w w:val="99"/>
        </w:rPr>
        <w:t>s</w:t>
      </w:r>
      <w:r w:rsidR="00C32939" w:rsidRPr="006A029D">
        <w:rPr>
          <w:rFonts w:ascii="Arial" w:eastAsia="Arial" w:hAnsi="Arial" w:cs="Arial"/>
          <w:w w:val="99"/>
        </w:rPr>
        <w:t>ta</w:t>
      </w:r>
      <w:r w:rsidR="00C32939" w:rsidRPr="006A029D">
        <w:rPr>
          <w:rFonts w:ascii="Arial" w:eastAsia="Arial" w:hAnsi="Arial" w:cs="Arial"/>
          <w:spacing w:val="-1"/>
          <w:w w:val="99"/>
        </w:rPr>
        <w:t>t</w:t>
      </w:r>
      <w:r w:rsidR="00C32939" w:rsidRPr="006A029D">
        <w:rPr>
          <w:rFonts w:ascii="Arial" w:eastAsia="Arial" w:hAnsi="Arial" w:cs="Arial"/>
          <w:spacing w:val="1"/>
          <w:w w:val="99"/>
        </w:rPr>
        <w:t>e-</w:t>
      </w:r>
      <w:r w:rsidR="00C32939" w:rsidRPr="006A029D">
        <w:rPr>
          <w:rFonts w:ascii="Arial" w:eastAsia="Arial" w:hAnsi="Arial" w:cs="Arial"/>
          <w:w w:val="99"/>
        </w:rPr>
        <w:t>a</w:t>
      </w:r>
      <w:r w:rsidR="00C32939" w:rsidRPr="006A029D">
        <w:rPr>
          <w:rFonts w:ascii="Arial" w:eastAsia="Arial" w:hAnsi="Arial" w:cs="Arial"/>
          <w:spacing w:val="-1"/>
          <w:w w:val="99"/>
        </w:rPr>
        <w:t>p</w:t>
      </w:r>
      <w:r w:rsidR="00C32939" w:rsidRPr="006A029D">
        <w:rPr>
          <w:rFonts w:ascii="Arial" w:eastAsia="Arial" w:hAnsi="Arial" w:cs="Arial"/>
          <w:w w:val="99"/>
        </w:rPr>
        <w:t>propr</w:t>
      </w:r>
      <w:r w:rsidR="00C32939" w:rsidRPr="006A029D">
        <w:rPr>
          <w:rFonts w:ascii="Arial" w:eastAsia="Arial" w:hAnsi="Arial" w:cs="Arial"/>
          <w:spacing w:val="1"/>
          <w:w w:val="99"/>
        </w:rPr>
        <w:t>i</w:t>
      </w:r>
      <w:r w:rsidR="00C32939" w:rsidRPr="006A029D">
        <w:rPr>
          <w:rFonts w:ascii="Arial" w:eastAsia="Arial" w:hAnsi="Arial" w:cs="Arial"/>
          <w:w w:val="99"/>
        </w:rPr>
        <w:t>at</w:t>
      </w:r>
      <w:r w:rsidR="00C32939" w:rsidRPr="006A029D">
        <w:rPr>
          <w:rFonts w:ascii="Arial" w:eastAsia="Arial" w:hAnsi="Arial" w:cs="Arial"/>
          <w:spacing w:val="-1"/>
          <w:w w:val="99"/>
        </w:rPr>
        <w:t>e</w:t>
      </w:r>
      <w:r w:rsidR="00C32939" w:rsidRPr="006A029D">
        <w:rPr>
          <w:rFonts w:ascii="Arial" w:eastAsia="Arial" w:hAnsi="Arial" w:cs="Arial"/>
          <w:w w:val="99"/>
        </w:rPr>
        <w:t>d</w:t>
      </w:r>
      <w:r w:rsidR="00C32939" w:rsidRPr="006A029D">
        <w:rPr>
          <w:rFonts w:ascii="Arial" w:eastAsia="Arial" w:hAnsi="Arial" w:cs="Arial"/>
          <w:spacing w:val="-12"/>
          <w:w w:val="99"/>
        </w:rPr>
        <w:t xml:space="preserve"> </w:t>
      </w:r>
      <w:r w:rsidR="00C32939" w:rsidRPr="006A029D">
        <w:rPr>
          <w:rFonts w:ascii="Arial" w:eastAsia="Arial" w:hAnsi="Arial" w:cs="Arial"/>
          <w:spacing w:val="2"/>
        </w:rPr>
        <w:t>f</w:t>
      </w:r>
      <w:r w:rsidR="00C32939" w:rsidRPr="006A029D">
        <w:rPr>
          <w:rFonts w:ascii="Arial" w:eastAsia="Arial" w:hAnsi="Arial" w:cs="Arial"/>
        </w:rPr>
        <w:t>u</w:t>
      </w:r>
      <w:r w:rsidR="00C32939" w:rsidRPr="006A029D">
        <w:rPr>
          <w:rFonts w:ascii="Arial" w:eastAsia="Arial" w:hAnsi="Arial" w:cs="Arial"/>
          <w:spacing w:val="-1"/>
        </w:rPr>
        <w:t>n</w:t>
      </w:r>
      <w:r w:rsidR="00C32939" w:rsidRPr="006A029D">
        <w:rPr>
          <w:rFonts w:ascii="Arial" w:eastAsia="Arial" w:hAnsi="Arial" w:cs="Arial"/>
        </w:rPr>
        <w:t>d</w:t>
      </w:r>
      <w:r w:rsidR="00C32939" w:rsidRPr="006A029D">
        <w:rPr>
          <w:rFonts w:ascii="Arial" w:eastAsia="Arial" w:hAnsi="Arial" w:cs="Arial"/>
          <w:spacing w:val="1"/>
        </w:rPr>
        <w:t>s</w:t>
      </w:r>
      <w:r w:rsidR="00C32939" w:rsidRPr="006A029D">
        <w:rPr>
          <w:rFonts w:ascii="Arial" w:eastAsia="Arial" w:hAnsi="Arial" w:cs="Arial"/>
        </w:rPr>
        <w:t>,</w:t>
      </w:r>
      <w:r w:rsidR="00C32939" w:rsidRPr="006A029D">
        <w:rPr>
          <w:rFonts w:ascii="Arial" w:eastAsia="Arial" w:hAnsi="Arial" w:cs="Arial"/>
          <w:spacing w:val="-18"/>
        </w:rPr>
        <w:t xml:space="preserve"> </w:t>
      </w:r>
      <w:r w:rsidR="006E0441">
        <w:rPr>
          <w:rFonts w:ascii="Arial" w:eastAsia="Arial" w:hAnsi="Arial" w:cs="Arial"/>
          <w:spacing w:val="-18"/>
        </w:rPr>
        <w:t xml:space="preserve">then </w:t>
      </w:r>
      <w:r w:rsidR="00C32939" w:rsidRPr="006A029D">
        <w:rPr>
          <w:rFonts w:ascii="Arial" w:eastAsia="Arial" w:hAnsi="Arial" w:cs="Arial"/>
          <w:spacing w:val="2"/>
        </w:rPr>
        <w:t>t</w:t>
      </w:r>
      <w:r w:rsidR="00C32939" w:rsidRPr="006A029D">
        <w:rPr>
          <w:rFonts w:ascii="Arial" w:eastAsia="Arial" w:hAnsi="Arial" w:cs="Arial"/>
        </w:rPr>
        <w:t>h</w:t>
      </w:r>
      <w:r w:rsidR="00C32939" w:rsidRPr="006A029D">
        <w:rPr>
          <w:rFonts w:ascii="Arial" w:eastAsia="Arial" w:hAnsi="Arial" w:cs="Arial"/>
          <w:spacing w:val="-1"/>
        </w:rPr>
        <w:t>e</w:t>
      </w:r>
      <w:r w:rsidR="00C32939" w:rsidRPr="006A029D">
        <w:rPr>
          <w:rFonts w:ascii="Arial" w:eastAsia="Arial" w:hAnsi="Arial" w:cs="Arial"/>
        </w:rPr>
        <w:t xml:space="preserve"> </w:t>
      </w:r>
      <w:r w:rsidR="002915D4" w:rsidRPr="006A029D">
        <w:rPr>
          <w:rFonts w:ascii="Arial" w:eastAsia="Arial" w:hAnsi="Arial" w:cs="Arial"/>
        </w:rPr>
        <w:t>Recipient</w:t>
      </w:r>
      <w:r w:rsidR="00C32939" w:rsidRPr="006A029D">
        <w:rPr>
          <w:rFonts w:ascii="Arial" w:eastAsia="Arial" w:hAnsi="Arial" w:cs="Arial"/>
          <w:spacing w:val="-15"/>
          <w:w w:val="99"/>
        </w:rPr>
        <w:t xml:space="preserve"> </w:t>
      </w:r>
      <w:r w:rsidR="00C32939" w:rsidRPr="006A029D">
        <w:rPr>
          <w:rFonts w:ascii="Arial" w:eastAsia="Arial" w:hAnsi="Arial" w:cs="Arial"/>
          <w:spacing w:val="4"/>
        </w:rPr>
        <w:t>m</w:t>
      </w:r>
      <w:r w:rsidR="00C32939" w:rsidRPr="006A029D">
        <w:rPr>
          <w:rFonts w:ascii="Arial" w:eastAsia="Arial" w:hAnsi="Arial" w:cs="Arial"/>
        </w:rPr>
        <w:t>u</w:t>
      </w:r>
      <w:r w:rsidR="00C32939" w:rsidRPr="006A029D">
        <w:rPr>
          <w:rFonts w:ascii="Arial" w:eastAsia="Arial" w:hAnsi="Arial" w:cs="Arial"/>
          <w:spacing w:val="1"/>
        </w:rPr>
        <w:t>s</w:t>
      </w:r>
      <w:r w:rsidR="00C32939" w:rsidRPr="006A029D">
        <w:rPr>
          <w:rFonts w:ascii="Arial" w:eastAsia="Arial" w:hAnsi="Arial" w:cs="Arial"/>
        </w:rPr>
        <w:t>t</w:t>
      </w:r>
      <w:r w:rsidR="00C32939" w:rsidRPr="006A029D">
        <w:rPr>
          <w:rFonts w:ascii="Arial" w:eastAsia="Arial" w:hAnsi="Arial" w:cs="Arial"/>
          <w:spacing w:val="-17"/>
        </w:rPr>
        <w:t xml:space="preserve"> </w:t>
      </w:r>
      <w:r w:rsidR="00C32939" w:rsidRPr="006A029D">
        <w:rPr>
          <w:rFonts w:ascii="Arial" w:eastAsia="Arial" w:hAnsi="Arial" w:cs="Arial"/>
          <w:spacing w:val="1"/>
        </w:rPr>
        <w:t>c</w:t>
      </w:r>
      <w:r w:rsidR="00C32939" w:rsidRPr="006A029D">
        <w:rPr>
          <w:rFonts w:ascii="Arial" w:eastAsia="Arial" w:hAnsi="Arial" w:cs="Arial"/>
          <w:spacing w:val="-3"/>
        </w:rPr>
        <w:t>o</w:t>
      </w:r>
      <w:r w:rsidR="00C32939" w:rsidRPr="006A029D">
        <w:rPr>
          <w:rFonts w:ascii="Arial" w:eastAsia="Arial" w:hAnsi="Arial" w:cs="Arial"/>
          <w:spacing w:val="4"/>
        </w:rPr>
        <w:t>m</w:t>
      </w:r>
      <w:r w:rsidR="00C32939" w:rsidRPr="006A029D">
        <w:rPr>
          <w:rFonts w:ascii="Arial" w:eastAsia="Arial" w:hAnsi="Arial" w:cs="Arial"/>
        </w:rPr>
        <w:t>p</w:t>
      </w:r>
      <w:r w:rsidR="00C32939" w:rsidRPr="006A029D">
        <w:rPr>
          <w:rFonts w:ascii="Arial" w:eastAsia="Arial" w:hAnsi="Arial" w:cs="Arial"/>
          <w:spacing w:val="1"/>
        </w:rPr>
        <w:t>l</w:t>
      </w:r>
      <w:r w:rsidR="00C32939" w:rsidRPr="006A029D">
        <w:rPr>
          <w:rFonts w:ascii="Arial" w:eastAsia="Arial" w:hAnsi="Arial" w:cs="Arial"/>
        </w:rPr>
        <w:t>y</w:t>
      </w:r>
      <w:r w:rsidR="00C32939" w:rsidRPr="006A029D">
        <w:rPr>
          <w:rFonts w:ascii="Arial" w:eastAsia="Arial" w:hAnsi="Arial" w:cs="Arial"/>
          <w:spacing w:val="-20"/>
        </w:rPr>
        <w:t xml:space="preserve"> </w:t>
      </w:r>
      <w:r w:rsidR="00C32939" w:rsidRPr="006A029D">
        <w:rPr>
          <w:rFonts w:ascii="Arial" w:eastAsia="Arial" w:hAnsi="Arial" w:cs="Arial"/>
          <w:spacing w:val="-2"/>
        </w:rPr>
        <w:t>w</w:t>
      </w:r>
      <w:r w:rsidR="00C32939" w:rsidRPr="006A029D">
        <w:rPr>
          <w:rFonts w:ascii="Arial" w:eastAsia="Arial" w:hAnsi="Arial" w:cs="Arial"/>
          <w:spacing w:val="-1"/>
        </w:rPr>
        <w:t>i</w:t>
      </w:r>
      <w:r w:rsidR="00C32939" w:rsidRPr="006A029D">
        <w:rPr>
          <w:rFonts w:ascii="Arial" w:eastAsia="Arial" w:hAnsi="Arial" w:cs="Arial"/>
          <w:spacing w:val="2"/>
        </w:rPr>
        <w:t>t</w:t>
      </w:r>
      <w:r w:rsidR="00C32939" w:rsidRPr="006A029D">
        <w:rPr>
          <w:rFonts w:ascii="Arial" w:eastAsia="Arial" w:hAnsi="Arial" w:cs="Arial"/>
        </w:rPr>
        <w:t>h</w:t>
      </w:r>
      <w:r w:rsidR="00C32939" w:rsidRPr="006A029D">
        <w:rPr>
          <w:rFonts w:ascii="Arial" w:eastAsia="Arial" w:hAnsi="Arial" w:cs="Arial"/>
          <w:spacing w:val="-17"/>
        </w:rPr>
        <w:t xml:space="preserve"> </w:t>
      </w:r>
      <w:r w:rsidR="00C32939" w:rsidRPr="006A029D">
        <w:rPr>
          <w:rFonts w:ascii="Arial" w:eastAsia="Arial" w:hAnsi="Arial" w:cs="Arial"/>
        </w:rPr>
        <w:t>t</w:t>
      </w:r>
      <w:r w:rsidR="00C32939" w:rsidRPr="006A029D">
        <w:rPr>
          <w:rFonts w:ascii="Arial" w:eastAsia="Arial" w:hAnsi="Arial" w:cs="Arial"/>
          <w:spacing w:val="2"/>
        </w:rPr>
        <w:t>h</w:t>
      </w:r>
      <w:r w:rsidR="00C32939" w:rsidRPr="006A029D">
        <w:rPr>
          <w:rFonts w:ascii="Arial" w:eastAsia="Arial" w:hAnsi="Arial" w:cs="Arial"/>
        </w:rPr>
        <w:t>e</w:t>
      </w:r>
      <w:r w:rsidR="00C32939" w:rsidRPr="006A029D">
        <w:rPr>
          <w:rFonts w:ascii="Arial" w:eastAsia="Arial" w:hAnsi="Arial" w:cs="Arial"/>
          <w:spacing w:val="-16"/>
        </w:rPr>
        <w:t xml:space="preserve"> </w:t>
      </w:r>
      <w:r w:rsidR="00C32939" w:rsidRPr="006A029D">
        <w:rPr>
          <w:rFonts w:ascii="Arial" w:eastAsia="Arial" w:hAnsi="Arial" w:cs="Arial"/>
          <w:spacing w:val="1"/>
        </w:rPr>
        <w:t>r</w:t>
      </w:r>
      <w:r w:rsidR="00C32939" w:rsidRPr="006A029D">
        <w:rPr>
          <w:rFonts w:ascii="Arial" w:eastAsia="Arial" w:hAnsi="Arial" w:cs="Arial"/>
        </w:rPr>
        <w:t>e</w:t>
      </w:r>
      <w:r w:rsidR="00C32939" w:rsidRPr="006A029D">
        <w:rPr>
          <w:rFonts w:ascii="Arial" w:eastAsia="Arial" w:hAnsi="Arial" w:cs="Arial"/>
          <w:spacing w:val="-1"/>
        </w:rPr>
        <w:t>q</w:t>
      </w:r>
      <w:r w:rsidR="00C32939" w:rsidRPr="006A029D">
        <w:rPr>
          <w:rFonts w:ascii="Arial" w:eastAsia="Arial" w:hAnsi="Arial" w:cs="Arial"/>
          <w:spacing w:val="2"/>
        </w:rPr>
        <w:t>u</w:t>
      </w:r>
      <w:r w:rsidR="00C32939" w:rsidRPr="006A029D">
        <w:rPr>
          <w:rFonts w:ascii="Arial" w:eastAsia="Arial" w:hAnsi="Arial" w:cs="Arial"/>
          <w:spacing w:val="-1"/>
        </w:rPr>
        <w:t>i</w:t>
      </w:r>
      <w:r w:rsidR="00C32939" w:rsidRPr="006A029D">
        <w:rPr>
          <w:rFonts w:ascii="Arial" w:eastAsia="Arial" w:hAnsi="Arial" w:cs="Arial"/>
          <w:spacing w:val="3"/>
        </w:rPr>
        <w:t>r</w:t>
      </w:r>
      <w:r w:rsidR="00C32939" w:rsidRPr="006A029D">
        <w:rPr>
          <w:rFonts w:ascii="Arial" w:eastAsia="Arial" w:hAnsi="Arial" w:cs="Arial"/>
        </w:rPr>
        <w:t>e</w:t>
      </w:r>
      <w:r w:rsidR="00C32939" w:rsidRPr="006A029D">
        <w:rPr>
          <w:rFonts w:ascii="Arial" w:eastAsia="Arial" w:hAnsi="Arial" w:cs="Arial"/>
          <w:spacing w:val="4"/>
        </w:rPr>
        <w:t>m</w:t>
      </w:r>
      <w:r w:rsidR="00C32939" w:rsidRPr="006A029D">
        <w:rPr>
          <w:rFonts w:ascii="Arial" w:eastAsia="Arial" w:hAnsi="Arial" w:cs="Arial"/>
        </w:rPr>
        <w:t>e</w:t>
      </w:r>
      <w:r w:rsidR="00C32939" w:rsidRPr="006A029D">
        <w:rPr>
          <w:rFonts w:ascii="Arial" w:eastAsia="Arial" w:hAnsi="Arial" w:cs="Arial"/>
          <w:spacing w:val="-1"/>
        </w:rPr>
        <w:t>n</w:t>
      </w:r>
      <w:r w:rsidR="00C32939" w:rsidRPr="006A029D">
        <w:rPr>
          <w:rFonts w:ascii="Arial" w:eastAsia="Arial" w:hAnsi="Arial" w:cs="Arial"/>
        </w:rPr>
        <w:t>ts</w:t>
      </w:r>
      <w:r w:rsidR="00C32939" w:rsidRPr="006A029D">
        <w:rPr>
          <w:rFonts w:ascii="Arial" w:eastAsia="Arial" w:hAnsi="Arial" w:cs="Arial"/>
          <w:spacing w:val="-18"/>
        </w:rPr>
        <w:t xml:space="preserve"> </w:t>
      </w:r>
      <w:r w:rsidR="00C32939" w:rsidRPr="006A029D">
        <w:rPr>
          <w:rFonts w:ascii="Arial" w:eastAsia="Arial" w:hAnsi="Arial" w:cs="Arial"/>
        </w:rPr>
        <w:t>of</w:t>
      </w:r>
      <w:r w:rsidR="00C32939" w:rsidRPr="006A029D">
        <w:rPr>
          <w:rFonts w:ascii="Arial" w:eastAsia="Arial" w:hAnsi="Arial" w:cs="Arial"/>
          <w:spacing w:val="-13"/>
        </w:rPr>
        <w:t xml:space="preserve"> </w:t>
      </w:r>
      <w:r w:rsidR="00C32939" w:rsidRPr="006A029D">
        <w:rPr>
          <w:rFonts w:ascii="Arial" w:eastAsia="Arial" w:hAnsi="Arial" w:cs="Arial"/>
          <w:spacing w:val="-1"/>
        </w:rPr>
        <w:t>S</w:t>
      </w:r>
      <w:r w:rsidR="00C32939" w:rsidRPr="006A029D">
        <w:rPr>
          <w:rFonts w:ascii="Arial" w:eastAsia="Arial" w:hAnsi="Arial" w:cs="Arial"/>
        </w:rPr>
        <w:t>e</w:t>
      </w:r>
      <w:r w:rsidR="00C32939" w:rsidRPr="006A029D">
        <w:rPr>
          <w:rFonts w:ascii="Arial" w:eastAsia="Arial" w:hAnsi="Arial" w:cs="Arial"/>
          <w:spacing w:val="1"/>
        </w:rPr>
        <w:t>c</w:t>
      </w:r>
      <w:r w:rsidR="00C32939" w:rsidRPr="006A029D">
        <w:rPr>
          <w:rFonts w:ascii="Arial" w:eastAsia="Arial" w:hAnsi="Arial" w:cs="Arial"/>
        </w:rPr>
        <w:t>t</w:t>
      </w:r>
      <w:r w:rsidR="00C32939" w:rsidRPr="006A029D">
        <w:rPr>
          <w:rFonts w:ascii="Arial" w:eastAsia="Arial" w:hAnsi="Arial" w:cs="Arial"/>
          <w:spacing w:val="-1"/>
        </w:rPr>
        <w:t>i</w:t>
      </w:r>
      <w:r w:rsidR="00C32939" w:rsidRPr="006A029D">
        <w:rPr>
          <w:rFonts w:ascii="Arial" w:eastAsia="Arial" w:hAnsi="Arial" w:cs="Arial"/>
        </w:rPr>
        <w:t>on</w:t>
      </w:r>
      <w:r w:rsidR="00280502">
        <w:rPr>
          <w:rFonts w:ascii="Arial" w:eastAsia="Arial" w:hAnsi="Arial" w:cs="Arial"/>
        </w:rPr>
        <w:t>s</w:t>
      </w:r>
      <w:r w:rsidR="00C32939" w:rsidRPr="006A029D">
        <w:rPr>
          <w:rFonts w:ascii="Arial" w:eastAsia="Arial" w:hAnsi="Arial" w:cs="Arial"/>
          <w:spacing w:val="-20"/>
        </w:rPr>
        <w:t xml:space="preserve"> </w:t>
      </w:r>
      <w:r w:rsidR="00C32939" w:rsidRPr="006A029D">
        <w:rPr>
          <w:rFonts w:ascii="Arial" w:eastAsia="Arial" w:hAnsi="Arial" w:cs="Arial"/>
        </w:rPr>
        <w:t>2</w:t>
      </w:r>
      <w:r w:rsidR="00C32939" w:rsidRPr="006A029D">
        <w:rPr>
          <w:rFonts w:ascii="Arial" w:eastAsia="Arial" w:hAnsi="Arial" w:cs="Arial"/>
          <w:spacing w:val="1"/>
        </w:rPr>
        <w:t>5</w:t>
      </w:r>
      <w:r w:rsidR="00C32939" w:rsidRPr="006A029D">
        <w:rPr>
          <w:rFonts w:ascii="Arial" w:eastAsia="Arial" w:hAnsi="Arial" w:cs="Arial"/>
        </w:rPr>
        <w:t>5.</w:t>
      </w:r>
      <w:r w:rsidR="00C32939" w:rsidRPr="006A029D">
        <w:rPr>
          <w:rFonts w:ascii="Arial" w:eastAsia="Arial" w:hAnsi="Arial" w:cs="Arial"/>
          <w:spacing w:val="1"/>
        </w:rPr>
        <w:t>0</w:t>
      </w:r>
      <w:r w:rsidR="00C32939" w:rsidRPr="006A029D">
        <w:rPr>
          <w:rFonts w:ascii="Arial" w:eastAsia="Arial" w:hAnsi="Arial" w:cs="Arial"/>
        </w:rPr>
        <w:t>9</w:t>
      </w:r>
      <w:r w:rsidR="00C32939" w:rsidRPr="006A029D">
        <w:rPr>
          <w:rFonts w:ascii="Arial" w:eastAsia="Arial" w:hAnsi="Arial" w:cs="Arial"/>
          <w:spacing w:val="-1"/>
        </w:rPr>
        <w:t>9</w:t>
      </w:r>
      <w:r w:rsidR="00C32939" w:rsidRPr="006A029D">
        <w:rPr>
          <w:rFonts w:ascii="Arial" w:eastAsia="Arial" w:hAnsi="Arial" w:cs="Arial"/>
          <w:spacing w:val="3"/>
        </w:rPr>
        <w:t>(</w:t>
      </w:r>
      <w:r w:rsidR="00C32939" w:rsidRPr="006A029D">
        <w:rPr>
          <w:rFonts w:ascii="Arial" w:eastAsia="Arial" w:hAnsi="Arial" w:cs="Arial"/>
        </w:rPr>
        <w:t>1)</w:t>
      </w:r>
      <w:r w:rsidR="00280502">
        <w:rPr>
          <w:rFonts w:ascii="Arial" w:eastAsia="Arial" w:hAnsi="Arial" w:cs="Arial"/>
        </w:rPr>
        <w:t xml:space="preserve"> and 255.0991</w:t>
      </w:r>
      <w:r w:rsidR="00C32939" w:rsidRPr="006A029D">
        <w:rPr>
          <w:rFonts w:ascii="Arial" w:eastAsia="Arial" w:hAnsi="Arial" w:cs="Arial"/>
        </w:rPr>
        <w:t>,</w:t>
      </w:r>
      <w:r w:rsidR="00C32939" w:rsidRPr="006A029D">
        <w:rPr>
          <w:rFonts w:ascii="Arial" w:eastAsia="Arial" w:hAnsi="Arial" w:cs="Arial"/>
          <w:spacing w:val="-22"/>
        </w:rPr>
        <w:t xml:space="preserve"> </w:t>
      </w:r>
      <w:r w:rsidR="00C32939" w:rsidRPr="006A029D">
        <w:rPr>
          <w:rFonts w:ascii="Arial" w:eastAsia="Arial" w:hAnsi="Arial" w:cs="Arial"/>
        </w:rPr>
        <w:t>F</w:t>
      </w:r>
      <w:r w:rsidR="00C32939" w:rsidRPr="006A029D">
        <w:rPr>
          <w:rFonts w:ascii="Arial" w:eastAsia="Arial" w:hAnsi="Arial" w:cs="Arial"/>
          <w:spacing w:val="-1"/>
        </w:rPr>
        <w:t>l</w:t>
      </w:r>
      <w:r w:rsidR="00C32939" w:rsidRPr="006A029D">
        <w:rPr>
          <w:rFonts w:ascii="Arial" w:eastAsia="Arial" w:hAnsi="Arial" w:cs="Arial"/>
        </w:rPr>
        <w:t>or</w:t>
      </w:r>
      <w:r w:rsidR="00C32939" w:rsidRPr="006A029D">
        <w:rPr>
          <w:rFonts w:ascii="Arial" w:eastAsia="Arial" w:hAnsi="Arial" w:cs="Arial"/>
          <w:spacing w:val="2"/>
        </w:rPr>
        <w:t>i</w:t>
      </w:r>
      <w:r w:rsidR="00C32939" w:rsidRPr="006A029D">
        <w:rPr>
          <w:rFonts w:ascii="Arial" w:eastAsia="Arial" w:hAnsi="Arial" w:cs="Arial"/>
        </w:rPr>
        <w:t xml:space="preserve">da </w:t>
      </w:r>
      <w:r w:rsidR="00C32939" w:rsidRPr="006A029D">
        <w:rPr>
          <w:rFonts w:ascii="Arial" w:eastAsia="Arial" w:hAnsi="Arial" w:cs="Arial"/>
          <w:spacing w:val="-1"/>
        </w:rPr>
        <w:t>S</w:t>
      </w:r>
      <w:r w:rsidR="00C32939" w:rsidRPr="006A029D">
        <w:rPr>
          <w:rFonts w:ascii="Arial" w:eastAsia="Arial" w:hAnsi="Arial" w:cs="Arial"/>
        </w:rPr>
        <w:t>ta</w:t>
      </w:r>
      <w:r w:rsidR="00C32939" w:rsidRPr="006A029D">
        <w:rPr>
          <w:rFonts w:ascii="Arial" w:eastAsia="Arial" w:hAnsi="Arial" w:cs="Arial"/>
          <w:spacing w:val="1"/>
        </w:rPr>
        <w:t>t</w:t>
      </w:r>
      <w:r w:rsidR="00C32939" w:rsidRPr="006A029D">
        <w:rPr>
          <w:rFonts w:ascii="Arial" w:eastAsia="Arial" w:hAnsi="Arial" w:cs="Arial"/>
        </w:rPr>
        <w:t>ut</w:t>
      </w:r>
      <w:r w:rsidR="00C32939" w:rsidRPr="006A029D">
        <w:rPr>
          <w:rFonts w:ascii="Arial" w:eastAsia="Arial" w:hAnsi="Arial" w:cs="Arial"/>
          <w:spacing w:val="-1"/>
        </w:rPr>
        <w:t>e</w:t>
      </w:r>
      <w:r w:rsidR="00C32939" w:rsidRPr="006A029D">
        <w:rPr>
          <w:rFonts w:ascii="Arial" w:eastAsia="Arial" w:hAnsi="Arial" w:cs="Arial"/>
          <w:spacing w:val="1"/>
        </w:rPr>
        <w:t>s</w:t>
      </w:r>
      <w:r w:rsidR="00C32939" w:rsidRPr="006A029D">
        <w:rPr>
          <w:rFonts w:ascii="Arial" w:eastAsia="Arial" w:hAnsi="Arial" w:cs="Arial"/>
        </w:rPr>
        <w:t>.</w:t>
      </w:r>
      <w:r w:rsidR="00D62423" w:rsidRPr="006A029D">
        <w:rPr>
          <w:rFonts w:ascii="Arial" w:eastAsia="Arial" w:hAnsi="Arial" w:cs="Arial"/>
        </w:rPr>
        <w:t xml:space="preserve"> However, </w:t>
      </w:r>
      <w:r w:rsidR="002317CE" w:rsidRPr="006A029D">
        <w:rPr>
          <w:rFonts w:ascii="Arial" w:eastAsia="Arial" w:hAnsi="Arial" w:cs="Arial"/>
        </w:rPr>
        <w:t xml:space="preserve">for all Project work </w:t>
      </w:r>
      <w:r w:rsidR="008602F0" w:rsidRPr="006A029D">
        <w:rPr>
          <w:rFonts w:ascii="Arial" w:eastAsia="Arial" w:hAnsi="Arial" w:cs="Arial"/>
        </w:rPr>
        <w:t>eligible for reimbursement</w:t>
      </w:r>
      <w:r w:rsidR="002317CE" w:rsidRPr="006A029D">
        <w:rPr>
          <w:rFonts w:ascii="Arial" w:eastAsia="Arial" w:hAnsi="Arial" w:cs="Arial"/>
        </w:rPr>
        <w:t xml:space="preserve"> with the</w:t>
      </w:r>
      <w:r w:rsidR="00D62423" w:rsidRPr="006A029D">
        <w:rPr>
          <w:rFonts w:ascii="Arial" w:eastAsia="Arial" w:hAnsi="Arial" w:cs="Arial"/>
        </w:rPr>
        <w:t xml:space="preserve"> fed</w:t>
      </w:r>
      <w:r w:rsidR="002317CE" w:rsidRPr="006A029D">
        <w:rPr>
          <w:rFonts w:ascii="Arial" w:eastAsia="Arial" w:hAnsi="Arial" w:cs="Arial"/>
        </w:rPr>
        <w:t>erally funded subaward under this Agreement</w:t>
      </w:r>
      <w:r w:rsidR="008602F0" w:rsidRPr="006A029D">
        <w:rPr>
          <w:rFonts w:ascii="Arial" w:eastAsia="Arial" w:hAnsi="Arial" w:cs="Arial"/>
        </w:rPr>
        <w:t>, this paragraph</w:t>
      </w:r>
      <w:r w:rsidR="00D62423" w:rsidRPr="006A029D">
        <w:rPr>
          <w:rFonts w:ascii="Arial" w:eastAsia="Arial" w:hAnsi="Arial" w:cs="Arial"/>
        </w:rPr>
        <w:t xml:space="preserve"> may not be enforced in such a manner as to conflict with or be contrary to federal law prescribing a labor preference to honorably discharged soldiers, sailors, or marines, or prohibiting as unlawful any other preference or discrimination among the citizens of the United States.</w:t>
      </w:r>
    </w:p>
    <w:p w14:paraId="2054EF1A" w14:textId="1E40D4A4" w:rsidR="00A47940" w:rsidRPr="006A029D" w:rsidRDefault="00A47940" w:rsidP="00201C63">
      <w:pPr>
        <w:tabs>
          <w:tab w:val="left" w:pos="720"/>
          <w:tab w:val="left" w:pos="1440"/>
          <w:tab w:val="left" w:pos="2160"/>
        </w:tabs>
        <w:jc w:val="both"/>
        <w:rPr>
          <w:rFonts w:ascii="Arial" w:eastAsia="Arial" w:hAnsi="Arial" w:cs="Arial"/>
        </w:rPr>
      </w:pPr>
    </w:p>
    <w:p w14:paraId="75658D69" w14:textId="5816B450" w:rsidR="00A47940" w:rsidRPr="006A029D" w:rsidRDefault="00A47940" w:rsidP="00201C63">
      <w:pPr>
        <w:tabs>
          <w:tab w:val="left" w:pos="720"/>
          <w:tab w:val="left" w:pos="1440"/>
          <w:tab w:val="left" w:pos="2160"/>
        </w:tabs>
        <w:jc w:val="both"/>
        <w:rPr>
          <w:rFonts w:ascii="Arial" w:eastAsia="Arial" w:hAnsi="Arial" w:cs="Arial"/>
          <w:b/>
        </w:rPr>
      </w:pPr>
      <w:r w:rsidRPr="006A029D">
        <w:rPr>
          <w:rFonts w:ascii="Arial" w:eastAsia="Arial" w:hAnsi="Arial" w:cs="Arial"/>
        </w:rPr>
        <w:tab/>
      </w:r>
      <w:r w:rsidR="00C0381B" w:rsidRPr="006A029D">
        <w:rPr>
          <w:rFonts w:ascii="Arial" w:eastAsia="Arial" w:hAnsi="Arial" w:cs="Arial"/>
          <w:b/>
        </w:rPr>
        <w:t>e.</w:t>
      </w:r>
      <w:r w:rsidRPr="006A029D">
        <w:rPr>
          <w:rFonts w:ascii="Arial" w:eastAsia="Arial" w:hAnsi="Arial" w:cs="Arial"/>
          <w:b/>
        </w:rPr>
        <w:tab/>
        <w:t>Force Account Work</w:t>
      </w:r>
      <w:r w:rsidR="00C0381B" w:rsidRPr="006A029D">
        <w:rPr>
          <w:rFonts w:ascii="Arial" w:eastAsia="Arial" w:hAnsi="Arial" w:cs="Arial"/>
          <w:b/>
        </w:rPr>
        <w:t>, Indirect Costs</w:t>
      </w:r>
      <w:r w:rsidRPr="006A029D">
        <w:rPr>
          <w:rFonts w:ascii="Arial" w:eastAsia="Arial" w:hAnsi="Arial" w:cs="Arial"/>
          <w:b/>
        </w:rPr>
        <w:t>.</w:t>
      </w:r>
      <w:r w:rsidRPr="006A029D">
        <w:rPr>
          <w:rFonts w:ascii="Arial" w:eastAsia="Arial" w:hAnsi="Arial" w:cs="Arial"/>
          <w:b/>
        </w:rPr>
        <w:tab/>
      </w:r>
    </w:p>
    <w:p w14:paraId="48D33062" w14:textId="77777777" w:rsidR="00A47940" w:rsidRPr="006A029D" w:rsidRDefault="00A47940" w:rsidP="00201C63">
      <w:pPr>
        <w:tabs>
          <w:tab w:val="left" w:pos="720"/>
          <w:tab w:val="left" w:pos="1440"/>
          <w:tab w:val="left" w:pos="2160"/>
        </w:tabs>
        <w:jc w:val="both"/>
        <w:rPr>
          <w:rFonts w:ascii="Arial" w:eastAsia="Arial" w:hAnsi="Arial" w:cs="Arial"/>
        </w:rPr>
      </w:pPr>
    </w:p>
    <w:p w14:paraId="74110612" w14:textId="19FD884A" w:rsidR="00A47940" w:rsidRPr="006A029D" w:rsidRDefault="00A47940" w:rsidP="0088249A">
      <w:pPr>
        <w:tabs>
          <w:tab w:val="left" w:pos="1440"/>
          <w:tab w:val="left" w:pos="2160"/>
        </w:tabs>
        <w:overflowPunct w:val="0"/>
        <w:autoSpaceDE w:val="0"/>
        <w:autoSpaceDN w:val="0"/>
        <w:adjustRightInd w:val="0"/>
        <w:ind w:left="1440" w:hanging="720"/>
        <w:jc w:val="both"/>
        <w:textAlignment w:val="baseline"/>
        <w:rPr>
          <w:rFonts w:ascii="Arial" w:hAnsi="Arial" w:cs="Arial"/>
        </w:rPr>
      </w:pPr>
      <w:r w:rsidRPr="006A029D">
        <w:rPr>
          <w:rFonts w:ascii="Arial" w:hAnsi="Arial" w:cs="Arial"/>
        </w:rPr>
        <w:fldChar w:fldCharType="begin">
          <w:ffData>
            <w:name w:val="Check5"/>
            <w:enabled/>
            <w:calcOnExit w:val="0"/>
            <w:checkBox>
              <w:sizeAuto/>
              <w:default w:val="0"/>
            </w:checkBox>
          </w:ffData>
        </w:fldChar>
      </w:r>
      <w:r w:rsidRPr="006A029D">
        <w:rPr>
          <w:rFonts w:ascii="Arial" w:hAnsi="Arial" w:cs="Arial"/>
        </w:rPr>
        <w:instrText xml:space="preserve"> FORMCHECKBOX </w:instrText>
      </w:r>
      <w:r w:rsidR="00401EDD" w:rsidRPr="006A029D">
        <w:rPr>
          <w:rFonts w:ascii="Arial" w:hAnsi="Arial" w:cs="Arial"/>
        </w:rPr>
      </w:r>
      <w:r w:rsidRPr="006A029D">
        <w:rPr>
          <w:rFonts w:ascii="Arial" w:hAnsi="Arial" w:cs="Arial"/>
        </w:rPr>
        <w:fldChar w:fldCharType="separate"/>
      </w:r>
      <w:r w:rsidRPr="006A029D">
        <w:rPr>
          <w:rFonts w:ascii="Arial" w:hAnsi="Arial" w:cs="Arial"/>
        </w:rPr>
        <w:fldChar w:fldCharType="end"/>
      </w:r>
      <w:r w:rsidRPr="006A029D">
        <w:rPr>
          <w:rFonts w:ascii="Arial" w:hAnsi="Arial" w:cs="Arial"/>
        </w:rPr>
        <w:t xml:space="preserve"> </w:t>
      </w:r>
      <w:r w:rsidR="0088249A">
        <w:rPr>
          <w:rFonts w:ascii="Arial" w:hAnsi="Arial" w:cs="Arial"/>
        </w:rPr>
        <w:tab/>
      </w:r>
      <w:r w:rsidRPr="006A029D">
        <w:rPr>
          <w:rFonts w:ascii="Arial" w:hAnsi="Arial" w:cs="Arial"/>
        </w:rPr>
        <w:t>If this box is checked</w:t>
      </w:r>
      <w:r w:rsidR="00C0381B" w:rsidRPr="006A029D">
        <w:rPr>
          <w:rFonts w:ascii="Arial" w:hAnsi="Arial" w:cs="Arial"/>
        </w:rPr>
        <w:t xml:space="preserve">, the </w:t>
      </w:r>
      <w:r w:rsidR="002915D4" w:rsidRPr="006A029D">
        <w:rPr>
          <w:rFonts w:ascii="Arial" w:hAnsi="Arial" w:cs="Arial"/>
        </w:rPr>
        <w:t>Recipient</w:t>
      </w:r>
      <w:r w:rsidRPr="006A029D">
        <w:rPr>
          <w:rFonts w:ascii="Arial" w:hAnsi="Arial" w:cs="Arial"/>
        </w:rPr>
        <w:t xml:space="preserve"> is permitted to utilize its own forces </w:t>
      </w:r>
      <w:r w:rsidR="00C0381B" w:rsidRPr="006A029D">
        <w:rPr>
          <w:rFonts w:ascii="Arial" w:hAnsi="Arial" w:cs="Arial"/>
        </w:rPr>
        <w:t xml:space="preserve">in performing the Project. If the </w:t>
      </w:r>
      <w:r w:rsidR="002915D4" w:rsidRPr="006A029D">
        <w:rPr>
          <w:rFonts w:ascii="Arial" w:hAnsi="Arial" w:cs="Arial"/>
        </w:rPr>
        <w:t>Recipient</w:t>
      </w:r>
      <w:r w:rsidRPr="006A029D">
        <w:rPr>
          <w:rFonts w:ascii="Arial" w:hAnsi="Arial" w:cs="Arial"/>
        </w:rPr>
        <w:t xml:space="preserve"> proceeds with any phase of the Project util</w:t>
      </w:r>
      <w:r w:rsidR="00C0381B" w:rsidRPr="006A029D">
        <w:rPr>
          <w:rFonts w:ascii="Arial" w:hAnsi="Arial" w:cs="Arial"/>
        </w:rPr>
        <w:t xml:space="preserve">izing its own forces, the </w:t>
      </w:r>
      <w:r w:rsidR="002915D4" w:rsidRPr="006A029D">
        <w:rPr>
          <w:rFonts w:ascii="Arial" w:hAnsi="Arial" w:cs="Arial"/>
        </w:rPr>
        <w:t>Recipient</w:t>
      </w:r>
      <w:r w:rsidRPr="006A029D">
        <w:rPr>
          <w:rFonts w:ascii="Arial" w:hAnsi="Arial" w:cs="Arial"/>
        </w:rPr>
        <w:t xml:space="preserve"> will only be reimbursed for direct costs (this excludes general overhead).</w:t>
      </w:r>
    </w:p>
    <w:p w14:paraId="4C22E05E" w14:textId="77777777" w:rsidR="00A47940" w:rsidRPr="006A029D" w:rsidRDefault="00A47940" w:rsidP="0088249A">
      <w:pPr>
        <w:pStyle w:val="ListParagraph"/>
        <w:tabs>
          <w:tab w:val="left" w:pos="720"/>
          <w:tab w:val="left" w:pos="1440"/>
          <w:tab w:val="left" w:pos="2160"/>
        </w:tabs>
        <w:overflowPunct w:val="0"/>
        <w:autoSpaceDE w:val="0"/>
        <w:autoSpaceDN w:val="0"/>
        <w:adjustRightInd w:val="0"/>
        <w:ind w:left="4"/>
        <w:jc w:val="both"/>
        <w:textAlignment w:val="baseline"/>
        <w:rPr>
          <w:rFonts w:ascii="Arial" w:hAnsi="Arial" w:cs="Arial"/>
        </w:rPr>
      </w:pPr>
    </w:p>
    <w:p w14:paraId="71064B7D" w14:textId="0AD086F7" w:rsidR="00A47940" w:rsidRPr="006A029D" w:rsidRDefault="00A47940" w:rsidP="0088249A">
      <w:pPr>
        <w:tabs>
          <w:tab w:val="left" w:pos="1440"/>
          <w:tab w:val="left" w:pos="2160"/>
        </w:tabs>
        <w:autoSpaceDE w:val="0"/>
        <w:autoSpaceDN w:val="0"/>
        <w:adjustRightInd w:val="0"/>
        <w:ind w:left="1440" w:hanging="720"/>
        <w:jc w:val="both"/>
        <w:rPr>
          <w:rFonts w:ascii="Arial" w:hAnsi="Arial" w:cs="Arial"/>
        </w:rPr>
      </w:pPr>
      <w:r w:rsidRPr="006A029D">
        <w:rPr>
          <w:rFonts w:ascii="Arial" w:hAnsi="Arial" w:cs="Arial"/>
        </w:rPr>
        <w:fldChar w:fldCharType="begin">
          <w:ffData>
            <w:name w:val="Check5"/>
            <w:enabled/>
            <w:calcOnExit w:val="0"/>
            <w:checkBox>
              <w:sizeAuto/>
              <w:default w:val="0"/>
            </w:checkBox>
          </w:ffData>
        </w:fldChar>
      </w:r>
      <w:r w:rsidRPr="006A029D">
        <w:rPr>
          <w:rFonts w:ascii="Arial" w:hAnsi="Arial" w:cs="Arial"/>
        </w:rPr>
        <w:instrText xml:space="preserve"> FORMCHECKBOX </w:instrText>
      </w:r>
      <w:r w:rsidR="00401EDD" w:rsidRPr="006A029D">
        <w:rPr>
          <w:rFonts w:ascii="Arial" w:hAnsi="Arial" w:cs="Arial"/>
        </w:rPr>
      </w:r>
      <w:r w:rsidRPr="006A029D">
        <w:rPr>
          <w:rFonts w:ascii="Arial" w:hAnsi="Arial" w:cs="Arial"/>
        </w:rPr>
        <w:fldChar w:fldCharType="separate"/>
      </w:r>
      <w:r w:rsidRPr="006A029D">
        <w:rPr>
          <w:rFonts w:ascii="Arial" w:hAnsi="Arial" w:cs="Arial"/>
        </w:rPr>
        <w:fldChar w:fldCharType="end"/>
      </w:r>
      <w:r w:rsidRPr="006A029D">
        <w:rPr>
          <w:rFonts w:ascii="Arial" w:hAnsi="Arial" w:cs="Arial"/>
        </w:rPr>
        <w:t xml:space="preserve"> </w:t>
      </w:r>
      <w:r w:rsidR="0088249A">
        <w:rPr>
          <w:rFonts w:ascii="Arial" w:hAnsi="Arial" w:cs="Arial"/>
        </w:rPr>
        <w:tab/>
      </w:r>
      <w:r w:rsidRPr="006A029D">
        <w:rPr>
          <w:rFonts w:ascii="Arial" w:hAnsi="Arial" w:cs="Arial"/>
        </w:rPr>
        <w:t>If this</w:t>
      </w:r>
      <w:r w:rsidR="00C0381B" w:rsidRPr="006A029D">
        <w:rPr>
          <w:rFonts w:ascii="Arial" w:hAnsi="Arial" w:cs="Arial"/>
        </w:rPr>
        <w:t xml:space="preserve"> box is checked, the </w:t>
      </w:r>
      <w:r w:rsidR="002915D4" w:rsidRPr="006A029D">
        <w:rPr>
          <w:rFonts w:ascii="Arial" w:hAnsi="Arial" w:cs="Arial"/>
        </w:rPr>
        <w:t>Recipient</w:t>
      </w:r>
      <w:r w:rsidRPr="006A029D">
        <w:rPr>
          <w:rFonts w:ascii="Arial" w:hAnsi="Arial" w:cs="Arial"/>
        </w:rPr>
        <w:t xml:space="preserve"> </w:t>
      </w:r>
      <w:r w:rsidR="00C0381B" w:rsidRPr="006A029D">
        <w:rPr>
          <w:rFonts w:ascii="Arial" w:hAnsi="Arial" w:cs="Arial"/>
        </w:rPr>
        <w:t>will seek reimbursement for indirect program expenses</w:t>
      </w:r>
      <w:r w:rsidR="00503546" w:rsidRPr="006A029D">
        <w:rPr>
          <w:rFonts w:ascii="Arial" w:hAnsi="Arial" w:cs="Arial"/>
        </w:rPr>
        <w:t xml:space="preserve"> </w:t>
      </w:r>
      <w:r w:rsidR="00B47527" w:rsidRPr="006A029D">
        <w:rPr>
          <w:rFonts w:ascii="Arial" w:hAnsi="Arial" w:cs="Arial"/>
        </w:rPr>
        <w:t>allowable under 2 CFR Par 200</w:t>
      </w:r>
      <w:r w:rsidRPr="006A029D">
        <w:rPr>
          <w:rFonts w:ascii="Arial" w:hAnsi="Arial" w:cs="Arial"/>
        </w:rPr>
        <w:t>(select one):</w:t>
      </w:r>
    </w:p>
    <w:p w14:paraId="198AF658" w14:textId="77777777" w:rsidR="00A47940" w:rsidRPr="006A029D" w:rsidRDefault="00A47940" w:rsidP="0088249A">
      <w:pPr>
        <w:tabs>
          <w:tab w:val="left" w:pos="720"/>
          <w:tab w:val="left" w:pos="1440"/>
          <w:tab w:val="left" w:pos="2160"/>
        </w:tabs>
        <w:autoSpaceDE w:val="0"/>
        <w:autoSpaceDN w:val="0"/>
        <w:adjustRightInd w:val="0"/>
        <w:ind w:left="1444"/>
        <w:jc w:val="both"/>
        <w:rPr>
          <w:rFonts w:ascii="Arial" w:hAnsi="Arial" w:cs="Arial"/>
        </w:rPr>
      </w:pPr>
    </w:p>
    <w:p w14:paraId="0319523C" w14:textId="47B916A4" w:rsidR="00A47940" w:rsidRPr="006A029D" w:rsidRDefault="00A47940" w:rsidP="0088249A">
      <w:pPr>
        <w:tabs>
          <w:tab w:val="left" w:pos="1440"/>
          <w:tab w:val="left" w:pos="2160"/>
        </w:tabs>
        <w:autoSpaceDE w:val="0"/>
        <w:autoSpaceDN w:val="0"/>
        <w:adjustRightInd w:val="0"/>
        <w:ind w:left="2160" w:hanging="720"/>
        <w:jc w:val="both"/>
        <w:rPr>
          <w:rFonts w:ascii="Arial" w:hAnsi="Arial" w:cs="Arial"/>
        </w:rPr>
      </w:pPr>
      <w:r w:rsidRPr="006A029D">
        <w:rPr>
          <w:rFonts w:ascii="Arial" w:hAnsi="Arial" w:cs="Arial"/>
        </w:rPr>
        <w:fldChar w:fldCharType="begin">
          <w:ffData>
            <w:name w:val="Check5"/>
            <w:enabled/>
            <w:calcOnExit w:val="0"/>
            <w:checkBox>
              <w:sizeAuto/>
              <w:default w:val="0"/>
            </w:checkBox>
          </w:ffData>
        </w:fldChar>
      </w:r>
      <w:r w:rsidRPr="006A029D">
        <w:rPr>
          <w:rFonts w:ascii="Arial" w:hAnsi="Arial" w:cs="Arial"/>
        </w:rPr>
        <w:instrText xml:space="preserve"> FORMCHECKBOX </w:instrText>
      </w:r>
      <w:r w:rsidR="00401EDD" w:rsidRPr="006A029D">
        <w:rPr>
          <w:rFonts w:ascii="Arial" w:hAnsi="Arial" w:cs="Arial"/>
        </w:rPr>
      </w:r>
      <w:r w:rsidRPr="006A029D">
        <w:rPr>
          <w:rFonts w:ascii="Arial" w:hAnsi="Arial" w:cs="Arial"/>
        </w:rPr>
        <w:fldChar w:fldCharType="separate"/>
      </w:r>
      <w:r w:rsidRPr="006A029D">
        <w:rPr>
          <w:rFonts w:ascii="Arial" w:hAnsi="Arial" w:cs="Arial"/>
        </w:rPr>
        <w:fldChar w:fldCharType="end"/>
      </w:r>
      <w:r w:rsidR="00C0381B" w:rsidRPr="006A029D">
        <w:rPr>
          <w:rFonts w:ascii="Arial" w:hAnsi="Arial" w:cs="Arial"/>
        </w:rPr>
        <w:t xml:space="preserve"> </w:t>
      </w:r>
      <w:r w:rsidR="0088249A">
        <w:rPr>
          <w:rFonts w:ascii="Arial" w:hAnsi="Arial" w:cs="Arial"/>
        </w:rPr>
        <w:tab/>
      </w:r>
      <w:r w:rsidR="00C0381B" w:rsidRPr="006A029D">
        <w:rPr>
          <w:rFonts w:ascii="Arial" w:hAnsi="Arial" w:cs="Arial"/>
        </w:rPr>
        <w:t xml:space="preserve">The </w:t>
      </w:r>
      <w:r w:rsidR="002915D4" w:rsidRPr="006A029D">
        <w:rPr>
          <w:rFonts w:ascii="Arial" w:hAnsi="Arial" w:cs="Arial"/>
        </w:rPr>
        <w:t>Recipient</w:t>
      </w:r>
      <w:r w:rsidR="00C0381B" w:rsidRPr="006A029D">
        <w:rPr>
          <w:rFonts w:ascii="Arial" w:hAnsi="Arial" w:cs="Arial"/>
        </w:rPr>
        <w:t xml:space="preserve"> has </w:t>
      </w:r>
      <w:r w:rsidRPr="006A029D">
        <w:rPr>
          <w:rFonts w:ascii="Arial" w:hAnsi="Arial" w:cs="Arial"/>
        </w:rPr>
        <w:t xml:space="preserve">elected to seek reimbursement from the Department for actual indirect expenses (no rate). </w:t>
      </w:r>
    </w:p>
    <w:p w14:paraId="7D74671D" w14:textId="77777777" w:rsidR="00A47940" w:rsidRPr="006A029D" w:rsidRDefault="00A47940" w:rsidP="0088249A">
      <w:pPr>
        <w:tabs>
          <w:tab w:val="left" w:pos="720"/>
          <w:tab w:val="left" w:pos="1440"/>
          <w:tab w:val="left" w:pos="2160"/>
        </w:tabs>
        <w:autoSpaceDE w:val="0"/>
        <w:autoSpaceDN w:val="0"/>
        <w:adjustRightInd w:val="0"/>
        <w:ind w:left="724"/>
        <w:jc w:val="both"/>
        <w:rPr>
          <w:rFonts w:ascii="Arial" w:hAnsi="Arial" w:cs="Arial"/>
        </w:rPr>
      </w:pPr>
    </w:p>
    <w:p w14:paraId="75A4C0E4" w14:textId="66DDE93F" w:rsidR="00A47940" w:rsidRPr="006A029D" w:rsidRDefault="00A47940" w:rsidP="0088249A">
      <w:pPr>
        <w:tabs>
          <w:tab w:val="left" w:pos="2160"/>
        </w:tabs>
        <w:autoSpaceDE w:val="0"/>
        <w:autoSpaceDN w:val="0"/>
        <w:adjustRightInd w:val="0"/>
        <w:ind w:left="2160" w:hanging="720"/>
        <w:jc w:val="both"/>
        <w:rPr>
          <w:rFonts w:ascii="Arial" w:hAnsi="Arial" w:cs="Arial"/>
        </w:rPr>
      </w:pPr>
      <w:r w:rsidRPr="006A029D">
        <w:rPr>
          <w:rFonts w:ascii="Arial" w:hAnsi="Arial" w:cs="Arial"/>
        </w:rPr>
        <w:fldChar w:fldCharType="begin">
          <w:ffData>
            <w:name w:val="Check5"/>
            <w:enabled/>
            <w:calcOnExit w:val="0"/>
            <w:checkBox>
              <w:sizeAuto/>
              <w:default w:val="0"/>
            </w:checkBox>
          </w:ffData>
        </w:fldChar>
      </w:r>
      <w:r w:rsidRPr="006A029D">
        <w:rPr>
          <w:rFonts w:ascii="Arial" w:hAnsi="Arial" w:cs="Arial"/>
        </w:rPr>
        <w:instrText xml:space="preserve"> FORMCHECKBOX </w:instrText>
      </w:r>
      <w:r w:rsidR="00401EDD" w:rsidRPr="006A029D">
        <w:rPr>
          <w:rFonts w:ascii="Arial" w:hAnsi="Arial" w:cs="Arial"/>
        </w:rPr>
      </w:r>
      <w:r w:rsidRPr="006A029D">
        <w:rPr>
          <w:rFonts w:ascii="Arial" w:hAnsi="Arial" w:cs="Arial"/>
        </w:rPr>
        <w:fldChar w:fldCharType="separate"/>
      </w:r>
      <w:r w:rsidRPr="006A029D">
        <w:rPr>
          <w:rFonts w:ascii="Arial" w:hAnsi="Arial" w:cs="Arial"/>
        </w:rPr>
        <w:fldChar w:fldCharType="end"/>
      </w:r>
      <w:r w:rsidR="00C0381B" w:rsidRPr="006A029D">
        <w:rPr>
          <w:rFonts w:ascii="Arial" w:hAnsi="Arial" w:cs="Arial"/>
        </w:rPr>
        <w:t xml:space="preserve"> </w:t>
      </w:r>
      <w:r w:rsidR="0088249A">
        <w:rPr>
          <w:rFonts w:ascii="Arial" w:hAnsi="Arial" w:cs="Arial"/>
        </w:rPr>
        <w:tab/>
      </w:r>
      <w:r w:rsidR="00C0381B" w:rsidRPr="006A029D">
        <w:rPr>
          <w:rFonts w:ascii="Arial" w:hAnsi="Arial" w:cs="Arial"/>
        </w:rPr>
        <w:t xml:space="preserve">The </w:t>
      </w:r>
      <w:r w:rsidR="002915D4" w:rsidRPr="006A029D">
        <w:rPr>
          <w:rFonts w:ascii="Arial" w:hAnsi="Arial" w:cs="Arial"/>
        </w:rPr>
        <w:t>Recipient</w:t>
      </w:r>
      <w:r w:rsidR="00C0381B" w:rsidRPr="006A029D">
        <w:rPr>
          <w:rFonts w:ascii="Arial" w:hAnsi="Arial" w:cs="Arial"/>
        </w:rPr>
        <w:t xml:space="preserve"> has </w:t>
      </w:r>
      <w:r w:rsidR="007D4964" w:rsidRPr="006A029D">
        <w:rPr>
          <w:rFonts w:ascii="Arial" w:hAnsi="Arial" w:cs="Arial"/>
        </w:rPr>
        <w:t>elected to apply a de minimi</w:t>
      </w:r>
      <w:r w:rsidRPr="006A029D">
        <w:rPr>
          <w:rFonts w:ascii="Arial" w:hAnsi="Arial" w:cs="Arial"/>
        </w:rPr>
        <w:t xml:space="preserve">s rate of 10% </w:t>
      </w:r>
      <w:r w:rsidR="00503546" w:rsidRPr="006A029D">
        <w:rPr>
          <w:rFonts w:ascii="Arial" w:hAnsi="Arial" w:cs="Arial"/>
        </w:rPr>
        <w:t xml:space="preserve">of </w:t>
      </w:r>
      <w:r w:rsidRPr="006A029D">
        <w:rPr>
          <w:rFonts w:ascii="Arial" w:hAnsi="Arial" w:cs="Arial"/>
        </w:rPr>
        <w:t>modified total di</w:t>
      </w:r>
      <w:r w:rsidR="00C0381B" w:rsidRPr="006A029D">
        <w:rPr>
          <w:rFonts w:ascii="Arial" w:hAnsi="Arial" w:cs="Arial"/>
        </w:rPr>
        <w:t>rect costs</w:t>
      </w:r>
      <w:r w:rsidR="00B47527" w:rsidRPr="006A029D">
        <w:rPr>
          <w:rFonts w:ascii="Arial" w:hAnsi="Arial" w:cs="Arial"/>
        </w:rPr>
        <w:t xml:space="preserve"> in the manner described in 2 CFR 200.414</w:t>
      </w:r>
      <w:r w:rsidR="00C0381B" w:rsidRPr="006A029D">
        <w:rPr>
          <w:rFonts w:ascii="Arial" w:hAnsi="Arial" w:cs="Arial"/>
        </w:rPr>
        <w:t>.  [</w:t>
      </w:r>
      <w:r w:rsidRPr="006A029D">
        <w:rPr>
          <w:rFonts w:ascii="Arial" w:hAnsi="Arial" w:cs="Arial"/>
        </w:rPr>
        <w:t>The de minim</w:t>
      </w:r>
      <w:r w:rsidR="004A1DFB" w:rsidRPr="006A029D">
        <w:rPr>
          <w:rFonts w:ascii="Arial" w:hAnsi="Arial" w:cs="Arial"/>
        </w:rPr>
        <w:t>i</w:t>
      </w:r>
      <w:r w:rsidRPr="006A029D">
        <w:rPr>
          <w:rFonts w:ascii="Arial" w:hAnsi="Arial" w:cs="Arial"/>
        </w:rPr>
        <w:t>s rate is available only to entities that have never had a negotiated indirect cost rate. When selected, the de minim</w:t>
      </w:r>
      <w:r w:rsidR="004A1DFB" w:rsidRPr="006A029D">
        <w:rPr>
          <w:rFonts w:ascii="Arial" w:hAnsi="Arial" w:cs="Arial"/>
        </w:rPr>
        <w:t>i</w:t>
      </w:r>
      <w:r w:rsidRPr="006A029D">
        <w:rPr>
          <w:rFonts w:ascii="Arial" w:hAnsi="Arial" w:cs="Arial"/>
        </w:rPr>
        <w:t>s rate must be used consistently for all federal a</w:t>
      </w:r>
      <w:r w:rsidR="00C0381B" w:rsidRPr="006A029D">
        <w:rPr>
          <w:rFonts w:ascii="Arial" w:hAnsi="Arial" w:cs="Arial"/>
        </w:rPr>
        <w:t xml:space="preserve">wards until such time the </w:t>
      </w:r>
      <w:r w:rsidR="002915D4" w:rsidRPr="006A029D">
        <w:rPr>
          <w:rFonts w:ascii="Arial" w:hAnsi="Arial" w:cs="Arial"/>
        </w:rPr>
        <w:t>Recipient</w:t>
      </w:r>
      <w:r w:rsidRPr="006A029D">
        <w:rPr>
          <w:rFonts w:ascii="Arial" w:hAnsi="Arial" w:cs="Arial"/>
        </w:rPr>
        <w:t xml:space="preserve"> chooses to negotiate a rate. A cost policy statement and de minimis certification form must be submitted to the Department for review and approval.</w:t>
      </w:r>
      <w:r w:rsidR="00C0381B" w:rsidRPr="006A029D">
        <w:rPr>
          <w:rFonts w:ascii="Arial" w:hAnsi="Arial" w:cs="Arial"/>
        </w:rPr>
        <w:t>]</w:t>
      </w:r>
      <w:r w:rsidRPr="006A029D">
        <w:rPr>
          <w:rFonts w:ascii="Arial" w:hAnsi="Arial" w:cs="Arial"/>
        </w:rPr>
        <w:t xml:space="preserve"> </w:t>
      </w:r>
    </w:p>
    <w:p w14:paraId="4C88D740" w14:textId="77777777" w:rsidR="00A47940" w:rsidRPr="006A029D" w:rsidRDefault="00A47940" w:rsidP="0088249A">
      <w:pPr>
        <w:tabs>
          <w:tab w:val="left" w:pos="720"/>
          <w:tab w:val="left" w:pos="1440"/>
          <w:tab w:val="left" w:pos="2160"/>
        </w:tabs>
        <w:autoSpaceDE w:val="0"/>
        <w:autoSpaceDN w:val="0"/>
        <w:adjustRightInd w:val="0"/>
        <w:ind w:left="724"/>
        <w:jc w:val="both"/>
        <w:rPr>
          <w:rFonts w:ascii="Arial" w:hAnsi="Arial" w:cs="Arial"/>
        </w:rPr>
      </w:pPr>
    </w:p>
    <w:p w14:paraId="600E85ED" w14:textId="3419663D" w:rsidR="005E1CAD" w:rsidRPr="006A029D" w:rsidRDefault="00A47940" w:rsidP="0088249A">
      <w:pPr>
        <w:tabs>
          <w:tab w:val="left" w:pos="1440"/>
          <w:tab w:val="left" w:pos="2160"/>
        </w:tabs>
        <w:autoSpaceDE w:val="0"/>
        <w:autoSpaceDN w:val="0"/>
        <w:adjustRightInd w:val="0"/>
        <w:ind w:left="2160" w:hanging="720"/>
        <w:jc w:val="both"/>
        <w:rPr>
          <w:rFonts w:ascii="Arial" w:hAnsi="Arial" w:cs="Arial"/>
        </w:rPr>
      </w:pPr>
      <w:r w:rsidRPr="006A029D">
        <w:rPr>
          <w:rFonts w:ascii="Arial" w:hAnsi="Arial" w:cs="Arial"/>
        </w:rPr>
        <w:fldChar w:fldCharType="begin">
          <w:ffData>
            <w:name w:val="Check5"/>
            <w:enabled/>
            <w:calcOnExit w:val="0"/>
            <w:checkBox>
              <w:sizeAuto/>
              <w:default w:val="0"/>
            </w:checkBox>
          </w:ffData>
        </w:fldChar>
      </w:r>
      <w:r w:rsidRPr="006A029D">
        <w:rPr>
          <w:rFonts w:ascii="Arial" w:hAnsi="Arial" w:cs="Arial"/>
        </w:rPr>
        <w:instrText xml:space="preserve"> FORMCHECKBOX </w:instrText>
      </w:r>
      <w:r w:rsidR="00401EDD" w:rsidRPr="006A029D">
        <w:rPr>
          <w:rFonts w:ascii="Arial" w:hAnsi="Arial" w:cs="Arial"/>
        </w:rPr>
      </w:r>
      <w:r w:rsidRPr="006A029D">
        <w:rPr>
          <w:rFonts w:ascii="Arial" w:hAnsi="Arial" w:cs="Arial"/>
        </w:rPr>
        <w:fldChar w:fldCharType="separate"/>
      </w:r>
      <w:r w:rsidRPr="006A029D">
        <w:rPr>
          <w:rFonts w:ascii="Arial" w:hAnsi="Arial" w:cs="Arial"/>
        </w:rPr>
        <w:fldChar w:fldCharType="end"/>
      </w:r>
      <w:r w:rsidR="00C0381B" w:rsidRPr="006A029D">
        <w:rPr>
          <w:rFonts w:ascii="Arial" w:hAnsi="Arial" w:cs="Arial"/>
        </w:rPr>
        <w:t xml:space="preserve"> </w:t>
      </w:r>
      <w:r w:rsidR="0088249A">
        <w:rPr>
          <w:rFonts w:ascii="Arial" w:hAnsi="Arial" w:cs="Arial"/>
        </w:rPr>
        <w:tab/>
      </w:r>
      <w:r w:rsidR="00C0381B" w:rsidRPr="006A029D">
        <w:rPr>
          <w:rFonts w:ascii="Arial" w:hAnsi="Arial" w:cs="Arial"/>
        </w:rPr>
        <w:t xml:space="preserve">The </w:t>
      </w:r>
      <w:r w:rsidR="002915D4" w:rsidRPr="006A029D">
        <w:rPr>
          <w:rFonts w:ascii="Arial" w:hAnsi="Arial" w:cs="Arial"/>
        </w:rPr>
        <w:t>Recipient</w:t>
      </w:r>
      <w:r w:rsidR="00C0381B" w:rsidRPr="006A029D">
        <w:rPr>
          <w:rFonts w:ascii="Arial" w:hAnsi="Arial" w:cs="Arial"/>
        </w:rPr>
        <w:t xml:space="preserve"> has </w:t>
      </w:r>
      <w:r w:rsidRPr="006A029D">
        <w:rPr>
          <w:rFonts w:ascii="Arial" w:hAnsi="Arial" w:cs="Arial"/>
        </w:rPr>
        <w:t>elected to apply a federally approved indirect cost rate</w:t>
      </w:r>
      <w:r w:rsidR="00503546" w:rsidRPr="006A029D">
        <w:rPr>
          <w:rFonts w:ascii="Arial" w:hAnsi="Arial" w:cs="Arial"/>
        </w:rPr>
        <w:t xml:space="preserve"> based on a</w:t>
      </w:r>
      <w:r w:rsidRPr="006A029D">
        <w:rPr>
          <w:rFonts w:ascii="Arial" w:hAnsi="Arial" w:cs="Arial"/>
        </w:rPr>
        <w:t xml:space="preserve"> federally approved rate agreement</w:t>
      </w:r>
      <w:r w:rsidR="00503546" w:rsidRPr="006A029D">
        <w:rPr>
          <w:rFonts w:ascii="Arial" w:hAnsi="Arial" w:cs="Arial"/>
        </w:rPr>
        <w:t>.</w:t>
      </w:r>
    </w:p>
    <w:p w14:paraId="082DBE9B" w14:textId="77777777" w:rsidR="005E1CAD" w:rsidRPr="006A029D" w:rsidRDefault="005E1CAD" w:rsidP="00201C63">
      <w:pPr>
        <w:tabs>
          <w:tab w:val="left" w:pos="720"/>
          <w:tab w:val="left" w:pos="1440"/>
          <w:tab w:val="left" w:pos="2160"/>
        </w:tabs>
        <w:autoSpaceDE w:val="0"/>
        <w:autoSpaceDN w:val="0"/>
        <w:adjustRightInd w:val="0"/>
        <w:ind w:left="720"/>
        <w:jc w:val="both"/>
        <w:rPr>
          <w:rFonts w:ascii="Arial" w:hAnsi="Arial" w:cs="Arial"/>
        </w:rPr>
      </w:pPr>
    </w:p>
    <w:p w14:paraId="590EDC64" w14:textId="77777777" w:rsidR="00DC668A" w:rsidRPr="006A029D" w:rsidRDefault="005E1CAD" w:rsidP="00201C63">
      <w:pPr>
        <w:tabs>
          <w:tab w:val="left" w:pos="720"/>
          <w:tab w:val="left" w:pos="1440"/>
          <w:tab w:val="left" w:pos="2160"/>
        </w:tabs>
        <w:autoSpaceDE w:val="0"/>
        <w:autoSpaceDN w:val="0"/>
        <w:adjustRightInd w:val="0"/>
        <w:jc w:val="both"/>
        <w:rPr>
          <w:rFonts w:ascii="Arial" w:hAnsi="Arial" w:cs="Arial"/>
        </w:rPr>
      </w:pPr>
      <w:r w:rsidRPr="006A029D">
        <w:rPr>
          <w:rFonts w:ascii="Arial" w:hAnsi="Arial" w:cs="Arial"/>
        </w:rPr>
        <w:tab/>
      </w:r>
      <w:r w:rsidRPr="006A029D">
        <w:rPr>
          <w:rFonts w:ascii="Arial" w:hAnsi="Arial" w:cs="Arial"/>
          <w:b/>
        </w:rPr>
        <w:t>f.</w:t>
      </w:r>
      <w:r w:rsidRPr="006A029D">
        <w:rPr>
          <w:rFonts w:ascii="Arial" w:hAnsi="Arial" w:cs="Arial"/>
          <w:b/>
        </w:rPr>
        <w:tab/>
        <w:t xml:space="preserve">Claims and Requests for Additional Work. </w:t>
      </w:r>
      <w:r w:rsidRPr="006A029D">
        <w:rPr>
          <w:rFonts w:ascii="Arial" w:hAnsi="Arial" w:cs="Arial"/>
        </w:rPr>
        <w:t xml:space="preserve">The </w:t>
      </w:r>
      <w:r w:rsidR="002915D4" w:rsidRPr="006A029D">
        <w:rPr>
          <w:rFonts w:ascii="Arial" w:hAnsi="Arial" w:cs="Arial"/>
        </w:rPr>
        <w:t>Recipient</w:t>
      </w:r>
      <w:r w:rsidRPr="006A029D">
        <w:rPr>
          <w:rFonts w:ascii="Arial" w:hAnsi="Arial" w:cs="Arial"/>
        </w:rPr>
        <w:t xml:space="preserve"> shall have sole responsibility for resolving claims and requests for additional work for the Project. The </w:t>
      </w:r>
      <w:r w:rsidR="002915D4" w:rsidRPr="006A029D">
        <w:rPr>
          <w:rFonts w:ascii="Arial" w:hAnsi="Arial" w:cs="Arial"/>
        </w:rPr>
        <w:t>Recipient</w:t>
      </w:r>
      <w:r w:rsidRPr="006A029D">
        <w:rPr>
          <w:rFonts w:ascii="Arial" w:hAnsi="Arial" w:cs="Arial"/>
        </w:rPr>
        <w:t xml:space="preserve"> will make best efforts to obtain the Department’s input in its decisions. The Department is not obligated to reimburse for claims or requests for additional work.</w:t>
      </w:r>
    </w:p>
    <w:p w14:paraId="2909F1EC" w14:textId="77777777" w:rsidR="00DC668A" w:rsidRPr="006A029D" w:rsidRDefault="00DC668A" w:rsidP="00201C63">
      <w:pPr>
        <w:tabs>
          <w:tab w:val="left" w:pos="720"/>
          <w:tab w:val="left" w:pos="1440"/>
          <w:tab w:val="left" w:pos="2160"/>
        </w:tabs>
        <w:autoSpaceDE w:val="0"/>
        <w:autoSpaceDN w:val="0"/>
        <w:adjustRightInd w:val="0"/>
        <w:jc w:val="both"/>
        <w:rPr>
          <w:rFonts w:ascii="Arial" w:hAnsi="Arial" w:cs="Arial"/>
        </w:rPr>
      </w:pPr>
    </w:p>
    <w:p w14:paraId="38B685CC" w14:textId="6A46B784" w:rsidR="00A47940" w:rsidRPr="006A029D" w:rsidRDefault="002949CB" w:rsidP="00201C63">
      <w:pPr>
        <w:tabs>
          <w:tab w:val="left" w:pos="720"/>
          <w:tab w:val="left" w:pos="1440"/>
          <w:tab w:val="left" w:pos="2160"/>
        </w:tabs>
        <w:autoSpaceDE w:val="0"/>
        <w:autoSpaceDN w:val="0"/>
        <w:adjustRightInd w:val="0"/>
        <w:jc w:val="both"/>
        <w:rPr>
          <w:rFonts w:ascii="Arial" w:hAnsi="Arial" w:cs="Arial"/>
        </w:rPr>
      </w:pPr>
      <w:r w:rsidRPr="006A029D">
        <w:rPr>
          <w:rFonts w:ascii="Arial" w:hAnsi="Arial" w:cs="Arial"/>
          <w:b/>
          <w:bCs/>
        </w:rPr>
        <w:tab/>
      </w:r>
      <w:r w:rsidR="00DC668A" w:rsidRPr="006A029D">
        <w:rPr>
          <w:rFonts w:ascii="Arial" w:hAnsi="Arial" w:cs="Arial"/>
          <w:b/>
          <w:bCs/>
        </w:rPr>
        <w:t>g.</w:t>
      </w:r>
      <w:r w:rsidR="00DC668A" w:rsidRPr="006A029D">
        <w:rPr>
          <w:rFonts w:ascii="Arial" w:hAnsi="Arial" w:cs="Arial"/>
        </w:rPr>
        <w:t xml:space="preserve">  </w:t>
      </w:r>
      <w:r w:rsidRPr="006A029D">
        <w:rPr>
          <w:rFonts w:ascii="Arial" w:hAnsi="Arial" w:cs="Arial"/>
        </w:rPr>
        <w:tab/>
      </w:r>
      <w:r w:rsidR="00DC668A" w:rsidRPr="006A029D">
        <w:rPr>
          <w:rFonts w:ascii="Arial" w:hAnsi="Arial" w:cs="Arial"/>
        </w:rPr>
        <w:t xml:space="preserve">The Recipient shall require its consultants and contractors to take emergency steps to close any public road whenever there is a risk to life, health and safety of the travelling public.  The safety of the travelling public is the Department’s first priority for the Recipient. If lane or road closures are required by the </w:t>
      </w:r>
      <w:r w:rsidR="008A03F3" w:rsidRPr="006A029D">
        <w:rPr>
          <w:rFonts w:ascii="Arial" w:hAnsi="Arial" w:cs="Arial"/>
        </w:rPr>
        <w:t>Recipient</w:t>
      </w:r>
      <w:r w:rsidR="00DC668A" w:rsidRPr="006A029D">
        <w:rPr>
          <w:rFonts w:ascii="Arial" w:hAnsi="Arial" w:cs="Arial"/>
        </w:rPr>
        <w:t xml:space="preserve"> to ensure the life, health, and safety of the travelling public, the </w:t>
      </w:r>
      <w:r w:rsidR="008A03F3" w:rsidRPr="006A029D">
        <w:rPr>
          <w:rFonts w:ascii="Arial" w:hAnsi="Arial" w:cs="Arial"/>
        </w:rPr>
        <w:t>Recipient</w:t>
      </w:r>
      <w:r w:rsidR="00DC668A" w:rsidRPr="006A029D">
        <w:rPr>
          <w:rFonts w:ascii="Arial" w:hAnsi="Arial" w:cs="Arial"/>
        </w:rPr>
        <w:t xml:space="preserve"> must notify the District Construction Engineer and District Traffic Operations Engineer immediately once the travelling public are not at imminent risk. The Department expects professional engineering judgment be applied in all aspects of locally delivered projects.  Defect management and supervision of </w:t>
      </w:r>
      <w:r w:rsidR="008A03F3" w:rsidRPr="006A029D">
        <w:rPr>
          <w:rFonts w:ascii="Arial" w:hAnsi="Arial" w:cs="Arial"/>
        </w:rPr>
        <w:t>the</w:t>
      </w:r>
      <w:r w:rsidR="00DC668A" w:rsidRPr="006A029D">
        <w:rPr>
          <w:rFonts w:ascii="Arial" w:hAnsi="Arial" w:cs="Arial"/>
        </w:rPr>
        <w:t xml:space="preserve"> </w:t>
      </w:r>
      <w:r w:rsidR="008A03F3" w:rsidRPr="006A029D">
        <w:rPr>
          <w:rFonts w:ascii="Arial" w:hAnsi="Arial" w:cs="Arial"/>
        </w:rPr>
        <w:t>P</w:t>
      </w:r>
      <w:r w:rsidR="00DC668A" w:rsidRPr="006A029D">
        <w:rPr>
          <w:rFonts w:ascii="Arial" w:hAnsi="Arial" w:cs="Arial"/>
        </w:rPr>
        <w:t>roject</w:t>
      </w:r>
      <w:r w:rsidR="008A03F3" w:rsidRPr="006A029D">
        <w:rPr>
          <w:rFonts w:ascii="Arial" w:hAnsi="Arial" w:cs="Arial"/>
        </w:rPr>
        <w:t>’s</w:t>
      </w:r>
      <w:r w:rsidR="00DC668A" w:rsidRPr="006A029D">
        <w:rPr>
          <w:rFonts w:ascii="Arial" w:hAnsi="Arial" w:cs="Arial"/>
        </w:rPr>
        <w:t xml:space="preserve"> structures components must be proactively managed, monitored, and inspected by department prequalified structures engineer(s).  The District Construction Engineer must be notified immediately of defect monitoring that occurs in </w:t>
      </w:r>
      <w:r w:rsidR="008A03F3" w:rsidRPr="006A029D">
        <w:rPr>
          <w:rFonts w:ascii="Arial" w:hAnsi="Arial" w:cs="Arial"/>
        </w:rPr>
        <w:t>Recipient’s</w:t>
      </w:r>
      <w:r w:rsidR="00DC668A" w:rsidRPr="006A029D">
        <w:rPr>
          <w:rFonts w:ascii="Arial" w:hAnsi="Arial" w:cs="Arial"/>
        </w:rPr>
        <w:t xml:space="preserve"> project construction, whether or not the defects are considered an imminent risk to life, health, or safety of the travelling public.  When defects, including but not limited to, structural cracks, are initially detected during bridge construction, the engineer of record, construction engineering inspector, design-build firm, or local agency that owns or is responsible for the bridge construction has the authority to immediately close</w:t>
      </w:r>
      <w:r w:rsidR="0014147A" w:rsidRPr="006A029D">
        <w:rPr>
          <w:rFonts w:ascii="Arial" w:hAnsi="Arial" w:cs="Arial"/>
        </w:rPr>
        <w:t xml:space="preserve"> </w:t>
      </w:r>
      <w:r w:rsidR="00DC668A" w:rsidRPr="006A029D">
        <w:rPr>
          <w:rFonts w:ascii="Arial" w:hAnsi="Arial" w:cs="Arial"/>
        </w:rPr>
        <w:t xml:space="preserve"> the bridge to construction personnel and close the road underneath. The </w:t>
      </w:r>
      <w:r w:rsidR="008A03F3" w:rsidRPr="006A029D">
        <w:rPr>
          <w:rFonts w:ascii="Arial" w:hAnsi="Arial" w:cs="Arial"/>
        </w:rPr>
        <w:t>Recipient</w:t>
      </w:r>
      <w:r w:rsidR="00DC668A" w:rsidRPr="006A029D">
        <w:rPr>
          <w:rFonts w:ascii="Arial" w:hAnsi="Arial" w:cs="Arial"/>
        </w:rPr>
        <w:t xml:space="preserve"> shall also ensure compliance with the CPAM, Section 9.1.8 regarding actions for maintenance of traffic and safety concerns.</w:t>
      </w:r>
      <w:r w:rsidR="00A47940" w:rsidRPr="006A029D">
        <w:rPr>
          <w:rFonts w:ascii="Arial" w:hAnsi="Arial" w:cs="Arial"/>
        </w:rPr>
        <w:t xml:space="preserve">  </w:t>
      </w:r>
    </w:p>
    <w:p w14:paraId="5820FF9A" w14:textId="77777777" w:rsidR="006F32C7" w:rsidRPr="006A029D" w:rsidRDefault="006F32C7" w:rsidP="00201C63">
      <w:pPr>
        <w:tabs>
          <w:tab w:val="left" w:pos="720"/>
          <w:tab w:val="left" w:pos="1440"/>
          <w:tab w:val="left" w:pos="2160"/>
        </w:tabs>
        <w:jc w:val="both"/>
        <w:rPr>
          <w:rFonts w:ascii="Arial" w:eastAsia="Arial" w:hAnsi="Arial" w:cs="Arial"/>
        </w:rPr>
      </w:pPr>
    </w:p>
    <w:p w14:paraId="04FA92E3" w14:textId="20C11341" w:rsidR="006F32C7" w:rsidRPr="006A029D" w:rsidRDefault="006F32C7" w:rsidP="00201C63">
      <w:pPr>
        <w:tabs>
          <w:tab w:val="left" w:pos="720"/>
          <w:tab w:val="left" w:pos="1440"/>
          <w:tab w:val="left" w:pos="2160"/>
        </w:tabs>
        <w:jc w:val="both"/>
        <w:rPr>
          <w:rFonts w:ascii="Arial" w:eastAsia="Arial" w:hAnsi="Arial" w:cs="Arial"/>
          <w:b/>
          <w:bCs/>
          <w:spacing w:val="45"/>
        </w:rPr>
      </w:pPr>
      <w:r w:rsidRPr="006A029D">
        <w:rPr>
          <w:rFonts w:ascii="Arial" w:eastAsia="Arial" w:hAnsi="Arial" w:cs="Arial"/>
          <w:b/>
        </w:rPr>
        <w:t>1</w:t>
      </w:r>
      <w:r w:rsidR="000D7F86" w:rsidRPr="006A029D">
        <w:rPr>
          <w:rFonts w:ascii="Arial" w:eastAsia="Arial" w:hAnsi="Arial" w:cs="Arial"/>
          <w:b/>
        </w:rPr>
        <w:t>2</w:t>
      </w:r>
      <w:r w:rsidRPr="006A029D">
        <w:rPr>
          <w:rFonts w:ascii="Arial" w:eastAsia="Arial" w:hAnsi="Arial" w:cs="Arial"/>
          <w:b/>
        </w:rPr>
        <w:t>.</w:t>
      </w:r>
      <w:r w:rsidRPr="006A029D">
        <w:rPr>
          <w:rFonts w:ascii="Arial" w:eastAsia="Arial" w:hAnsi="Arial" w:cs="Arial"/>
          <w:b/>
        </w:rPr>
        <w:tab/>
      </w:r>
      <w:r w:rsidRPr="006A029D">
        <w:rPr>
          <w:rFonts w:ascii="Arial" w:eastAsia="Arial" w:hAnsi="Arial" w:cs="Arial"/>
          <w:b/>
          <w:bCs/>
        </w:rPr>
        <w:t>D</w:t>
      </w:r>
      <w:r w:rsidRPr="006A029D">
        <w:rPr>
          <w:rFonts w:ascii="Arial" w:eastAsia="Arial" w:hAnsi="Arial" w:cs="Arial"/>
          <w:b/>
          <w:bCs/>
          <w:spacing w:val="2"/>
        </w:rPr>
        <w:t>i</w:t>
      </w:r>
      <w:r w:rsidRPr="006A029D">
        <w:rPr>
          <w:rFonts w:ascii="Arial" w:eastAsia="Arial" w:hAnsi="Arial" w:cs="Arial"/>
          <w:b/>
          <w:bCs/>
        </w:rPr>
        <w:t>s</w:t>
      </w:r>
      <w:r w:rsidRPr="006A029D">
        <w:rPr>
          <w:rFonts w:ascii="Arial" w:eastAsia="Arial" w:hAnsi="Arial" w:cs="Arial"/>
          <w:b/>
          <w:bCs/>
          <w:spacing w:val="-1"/>
        </w:rPr>
        <w:t>a</w:t>
      </w:r>
      <w:r w:rsidRPr="006A029D">
        <w:rPr>
          <w:rFonts w:ascii="Arial" w:eastAsia="Arial" w:hAnsi="Arial" w:cs="Arial"/>
          <w:b/>
          <w:bCs/>
        </w:rPr>
        <w:t>d</w:t>
      </w:r>
      <w:r w:rsidRPr="006A029D">
        <w:rPr>
          <w:rFonts w:ascii="Arial" w:eastAsia="Arial" w:hAnsi="Arial" w:cs="Arial"/>
          <w:b/>
          <w:bCs/>
          <w:spacing w:val="2"/>
        </w:rPr>
        <w:t>v</w:t>
      </w:r>
      <w:r w:rsidRPr="006A029D">
        <w:rPr>
          <w:rFonts w:ascii="Arial" w:eastAsia="Arial" w:hAnsi="Arial" w:cs="Arial"/>
          <w:b/>
          <w:bCs/>
        </w:rPr>
        <w:t>an</w:t>
      </w:r>
      <w:r w:rsidRPr="006A029D">
        <w:rPr>
          <w:rFonts w:ascii="Arial" w:eastAsia="Arial" w:hAnsi="Arial" w:cs="Arial"/>
          <w:b/>
          <w:bCs/>
          <w:spacing w:val="1"/>
        </w:rPr>
        <w:t>t</w:t>
      </w:r>
      <w:r w:rsidRPr="006A029D">
        <w:rPr>
          <w:rFonts w:ascii="Arial" w:eastAsia="Arial" w:hAnsi="Arial" w:cs="Arial"/>
          <w:b/>
          <w:bCs/>
        </w:rPr>
        <w:t>aged</w:t>
      </w:r>
      <w:r w:rsidRPr="006A029D">
        <w:rPr>
          <w:rFonts w:ascii="Arial" w:eastAsia="Arial" w:hAnsi="Arial" w:cs="Arial"/>
          <w:b/>
          <w:bCs/>
          <w:spacing w:val="12"/>
        </w:rPr>
        <w:t xml:space="preserve"> </w:t>
      </w:r>
      <w:r w:rsidRPr="006A029D">
        <w:rPr>
          <w:rFonts w:ascii="Arial" w:eastAsia="Arial" w:hAnsi="Arial" w:cs="Arial"/>
          <w:b/>
          <w:bCs/>
        </w:rPr>
        <w:t>B</w:t>
      </w:r>
      <w:r w:rsidRPr="006A029D">
        <w:rPr>
          <w:rFonts w:ascii="Arial" w:eastAsia="Arial" w:hAnsi="Arial" w:cs="Arial"/>
          <w:b/>
          <w:bCs/>
          <w:spacing w:val="3"/>
        </w:rPr>
        <w:t>u</w:t>
      </w:r>
      <w:r w:rsidRPr="006A029D">
        <w:rPr>
          <w:rFonts w:ascii="Arial" w:eastAsia="Arial" w:hAnsi="Arial" w:cs="Arial"/>
          <w:b/>
          <w:bCs/>
        </w:rPr>
        <w:t>siness</w:t>
      </w:r>
      <w:r w:rsidRPr="006A029D">
        <w:rPr>
          <w:rFonts w:ascii="Arial" w:eastAsia="Arial" w:hAnsi="Arial" w:cs="Arial"/>
          <w:b/>
          <w:bCs/>
          <w:spacing w:val="18"/>
        </w:rPr>
        <w:t xml:space="preserve"> </w:t>
      </w:r>
      <w:r w:rsidRPr="006A029D">
        <w:rPr>
          <w:rFonts w:ascii="Arial" w:eastAsia="Arial" w:hAnsi="Arial" w:cs="Arial"/>
          <w:b/>
          <w:bCs/>
          <w:spacing w:val="-1"/>
        </w:rPr>
        <w:t>E</w:t>
      </w:r>
      <w:r w:rsidRPr="006A029D">
        <w:rPr>
          <w:rFonts w:ascii="Arial" w:eastAsia="Arial" w:hAnsi="Arial" w:cs="Arial"/>
          <w:b/>
          <w:bCs/>
        </w:rPr>
        <w:t>n</w:t>
      </w:r>
      <w:r w:rsidRPr="006A029D">
        <w:rPr>
          <w:rFonts w:ascii="Arial" w:eastAsia="Arial" w:hAnsi="Arial" w:cs="Arial"/>
          <w:b/>
          <w:bCs/>
          <w:spacing w:val="1"/>
        </w:rPr>
        <w:t>t</w:t>
      </w:r>
      <w:r w:rsidRPr="006A029D">
        <w:rPr>
          <w:rFonts w:ascii="Arial" w:eastAsia="Arial" w:hAnsi="Arial" w:cs="Arial"/>
          <w:b/>
          <w:bCs/>
          <w:spacing w:val="2"/>
        </w:rPr>
        <w:t>e</w:t>
      </w:r>
      <w:r w:rsidRPr="006A029D">
        <w:rPr>
          <w:rFonts w:ascii="Arial" w:eastAsia="Arial" w:hAnsi="Arial" w:cs="Arial"/>
          <w:b/>
          <w:bCs/>
          <w:spacing w:val="-1"/>
        </w:rPr>
        <w:t>r</w:t>
      </w:r>
      <w:r w:rsidRPr="006A029D">
        <w:rPr>
          <w:rFonts w:ascii="Arial" w:eastAsia="Arial" w:hAnsi="Arial" w:cs="Arial"/>
          <w:b/>
          <w:bCs/>
        </w:rPr>
        <w:t>p</w:t>
      </w:r>
      <w:r w:rsidRPr="006A029D">
        <w:rPr>
          <w:rFonts w:ascii="Arial" w:eastAsia="Arial" w:hAnsi="Arial" w:cs="Arial"/>
          <w:b/>
          <w:bCs/>
          <w:spacing w:val="-1"/>
        </w:rPr>
        <w:t>r</w:t>
      </w:r>
      <w:r w:rsidRPr="006A029D">
        <w:rPr>
          <w:rFonts w:ascii="Arial" w:eastAsia="Arial" w:hAnsi="Arial" w:cs="Arial"/>
          <w:b/>
          <w:bCs/>
          <w:spacing w:val="2"/>
        </w:rPr>
        <w:t>i</w:t>
      </w:r>
      <w:r w:rsidRPr="006A029D">
        <w:rPr>
          <w:rFonts w:ascii="Arial" w:eastAsia="Arial" w:hAnsi="Arial" w:cs="Arial"/>
          <w:b/>
          <w:bCs/>
        </w:rPr>
        <w:t>se</w:t>
      </w:r>
      <w:r w:rsidRPr="006A029D">
        <w:rPr>
          <w:rFonts w:ascii="Arial" w:eastAsia="Arial" w:hAnsi="Arial" w:cs="Arial"/>
          <w:b/>
          <w:bCs/>
          <w:spacing w:val="20"/>
        </w:rPr>
        <w:t xml:space="preserve"> </w:t>
      </w:r>
      <w:r w:rsidRPr="006A029D">
        <w:rPr>
          <w:rFonts w:ascii="Arial" w:eastAsia="Arial" w:hAnsi="Arial" w:cs="Arial"/>
          <w:b/>
          <w:bCs/>
          <w:spacing w:val="1"/>
        </w:rPr>
        <w:t>(</w:t>
      </w:r>
      <w:r w:rsidRPr="006A029D">
        <w:rPr>
          <w:rFonts w:ascii="Arial" w:eastAsia="Arial" w:hAnsi="Arial" w:cs="Arial"/>
          <w:b/>
          <w:bCs/>
        </w:rPr>
        <w:t>D</w:t>
      </w:r>
      <w:r w:rsidRPr="006A029D">
        <w:rPr>
          <w:rFonts w:ascii="Arial" w:eastAsia="Arial" w:hAnsi="Arial" w:cs="Arial"/>
          <w:b/>
          <w:bCs/>
          <w:spacing w:val="3"/>
        </w:rPr>
        <w:t>B</w:t>
      </w:r>
      <w:r w:rsidRPr="006A029D">
        <w:rPr>
          <w:rFonts w:ascii="Arial" w:eastAsia="Arial" w:hAnsi="Arial" w:cs="Arial"/>
          <w:b/>
          <w:bCs/>
          <w:spacing w:val="-1"/>
        </w:rPr>
        <w:t>E</w:t>
      </w:r>
      <w:r w:rsidRPr="006A029D">
        <w:rPr>
          <w:rFonts w:ascii="Arial" w:eastAsia="Arial" w:hAnsi="Arial" w:cs="Arial"/>
          <w:b/>
          <w:bCs/>
        </w:rPr>
        <w:t>)</w:t>
      </w:r>
      <w:r w:rsidRPr="006A029D">
        <w:rPr>
          <w:rFonts w:ascii="Arial" w:eastAsia="Arial" w:hAnsi="Arial" w:cs="Arial"/>
          <w:b/>
          <w:bCs/>
          <w:spacing w:val="23"/>
        </w:rPr>
        <w:t xml:space="preserve"> </w:t>
      </w:r>
      <w:r w:rsidRPr="006A029D">
        <w:rPr>
          <w:rFonts w:ascii="Arial" w:eastAsia="Arial" w:hAnsi="Arial" w:cs="Arial"/>
          <w:b/>
          <w:bCs/>
          <w:spacing w:val="-1"/>
        </w:rPr>
        <w:t>P</w:t>
      </w:r>
      <w:r w:rsidRPr="006A029D">
        <w:rPr>
          <w:rFonts w:ascii="Arial" w:eastAsia="Arial" w:hAnsi="Arial" w:cs="Arial"/>
          <w:b/>
          <w:bCs/>
        </w:rPr>
        <w:t>oli</w:t>
      </w:r>
      <w:r w:rsidRPr="006A029D">
        <w:rPr>
          <w:rFonts w:ascii="Arial" w:eastAsia="Arial" w:hAnsi="Arial" w:cs="Arial"/>
          <w:b/>
          <w:bCs/>
          <w:spacing w:val="1"/>
        </w:rPr>
        <w:t>c</w:t>
      </w:r>
      <w:r w:rsidRPr="006A029D">
        <w:rPr>
          <w:rFonts w:ascii="Arial" w:eastAsia="Arial" w:hAnsi="Arial" w:cs="Arial"/>
          <w:b/>
          <w:bCs/>
        </w:rPr>
        <w:t>y</w:t>
      </w:r>
      <w:r w:rsidRPr="006A029D">
        <w:rPr>
          <w:rFonts w:ascii="Arial" w:eastAsia="Arial" w:hAnsi="Arial" w:cs="Arial"/>
          <w:b/>
          <w:bCs/>
          <w:spacing w:val="21"/>
        </w:rPr>
        <w:t xml:space="preserve"> </w:t>
      </w:r>
      <w:r w:rsidRPr="006A029D">
        <w:rPr>
          <w:rFonts w:ascii="Arial" w:eastAsia="Arial" w:hAnsi="Arial" w:cs="Arial"/>
          <w:b/>
          <w:bCs/>
        </w:rPr>
        <w:t>and</w:t>
      </w:r>
      <w:r w:rsidRPr="006A029D">
        <w:rPr>
          <w:rFonts w:ascii="Arial" w:eastAsia="Arial" w:hAnsi="Arial" w:cs="Arial"/>
          <w:b/>
          <w:bCs/>
          <w:spacing w:val="23"/>
        </w:rPr>
        <w:t xml:space="preserve"> </w:t>
      </w:r>
      <w:r w:rsidRPr="006A029D">
        <w:rPr>
          <w:rFonts w:ascii="Arial" w:eastAsia="Arial" w:hAnsi="Arial" w:cs="Arial"/>
          <w:b/>
          <w:bCs/>
          <w:spacing w:val="1"/>
        </w:rPr>
        <w:t>O</w:t>
      </w:r>
      <w:r w:rsidRPr="006A029D">
        <w:rPr>
          <w:rFonts w:ascii="Arial" w:eastAsia="Arial" w:hAnsi="Arial" w:cs="Arial"/>
          <w:b/>
          <w:bCs/>
        </w:rPr>
        <w:t>bliga</w:t>
      </w:r>
      <w:r w:rsidRPr="006A029D">
        <w:rPr>
          <w:rFonts w:ascii="Arial" w:eastAsia="Arial" w:hAnsi="Arial" w:cs="Arial"/>
          <w:b/>
          <w:bCs/>
          <w:spacing w:val="1"/>
        </w:rPr>
        <w:t>t</w:t>
      </w:r>
      <w:r w:rsidRPr="006A029D">
        <w:rPr>
          <w:rFonts w:ascii="Arial" w:eastAsia="Arial" w:hAnsi="Arial" w:cs="Arial"/>
          <w:b/>
          <w:bCs/>
        </w:rPr>
        <w:t>io</w:t>
      </w:r>
      <w:r w:rsidRPr="006A029D">
        <w:rPr>
          <w:rFonts w:ascii="Arial" w:eastAsia="Arial" w:hAnsi="Arial" w:cs="Arial"/>
          <w:b/>
          <w:bCs/>
          <w:spacing w:val="1"/>
        </w:rPr>
        <w:t>n</w:t>
      </w:r>
      <w:r w:rsidRPr="006A029D">
        <w:rPr>
          <w:rFonts w:ascii="Arial" w:eastAsia="Arial" w:hAnsi="Arial" w:cs="Arial"/>
          <w:b/>
          <w:bCs/>
        </w:rPr>
        <w:t>.</w:t>
      </w:r>
      <w:r w:rsidR="006B1DDC" w:rsidRPr="006A029D">
        <w:rPr>
          <w:rFonts w:ascii="Arial" w:eastAsia="Arial" w:hAnsi="Arial" w:cs="Arial"/>
          <w:b/>
          <w:bCs/>
        </w:rPr>
        <w:t xml:space="preserve"> </w:t>
      </w:r>
      <w:r w:rsidRPr="006A029D">
        <w:rPr>
          <w:rFonts w:ascii="Arial" w:eastAsia="Arial" w:hAnsi="Arial" w:cs="Arial"/>
        </w:rPr>
        <w:t>It</w:t>
      </w:r>
      <w:r w:rsidRPr="006A029D">
        <w:rPr>
          <w:rFonts w:ascii="Arial" w:eastAsia="Arial" w:hAnsi="Arial" w:cs="Arial"/>
          <w:spacing w:val="27"/>
        </w:rPr>
        <w:t xml:space="preserve"> </w:t>
      </w:r>
      <w:r w:rsidRPr="006A029D">
        <w:rPr>
          <w:rFonts w:ascii="Arial" w:eastAsia="Arial" w:hAnsi="Arial" w:cs="Arial"/>
          <w:spacing w:val="-1"/>
        </w:rPr>
        <w:t>i</w:t>
      </w:r>
      <w:r w:rsidRPr="006A029D">
        <w:rPr>
          <w:rFonts w:ascii="Arial" w:eastAsia="Arial" w:hAnsi="Arial" w:cs="Arial"/>
        </w:rPr>
        <w:t>s</w:t>
      </w:r>
      <w:r w:rsidRPr="006A029D">
        <w:rPr>
          <w:rFonts w:ascii="Arial" w:eastAsia="Arial" w:hAnsi="Arial" w:cs="Arial"/>
          <w:spacing w:val="26"/>
        </w:rPr>
        <w:t xml:space="preserve"> </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rPr>
        <w:t>e</w:t>
      </w:r>
      <w:r w:rsidRPr="006A029D">
        <w:rPr>
          <w:rFonts w:ascii="Arial" w:eastAsia="Arial" w:hAnsi="Arial" w:cs="Arial"/>
          <w:spacing w:val="22"/>
        </w:rPr>
        <w:t xml:space="preserve"> </w:t>
      </w:r>
      <w:r w:rsidRPr="006A029D">
        <w:rPr>
          <w:rFonts w:ascii="Arial" w:eastAsia="Arial" w:hAnsi="Arial" w:cs="Arial"/>
          <w:spacing w:val="2"/>
        </w:rPr>
        <w:t>p</w:t>
      </w:r>
      <w:r w:rsidRPr="006A029D">
        <w:rPr>
          <w:rFonts w:ascii="Arial" w:eastAsia="Arial" w:hAnsi="Arial" w:cs="Arial"/>
        </w:rPr>
        <w:t>o</w:t>
      </w:r>
      <w:r w:rsidRPr="006A029D">
        <w:rPr>
          <w:rFonts w:ascii="Arial" w:eastAsia="Arial" w:hAnsi="Arial" w:cs="Arial"/>
          <w:spacing w:val="1"/>
        </w:rPr>
        <w:t>l</w:t>
      </w:r>
      <w:r w:rsidRPr="006A029D">
        <w:rPr>
          <w:rFonts w:ascii="Arial" w:eastAsia="Arial" w:hAnsi="Arial" w:cs="Arial"/>
          <w:spacing w:val="-1"/>
        </w:rPr>
        <w:t>i</w:t>
      </w:r>
      <w:r w:rsidRPr="006A029D">
        <w:rPr>
          <w:rFonts w:ascii="Arial" w:eastAsia="Arial" w:hAnsi="Arial" w:cs="Arial"/>
          <w:spacing w:val="3"/>
        </w:rPr>
        <w:t>c</w:t>
      </w:r>
      <w:r w:rsidRPr="006A029D">
        <w:rPr>
          <w:rFonts w:ascii="Arial" w:eastAsia="Arial" w:hAnsi="Arial" w:cs="Arial"/>
        </w:rPr>
        <w:t>y</w:t>
      </w:r>
      <w:r w:rsidRPr="006A029D">
        <w:rPr>
          <w:rFonts w:ascii="Arial" w:eastAsia="Arial" w:hAnsi="Arial" w:cs="Arial"/>
          <w:spacing w:val="20"/>
        </w:rPr>
        <w:t xml:space="preserve"> </w:t>
      </w:r>
      <w:r w:rsidRPr="006A029D">
        <w:rPr>
          <w:rFonts w:ascii="Arial" w:eastAsia="Arial" w:hAnsi="Arial" w:cs="Arial"/>
        </w:rPr>
        <w:t>of</w:t>
      </w:r>
      <w:r w:rsidRPr="006A029D">
        <w:rPr>
          <w:rFonts w:ascii="Arial" w:eastAsia="Arial" w:hAnsi="Arial" w:cs="Arial"/>
          <w:spacing w:val="25"/>
        </w:rPr>
        <w:t xml:space="preserve"> </w:t>
      </w:r>
      <w:r w:rsidRPr="006A029D">
        <w:rPr>
          <w:rFonts w:ascii="Arial" w:eastAsia="Arial" w:hAnsi="Arial" w:cs="Arial"/>
        </w:rPr>
        <w:t>the</w:t>
      </w:r>
      <w:r w:rsidRPr="006A029D">
        <w:rPr>
          <w:rFonts w:ascii="Arial" w:eastAsia="Arial" w:hAnsi="Arial" w:cs="Arial"/>
          <w:spacing w:val="22"/>
        </w:rPr>
        <w:t xml:space="preserve"> </w:t>
      </w:r>
      <w:r w:rsidRPr="006A029D">
        <w:rPr>
          <w:rFonts w:ascii="Arial" w:eastAsia="Arial" w:hAnsi="Arial" w:cs="Arial"/>
          <w:spacing w:val="2"/>
        </w:rPr>
        <w:t>D</w:t>
      </w:r>
      <w:r w:rsidRPr="006A029D">
        <w:rPr>
          <w:rFonts w:ascii="Arial" w:eastAsia="Arial" w:hAnsi="Arial" w:cs="Arial"/>
        </w:rPr>
        <w:t>e</w:t>
      </w:r>
      <w:r w:rsidRPr="006A029D">
        <w:rPr>
          <w:rFonts w:ascii="Arial" w:eastAsia="Arial" w:hAnsi="Arial" w:cs="Arial"/>
          <w:spacing w:val="-1"/>
        </w:rPr>
        <w:t>p</w:t>
      </w:r>
      <w:r w:rsidRPr="006A029D">
        <w:rPr>
          <w:rFonts w:ascii="Arial" w:eastAsia="Arial" w:hAnsi="Arial" w:cs="Arial"/>
        </w:rPr>
        <w:t>a</w:t>
      </w:r>
      <w:r w:rsidRPr="006A029D">
        <w:rPr>
          <w:rFonts w:ascii="Arial" w:eastAsia="Arial" w:hAnsi="Arial" w:cs="Arial"/>
          <w:spacing w:val="3"/>
        </w:rPr>
        <w:t>r</w:t>
      </w:r>
      <w:r w:rsidRPr="006A029D">
        <w:rPr>
          <w:rFonts w:ascii="Arial" w:eastAsia="Arial" w:hAnsi="Arial" w:cs="Arial"/>
        </w:rPr>
        <w:t>t</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16"/>
        </w:rPr>
        <w:t xml:space="preserve"> </w:t>
      </w:r>
      <w:r w:rsidRPr="006A029D">
        <w:rPr>
          <w:rFonts w:ascii="Arial" w:eastAsia="Arial" w:hAnsi="Arial" w:cs="Arial"/>
        </w:rPr>
        <w:t>th</w:t>
      </w:r>
      <w:r w:rsidRPr="006A029D">
        <w:rPr>
          <w:rFonts w:ascii="Arial" w:eastAsia="Arial" w:hAnsi="Arial" w:cs="Arial"/>
          <w:spacing w:val="-1"/>
        </w:rPr>
        <w:t>a</w:t>
      </w:r>
      <w:r w:rsidRPr="006A029D">
        <w:rPr>
          <w:rFonts w:ascii="Arial" w:eastAsia="Arial" w:hAnsi="Arial" w:cs="Arial"/>
        </w:rPr>
        <w:t>t D</w:t>
      </w:r>
      <w:r w:rsidRPr="006A029D">
        <w:rPr>
          <w:rFonts w:ascii="Arial" w:eastAsia="Arial" w:hAnsi="Arial" w:cs="Arial"/>
          <w:spacing w:val="-1"/>
        </w:rPr>
        <w:t>B</w:t>
      </w:r>
      <w:r w:rsidRPr="006A029D">
        <w:rPr>
          <w:rFonts w:ascii="Arial" w:eastAsia="Arial" w:hAnsi="Arial" w:cs="Arial"/>
          <w:spacing w:val="1"/>
        </w:rPr>
        <w:t>E</w:t>
      </w:r>
      <w:r w:rsidRPr="006A029D">
        <w:rPr>
          <w:rFonts w:ascii="Arial" w:eastAsia="Arial" w:hAnsi="Arial" w:cs="Arial"/>
          <w:spacing w:val="-1"/>
        </w:rPr>
        <w:t>’</w:t>
      </w:r>
      <w:r w:rsidRPr="006A029D">
        <w:rPr>
          <w:rFonts w:ascii="Arial" w:eastAsia="Arial" w:hAnsi="Arial" w:cs="Arial"/>
          <w:spacing w:val="1"/>
        </w:rPr>
        <w:t>s</w:t>
      </w:r>
      <w:r w:rsidRPr="006A029D">
        <w:rPr>
          <w:rFonts w:ascii="Arial" w:eastAsia="Arial" w:hAnsi="Arial" w:cs="Arial"/>
        </w:rPr>
        <w:t>,</w:t>
      </w:r>
      <w:r w:rsidRPr="006A029D">
        <w:rPr>
          <w:rFonts w:ascii="Arial" w:eastAsia="Arial" w:hAnsi="Arial" w:cs="Arial"/>
          <w:spacing w:val="5"/>
        </w:rPr>
        <w:t xml:space="preserve"> </w:t>
      </w:r>
      <w:r w:rsidRPr="006A029D">
        <w:rPr>
          <w:rFonts w:ascii="Arial" w:eastAsia="Arial" w:hAnsi="Arial" w:cs="Arial"/>
        </w:rPr>
        <w:t>as</w:t>
      </w:r>
      <w:r w:rsidRPr="006A029D">
        <w:rPr>
          <w:rFonts w:ascii="Arial" w:eastAsia="Arial" w:hAnsi="Arial" w:cs="Arial"/>
          <w:spacing w:val="10"/>
        </w:rPr>
        <w:t xml:space="preserve"> </w:t>
      </w:r>
      <w:r w:rsidRPr="006A029D">
        <w:rPr>
          <w:rFonts w:ascii="Arial" w:eastAsia="Arial" w:hAnsi="Arial" w:cs="Arial"/>
        </w:rPr>
        <w:t>d</w:t>
      </w:r>
      <w:r w:rsidRPr="006A029D">
        <w:rPr>
          <w:rFonts w:ascii="Arial" w:eastAsia="Arial" w:hAnsi="Arial" w:cs="Arial"/>
          <w:spacing w:val="-1"/>
        </w:rPr>
        <w:t>e</w:t>
      </w:r>
      <w:r w:rsidRPr="006A029D">
        <w:rPr>
          <w:rFonts w:ascii="Arial" w:eastAsia="Arial" w:hAnsi="Arial" w:cs="Arial"/>
          <w:spacing w:val="2"/>
        </w:rPr>
        <w:t>f</w:t>
      </w:r>
      <w:r w:rsidRPr="006A029D">
        <w:rPr>
          <w:rFonts w:ascii="Arial" w:eastAsia="Arial" w:hAnsi="Arial" w:cs="Arial"/>
          <w:spacing w:val="-1"/>
        </w:rPr>
        <w:t>i</w:t>
      </w:r>
      <w:r w:rsidRPr="006A029D">
        <w:rPr>
          <w:rFonts w:ascii="Arial" w:eastAsia="Arial" w:hAnsi="Arial" w:cs="Arial"/>
          <w:spacing w:val="2"/>
        </w:rPr>
        <w:t>n</w:t>
      </w:r>
      <w:r w:rsidRPr="006A029D">
        <w:rPr>
          <w:rFonts w:ascii="Arial" w:eastAsia="Arial" w:hAnsi="Arial" w:cs="Arial"/>
        </w:rPr>
        <w:t>ed</w:t>
      </w:r>
      <w:r w:rsidRPr="006A029D">
        <w:rPr>
          <w:rFonts w:ascii="Arial" w:eastAsia="Arial" w:hAnsi="Arial" w:cs="Arial"/>
          <w:spacing w:val="4"/>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0"/>
        </w:rPr>
        <w:t xml:space="preserve"> </w:t>
      </w:r>
      <w:r w:rsidRPr="006A029D">
        <w:rPr>
          <w:rFonts w:ascii="Arial" w:eastAsia="Arial" w:hAnsi="Arial" w:cs="Arial"/>
        </w:rPr>
        <w:t>49</w:t>
      </w:r>
      <w:r w:rsidRPr="006A029D">
        <w:rPr>
          <w:rFonts w:ascii="Arial" w:eastAsia="Arial" w:hAnsi="Arial" w:cs="Arial"/>
          <w:spacing w:val="8"/>
        </w:rPr>
        <w:t xml:space="preserve"> </w:t>
      </w:r>
      <w:r w:rsidRPr="006A029D">
        <w:rPr>
          <w:rFonts w:ascii="Arial" w:eastAsia="Arial" w:hAnsi="Arial" w:cs="Arial"/>
          <w:spacing w:val="2"/>
        </w:rPr>
        <w:t>C</w:t>
      </w:r>
      <w:r w:rsidRPr="006A029D">
        <w:rPr>
          <w:rFonts w:ascii="Arial" w:eastAsia="Arial" w:hAnsi="Arial" w:cs="Arial"/>
        </w:rPr>
        <w:t>FR</w:t>
      </w:r>
      <w:r w:rsidRPr="006A029D">
        <w:rPr>
          <w:rFonts w:ascii="Arial" w:eastAsia="Arial" w:hAnsi="Arial" w:cs="Arial"/>
          <w:spacing w:val="8"/>
        </w:rPr>
        <w:t xml:space="preserve"> </w:t>
      </w:r>
      <w:r w:rsidRPr="006A029D">
        <w:rPr>
          <w:rFonts w:ascii="Arial" w:eastAsia="Arial" w:hAnsi="Arial" w:cs="Arial"/>
          <w:spacing w:val="-1"/>
        </w:rPr>
        <w:t>P</w:t>
      </w:r>
      <w:r w:rsidRPr="006A029D">
        <w:rPr>
          <w:rFonts w:ascii="Arial" w:eastAsia="Arial" w:hAnsi="Arial" w:cs="Arial"/>
        </w:rPr>
        <w:t>art</w:t>
      </w:r>
      <w:r w:rsidRPr="006A029D">
        <w:rPr>
          <w:rFonts w:ascii="Arial" w:eastAsia="Arial" w:hAnsi="Arial" w:cs="Arial"/>
          <w:spacing w:val="9"/>
        </w:rPr>
        <w:t xml:space="preserve"> </w:t>
      </w:r>
      <w:r w:rsidRPr="006A029D">
        <w:rPr>
          <w:rFonts w:ascii="Arial" w:eastAsia="Arial" w:hAnsi="Arial" w:cs="Arial"/>
        </w:rPr>
        <w:t>2</w:t>
      </w:r>
      <w:r w:rsidRPr="006A029D">
        <w:rPr>
          <w:rFonts w:ascii="Arial" w:eastAsia="Arial" w:hAnsi="Arial" w:cs="Arial"/>
          <w:spacing w:val="1"/>
        </w:rPr>
        <w:t>6</w:t>
      </w:r>
      <w:r w:rsidRPr="006A029D">
        <w:rPr>
          <w:rFonts w:ascii="Arial" w:eastAsia="Arial" w:hAnsi="Arial" w:cs="Arial"/>
        </w:rPr>
        <w:t>,</w:t>
      </w:r>
      <w:r w:rsidRPr="006A029D">
        <w:rPr>
          <w:rFonts w:ascii="Arial" w:eastAsia="Arial" w:hAnsi="Arial" w:cs="Arial"/>
          <w:spacing w:val="8"/>
        </w:rPr>
        <w:t xml:space="preserve"> </w:t>
      </w:r>
      <w:r w:rsidRPr="006A029D">
        <w:rPr>
          <w:rFonts w:ascii="Arial" w:eastAsia="Arial" w:hAnsi="Arial" w:cs="Arial"/>
        </w:rPr>
        <w:t>as</w:t>
      </w:r>
      <w:r w:rsidRPr="006A029D">
        <w:rPr>
          <w:rFonts w:ascii="Arial" w:eastAsia="Arial" w:hAnsi="Arial" w:cs="Arial"/>
          <w:spacing w:val="10"/>
        </w:rPr>
        <w:t xml:space="preserve"> </w:t>
      </w:r>
      <w:r w:rsidRPr="006A029D">
        <w:rPr>
          <w:rFonts w:ascii="Arial" w:eastAsia="Arial" w:hAnsi="Arial" w:cs="Arial"/>
        </w:rPr>
        <w:t>a</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1"/>
        </w:rPr>
        <w:t>e</w:t>
      </w:r>
      <w:r w:rsidRPr="006A029D">
        <w:rPr>
          <w:rFonts w:ascii="Arial" w:eastAsia="Arial" w:hAnsi="Arial" w:cs="Arial"/>
        </w:rPr>
        <w:t>d,</w:t>
      </w:r>
      <w:r w:rsidRPr="006A029D">
        <w:rPr>
          <w:rFonts w:ascii="Arial" w:eastAsia="Arial" w:hAnsi="Arial" w:cs="Arial"/>
          <w:spacing w:val="4"/>
        </w:rPr>
        <w:t xml:space="preserve"> </w:t>
      </w:r>
      <w:r w:rsidRPr="006A029D">
        <w:rPr>
          <w:rFonts w:ascii="Arial" w:eastAsia="Arial" w:hAnsi="Arial" w:cs="Arial"/>
          <w:spacing w:val="1"/>
        </w:rPr>
        <w:t>s</w:t>
      </w:r>
      <w:r w:rsidRPr="006A029D">
        <w:rPr>
          <w:rFonts w:ascii="Arial" w:eastAsia="Arial" w:hAnsi="Arial" w:cs="Arial"/>
        </w:rPr>
        <w:t>h</w:t>
      </w:r>
      <w:r w:rsidRPr="006A029D">
        <w:rPr>
          <w:rFonts w:ascii="Arial" w:eastAsia="Arial" w:hAnsi="Arial" w:cs="Arial"/>
          <w:spacing w:val="-1"/>
        </w:rPr>
        <w:t>al</w:t>
      </w:r>
      <w:r w:rsidRPr="006A029D">
        <w:rPr>
          <w:rFonts w:ascii="Arial" w:eastAsia="Arial" w:hAnsi="Arial" w:cs="Arial"/>
        </w:rPr>
        <w:t>l</w:t>
      </w:r>
      <w:r w:rsidRPr="006A029D">
        <w:rPr>
          <w:rFonts w:ascii="Arial" w:eastAsia="Arial" w:hAnsi="Arial" w:cs="Arial"/>
          <w:spacing w:val="9"/>
        </w:rPr>
        <w:t xml:space="preserve"> </w:t>
      </w:r>
      <w:r w:rsidRPr="006A029D">
        <w:rPr>
          <w:rFonts w:ascii="Arial" w:eastAsia="Arial" w:hAnsi="Arial" w:cs="Arial"/>
        </w:rPr>
        <w:t>h</w:t>
      </w:r>
      <w:r w:rsidRPr="006A029D">
        <w:rPr>
          <w:rFonts w:ascii="Arial" w:eastAsia="Arial" w:hAnsi="Arial" w:cs="Arial"/>
          <w:spacing w:val="1"/>
        </w:rPr>
        <w:t>a</w:t>
      </w:r>
      <w:r w:rsidRPr="006A029D">
        <w:rPr>
          <w:rFonts w:ascii="Arial" w:eastAsia="Arial" w:hAnsi="Arial" w:cs="Arial"/>
          <w:spacing w:val="-1"/>
        </w:rPr>
        <w:t>v</w:t>
      </w:r>
      <w:r w:rsidRPr="006A029D">
        <w:rPr>
          <w:rFonts w:ascii="Arial" w:eastAsia="Arial" w:hAnsi="Arial" w:cs="Arial"/>
        </w:rPr>
        <w:t>e</w:t>
      </w:r>
      <w:r w:rsidRPr="006A029D">
        <w:rPr>
          <w:rFonts w:ascii="Arial" w:eastAsia="Arial" w:hAnsi="Arial" w:cs="Arial"/>
          <w:spacing w:val="7"/>
        </w:rPr>
        <w:t xml:space="preserve"> </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rPr>
        <w:t>e</w:t>
      </w:r>
      <w:r w:rsidRPr="006A029D">
        <w:rPr>
          <w:rFonts w:ascii="Arial" w:eastAsia="Arial" w:hAnsi="Arial" w:cs="Arial"/>
          <w:spacing w:val="8"/>
        </w:rPr>
        <w:t xml:space="preserve"> </w:t>
      </w:r>
      <w:r w:rsidRPr="006A029D">
        <w:rPr>
          <w:rFonts w:ascii="Arial" w:eastAsia="Arial" w:hAnsi="Arial" w:cs="Arial"/>
        </w:rPr>
        <w:t>o</w:t>
      </w:r>
      <w:r w:rsidRPr="006A029D">
        <w:rPr>
          <w:rFonts w:ascii="Arial" w:eastAsia="Arial" w:hAnsi="Arial" w:cs="Arial"/>
          <w:spacing w:val="1"/>
        </w:rPr>
        <w:t>p</w:t>
      </w:r>
      <w:r w:rsidRPr="006A029D">
        <w:rPr>
          <w:rFonts w:ascii="Arial" w:eastAsia="Arial" w:hAnsi="Arial" w:cs="Arial"/>
        </w:rPr>
        <w:t>p</w:t>
      </w:r>
      <w:r w:rsidRPr="006A029D">
        <w:rPr>
          <w:rFonts w:ascii="Arial" w:eastAsia="Arial" w:hAnsi="Arial" w:cs="Arial"/>
          <w:spacing w:val="-1"/>
        </w:rPr>
        <w:t>o</w:t>
      </w:r>
      <w:r w:rsidRPr="006A029D">
        <w:rPr>
          <w:rFonts w:ascii="Arial" w:eastAsia="Arial" w:hAnsi="Arial" w:cs="Arial"/>
          <w:spacing w:val="1"/>
        </w:rPr>
        <w:t>r</w:t>
      </w:r>
      <w:r w:rsidRPr="006A029D">
        <w:rPr>
          <w:rFonts w:ascii="Arial" w:eastAsia="Arial" w:hAnsi="Arial" w:cs="Arial"/>
        </w:rPr>
        <w:t>t</w:t>
      </w:r>
      <w:r w:rsidRPr="006A029D">
        <w:rPr>
          <w:rFonts w:ascii="Arial" w:eastAsia="Arial" w:hAnsi="Arial" w:cs="Arial"/>
          <w:spacing w:val="2"/>
        </w:rPr>
        <w:t>u</w:t>
      </w:r>
      <w:r w:rsidRPr="006A029D">
        <w:rPr>
          <w:rFonts w:ascii="Arial" w:eastAsia="Arial" w:hAnsi="Arial" w:cs="Arial"/>
        </w:rPr>
        <w:t>n</w:t>
      </w:r>
      <w:r w:rsidRPr="006A029D">
        <w:rPr>
          <w:rFonts w:ascii="Arial" w:eastAsia="Arial" w:hAnsi="Arial" w:cs="Arial"/>
          <w:spacing w:val="-1"/>
        </w:rPr>
        <w:t>i</w:t>
      </w:r>
      <w:r w:rsidRPr="006A029D">
        <w:rPr>
          <w:rFonts w:ascii="Arial" w:eastAsia="Arial" w:hAnsi="Arial" w:cs="Arial"/>
          <w:spacing w:val="4"/>
        </w:rPr>
        <w:t>t</w:t>
      </w:r>
      <w:r w:rsidRPr="006A029D">
        <w:rPr>
          <w:rFonts w:ascii="Arial" w:eastAsia="Arial" w:hAnsi="Arial" w:cs="Arial"/>
        </w:rPr>
        <w:t>y</w:t>
      </w:r>
      <w:r w:rsidRPr="006A029D">
        <w:rPr>
          <w:rFonts w:ascii="Arial" w:eastAsia="Arial" w:hAnsi="Arial" w:cs="Arial"/>
          <w:spacing w:val="1"/>
        </w:rPr>
        <w:t xml:space="preserve"> </w:t>
      </w:r>
      <w:r w:rsidRPr="006A029D">
        <w:rPr>
          <w:rFonts w:ascii="Arial" w:eastAsia="Arial" w:hAnsi="Arial" w:cs="Arial"/>
        </w:rPr>
        <w:t>to</w:t>
      </w:r>
      <w:r w:rsidRPr="006A029D">
        <w:rPr>
          <w:rFonts w:ascii="Arial" w:eastAsia="Arial" w:hAnsi="Arial" w:cs="Arial"/>
          <w:spacing w:val="10"/>
        </w:rPr>
        <w:t xml:space="preserve"> </w:t>
      </w:r>
      <w:r w:rsidRPr="006A029D">
        <w:rPr>
          <w:rFonts w:ascii="Arial" w:eastAsia="Arial" w:hAnsi="Arial" w:cs="Arial"/>
        </w:rPr>
        <w:t>p</w:t>
      </w:r>
      <w:r w:rsidRPr="006A029D">
        <w:rPr>
          <w:rFonts w:ascii="Arial" w:eastAsia="Arial" w:hAnsi="Arial" w:cs="Arial"/>
          <w:spacing w:val="-1"/>
        </w:rPr>
        <w:t>a</w:t>
      </w:r>
      <w:r w:rsidRPr="006A029D">
        <w:rPr>
          <w:rFonts w:ascii="Arial" w:eastAsia="Arial" w:hAnsi="Arial" w:cs="Arial"/>
          <w:spacing w:val="1"/>
        </w:rPr>
        <w:t>r</w:t>
      </w:r>
      <w:r w:rsidRPr="006A029D">
        <w:rPr>
          <w:rFonts w:ascii="Arial" w:eastAsia="Arial" w:hAnsi="Arial" w:cs="Arial"/>
          <w:spacing w:val="2"/>
        </w:rPr>
        <w:t>t</w:t>
      </w:r>
      <w:r w:rsidRPr="006A029D">
        <w:rPr>
          <w:rFonts w:ascii="Arial" w:eastAsia="Arial" w:hAnsi="Arial" w:cs="Arial"/>
          <w:spacing w:val="-1"/>
        </w:rPr>
        <w:t>i</w:t>
      </w:r>
      <w:r w:rsidRPr="006A029D">
        <w:rPr>
          <w:rFonts w:ascii="Arial" w:eastAsia="Arial" w:hAnsi="Arial" w:cs="Arial"/>
          <w:spacing w:val="1"/>
        </w:rPr>
        <w:t>c</w:t>
      </w:r>
      <w:r w:rsidRPr="006A029D">
        <w:rPr>
          <w:rFonts w:ascii="Arial" w:eastAsia="Arial" w:hAnsi="Arial" w:cs="Arial"/>
          <w:spacing w:val="-1"/>
        </w:rPr>
        <w:t>i</w:t>
      </w:r>
      <w:r w:rsidRPr="006A029D">
        <w:rPr>
          <w:rFonts w:ascii="Arial" w:eastAsia="Arial" w:hAnsi="Arial" w:cs="Arial"/>
        </w:rPr>
        <w:t>p</w:t>
      </w:r>
      <w:r w:rsidRPr="006A029D">
        <w:rPr>
          <w:rFonts w:ascii="Arial" w:eastAsia="Arial" w:hAnsi="Arial" w:cs="Arial"/>
          <w:spacing w:val="1"/>
        </w:rPr>
        <w:t>a</w:t>
      </w:r>
      <w:r w:rsidRPr="006A029D">
        <w:rPr>
          <w:rFonts w:ascii="Arial" w:eastAsia="Arial" w:hAnsi="Arial" w:cs="Arial"/>
        </w:rPr>
        <w:t>te</w:t>
      </w:r>
      <w:r w:rsidRPr="006A029D">
        <w:rPr>
          <w:rFonts w:ascii="Arial" w:eastAsia="Arial" w:hAnsi="Arial" w:cs="Arial"/>
          <w:spacing w:val="2"/>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0"/>
        </w:rPr>
        <w:t xml:space="preserve"> </w:t>
      </w:r>
      <w:r w:rsidRPr="006A029D">
        <w:rPr>
          <w:rFonts w:ascii="Arial" w:eastAsia="Arial" w:hAnsi="Arial" w:cs="Arial"/>
        </w:rPr>
        <w:t>the</w:t>
      </w:r>
      <w:r w:rsidRPr="006A029D">
        <w:rPr>
          <w:rFonts w:ascii="Arial" w:eastAsia="Arial" w:hAnsi="Arial" w:cs="Arial"/>
          <w:spacing w:val="10"/>
        </w:rPr>
        <w:t xml:space="preserve"> </w:t>
      </w:r>
      <w:r w:rsidRPr="006A029D">
        <w:rPr>
          <w:rFonts w:ascii="Arial" w:eastAsia="Arial" w:hAnsi="Arial" w:cs="Arial"/>
        </w:rPr>
        <w:t>p</w:t>
      </w:r>
      <w:r w:rsidRPr="006A029D">
        <w:rPr>
          <w:rFonts w:ascii="Arial" w:eastAsia="Arial" w:hAnsi="Arial" w:cs="Arial"/>
          <w:spacing w:val="-1"/>
        </w:rPr>
        <w:t>e</w:t>
      </w:r>
      <w:r w:rsidRPr="006A029D">
        <w:rPr>
          <w:rFonts w:ascii="Arial" w:eastAsia="Arial" w:hAnsi="Arial" w:cs="Arial"/>
          <w:spacing w:val="1"/>
        </w:rPr>
        <w:t>r</w:t>
      </w:r>
      <w:r w:rsidRPr="006A029D">
        <w:rPr>
          <w:rFonts w:ascii="Arial" w:eastAsia="Arial" w:hAnsi="Arial" w:cs="Arial"/>
          <w:spacing w:val="2"/>
        </w:rPr>
        <w:t>f</w:t>
      </w:r>
      <w:r w:rsidRPr="006A029D">
        <w:rPr>
          <w:rFonts w:ascii="Arial" w:eastAsia="Arial" w:hAnsi="Arial" w:cs="Arial"/>
        </w:rPr>
        <w:t>or</w:t>
      </w:r>
      <w:r w:rsidRPr="006A029D">
        <w:rPr>
          <w:rFonts w:ascii="Arial" w:eastAsia="Arial" w:hAnsi="Arial" w:cs="Arial"/>
          <w:spacing w:val="5"/>
        </w:rPr>
        <w:t>m</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spacing w:val="1"/>
        </w:rPr>
        <w:t>c</w:t>
      </w:r>
      <w:r w:rsidRPr="006A029D">
        <w:rPr>
          <w:rFonts w:ascii="Arial" w:eastAsia="Arial" w:hAnsi="Arial" w:cs="Arial"/>
        </w:rPr>
        <w:t xml:space="preserve">e of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tra</w:t>
      </w:r>
      <w:r w:rsidRPr="006A029D">
        <w:rPr>
          <w:rFonts w:ascii="Arial" w:eastAsia="Arial" w:hAnsi="Arial" w:cs="Arial"/>
          <w:spacing w:val="1"/>
        </w:rPr>
        <w:t>c</w:t>
      </w:r>
      <w:r w:rsidRPr="006A029D">
        <w:rPr>
          <w:rFonts w:ascii="Arial" w:eastAsia="Arial" w:hAnsi="Arial" w:cs="Arial"/>
        </w:rPr>
        <w:t>ts</w:t>
      </w:r>
      <w:r w:rsidRPr="006A029D">
        <w:rPr>
          <w:rFonts w:ascii="Arial" w:eastAsia="Arial" w:hAnsi="Arial" w:cs="Arial"/>
          <w:spacing w:val="-15"/>
        </w:rPr>
        <w:t xml:space="preserve"> </w:t>
      </w:r>
      <w:r w:rsidRPr="006A029D">
        <w:rPr>
          <w:rFonts w:ascii="Arial" w:eastAsia="Arial" w:hAnsi="Arial" w:cs="Arial"/>
          <w:spacing w:val="2"/>
        </w:rPr>
        <w:t>f</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a</w:t>
      </w:r>
      <w:r w:rsidRPr="006A029D">
        <w:rPr>
          <w:rFonts w:ascii="Arial" w:eastAsia="Arial" w:hAnsi="Arial" w:cs="Arial"/>
        </w:rPr>
        <w:t>n</w:t>
      </w:r>
      <w:r w:rsidRPr="006A029D">
        <w:rPr>
          <w:rFonts w:ascii="Arial" w:eastAsia="Arial" w:hAnsi="Arial" w:cs="Arial"/>
          <w:spacing w:val="1"/>
        </w:rPr>
        <w:t>c</w:t>
      </w:r>
      <w:r w:rsidRPr="006A029D">
        <w:rPr>
          <w:rFonts w:ascii="Arial" w:eastAsia="Arial" w:hAnsi="Arial" w:cs="Arial"/>
        </w:rPr>
        <w:t>ed</w:t>
      </w:r>
      <w:r w:rsidRPr="006A029D">
        <w:rPr>
          <w:rFonts w:ascii="Arial" w:eastAsia="Arial" w:hAnsi="Arial" w:cs="Arial"/>
          <w:spacing w:val="-14"/>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8"/>
        </w:rPr>
        <w:t xml:space="preserve"> </w:t>
      </w:r>
      <w:r w:rsidRPr="006A029D">
        <w:rPr>
          <w:rFonts w:ascii="Arial" w:eastAsia="Arial" w:hAnsi="Arial" w:cs="Arial"/>
        </w:rPr>
        <w:t>wh</w:t>
      </w:r>
      <w:r w:rsidRPr="006A029D">
        <w:rPr>
          <w:rFonts w:ascii="Arial" w:eastAsia="Arial" w:hAnsi="Arial" w:cs="Arial"/>
          <w:spacing w:val="2"/>
        </w:rPr>
        <w:t>o</w:t>
      </w:r>
      <w:r w:rsidRPr="006A029D">
        <w:rPr>
          <w:rFonts w:ascii="Arial" w:eastAsia="Arial" w:hAnsi="Arial" w:cs="Arial"/>
          <w:spacing w:val="-1"/>
        </w:rPr>
        <w:t>l</w:t>
      </w:r>
      <w:r w:rsidRPr="006A029D">
        <w:rPr>
          <w:rFonts w:ascii="Arial" w:eastAsia="Arial" w:hAnsi="Arial" w:cs="Arial"/>
        </w:rPr>
        <w:t>e</w:t>
      </w:r>
      <w:r w:rsidRPr="006A029D">
        <w:rPr>
          <w:rFonts w:ascii="Arial" w:eastAsia="Arial" w:hAnsi="Arial" w:cs="Arial"/>
          <w:spacing w:val="-11"/>
        </w:rPr>
        <w:t xml:space="preserve"> </w:t>
      </w:r>
      <w:r w:rsidRPr="006A029D">
        <w:rPr>
          <w:rFonts w:ascii="Arial" w:eastAsia="Arial" w:hAnsi="Arial" w:cs="Arial"/>
        </w:rPr>
        <w:t>or</w:t>
      </w:r>
      <w:r w:rsidRPr="006A029D">
        <w:rPr>
          <w:rFonts w:ascii="Arial" w:eastAsia="Arial" w:hAnsi="Arial" w:cs="Arial"/>
          <w:spacing w:val="-9"/>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8"/>
        </w:rPr>
        <w:t xml:space="preserve"> </w:t>
      </w:r>
      <w:r w:rsidRPr="006A029D">
        <w:rPr>
          <w:rFonts w:ascii="Arial" w:eastAsia="Arial" w:hAnsi="Arial" w:cs="Arial"/>
        </w:rPr>
        <w:t>p</w:t>
      </w:r>
      <w:r w:rsidRPr="006A029D">
        <w:rPr>
          <w:rFonts w:ascii="Arial" w:eastAsia="Arial" w:hAnsi="Arial" w:cs="Arial"/>
          <w:spacing w:val="-1"/>
        </w:rPr>
        <w:t>a</w:t>
      </w:r>
      <w:r w:rsidRPr="006A029D">
        <w:rPr>
          <w:rFonts w:ascii="Arial" w:eastAsia="Arial" w:hAnsi="Arial" w:cs="Arial"/>
          <w:spacing w:val="1"/>
        </w:rPr>
        <w:t>r</w:t>
      </w:r>
      <w:r w:rsidRPr="006A029D">
        <w:rPr>
          <w:rFonts w:ascii="Arial" w:eastAsia="Arial" w:hAnsi="Arial" w:cs="Arial"/>
        </w:rPr>
        <w:t>t</w:t>
      </w:r>
      <w:r w:rsidRPr="006A029D">
        <w:rPr>
          <w:rFonts w:ascii="Arial" w:eastAsia="Arial" w:hAnsi="Arial" w:cs="Arial"/>
          <w:spacing w:val="-8"/>
        </w:rPr>
        <w:t xml:space="preserve"> </w:t>
      </w:r>
      <w:r w:rsidRPr="006A029D">
        <w:rPr>
          <w:rFonts w:ascii="Arial" w:eastAsia="Arial" w:hAnsi="Arial" w:cs="Arial"/>
          <w:spacing w:val="2"/>
        </w:rPr>
        <w:t>u</w:t>
      </w:r>
      <w:r w:rsidRPr="006A029D">
        <w:rPr>
          <w:rFonts w:ascii="Arial" w:eastAsia="Arial" w:hAnsi="Arial" w:cs="Arial"/>
        </w:rPr>
        <w:t>n</w:t>
      </w:r>
      <w:r w:rsidRPr="006A029D">
        <w:rPr>
          <w:rFonts w:ascii="Arial" w:eastAsia="Arial" w:hAnsi="Arial" w:cs="Arial"/>
          <w:spacing w:val="-1"/>
        </w:rPr>
        <w:t>d</w:t>
      </w:r>
      <w:r w:rsidRPr="006A029D">
        <w:rPr>
          <w:rFonts w:ascii="Arial" w:eastAsia="Arial" w:hAnsi="Arial" w:cs="Arial"/>
        </w:rPr>
        <w:t>er</w:t>
      </w:r>
      <w:r w:rsidRPr="006A029D">
        <w:rPr>
          <w:rFonts w:ascii="Arial" w:eastAsia="Arial" w:hAnsi="Arial" w:cs="Arial"/>
          <w:spacing w:val="-12"/>
        </w:rPr>
        <w:t xml:space="preserve"> </w:t>
      </w:r>
      <w:r w:rsidRPr="006A029D">
        <w:rPr>
          <w:rFonts w:ascii="Arial" w:eastAsia="Arial" w:hAnsi="Arial" w:cs="Arial"/>
          <w:spacing w:val="2"/>
        </w:rPr>
        <w:t>t</w:t>
      </w:r>
      <w:r w:rsidRPr="006A029D">
        <w:rPr>
          <w:rFonts w:ascii="Arial" w:eastAsia="Arial" w:hAnsi="Arial" w:cs="Arial"/>
        </w:rPr>
        <w:t>h</w:t>
      </w:r>
      <w:r w:rsidRPr="006A029D">
        <w:rPr>
          <w:rFonts w:ascii="Arial" w:eastAsia="Arial" w:hAnsi="Arial" w:cs="Arial"/>
          <w:spacing w:val="-1"/>
        </w:rPr>
        <w:t>i</w:t>
      </w:r>
      <w:r w:rsidRPr="006A029D">
        <w:rPr>
          <w:rFonts w:ascii="Arial" w:eastAsia="Arial" w:hAnsi="Arial" w:cs="Arial"/>
        </w:rPr>
        <w:t>s</w:t>
      </w:r>
      <w:r w:rsidRPr="006A029D">
        <w:rPr>
          <w:rFonts w:ascii="Arial" w:eastAsia="Arial" w:hAnsi="Arial" w:cs="Arial"/>
          <w:spacing w:val="-7"/>
        </w:rPr>
        <w:t xml:space="preserve"> </w:t>
      </w:r>
      <w:r w:rsidRPr="006A029D">
        <w:rPr>
          <w:rFonts w:ascii="Arial" w:eastAsia="Arial" w:hAnsi="Arial" w:cs="Arial"/>
          <w:spacing w:val="5"/>
        </w:rPr>
        <w:t>A</w:t>
      </w:r>
      <w:r w:rsidRPr="006A029D">
        <w:rPr>
          <w:rFonts w:ascii="Arial" w:eastAsia="Arial" w:hAnsi="Arial" w:cs="Arial"/>
        </w:rPr>
        <w:t>gree</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32"/>
        </w:rPr>
        <w:t xml:space="preserve"> </w:t>
      </w:r>
      <w:r w:rsidRPr="006A029D">
        <w:rPr>
          <w:rFonts w:ascii="Arial" w:eastAsia="Arial" w:hAnsi="Arial" w:cs="Arial"/>
          <w:spacing w:val="3"/>
        </w:rPr>
        <w:t>T</w:t>
      </w:r>
      <w:r w:rsidRPr="006A029D">
        <w:rPr>
          <w:rFonts w:ascii="Arial" w:eastAsia="Arial" w:hAnsi="Arial" w:cs="Arial"/>
        </w:rPr>
        <w:t>he</w:t>
      </w:r>
      <w:r w:rsidRPr="006A029D">
        <w:rPr>
          <w:rFonts w:ascii="Arial" w:eastAsia="Arial" w:hAnsi="Arial" w:cs="Arial"/>
          <w:spacing w:val="-11"/>
        </w:rPr>
        <w:t xml:space="preserve"> </w:t>
      </w:r>
      <w:r w:rsidRPr="006A029D">
        <w:rPr>
          <w:rFonts w:ascii="Arial" w:eastAsia="Arial" w:hAnsi="Arial" w:cs="Arial"/>
        </w:rPr>
        <w:t>D</w:t>
      </w:r>
      <w:r w:rsidRPr="006A029D">
        <w:rPr>
          <w:rFonts w:ascii="Arial" w:eastAsia="Arial" w:hAnsi="Arial" w:cs="Arial"/>
          <w:spacing w:val="-1"/>
        </w:rPr>
        <w:t>B</w:t>
      </w:r>
      <w:r w:rsidRPr="006A029D">
        <w:rPr>
          <w:rFonts w:ascii="Arial" w:eastAsia="Arial" w:hAnsi="Arial" w:cs="Arial"/>
        </w:rPr>
        <w:t>E</w:t>
      </w:r>
      <w:r w:rsidRPr="006A029D">
        <w:rPr>
          <w:rFonts w:ascii="Arial" w:eastAsia="Arial" w:hAnsi="Arial" w:cs="Arial"/>
          <w:spacing w:val="-12"/>
        </w:rPr>
        <w:t xml:space="preserve"> </w:t>
      </w:r>
      <w:r w:rsidRPr="006A029D">
        <w:rPr>
          <w:rFonts w:ascii="Arial" w:eastAsia="Arial" w:hAnsi="Arial" w:cs="Arial"/>
          <w:spacing w:val="3"/>
        </w:rPr>
        <w:t>r</w:t>
      </w:r>
      <w:r w:rsidRPr="006A029D">
        <w:rPr>
          <w:rFonts w:ascii="Arial" w:eastAsia="Arial" w:hAnsi="Arial" w:cs="Arial"/>
        </w:rPr>
        <w:t>e</w:t>
      </w:r>
      <w:r w:rsidRPr="006A029D">
        <w:rPr>
          <w:rFonts w:ascii="Arial" w:eastAsia="Arial" w:hAnsi="Arial" w:cs="Arial"/>
          <w:spacing w:val="-1"/>
        </w:rPr>
        <w:t>q</w:t>
      </w:r>
      <w:r w:rsidRPr="006A029D">
        <w:rPr>
          <w:rFonts w:ascii="Arial" w:eastAsia="Arial" w:hAnsi="Arial" w:cs="Arial"/>
          <w:spacing w:val="2"/>
        </w:rPr>
        <w:t>u</w:t>
      </w:r>
      <w:r w:rsidRPr="006A029D">
        <w:rPr>
          <w:rFonts w:ascii="Arial" w:eastAsia="Arial" w:hAnsi="Arial" w:cs="Arial"/>
          <w:spacing w:val="-1"/>
        </w:rPr>
        <w:t>i</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ts</w:t>
      </w:r>
      <w:r w:rsidRPr="006A029D">
        <w:rPr>
          <w:rFonts w:ascii="Arial" w:eastAsia="Arial" w:hAnsi="Arial" w:cs="Arial"/>
          <w:spacing w:val="-19"/>
        </w:rPr>
        <w:t xml:space="preserve"> </w:t>
      </w:r>
      <w:r w:rsidRPr="006A029D">
        <w:rPr>
          <w:rFonts w:ascii="Arial" w:eastAsia="Arial" w:hAnsi="Arial" w:cs="Arial"/>
        </w:rPr>
        <w:t>of</w:t>
      </w:r>
      <w:r w:rsidRPr="006A029D">
        <w:rPr>
          <w:rFonts w:ascii="Arial" w:eastAsia="Arial" w:hAnsi="Arial" w:cs="Arial"/>
          <w:spacing w:val="-8"/>
        </w:rPr>
        <w:t xml:space="preserve"> </w:t>
      </w:r>
      <w:r w:rsidRPr="006A029D">
        <w:rPr>
          <w:rFonts w:ascii="Arial" w:eastAsia="Arial" w:hAnsi="Arial" w:cs="Arial"/>
        </w:rPr>
        <w:t>a</w:t>
      </w:r>
      <w:r w:rsidRPr="006A029D">
        <w:rPr>
          <w:rFonts w:ascii="Arial" w:eastAsia="Arial" w:hAnsi="Arial" w:cs="Arial"/>
          <w:spacing w:val="-1"/>
        </w:rPr>
        <w:t>p</w:t>
      </w:r>
      <w:r w:rsidRPr="006A029D">
        <w:rPr>
          <w:rFonts w:ascii="Arial" w:eastAsia="Arial" w:hAnsi="Arial" w:cs="Arial"/>
          <w:spacing w:val="2"/>
        </w:rPr>
        <w:t>p</w:t>
      </w:r>
      <w:r w:rsidRPr="006A029D">
        <w:rPr>
          <w:rFonts w:ascii="Arial" w:eastAsia="Arial" w:hAnsi="Arial" w:cs="Arial"/>
          <w:spacing w:val="-1"/>
        </w:rPr>
        <w:t>li</w:t>
      </w:r>
      <w:r w:rsidRPr="006A029D">
        <w:rPr>
          <w:rFonts w:ascii="Arial" w:eastAsia="Arial" w:hAnsi="Arial" w:cs="Arial"/>
          <w:spacing w:val="1"/>
        </w:rPr>
        <w:t>c</w:t>
      </w:r>
      <w:r w:rsidRPr="006A029D">
        <w:rPr>
          <w:rFonts w:ascii="Arial" w:eastAsia="Arial" w:hAnsi="Arial" w:cs="Arial"/>
        </w:rPr>
        <w:t>a</w:t>
      </w:r>
      <w:r w:rsidRPr="006A029D">
        <w:rPr>
          <w:rFonts w:ascii="Arial" w:eastAsia="Arial" w:hAnsi="Arial" w:cs="Arial"/>
          <w:spacing w:val="1"/>
        </w:rPr>
        <w:t>b</w:t>
      </w:r>
      <w:r w:rsidRPr="006A029D">
        <w:rPr>
          <w:rFonts w:ascii="Arial" w:eastAsia="Arial" w:hAnsi="Arial" w:cs="Arial"/>
          <w:spacing w:val="-1"/>
        </w:rPr>
        <w:t>l</w:t>
      </w:r>
      <w:r w:rsidRPr="006A029D">
        <w:rPr>
          <w:rFonts w:ascii="Arial" w:eastAsia="Arial" w:hAnsi="Arial" w:cs="Arial"/>
        </w:rPr>
        <w:t xml:space="preserve">e </w:t>
      </w:r>
      <w:r w:rsidRPr="006A029D">
        <w:rPr>
          <w:rFonts w:ascii="Arial" w:eastAsia="Arial" w:hAnsi="Arial" w:cs="Arial"/>
          <w:spacing w:val="2"/>
        </w:rPr>
        <w:t>f</w:t>
      </w:r>
      <w:r w:rsidRPr="006A029D">
        <w:rPr>
          <w:rFonts w:ascii="Arial" w:eastAsia="Arial" w:hAnsi="Arial" w:cs="Arial"/>
        </w:rPr>
        <w:t>e</w:t>
      </w:r>
      <w:r w:rsidRPr="006A029D">
        <w:rPr>
          <w:rFonts w:ascii="Arial" w:eastAsia="Arial" w:hAnsi="Arial" w:cs="Arial"/>
          <w:spacing w:val="-1"/>
        </w:rPr>
        <w:t>d</w:t>
      </w:r>
      <w:r w:rsidRPr="006A029D">
        <w:rPr>
          <w:rFonts w:ascii="Arial" w:eastAsia="Arial" w:hAnsi="Arial" w:cs="Arial"/>
        </w:rPr>
        <w:t>eral</w:t>
      </w:r>
      <w:r w:rsidRPr="006A029D">
        <w:rPr>
          <w:rFonts w:ascii="Arial" w:eastAsia="Arial" w:hAnsi="Arial" w:cs="Arial"/>
          <w:spacing w:val="-7"/>
        </w:rPr>
        <w:t xml:space="preserve"> </w:t>
      </w:r>
      <w:r w:rsidRPr="006A029D">
        <w:rPr>
          <w:rFonts w:ascii="Arial" w:eastAsia="Arial" w:hAnsi="Arial" w:cs="Arial"/>
          <w:spacing w:val="2"/>
        </w:rPr>
        <w:t>a</w:t>
      </w:r>
      <w:r w:rsidRPr="006A029D">
        <w:rPr>
          <w:rFonts w:ascii="Arial" w:eastAsia="Arial" w:hAnsi="Arial" w:cs="Arial"/>
        </w:rPr>
        <w:t>nd</w:t>
      </w:r>
      <w:r w:rsidRPr="006A029D">
        <w:rPr>
          <w:rFonts w:ascii="Arial" w:eastAsia="Arial" w:hAnsi="Arial" w:cs="Arial"/>
          <w:spacing w:val="-4"/>
        </w:rPr>
        <w:t xml:space="preserve"> </w:t>
      </w:r>
      <w:r w:rsidRPr="006A029D">
        <w:rPr>
          <w:rFonts w:ascii="Arial" w:eastAsia="Arial" w:hAnsi="Arial" w:cs="Arial"/>
          <w:spacing w:val="1"/>
        </w:rPr>
        <w:t>s</w:t>
      </w:r>
      <w:r w:rsidRPr="006A029D">
        <w:rPr>
          <w:rFonts w:ascii="Arial" w:eastAsia="Arial" w:hAnsi="Arial" w:cs="Arial"/>
        </w:rPr>
        <w:t>t</w:t>
      </w:r>
      <w:r w:rsidRPr="006A029D">
        <w:rPr>
          <w:rFonts w:ascii="Arial" w:eastAsia="Arial" w:hAnsi="Arial" w:cs="Arial"/>
          <w:spacing w:val="2"/>
        </w:rPr>
        <w:t>a</w:t>
      </w:r>
      <w:r w:rsidRPr="006A029D">
        <w:rPr>
          <w:rFonts w:ascii="Arial" w:eastAsia="Arial" w:hAnsi="Arial" w:cs="Arial"/>
        </w:rPr>
        <w:t>te</w:t>
      </w:r>
      <w:r w:rsidRPr="006A029D">
        <w:rPr>
          <w:rFonts w:ascii="Arial" w:eastAsia="Arial" w:hAnsi="Arial" w:cs="Arial"/>
          <w:spacing w:val="-3"/>
        </w:rPr>
        <w:t xml:space="preserve"> </w:t>
      </w:r>
      <w:r w:rsidRPr="006A029D">
        <w:rPr>
          <w:rFonts w:ascii="Arial" w:eastAsia="Arial" w:hAnsi="Arial" w:cs="Arial"/>
          <w:spacing w:val="-1"/>
        </w:rPr>
        <w:t>l</w:t>
      </w:r>
      <w:r w:rsidRPr="006A029D">
        <w:rPr>
          <w:rFonts w:ascii="Arial" w:eastAsia="Arial" w:hAnsi="Arial" w:cs="Arial"/>
          <w:spacing w:val="2"/>
        </w:rPr>
        <w:t>a</w:t>
      </w:r>
      <w:r w:rsidRPr="006A029D">
        <w:rPr>
          <w:rFonts w:ascii="Arial" w:eastAsia="Arial" w:hAnsi="Arial" w:cs="Arial"/>
          <w:spacing w:val="-2"/>
        </w:rPr>
        <w:t>w</w:t>
      </w:r>
      <w:r w:rsidRPr="006A029D">
        <w:rPr>
          <w:rFonts w:ascii="Arial" w:eastAsia="Arial" w:hAnsi="Arial" w:cs="Arial"/>
        </w:rPr>
        <w:t>s</w:t>
      </w:r>
      <w:r w:rsidRPr="006A029D">
        <w:rPr>
          <w:rFonts w:ascii="Arial" w:eastAsia="Arial" w:hAnsi="Arial" w:cs="Arial"/>
          <w:spacing w:val="-3"/>
        </w:rPr>
        <w:t xml:space="preserve"> </w:t>
      </w:r>
      <w:r w:rsidRPr="006A029D">
        <w:rPr>
          <w:rFonts w:ascii="Arial" w:eastAsia="Arial" w:hAnsi="Arial" w:cs="Arial"/>
          <w:spacing w:val="2"/>
        </w:rPr>
        <w:t>a</w:t>
      </w:r>
      <w:r w:rsidRPr="006A029D">
        <w:rPr>
          <w:rFonts w:ascii="Arial" w:eastAsia="Arial" w:hAnsi="Arial" w:cs="Arial"/>
        </w:rPr>
        <w:t>nd</w:t>
      </w:r>
      <w:r w:rsidRPr="006A029D">
        <w:rPr>
          <w:rFonts w:ascii="Arial" w:eastAsia="Arial" w:hAnsi="Arial" w:cs="Arial"/>
          <w:spacing w:val="-2"/>
        </w:rPr>
        <w:t xml:space="preserve"> </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g</w:t>
      </w:r>
      <w:r w:rsidRPr="006A029D">
        <w:rPr>
          <w:rFonts w:ascii="Arial" w:eastAsia="Arial" w:hAnsi="Arial" w:cs="Arial"/>
        </w:rPr>
        <w:t>u</w:t>
      </w:r>
      <w:r w:rsidRPr="006A029D">
        <w:rPr>
          <w:rFonts w:ascii="Arial" w:eastAsia="Arial" w:hAnsi="Arial" w:cs="Arial"/>
          <w:spacing w:val="1"/>
        </w:rPr>
        <w:t>l</w:t>
      </w:r>
      <w:r w:rsidRPr="006A029D">
        <w:rPr>
          <w:rFonts w:ascii="Arial" w:eastAsia="Arial" w:hAnsi="Arial" w:cs="Arial"/>
        </w:rPr>
        <w:t>at</w:t>
      </w:r>
      <w:r w:rsidRPr="006A029D">
        <w:rPr>
          <w:rFonts w:ascii="Arial" w:eastAsia="Arial" w:hAnsi="Arial" w:cs="Arial"/>
          <w:spacing w:val="1"/>
        </w:rPr>
        <w:t>i</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s</w:t>
      </w:r>
      <w:r w:rsidRPr="006A029D">
        <w:rPr>
          <w:rFonts w:ascii="Arial" w:eastAsia="Arial" w:hAnsi="Arial" w:cs="Arial"/>
          <w:spacing w:val="-9"/>
        </w:rPr>
        <w:t xml:space="preserve"> </w:t>
      </w:r>
      <w:r w:rsidRPr="006A029D">
        <w:rPr>
          <w:rFonts w:ascii="Arial" w:eastAsia="Arial" w:hAnsi="Arial" w:cs="Arial"/>
          <w:spacing w:val="2"/>
        </w:rPr>
        <w:t>a</w:t>
      </w:r>
      <w:r w:rsidRPr="006A029D">
        <w:rPr>
          <w:rFonts w:ascii="Arial" w:eastAsia="Arial" w:hAnsi="Arial" w:cs="Arial"/>
        </w:rPr>
        <w:t>p</w:t>
      </w:r>
      <w:r w:rsidRPr="006A029D">
        <w:rPr>
          <w:rFonts w:ascii="Arial" w:eastAsia="Arial" w:hAnsi="Arial" w:cs="Arial"/>
          <w:spacing w:val="-1"/>
        </w:rPr>
        <w:t>p</w:t>
      </w:r>
      <w:r w:rsidRPr="006A029D">
        <w:rPr>
          <w:rFonts w:ascii="Arial" w:eastAsia="Arial" w:hAnsi="Arial" w:cs="Arial"/>
          <w:spacing w:val="4"/>
        </w:rPr>
        <w:t>l</w:t>
      </w:r>
      <w:r w:rsidRPr="006A029D">
        <w:rPr>
          <w:rFonts w:ascii="Arial" w:eastAsia="Arial" w:hAnsi="Arial" w:cs="Arial"/>
        </w:rPr>
        <w:t>y</w:t>
      </w:r>
      <w:r w:rsidRPr="006A029D">
        <w:rPr>
          <w:rFonts w:ascii="Arial" w:eastAsia="Arial" w:hAnsi="Arial" w:cs="Arial"/>
          <w:spacing w:val="-9"/>
        </w:rPr>
        <w:t xml:space="preserve"> </w:t>
      </w:r>
      <w:r w:rsidRPr="006A029D">
        <w:rPr>
          <w:rFonts w:ascii="Arial" w:eastAsia="Arial" w:hAnsi="Arial" w:cs="Arial"/>
          <w:spacing w:val="2"/>
        </w:rPr>
        <w:t>t</w:t>
      </w:r>
      <w:r w:rsidRPr="006A029D">
        <w:rPr>
          <w:rFonts w:ascii="Arial" w:eastAsia="Arial" w:hAnsi="Arial" w:cs="Arial"/>
        </w:rPr>
        <w:t>o</w:t>
      </w:r>
      <w:r w:rsidRPr="006A029D">
        <w:rPr>
          <w:rFonts w:ascii="Arial" w:eastAsia="Arial" w:hAnsi="Arial" w:cs="Arial"/>
          <w:spacing w:val="-2"/>
        </w:rPr>
        <w:t xml:space="preserve"> </w:t>
      </w:r>
      <w:r w:rsidRPr="006A029D">
        <w:rPr>
          <w:rFonts w:ascii="Arial" w:eastAsia="Arial" w:hAnsi="Arial" w:cs="Arial"/>
          <w:spacing w:val="-1"/>
        </w:rPr>
        <w:t>t</w:t>
      </w:r>
      <w:r w:rsidRPr="006A029D">
        <w:rPr>
          <w:rFonts w:ascii="Arial" w:eastAsia="Arial" w:hAnsi="Arial" w:cs="Arial"/>
          <w:spacing w:val="2"/>
        </w:rPr>
        <w:t>h</w:t>
      </w:r>
      <w:r w:rsidRPr="006A029D">
        <w:rPr>
          <w:rFonts w:ascii="Arial" w:eastAsia="Arial" w:hAnsi="Arial" w:cs="Arial"/>
          <w:spacing w:val="-1"/>
        </w:rPr>
        <w:t>i</w:t>
      </w:r>
      <w:r w:rsidRPr="006A029D">
        <w:rPr>
          <w:rFonts w:ascii="Arial" w:eastAsia="Arial" w:hAnsi="Arial" w:cs="Arial"/>
        </w:rPr>
        <w:t>s</w:t>
      </w:r>
      <w:r w:rsidRPr="006A029D">
        <w:rPr>
          <w:rFonts w:ascii="Arial" w:eastAsia="Arial" w:hAnsi="Arial" w:cs="Arial"/>
          <w:spacing w:val="-2"/>
        </w:rPr>
        <w:t xml:space="preserve"> </w:t>
      </w:r>
      <w:r w:rsidRPr="006A029D">
        <w:rPr>
          <w:rFonts w:ascii="Arial" w:eastAsia="Arial" w:hAnsi="Arial" w:cs="Arial"/>
          <w:spacing w:val="1"/>
        </w:rPr>
        <w:t>A</w:t>
      </w:r>
      <w:r w:rsidRPr="006A029D">
        <w:rPr>
          <w:rFonts w:ascii="Arial" w:eastAsia="Arial" w:hAnsi="Arial" w:cs="Arial"/>
          <w:spacing w:val="2"/>
        </w:rPr>
        <w:t>g</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e</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004E5DB3" w:rsidRPr="006A029D">
        <w:rPr>
          <w:rFonts w:ascii="Arial" w:eastAsia="Arial" w:hAnsi="Arial" w:cs="Arial"/>
        </w:rPr>
        <w:t xml:space="preserve"> </w:t>
      </w:r>
      <w:r w:rsidRPr="006A029D">
        <w:rPr>
          <w:rFonts w:ascii="Arial" w:eastAsia="Arial" w:hAnsi="Arial" w:cs="Arial"/>
          <w:spacing w:val="3"/>
        </w:rPr>
        <w:t>T</w:t>
      </w:r>
      <w:r w:rsidRPr="006A029D">
        <w:rPr>
          <w:rFonts w:ascii="Arial" w:eastAsia="Arial" w:hAnsi="Arial" w:cs="Arial"/>
        </w:rPr>
        <w:t>he</w:t>
      </w:r>
      <w:r w:rsidRPr="006A029D">
        <w:rPr>
          <w:rFonts w:ascii="Arial" w:eastAsia="Arial" w:hAnsi="Arial" w:cs="Arial"/>
          <w:spacing w:val="-7"/>
        </w:rPr>
        <w:t xml:space="preserve"> </w:t>
      </w:r>
      <w:r w:rsidR="002915D4" w:rsidRPr="006A029D">
        <w:rPr>
          <w:rFonts w:ascii="Arial" w:eastAsia="Arial" w:hAnsi="Arial" w:cs="Arial"/>
          <w:spacing w:val="-1"/>
        </w:rPr>
        <w:t>Recipient</w:t>
      </w:r>
      <w:r w:rsidRPr="006A029D">
        <w:rPr>
          <w:rFonts w:ascii="Arial" w:eastAsia="Arial" w:hAnsi="Arial" w:cs="Arial"/>
          <w:spacing w:val="-13"/>
        </w:rPr>
        <w:t xml:space="preserve"> </w:t>
      </w:r>
      <w:r w:rsidRPr="006A029D">
        <w:rPr>
          <w:rFonts w:ascii="Arial" w:eastAsia="Arial" w:hAnsi="Arial" w:cs="Arial"/>
          <w:spacing w:val="2"/>
        </w:rPr>
        <w:t>a</w:t>
      </w:r>
      <w:r w:rsidRPr="006A029D">
        <w:rPr>
          <w:rFonts w:ascii="Arial" w:eastAsia="Arial" w:hAnsi="Arial" w:cs="Arial"/>
        </w:rPr>
        <w:t>nd</w:t>
      </w:r>
      <w:r w:rsidRPr="006A029D">
        <w:rPr>
          <w:rFonts w:ascii="Arial" w:eastAsia="Arial" w:hAnsi="Arial" w:cs="Arial"/>
          <w:spacing w:val="-7"/>
        </w:rPr>
        <w:t xml:space="preserve"> </w:t>
      </w:r>
      <w:r w:rsidRPr="006A029D">
        <w:rPr>
          <w:rFonts w:ascii="Arial" w:eastAsia="Arial" w:hAnsi="Arial" w:cs="Arial"/>
          <w:spacing w:val="1"/>
        </w:rPr>
        <w:t>i</w:t>
      </w:r>
      <w:r w:rsidRPr="006A029D">
        <w:rPr>
          <w:rFonts w:ascii="Arial" w:eastAsia="Arial" w:hAnsi="Arial" w:cs="Arial"/>
        </w:rPr>
        <w:t>ts</w:t>
      </w:r>
      <w:r w:rsidRPr="006A029D">
        <w:rPr>
          <w:rFonts w:ascii="Arial" w:eastAsia="Arial" w:hAnsi="Arial" w:cs="Arial"/>
          <w:spacing w:val="-4"/>
        </w:rPr>
        <w:t xml:space="preserve">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tra</w:t>
      </w:r>
      <w:r w:rsidRPr="006A029D">
        <w:rPr>
          <w:rFonts w:ascii="Arial" w:eastAsia="Arial" w:hAnsi="Arial" w:cs="Arial"/>
          <w:spacing w:val="1"/>
        </w:rPr>
        <w:t>c</w:t>
      </w:r>
      <w:r w:rsidRPr="006A029D">
        <w:rPr>
          <w:rFonts w:ascii="Arial" w:eastAsia="Arial" w:hAnsi="Arial" w:cs="Arial"/>
        </w:rPr>
        <w:t>tors</w:t>
      </w:r>
      <w:r w:rsidRPr="006A029D">
        <w:rPr>
          <w:rFonts w:ascii="Arial" w:eastAsia="Arial" w:hAnsi="Arial" w:cs="Arial"/>
          <w:spacing w:val="-11"/>
        </w:rPr>
        <w:t xml:space="preserve"> </w:t>
      </w:r>
      <w:r w:rsidRPr="006A029D">
        <w:rPr>
          <w:rFonts w:ascii="Arial" w:eastAsia="Arial" w:hAnsi="Arial" w:cs="Arial"/>
        </w:rPr>
        <w:t>a</w:t>
      </w:r>
      <w:r w:rsidRPr="006A029D">
        <w:rPr>
          <w:rFonts w:ascii="Arial" w:eastAsia="Arial" w:hAnsi="Arial" w:cs="Arial"/>
          <w:spacing w:val="-1"/>
        </w:rPr>
        <w:t>g</w:t>
      </w:r>
      <w:r w:rsidRPr="006A029D">
        <w:rPr>
          <w:rFonts w:ascii="Arial" w:eastAsia="Arial" w:hAnsi="Arial" w:cs="Arial"/>
          <w:spacing w:val="1"/>
        </w:rPr>
        <w:t>r</w:t>
      </w:r>
      <w:r w:rsidRPr="006A029D">
        <w:rPr>
          <w:rFonts w:ascii="Arial" w:eastAsia="Arial" w:hAnsi="Arial" w:cs="Arial"/>
        </w:rPr>
        <w:t>ee</w:t>
      </w:r>
      <w:r w:rsidRPr="006A029D">
        <w:rPr>
          <w:rFonts w:ascii="Arial" w:eastAsia="Arial" w:hAnsi="Arial" w:cs="Arial"/>
          <w:spacing w:val="-9"/>
        </w:rPr>
        <w:t xml:space="preserve"> </w:t>
      </w:r>
      <w:r w:rsidRPr="006A029D">
        <w:rPr>
          <w:rFonts w:ascii="Arial" w:eastAsia="Arial" w:hAnsi="Arial" w:cs="Arial"/>
        </w:rPr>
        <w:t>to</w:t>
      </w:r>
      <w:r w:rsidRPr="006A029D">
        <w:rPr>
          <w:rFonts w:ascii="Arial" w:eastAsia="Arial" w:hAnsi="Arial" w:cs="Arial"/>
          <w:spacing w:val="-5"/>
        </w:rPr>
        <w:t xml:space="preserve"> </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spacing w:val="1"/>
        </w:rPr>
        <w:t>s</w:t>
      </w:r>
      <w:r w:rsidRPr="006A029D">
        <w:rPr>
          <w:rFonts w:ascii="Arial" w:eastAsia="Arial" w:hAnsi="Arial" w:cs="Arial"/>
        </w:rPr>
        <w:t>u</w:t>
      </w:r>
      <w:r w:rsidRPr="006A029D">
        <w:rPr>
          <w:rFonts w:ascii="Arial" w:eastAsia="Arial" w:hAnsi="Arial" w:cs="Arial"/>
          <w:spacing w:val="3"/>
        </w:rPr>
        <w:t>r</w:t>
      </w:r>
      <w:r w:rsidRPr="006A029D">
        <w:rPr>
          <w:rFonts w:ascii="Arial" w:eastAsia="Arial" w:hAnsi="Arial" w:cs="Arial"/>
        </w:rPr>
        <w:t>e</w:t>
      </w:r>
      <w:r w:rsidRPr="006A029D">
        <w:rPr>
          <w:rFonts w:ascii="Arial" w:eastAsia="Arial" w:hAnsi="Arial" w:cs="Arial"/>
          <w:spacing w:val="-9"/>
        </w:rPr>
        <w:t xml:space="preserve"> </w:t>
      </w:r>
      <w:r w:rsidRPr="006A029D">
        <w:rPr>
          <w:rFonts w:ascii="Arial" w:eastAsia="Arial" w:hAnsi="Arial" w:cs="Arial"/>
        </w:rPr>
        <w:t>th</w:t>
      </w:r>
      <w:r w:rsidRPr="006A029D">
        <w:rPr>
          <w:rFonts w:ascii="Arial" w:eastAsia="Arial" w:hAnsi="Arial" w:cs="Arial"/>
          <w:spacing w:val="-1"/>
        </w:rPr>
        <w:t>a</w:t>
      </w:r>
      <w:r w:rsidRPr="006A029D">
        <w:rPr>
          <w:rFonts w:ascii="Arial" w:eastAsia="Arial" w:hAnsi="Arial" w:cs="Arial"/>
        </w:rPr>
        <w:t>t</w:t>
      </w:r>
      <w:r w:rsidRPr="006A029D">
        <w:rPr>
          <w:rFonts w:ascii="Arial" w:eastAsia="Arial" w:hAnsi="Arial" w:cs="Arial"/>
          <w:spacing w:val="-6"/>
        </w:rPr>
        <w:t xml:space="preserve"> </w:t>
      </w:r>
      <w:r w:rsidRPr="006A029D">
        <w:rPr>
          <w:rFonts w:ascii="Arial" w:eastAsia="Arial" w:hAnsi="Arial" w:cs="Arial"/>
          <w:spacing w:val="2"/>
        </w:rPr>
        <w:t>D</w:t>
      </w:r>
      <w:r w:rsidRPr="006A029D">
        <w:rPr>
          <w:rFonts w:ascii="Arial" w:eastAsia="Arial" w:hAnsi="Arial" w:cs="Arial"/>
          <w:spacing w:val="-1"/>
        </w:rPr>
        <w:t>B</w:t>
      </w:r>
      <w:r w:rsidRPr="006A029D">
        <w:rPr>
          <w:rFonts w:ascii="Arial" w:eastAsia="Arial" w:hAnsi="Arial" w:cs="Arial"/>
          <w:spacing w:val="1"/>
        </w:rPr>
        <w:t>E</w:t>
      </w:r>
      <w:r w:rsidRPr="006A029D">
        <w:rPr>
          <w:rFonts w:ascii="Arial" w:eastAsia="Arial" w:hAnsi="Arial" w:cs="Arial"/>
          <w:spacing w:val="-1"/>
        </w:rPr>
        <w:t>’</w:t>
      </w:r>
      <w:r w:rsidRPr="006A029D">
        <w:rPr>
          <w:rFonts w:ascii="Arial" w:eastAsia="Arial" w:hAnsi="Arial" w:cs="Arial"/>
        </w:rPr>
        <w:t>s</w:t>
      </w:r>
      <w:r w:rsidRPr="006A029D">
        <w:rPr>
          <w:rFonts w:ascii="Arial" w:eastAsia="Arial" w:hAnsi="Arial" w:cs="Arial"/>
          <w:spacing w:val="-8"/>
        </w:rPr>
        <w:t xml:space="preserve"> </w:t>
      </w:r>
      <w:r w:rsidRPr="006A029D">
        <w:rPr>
          <w:rFonts w:ascii="Arial" w:eastAsia="Arial" w:hAnsi="Arial" w:cs="Arial"/>
        </w:rPr>
        <w:t>h</w:t>
      </w:r>
      <w:r w:rsidRPr="006A029D">
        <w:rPr>
          <w:rFonts w:ascii="Arial" w:eastAsia="Arial" w:hAnsi="Arial" w:cs="Arial"/>
          <w:spacing w:val="-1"/>
        </w:rPr>
        <w:t>a</w:t>
      </w:r>
      <w:r w:rsidRPr="006A029D">
        <w:rPr>
          <w:rFonts w:ascii="Arial" w:eastAsia="Arial" w:hAnsi="Arial" w:cs="Arial"/>
          <w:spacing w:val="1"/>
        </w:rPr>
        <w:t>v</w:t>
      </w:r>
      <w:r w:rsidRPr="006A029D">
        <w:rPr>
          <w:rFonts w:ascii="Arial" w:eastAsia="Arial" w:hAnsi="Arial" w:cs="Arial"/>
        </w:rPr>
        <w:t>e</w:t>
      </w:r>
      <w:r w:rsidRPr="006A029D">
        <w:rPr>
          <w:rFonts w:ascii="Arial" w:eastAsia="Arial" w:hAnsi="Arial" w:cs="Arial"/>
          <w:spacing w:val="-7"/>
        </w:rPr>
        <w:t xml:space="preserve"> </w:t>
      </w:r>
      <w:r w:rsidRPr="006A029D">
        <w:rPr>
          <w:rFonts w:ascii="Arial" w:eastAsia="Arial" w:hAnsi="Arial" w:cs="Arial"/>
        </w:rPr>
        <w:t>the</w:t>
      </w:r>
      <w:r w:rsidRPr="006A029D">
        <w:rPr>
          <w:rFonts w:ascii="Arial" w:eastAsia="Arial" w:hAnsi="Arial" w:cs="Arial"/>
          <w:spacing w:val="-7"/>
        </w:rPr>
        <w:t xml:space="preserve"> </w:t>
      </w:r>
      <w:r w:rsidRPr="006A029D">
        <w:rPr>
          <w:rFonts w:ascii="Arial" w:eastAsia="Arial" w:hAnsi="Arial" w:cs="Arial"/>
          <w:spacing w:val="2"/>
        </w:rPr>
        <w:t>o</w:t>
      </w:r>
      <w:r w:rsidRPr="006A029D">
        <w:rPr>
          <w:rFonts w:ascii="Arial" w:eastAsia="Arial" w:hAnsi="Arial" w:cs="Arial"/>
        </w:rPr>
        <w:t>p</w:t>
      </w:r>
      <w:r w:rsidRPr="006A029D">
        <w:rPr>
          <w:rFonts w:ascii="Arial" w:eastAsia="Arial" w:hAnsi="Arial" w:cs="Arial"/>
          <w:spacing w:val="1"/>
        </w:rPr>
        <w:t>p</w:t>
      </w:r>
      <w:r w:rsidRPr="006A029D">
        <w:rPr>
          <w:rFonts w:ascii="Arial" w:eastAsia="Arial" w:hAnsi="Arial" w:cs="Arial"/>
        </w:rPr>
        <w:t>ortu</w:t>
      </w:r>
      <w:r w:rsidRPr="006A029D">
        <w:rPr>
          <w:rFonts w:ascii="Arial" w:eastAsia="Arial" w:hAnsi="Arial" w:cs="Arial"/>
          <w:spacing w:val="2"/>
        </w:rPr>
        <w:t>n</w:t>
      </w:r>
      <w:r w:rsidRPr="006A029D">
        <w:rPr>
          <w:rFonts w:ascii="Arial" w:eastAsia="Arial" w:hAnsi="Arial" w:cs="Arial"/>
          <w:spacing w:val="-1"/>
        </w:rPr>
        <w:t>i</w:t>
      </w:r>
      <w:r w:rsidRPr="006A029D">
        <w:rPr>
          <w:rFonts w:ascii="Arial" w:eastAsia="Arial" w:hAnsi="Arial" w:cs="Arial"/>
          <w:spacing w:val="2"/>
        </w:rPr>
        <w:t>t</w:t>
      </w:r>
      <w:r w:rsidRPr="006A029D">
        <w:rPr>
          <w:rFonts w:ascii="Arial" w:eastAsia="Arial" w:hAnsi="Arial" w:cs="Arial"/>
        </w:rPr>
        <w:t>y</w:t>
      </w:r>
      <w:r w:rsidRPr="006A029D">
        <w:rPr>
          <w:rFonts w:ascii="Arial" w:eastAsia="Arial" w:hAnsi="Arial" w:cs="Arial"/>
          <w:spacing w:val="-16"/>
        </w:rPr>
        <w:t xml:space="preserve"> </w:t>
      </w:r>
      <w:r w:rsidRPr="006A029D">
        <w:rPr>
          <w:rFonts w:ascii="Arial" w:eastAsia="Arial" w:hAnsi="Arial" w:cs="Arial"/>
          <w:spacing w:val="2"/>
        </w:rPr>
        <w:t>t</w:t>
      </w:r>
      <w:r w:rsidRPr="006A029D">
        <w:rPr>
          <w:rFonts w:ascii="Arial" w:eastAsia="Arial" w:hAnsi="Arial" w:cs="Arial"/>
        </w:rPr>
        <w:t>o</w:t>
      </w:r>
      <w:r w:rsidRPr="006A029D">
        <w:rPr>
          <w:rFonts w:ascii="Arial" w:eastAsia="Arial" w:hAnsi="Arial" w:cs="Arial"/>
          <w:spacing w:val="-5"/>
        </w:rPr>
        <w:t xml:space="preserve"> </w:t>
      </w:r>
      <w:r w:rsidRPr="006A029D">
        <w:rPr>
          <w:rFonts w:ascii="Arial" w:eastAsia="Arial" w:hAnsi="Arial" w:cs="Arial"/>
        </w:rPr>
        <w:t>p</w:t>
      </w:r>
      <w:r w:rsidRPr="006A029D">
        <w:rPr>
          <w:rFonts w:ascii="Arial" w:eastAsia="Arial" w:hAnsi="Arial" w:cs="Arial"/>
          <w:spacing w:val="-1"/>
        </w:rPr>
        <w:t>a</w:t>
      </w:r>
      <w:r w:rsidRPr="006A029D">
        <w:rPr>
          <w:rFonts w:ascii="Arial" w:eastAsia="Arial" w:hAnsi="Arial" w:cs="Arial"/>
          <w:spacing w:val="1"/>
        </w:rPr>
        <w:t>r</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spacing w:val="1"/>
        </w:rPr>
        <w:t>ci</w:t>
      </w:r>
      <w:r w:rsidRPr="006A029D">
        <w:rPr>
          <w:rFonts w:ascii="Arial" w:eastAsia="Arial" w:hAnsi="Arial" w:cs="Arial"/>
        </w:rPr>
        <w:t>p</w:t>
      </w:r>
      <w:r w:rsidRPr="006A029D">
        <w:rPr>
          <w:rFonts w:ascii="Arial" w:eastAsia="Arial" w:hAnsi="Arial" w:cs="Arial"/>
          <w:spacing w:val="-1"/>
        </w:rPr>
        <w:t>a</w:t>
      </w:r>
      <w:r w:rsidRPr="006A029D">
        <w:rPr>
          <w:rFonts w:ascii="Arial" w:eastAsia="Arial" w:hAnsi="Arial" w:cs="Arial"/>
          <w:spacing w:val="2"/>
        </w:rPr>
        <w:t>t</w:t>
      </w:r>
      <w:r w:rsidRPr="006A029D">
        <w:rPr>
          <w:rFonts w:ascii="Arial" w:eastAsia="Arial" w:hAnsi="Arial" w:cs="Arial"/>
        </w:rPr>
        <w:t>e</w:t>
      </w:r>
      <w:r w:rsidRPr="006A029D">
        <w:rPr>
          <w:rFonts w:ascii="Arial" w:eastAsia="Arial" w:hAnsi="Arial" w:cs="Arial"/>
          <w:spacing w:val="-12"/>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5"/>
        </w:rPr>
        <w:t xml:space="preserve"> </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rPr>
        <w:t>e</w:t>
      </w:r>
      <w:r w:rsidRPr="006A029D">
        <w:rPr>
          <w:rFonts w:ascii="Arial" w:eastAsia="Arial" w:hAnsi="Arial" w:cs="Arial"/>
          <w:spacing w:val="-6"/>
        </w:rPr>
        <w:t xml:space="preserve"> </w:t>
      </w:r>
      <w:r w:rsidRPr="006A029D">
        <w:rPr>
          <w:rFonts w:ascii="Arial" w:eastAsia="Arial" w:hAnsi="Arial" w:cs="Arial"/>
        </w:rPr>
        <w:t>p</w:t>
      </w:r>
      <w:r w:rsidRPr="006A029D">
        <w:rPr>
          <w:rFonts w:ascii="Arial" w:eastAsia="Arial" w:hAnsi="Arial" w:cs="Arial"/>
          <w:spacing w:val="-1"/>
        </w:rPr>
        <w:t>e</w:t>
      </w:r>
      <w:r w:rsidRPr="006A029D">
        <w:rPr>
          <w:rFonts w:ascii="Arial" w:eastAsia="Arial" w:hAnsi="Arial" w:cs="Arial"/>
          <w:spacing w:val="1"/>
        </w:rPr>
        <w:t>r</w:t>
      </w:r>
      <w:r w:rsidRPr="006A029D">
        <w:rPr>
          <w:rFonts w:ascii="Arial" w:eastAsia="Arial" w:hAnsi="Arial" w:cs="Arial"/>
          <w:spacing w:val="2"/>
        </w:rPr>
        <w:t>f</w:t>
      </w:r>
      <w:r w:rsidRPr="006A029D">
        <w:rPr>
          <w:rFonts w:ascii="Arial" w:eastAsia="Arial" w:hAnsi="Arial" w:cs="Arial"/>
        </w:rPr>
        <w:t>or</w:t>
      </w:r>
      <w:r w:rsidRPr="006A029D">
        <w:rPr>
          <w:rFonts w:ascii="Arial" w:eastAsia="Arial" w:hAnsi="Arial" w:cs="Arial"/>
          <w:spacing w:val="2"/>
        </w:rPr>
        <w:t>m</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14"/>
        </w:rPr>
        <w:t xml:space="preserve"> </w:t>
      </w:r>
      <w:r w:rsidRPr="006A029D">
        <w:rPr>
          <w:rFonts w:ascii="Arial" w:eastAsia="Arial" w:hAnsi="Arial" w:cs="Arial"/>
        </w:rPr>
        <w:t>of</w:t>
      </w:r>
      <w:r w:rsidRPr="006A029D">
        <w:rPr>
          <w:rFonts w:ascii="Arial" w:eastAsia="Arial" w:hAnsi="Arial" w:cs="Arial"/>
          <w:spacing w:val="-3"/>
        </w:rPr>
        <w:t xml:space="preserve"> </w:t>
      </w:r>
      <w:r w:rsidRPr="006A029D">
        <w:rPr>
          <w:rFonts w:ascii="Arial" w:eastAsia="Arial" w:hAnsi="Arial" w:cs="Arial"/>
        </w:rPr>
        <w:t>th</w:t>
      </w:r>
      <w:r w:rsidRPr="006A029D">
        <w:rPr>
          <w:rFonts w:ascii="Arial" w:eastAsia="Arial" w:hAnsi="Arial" w:cs="Arial"/>
          <w:spacing w:val="-2"/>
        </w:rPr>
        <w:t>i</w:t>
      </w:r>
      <w:r w:rsidRPr="006A029D">
        <w:rPr>
          <w:rFonts w:ascii="Arial" w:eastAsia="Arial" w:hAnsi="Arial" w:cs="Arial"/>
        </w:rPr>
        <w:t xml:space="preserve">s </w:t>
      </w:r>
      <w:r w:rsidRPr="006A029D">
        <w:rPr>
          <w:rFonts w:ascii="Arial" w:eastAsia="Arial" w:hAnsi="Arial" w:cs="Arial"/>
          <w:spacing w:val="-1"/>
        </w:rPr>
        <w:t>A</w:t>
      </w:r>
      <w:r w:rsidRPr="006A029D">
        <w:rPr>
          <w:rFonts w:ascii="Arial" w:eastAsia="Arial" w:hAnsi="Arial" w:cs="Arial"/>
        </w:rPr>
        <w:t>gree</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 xml:space="preserve">t. </w:t>
      </w:r>
      <w:r w:rsidRPr="006A029D">
        <w:rPr>
          <w:rFonts w:ascii="Arial" w:eastAsia="Arial" w:hAnsi="Arial" w:cs="Arial"/>
          <w:spacing w:val="10"/>
        </w:rPr>
        <w:t xml:space="preserve"> </w:t>
      </w:r>
      <w:r w:rsidR="009802A3" w:rsidRPr="006A029D">
        <w:rPr>
          <w:rFonts w:ascii="Arial" w:eastAsia="Arial" w:hAnsi="Arial" w:cs="Arial"/>
        </w:rPr>
        <w:t>The</w:t>
      </w:r>
      <w:r w:rsidRPr="006A029D">
        <w:rPr>
          <w:rFonts w:ascii="Arial" w:eastAsia="Arial" w:hAnsi="Arial" w:cs="Arial"/>
          <w:spacing w:val="6"/>
        </w:rPr>
        <w:t xml:space="preserve"> </w:t>
      </w:r>
      <w:r w:rsidR="002915D4" w:rsidRPr="006A029D">
        <w:rPr>
          <w:rFonts w:ascii="Arial" w:eastAsia="Arial" w:hAnsi="Arial" w:cs="Arial"/>
          <w:spacing w:val="1"/>
        </w:rPr>
        <w:t>Recipient</w:t>
      </w:r>
      <w:r w:rsidRPr="006A029D">
        <w:rPr>
          <w:rFonts w:ascii="Arial" w:eastAsia="Arial" w:hAnsi="Arial" w:cs="Arial"/>
        </w:rPr>
        <w:t xml:space="preserve"> </w:t>
      </w:r>
      <w:r w:rsidRPr="006A029D">
        <w:rPr>
          <w:rFonts w:ascii="Arial" w:eastAsia="Arial" w:hAnsi="Arial" w:cs="Arial"/>
          <w:spacing w:val="2"/>
        </w:rPr>
        <w:t>a</w:t>
      </w:r>
      <w:r w:rsidRPr="006A029D">
        <w:rPr>
          <w:rFonts w:ascii="Arial" w:eastAsia="Arial" w:hAnsi="Arial" w:cs="Arial"/>
        </w:rPr>
        <w:t>nd</w:t>
      </w:r>
      <w:r w:rsidRPr="006A029D">
        <w:rPr>
          <w:rFonts w:ascii="Arial" w:eastAsia="Arial" w:hAnsi="Arial" w:cs="Arial"/>
          <w:spacing w:val="5"/>
        </w:rPr>
        <w:t xml:space="preserve"> </w:t>
      </w:r>
      <w:r w:rsidR="009802A3" w:rsidRPr="006A029D">
        <w:rPr>
          <w:rFonts w:ascii="Arial" w:eastAsia="Arial" w:hAnsi="Arial" w:cs="Arial"/>
          <w:spacing w:val="5"/>
        </w:rPr>
        <w:t xml:space="preserve">its </w:t>
      </w:r>
      <w:r w:rsidRPr="006A029D">
        <w:rPr>
          <w:rFonts w:ascii="Arial" w:eastAsia="Arial" w:hAnsi="Arial" w:cs="Arial"/>
          <w:spacing w:val="1"/>
        </w:rPr>
        <w:t>c</w:t>
      </w:r>
      <w:r w:rsidRPr="006A029D">
        <w:rPr>
          <w:rFonts w:ascii="Arial" w:eastAsia="Arial" w:hAnsi="Arial" w:cs="Arial"/>
          <w:spacing w:val="2"/>
        </w:rPr>
        <w:t>o</w:t>
      </w:r>
      <w:r w:rsidRPr="006A029D">
        <w:rPr>
          <w:rFonts w:ascii="Arial" w:eastAsia="Arial" w:hAnsi="Arial" w:cs="Arial"/>
        </w:rPr>
        <w:t>ntra</w:t>
      </w:r>
      <w:r w:rsidRPr="006A029D">
        <w:rPr>
          <w:rFonts w:ascii="Arial" w:eastAsia="Arial" w:hAnsi="Arial" w:cs="Arial"/>
          <w:spacing w:val="1"/>
        </w:rPr>
        <w:t>c</w:t>
      </w:r>
      <w:r w:rsidRPr="006A029D">
        <w:rPr>
          <w:rFonts w:ascii="Arial" w:eastAsia="Arial" w:hAnsi="Arial" w:cs="Arial"/>
          <w:spacing w:val="2"/>
        </w:rPr>
        <w:t>t</w:t>
      </w:r>
      <w:r w:rsidRPr="006A029D">
        <w:rPr>
          <w:rFonts w:ascii="Arial" w:eastAsia="Arial" w:hAnsi="Arial" w:cs="Arial"/>
        </w:rPr>
        <w:t>ors</w:t>
      </w:r>
      <w:r w:rsidRPr="006A029D">
        <w:rPr>
          <w:rFonts w:ascii="Arial" w:eastAsia="Arial" w:hAnsi="Arial" w:cs="Arial"/>
          <w:spacing w:val="1"/>
        </w:rPr>
        <w:t xml:space="preserve"> s</w:t>
      </w:r>
      <w:r w:rsidRPr="006A029D">
        <w:rPr>
          <w:rFonts w:ascii="Arial" w:eastAsia="Arial" w:hAnsi="Arial" w:cs="Arial"/>
        </w:rPr>
        <w:t>h</w:t>
      </w:r>
      <w:r w:rsidRPr="006A029D">
        <w:rPr>
          <w:rFonts w:ascii="Arial" w:eastAsia="Arial" w:hAnsi="Arial" w:cs="Arial"/>
          <w:spacing w:val="-1"/>
        </w:rPr>
        <w:t>al</w:t>
      </w:r>
      <w:r w:rsidRPr="006A029D">
        <w:rPr>
          <w:rFonts w:ascii="Arial" w:eastAsia="Arial" w:hAnsi="Arial" w:cs="Arial"/>
        </w:rPr>
        <w:t>l</w:t>
      </w:r>
      <w:r w:rsidRPr="006A029D">
        <w:rPr>
          <w:rFonts w:ascii="Arial" w:eastAsia="Arial" w:hAnsi="Arial" w:cs="Arial"/>
          <w:spacing w:val="6"/>
        </w:rPr>
        <w:t xml:space="preserve"> </w:t>
      </w:r>
      <w:r w:rsidRPr="006A029D">
        <w:rPr>
          <w:rFonts w:ascii="Arial" w:eastAsia="Arial" w:hAnsi="Arial" w:cs="Arial"/>
        </w:rPr>
        <w:t>ta</w:t>
      </w:r>
      <w:r w:rsidRPr="006A029D">
        <w:rPr>
          <w:rFonts w:ascii="Arial" w:eastAsia="Arial" w:hAnsi="Arial" w:cs="Arial"/>
          <w:spacing w:val="3"/>
        </w:rPr>
        <w:t>k</w:t>
      </w:r>
      <w:r w:rsidRPr="006A029D">
        <w:rPr>
          <w:rFonts w:ascii="Arial" w:eastAsia="Arial" w:hAnsi="Arial" w:cs="Arial"/>
        </w:rPr>
        <w:t>e</w:t>
      </w:r>
      <w:r w:rsidRPr="006A029D">
        <w:rPr>
          <w:rFonts w:ascii="Arial" w:eastAsia="Arial" w:hAnsi="Arial" w:cs="Arial"/>
          <w:spacing w:val="5"/>
        </w:rPr>
        <w:t xml:space="preserve"> </w:t>
      </w:r>
      <w:r w:rsidRPr="006A029D">
        <w:rPr>
          <w:rFonts w:ascii="Arial" w:eastAsia="Arial" w:hAnsi="Arial" w:cs="Arial"/>
        </w:rPr>
        <w:t>a</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8"/>
        </w:rPr>
        <w:t xml:space="preserve"> </w:t>
      </w:r>
      <w:r w:rsidRPr="006A029D">
        <w:rPr>
          <w:rFonts w:ascii="Arial" w:eastAsia="Arial" w:hAnsi="Arial" w:cs="Arial"/>
        </w:rPr>
        <w:t>n</w:t>
      </w:r>
      <w:r w:rsidRPr="006A029D">
        <w:rPr>
          <w:rFonts w:ascii="Arial" w:eastAsia="Arial" w:hAnsi="Arial" w:cs="Arial"/>
          <w:spacing w:val="-1"/>
        </w:rPr>
        <w:t>e</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1"/>
        </w:rPr>
        <w:t>ss</w:t>
      </w:r>
      <w:r w:rsidRPr="006A029D">
        <w:rPr>
          <w:rFonts w:ascii="Arial" w:eastAsia="Arial" w:hAnsi="Arial" w:cs="Arial"/>
        </w:rPr>
        <w:t>a</w:t>
      </w:r>
      <w:r w:rsidRPr="006A029D">
        <w:rPr>
          <w:rFonts w:ascii="Arial" w:eastAsia="Arial" w:hAnsi="Arial" w:cs="Arial"/>
          <w:spacing w:val="3"/>
        </w:rPr>
        <w:t>r</w:t>
      </w:r>
      <w:r w:rsidRPr="006A029D">
        <w:rPr>
          <w:rFonts w:ascii="Arial" w:eastAsia="Arial" w:hAnsi="Arial" w:cs="Arial"/>
        </w:rPr>
        <w:t>y</w:t>
      </w:r>
      <w:r w:rsidRPr="006A029D">
        <w:rPr>
          <w:rFonts w:ascii="Arial" w:eastAsia="Arial" w:hAnsi="Arial" w:cs="Arial"/>
          <w:spacing w:val="-1"/>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8"/>
        </w:rPr>
        <w:t xml:space="preserve"> </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a</w:t>
      </w:r>
      <w:r w:rsidRPr="006A029D">
        <w:rPr>
          <w:rFonts w:ascii="Arial" w:eastAsia="Arial" w:hAnsi="Arial" w:cs="Arial"/>
          <w:spacing w:val="1"/>
        </w:rPr>
        <w:t>s</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a</w:t>
      </w:r>
      <w:r w:rsidRPr="006A029D">
        <w:rPr>
          <w:rFonts w:ascii="Arial" w:eastAsia="Arial" w:hAnsi="Arial" w:cs="Arial"/>
          <w:spacing w:val="1"/>
        </w:rPr>
        <w:t>b</w:t>
      </w:r>
      <w:r w:rsidRPr="006A029D">
        <w:rPr>
          <w:rFonts w:ascii="Arial" w:eastAsia="Arial" w:hAnsi="Arial" w:cs="Arial"/>
          <w:spacing w:val="-1"/>
        </w:rPr>
        <w:t>l</w:t>
      </w:r>
      <w:r w:rsidRPr="006A029D">
        <w:rPr>
          <w:rFonts w:ascii="Arial" w:eastAsia="Arial" w:hAnsi="Arial" w:cs="Arial"/>
        </w:rPr>
        <w:t>e</w:t>
      </w:r>
      <w:r w:rsidRPr="006A029D">
        <w:rPr>
          <w:rFonts w:ascii="Arial" w:eastAsia="Arial" w:hAnsi="Arial" w:cs="Arial"/>
          <w:spacing w:val="-1"/>
        </w:rPr>
        <w:t xml:space="preserve"> </w:t>
      </w:r>
      <w:r w:rsidRPr="006A029D">
        <w:rPr>
          <w:rFonts w:ascii="Arial" w:eastAsia="Arial" w:hAnsi="Arial" w:cs="Arial"/>
          <w:spacing w:val="1"/>
        </w:rPr>
        <w:t>s</w:t>
      </w:r>
      <w:r w:rsidRPr="006A029D">
        <w:rPr>
          <w:rFonts w:ascii="Arial" w:eastAsia="Arial" w:hAnsi="Arial" w:cs="Arial"/>
        </w:rPr>
        <w:t>t</w:t>
      </w:r>
      <w:r w:rsidRPr="006A029D">
        <w:rPr>
          <w:rFonts w:ascii="Arial" w:eastAsia="Arial" w:hAnsi="Arial" w:cs="Arial"/>
          <w:spacing w:val="2"/>
        </w:rPr>
        <w:t>e</w:t>
      </w:r>
      <w:r w:rsidRPr="006A029D">
        <w:rPr>
          <w:rFonts w:ascii="Arial" w:eastAsia="Arial" w:hAnsi="Arial" w:cs="Arial"/>
        </w:rPr>
        <w:t>ps</w:t>
      </w:r>
      <w:r w:rsidRPr="006A029D">
        <w:rPr>
          <w:rFonts w:ascii="Arial" w:eastAsia="Arial" w:hAnsi="Arial" w:cs="Arial"/>
          <w:spacing w:val="5"/>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7"/>
        </w:rPr>
        <w:t xml:space="preserve"> </w:t>
      </w:r>
      <w:r w:rsidRPr="006A029D">
        <w:rPr>
          <w:rFonts w:ascii="Arial" w:eastAsia="Arial" w:hAnsi="Arial" w:cs="Arial"/>
          <w:spacing w:val="2"/>
        </w:rPr>
        <w:t>a</w:t>
      </w:r>
      <w:r w:rsidRPr="006A029D">
        <w:rPr>
          <w:rFonts w:ascii="Arial" w:eastAsia="Arial" w:hAnsi="Arial" w:cs="Arial"/>
          <w:spacing w:val="1"/>
        </w:rPr>
        <w:t>cc</w:t>
      </w:r>
      <w:r w:rsidRPr="006A029D">
        <w:rPr>
          <w:rFonts w:ascii="Arial" w:eastAsia="Arial" w:hAnsi="Arial" w:cs="Arial"/>
        </w:rPr>
        <w:t>ordance w</w:t>
      </w:r>
      <w:r w:rsidRPr="006A029D">
        <w:rPr>
          <w:rFonts w:ascii="Arial" w:eastAsia="Arial" w:hAnsi="Arial" w:cs="Arial"/>
          <w:spacing w:val="-1"/>
        </w:rPr>
        <w:t>i</w:t>
      </w:r>
      <w:r w:rsidRPr="006A029D">
        <w:rPr>
          <w:rFonts w:ascii="Arial" w:eastAsia="Arial" w:hAnsi="Arial" w:cs="Arial"/>
        </w:rPr>
        <w:t xml:space="preserve">th </w:t>
      </w:r>
      <w:r w:rsidRPr="006A029D">
        <w:rPr>
          <w:rFonts w:ascii="Arial" w:eastAsia="Arial" w:hAnsi="Arial" w:cs="Arial"/>
          <w:spacing w:val="2"/>
        </w:rPr>
        <w:t>a</w:t>
      </w:r>
      <w:r w:rsidRPr="006A029D">
        <w:rPr>
          <w:rFonts w:ascii="Arial" w:eastAsia="Arial" w:hAnsi="Arial" w:cs="Arial"/>
        </w:rPr>
        <w:t>p</w:t>
      </w:r>
      <w:r w:rsidRPr="006A029D">
        <w:rPr>
          <w:rFonts w:ascii="Arial" w:eastAsia="Arial" w:hAnsi="Arial" w:cs="Arial"/>
          <w:spacing w:val="-1"/>
        </w:rPr>
        <w:t>p</w:t>
      </w:r>
      <w:r w:rsidRPr="006A029D">
        <w:rPr>
          <w:rFonts w:ascii="Arial" w:eastAsia="Arial" w:hAnsi="Arial" w:cs="Arial"/>
          <w:spacing w:val="1"/>
        </w:rPr>
        <w:t>l</w:t>
      </w:r>
      <w:r w:rsidRPr="006A029D">
        <w:rPr>
          <w:rFonts w:ascii="Arial" w:eastAsia="Arial" w:hAnsi="Arial" w:cs="Arial"/>
          <w:spacing w:val="-1"/>
        </w:rPr>
        <w:t>i</w:t>
      </w:r>
      <w:r w:rsidRPr="006A029D">
        <w:rPr>
          <w:rFonts w:ascii="Arial" w:eastAsia="Arial" w:hAnsi="Arial" w:cs="Arial"/>
          <w:spacing w:val="1"/>
        </w:rPr>
        <w:t>c</w:t>
      </w:r>
      <w:r w:rsidRPr="006A029D">
        <w:rPr>
          <w:rFonts w:ascii="Arial" w:eastAsia="Arial" w:hAnsi="Arial" w:cs="Arial"/>
        </w:rPr>
        <w:t>a</w:t>
      </w:r>
      <w:r w:rsidRPr="006A029D">
        <w:rPr>
          <w:rFonts w:ascii="Arial" w:eastAsia="Arial" w:hAnsi="Arial" w:cs="Arial"/>
          <w:spacing w:val="1"/>
        </w:rPr>
        <w:t>b</w:t>
      </w:r>
      <w:r w:rsidRPr="006A029D">
        <w:rPr>
          <w:rFonts w:ascii="Arial" w:eastAsia="Arial" w:hAnsi="Arial" w:cs="Arial"/>
          <w:spacing w:val="-1"/>
        </w:rPr>
        <w:t>l</w:t>
      </w:r>
      <w:r w:rsidRPr="006A029D">
        <w:rPr>
          <w:rFonts w:ascii="Arial" w:eastAsia="Arial" w:hAnsi="Arial" w:cs="Arial"/>
        </w:rPr>
        <w:t>e</w:t>
      </w:r>
      <w:r w:rsidRPr="006A029D">
        <w:rPr>
          <w:rFonts w:ascii="Arial" w:eastAsia="Arial" w:hAnsi="Arial" w:cs="Arial"/>
          <w:spacing w:val="-15"/>
        </w:rPr>
        <w:t xml:space="preserve"> </w:t>
      </w:r>
      <w:r w:rsidRPr="006A029D">
        <w:rPr>
          <w:rFonts w:ascii="Arial" w:eastAsia="Arial" w:hAnsi="Arial" w:cs="Arial"/>
          <w:spacing w:val="2"/>
        </w:rPr>
        <w:t>f</w:t>
      </w:r>
      <w:r w:rsidRPr="006A029D">
        <w:rPr>
          <w:rFonts w:ascii="Arial" w:eastAsia="Arial" w:hAnsi="Arial" w:cs="Arial"/>
        </w:rPr>
        <w:t>e</w:t>
      </w:r>
      <w:r w:rsidRPr="006A029D">
        <w:rPr>
          <w:rFonts w:ascii="Arial" w:eastAsia="Arial" w:hAnsi="Arial" w:cs="Arial"/>
          <w:spacing w:val="-1"/>
        </w:rPr>
        <w:t>d</w:t>
      </w:r>
      <w:r w:rsidRPr="006A029D">
        <w:rPr>
          <w:rFonts w:ascii="Arial" w:eastAsia="Arial" w:hAnsi="Arial" w:cs="Arial"/>
        </w:rPr>
        <w:t>eral</w:t>
      </w:r>
      <w:r w:rsidRPr="006A029D">
        <w:rPr>
          <w:rFonts w:ascii="Arial" w:eastAsia="Arial" w:hAnsi="Arial" w:cs="Arial"/>
          <w:spacing w:val="-12"/>
        </w:rPr>
        <w:t xml:space="preserve"> </w:t>
      </w:r>
      <w:r w:rsidRPr="006A029D">
        <w:rPr>
          <w:rFonts w:ascii="Arial" w:eastAsia="Arial" w:hAnsi="Arial" w:cs="Arial"/>
          <w:spacing w:val="2"/>
        </w:rPr>
        <w:t>a</w:t>
      </w:r>
      <w:r w:rsidRPr="006A029D">
        <w:rPr>
          <w:rFonts w:ascii="Arial" w:eastAsia="Arial" w:hAnsi="Arial" w:cs="Arial"/>
        </w:rPr>
        <w:t>nd</w:t>
      </w:r>
      <w:r w:rsidRPr="006A029D">
        <w:rPr>
          <w:rFonts w:ascii="Arial" w:eastAsia="Arial" w:hAnsi="Arial" w:cs="Arial"/>
          <w:spacing w:val="-9"/>
        </w:rPr>
        <w:t xml:space="preserve"> </w:t>
      </w:r>
      <w:r w:rsidRPr="006A029D">
        <w:rPr>
          <w:rFonts w:ascii="Arial" w:eastAsia="Arial" w:hAnsi="Arial" w:cs="Arial"/>
          <w:spacing w:val="1"/>
        </w:rPr>
        <w:t>s</w:t>
      </w:r>
      <w:r w:rsidRPr="006A029D">
        <w:rPr>
          <w:rFonts w:ascii="Arial" w:eastAsia="Arial" w:hAnsi="Arial" w:cs="Arial"/>
        </w:rPr>
        <w:t>ta</w:t>
      </w:r>
      <w:r w:rsidRPr="006A029D">
        <w:rPr>
          <w:rFonts w:ascii="Arial" w:eastAsia="Arial" w:hAnsi="Arial" w:cs="Arial"/>
          <w:spacing w:val="-1"/>
        </w:rPr>
        <w:t>t</w:t>
      </w:r>
      <w:r w:rsidRPr="006A029D">
        <w:rPr>
          <w:rFonts w:ascii="Arial" w:eastAsia="Arial" w:hAnsi="Arial" w:cs="Arial"/>
        </w:rPr>
        <w:t>e</w:t>
      </w:r>
      <w:r w:rsidRPr="006A029D">
        <w:rPr>
          <w:rFonts w:ascii="Arial" w:eastAsia="Arial" w:hAnsi="Arial" w:cs="Arial"/>
          <w:spacing w:val="-10"/>
        </w:rPr>
        <w:t xml:space="preserve"> </w:t>
      </w:r>
      <w:r w:rsidRPr="006A029D">
        <w:rPr>
          <w:rFonts w:ascii="Arial" w:eastAsia="Arial" w:hAnsi="Arial" w:cs="Arial"/>
          <w:spacing w:val="1"/>
        </w:rPr>
        <w:t>l</w:t>
      </w:r>
      <w:r w:rsidRPr="006A029D">
        <w:rPr>
          <w:rFonts w:ascii="Arial" w:eastAsia="Arial" w:hAnsi="Arial" w:cs="Arial"/>
          <w:spacing w:val="2"/>
        </w:rPr>
        <w:t>a</w:t>
      </w:r>
      <w:r w:rsidRPr="006A029D">
        <w:rPr>
          <w:rFonts w:ascii="Arial" w:eastAsia="Arial" w:hAnsi="Arial" w:cs="Arial"/>
          <w:spacing w:val="-2"/>
        </w:rPr>
        <w:t>w</w:t>
      </w:r>
      <w:r w:rsidRPr="006A029D">
        <w:rPr>
          <w:rFonts w:ascii="Arial" w:eastAsia="Arial" w:hAnsi="Arial" w:cs="Arial"/>
        </w:rPr>
        <w:t>s</w:t>
      </w:r>
      <w:r w:rsidRPr="006A029D">
        <w:rPr>
          <w:rFonts w:ascii="Arial" w:eastAsia="Arial" w:hAnsi="Arial" w:cs="Arial"/>
          <w:spacing w:val="-11"/>
        </w:rPr>
        <w:t xml:space="preserve"> </w:t>
      </w:r>
      <w:r w:rsidRPr="006A029D">
        <w:rPr>
          <w:rFonts w:ascii="Arial" w:eastAsia="Arial" w:hAnsi="Arial" w:cs="Arial"/>
          <w:spacing w:val="2"/>
        </w:rPr>
        <w:t>a</w:t>
      </w:r>
      <w:r w:rsidRPr="006A029D">
        <w:rPr>
          <w:rFonts w:ascii="Arial" w:eastAsia="Arial" w:hAnsi="Arial" w:cs="Arial"/>
        </w:rPr>
        <w:t>nd</w:t>
      </w:r>
      <w:r w:rsidRPr="006A029D">
        <w:rPr>
          <w:rFonts w:ascii="Arial" w:eastAsia="Arial" w:hAnsi="Arial" w:cs="Arial"/>
          <w:spacing w:val="-9"/>
        </w:rPr>
        <w:t xml:space="preserve"> </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g</w:t>
      </w:r>
      <w:r w:rsidRPr="006A029D">
        <w:rPr>
          <w:rFonts w:ascii="Arial" w:eastAsia="Arial" w:hAnsi="Arial" w:cs="Arial"/>
          <w:spacing w:val="2"/>
        </w:rPr>
        <w:t>u</w:t>
      </w:r>
      <w:r w:rsidRPr="006A029D">
        <w:rPr>
          <w:rFonts w:ascii="Arial" w:eastAsia="Arial" w:hAnsi="Arial" w:cs="Arial"/>
          <w:spacing w:val="-1"/>
        </w:rPr>
        <w:t>l</w:t>
      </w:r>
      <w:r w:rsidRPr="006A029D">
        <w:rPr>
          <w:rFonts w:ascii="Arial" w:eastAsia="Arial" w:hAnsi="Arial" w:cs="Arial"/>
        </w:rPr>
        <w:t>a</w:t>
      </w:r>
      <w:r w:rsidRPr="006A029D">
        <w:rPr>
          <w:rFonts w:ascii="Arial" w:eastAsia="Arial" w:hAnsi="Arial" w:cs="Arial"/>
          <w:spacing w:val="2"/>
        </w:rPr>
        <w:t>t</w:t>
      </w:r>
      <w:r w:rsidRPr="006A029D">
        <w:rPr>
          <w:rFonts w:ascii="Arial" w:eastAsia="Arial" w:hAnsi="Arial" w:cs="Arial"/>
          <w:spacing w:val="-1"/>
        </w:rPr>
        <w:t>i</w:t>
      </w:r>
      <w:r w:rsidRPr="006A029D">
        <w:rPr>
          <w:rFonts w:ascii="Arial" w:eastAsia="Arial" w:hAnsi="Arial" w:cs="Arial"/>
          <w:spacing w:val="2"/>
        </w:rPr>
        <w:t>o</w:t>
      </w:r>
      <w:r w:rsidRPr="006A029D">
        <w:rPr>
          <w:rFonts w:ascii="Arial" w:eastAsia="Arial" w:hAnsi="Arial" w:cs="Arial"/>
        </w:rPr>
        <w:t>ns</w:t>
      </w:r>
      <w:r w:rsidRPr="006A029D">
        <w:rPr>
          <w:rFonts w:ascii="Arial" w:eastAsia="Arial" w:hAnsi="Arial" w:cs="Arial"/>
          <w:spacing w:val="-17"/>
        </w:rPr>
        <w:t xml:space="preserve"> </w:t>
      </w:r>
      <w:r w:rsidRPr="006A029D">
        <w:rPr>
          <w:rFonts w:ascii="Arial" w:eastAsia="Arial" w:hAnsi="Arial" w:cs="Arial"/>
          <w:spacing w:val="2"/>
        </w:rPr>
        <w:t>t</w:t>
      </w:r>
      <w:r w:rsidRPr="006A029D">
        <w:rPr>
          <w:rFonts w:ascii="Arial" w:eastAsia="Arial" w:hAnsi="Arial" w:cs="Arial"/>
        </w:rPr>
        <w:t>o</w:t>
      </w:r>
      <w:r w:rsidRPr="006A029D">
        <w:rPr>
          <w:rFonts w:ascii="Arial" w:eastAsia="Arial" w:hAnsi="Arial" w:cs="Arial"/>
          <w:spacing w:val="-10"/>
        </w:rPr>
        <w:t xml:space="preserve"> </w:t>
      </w:r>
      <w:r w:rsidRPr="006A029D">
        <w:rPr>
          <w:rFonts w:ascii="Arial" w:eastAsia="Arial" w:hAnsi="Arial" w:cs="Arial"/>
          <w:spacing w:val="2"/>
        </w:rPr>
        <w:t>e</w:t>
      </w:r>
      <w:r w:rsidRPr="006A029D">
        <w:rPr>
          <w:rFonts w:ascii="Arial" w:eastAsia="Arial" w:hAnsi="Arial" w:cs="Arial"/>
        </w:rPr>
        <w:t>n</w:t>
      </w:r>
      <w:r w:rsidRPr="006A029D">
        <w:rPr>
          <w:rFonts w:ascii="Arial" w:eastAsia="Arial" w:hAnsi="Arial" w:cs="Arial"/>
          <w:spacing w:val="1"/>
        </w:rPr>
        <w:t>s</w:t>
      </w:r>
      <w:r w:rsidRPr="006A029D">
        <w:rPr>
          <w:rFonts w:ascii="Arial" w:eastAsia="Arial" w:hAnsi="Arial" w:cs="Arial"/>
        </w:rPr>
        <w:t>ure</w:t>
      </w:r>
      <w:r w:rsidRPr="006A029D">
        <w:rPr>
          <w:rFonts w:ascii="Arial" w:eastAsia="Arial" w:hAnsi="Arial" w:cs="Arial"/>
          <w:spacing w:val="-13"/>
        </w:rPr>
        <w:t xml:space="preserve"> </w:t>
      </w:r>
      <w:r w:rsidRPr="006A029D">
        <w:rPr>
          <w:rFonts w:ascii="Arial" w:eastAsia="Arial" w:hAnsi="Arial" w:cs="Arial"/>
          <w:spacing w:val="2"/>
        </w:rPr>
        <w:t>t</w:t>
      </w:r>
      <w:r w:rsidRPr="006A029D">
        <w:rPr>
          <w:rFonts w:ascii="Arial" w:eastAsia="Arial" w:hAnsi="Arial" w:cs="Arial"/>
        </w:rPr>
        <w:t>h</w:t>
      </w:r>
      <w:r w:rsidRPr="006A029D">
        <w:rPr>
          <w:rFonts w:ascii="Arial" w:eastAsia="Arial" w:hAnsi="Arial" w:cs="Arial"/>
          <w:spacing w:val="-1"/>
        </w:rPr>
        <w:t>a</w:t>
      </w:r>
      <w:r w:rsidRPr="006A029D">
        <w:rPr>
          <w:rFonts w:ascii="Arial" w:eastAsia="Arial" w:hAnsi="Arial" w:cs="Arial"/>
        </w:rPr>
        <w:t>t</w:t>
      </w:r>
      <w:r w:rsidRPr="006A029D">
        <w:rPr>
          <w:rFonts w:ascii="Arial" w:eastAsia="Arial" w:hAnsi="Arial" w:cs="Arial"/>
          <w:spacing w:val="-9"/>
        </w:rPr>
        <w:t xml:space="preserve"> </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rPr>
        <w:t>e</w:t>
      </w:r>
      <w:r w:rsidRPr="006A029D">
        <w:rPr>
          <w:rFonts w:ascii="Arial" w:eastAsia="Arial" w:hAnsi="Arial" w:cs="Arial"/>
          <w:spacing w:val="-11"/>
        </w:rPr>
        <w:t xml:space="preserve"> </w:t>
      </w:r>
      <w:r w:rsidRPr="006A029D">
        <w:rPr>
          <w:rFonts w:ascii="Arial" w:eastAsia="Arial" w:hAnsi="Arial" w:cs="Arial"/>
          <w:spacing w:val="2"/>
        </w:rPr>
        <w:t>D</w:t>
      </w:r>
      <w:r w:rsidRPr="006A029D">
        <w:rPr>
          <w:rFonts w:ascii="Arial" w:eastAsia="Arial" w:hAnsi="Arial" w:cs="Arial"/>
          <w:spacing w:val="1"/>
        </w:rPr>
        <w:t>B</w:t>
      </w:r>
      <w:r w:rsidRPr="006A029D">
        <w:rPr>
          <w:rFonts w:ascii="Arial" w:eastAsia="Arial" w:hAnsi="Arial" w:cs="Arial"/>
          <w:spacing w:val="-1"/>
        </w:rPr>
        <w:t>E’</w:t>
      </w:r>
      <w:r w:rsidRPr="006A029D">
        <w:rPr>
          <w:rFonts w:ascii="Arial" w:eastAsia="Arial" w:hAnsi="Arial" w:cs="Arial"/>
        </w:rPr>
        <w:t>s</w:t>
      </w:r>
      <w:r w:rsidRPr="006A029D">
        <w:rPr>
          <w:rFonts w:ascii="Arial" w:eastAsia="Arial" w:hAnsi="Arial" w:cs="Arial"/>
          <w:spacing w:val="-10"/>
        </w:rPr>
        <w:t xml:space="preserve"> </w:t>
      </w:r>
      <w:r w:rsidRPr="006A029D">
        <w:rPr>
          <w:rFonts w:ascii="Arial" w:eastAsia="Arial" w:hAnsi="Arial" w:cs="Arial"/>
        </w:rPr>
        <w:t>h</w:t>
      </w:r>
      <w:r w:rsidRPr="006A029D">
        <w:rPr>
          <w:rFonts w:ascii="Arial" w:eastAsia="Arial" w:hAnsi="Arial" w:cs="Arial"/>
          <w:spacing w:val="1"/>
        </w:rPr>
        <w:t>a</w:t>
      </w:r>
      <w:r w:rsidRPr="006A029D">
        <w:rPr>
          <w:rFonts w:ascii="Arial" w:eastAsia="Arial" w:hAnsi="Arial" w:cs="Arial"/>
          <w:spacing w:val="-1"/>
        </w:rPr>
        <w:t>v</w:t>
      </w:r>
      <w:r w:rsidRPr="006A029D">
        <w:rPr>
          <w:rFonts w:ascii="Arial" w:eastAsia="Arial" w:hAnsi="Arial" w:cs="Arial"/>
        </w:rPr>
        <w:t>e</w:t>
      </w:r>
      <w:r w:rsidRPr="006A029D">
        <w:rPr>
          <w:rFonts w:ascii="Arial" w:eastAsia="Arial" w:hAnsi="Arial" w:cs="Arial"/>
          <w:spacing w:val="-10"/>
        </w:rPr>
        <w:t xml:space="preserve"> </w:t>
      </w:r>
      <w:r w:rsidRPr="006A029D">
        <w:rPr>
          <w:rFonts w:ascii="Arial" w:eastAsia="Arial" w:hAnsi="Arial" w:cs="Arial"/>
        </w:rPr>
        <w:t>the</w:t>
      </w:r>
      <w:r w:rsidRPr="006A029D">
        <w:rPr>
          <w:rFonts w:ascii="Arial" w:eastAsia="Arial" w:hAnsi="Arial" w:cs="Arial"/>
          <w:spacing w:val="-9"/>
        </w:rPr>
        <w:t xml:space="preserve"> </w:t>
      </w:r>
      <w:r w:rsidRPr="006A029D">
        <w:rPr>
          <w:rFonts w:ascii="Arial" w:eastAsia="Arial" w:hAnsi="Arial" w:cs="Arial"/>
          <w:spacing w:val="2"/>
        </w:rPr>
        <w:t>o</w:t>
      </w:r>
      <w:r w:rsidRPr="006A029D">
        <w:rPr>
          <w:rFonts w:ascii="Arial" w:eastAsia="Arial" w:hAnsi="Arial" w:cs="Arial"/>
        </w:rPr>
        <w:t>p</w:t>
      </w:r>
      <w:r w:rsidRPr="006A029D">
        <w:rPr>
          <w:rFonts w:ascii="Arial" w:eastAsia="Arial" w:hAnsi="Arial" w:cs="Arial"/>
          <w:spacing w:val="-1"/>
        </w:rPr>
        <w:t>p</w:t>
      </w:r>
      <w:r w:rsidRPr="006A029D">
        <w:rPr>
          <w:rFonts w:ascii="Arial" w:eastAsia="Arial" w:hAnsi="Arial" w:cs="Arial"/>
        </w:rPr>
        <w:t>or</w:t>
      </w:r>
      <w:r w:rsidRPr="006A029D">
        <w:rPr>
          <w:rFonts w:ascii="Arial" w:eastAsia="Arial" w:hAnsi="Arial" w:cs="Arial"/>
          <w:spacing w:val="3"/>
        </w:rPr>
        <w:t>t</w:t>
      </w:r>
      <w:r w:rsidRPr="006A029D">
        <w:rPr>
          <w:rFonts w:ascii="Arial" w:eastAsia="Arial" w:hAnsi="Arial" w:cs="Arial"/>
        </w:rPr>
        <w:t>u</w:t>
      </w:r>
      <w:r w:rsidRPr="006A029D">
        <w:rPr>
          <w:rFonts w:ascii="Arial" w:eastAsia="Arial" w:hAnsi="Arial" w:cs="Arial"/>
          <w:spacing w:val="-1"/>
        </w:rPr>
        <w:t>n</w:t>
      </w:r>
      <w:r w:rsidRPr="006A029D">
        <w:rPr>
          <w:rFonts w:ascii="Arial" w:eastAsia="Arial" w:hAnsi="Arial" w:cs="Arial"/>
          <w:spacing w:val="1"/>
        </w:rPr>
        <w:t>i</w:t>
      </w:r>
      <w:r w:rsidRPr="006A029D">
        <w:rPr>
          <w:rFonts w:ascii="Arial" w:eastAsia="Arial" w:hAnsi="Arial" w:cs="Arial"/>
          <w:spacing w:val="2"/>
        </w:rPr>
        <w:t>t</w:t>
      </w:r>
      <w:r w:rsidRPr="006A029D">
        <w:rPr>
          <w:rFonts w:ascii="Arial" w:eastAsia="Arial" w:hAnsi="Arial" w:cs="Arial"/>
        </w:rPr>
        <w:t>y</w:t>
      </w:r>
      <w:r w:rsidRPr="006A029D">
        <w:rPr>
          <w:rFonts w:ascii="Arial" w:eastAsia="Arial" w:hAnsi="Arial" w:cs="Arial"/>
          <w:spacing w:val="-19"/>
        </w:rPr>
        <w:t xml:space="preserve"> </w:t>
      </w:r>
      <w:r w:rsidRPr="006A029D">
        <w:rPr>
          <w:rFonts w:ascii="Arial" w:eastAsia="Arial" w:hAnsi="Arial" w:cs="Arial"/>
        </w:rPr>
        <w:t>to</w:t>
      </w:r>
      <w:r w:rsidRPr="006A029D">
        <w:rPr>
          <w:rFonts w:ascii="Arial" w:eastAsia="Arial" w:hAnsi="Arial" w:cs="Arial"/>
          <w:spacing w:val="-8"/>
        </w:rPr>
        <w:t xml:space="preserve">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4"/>
        </w:rPr>
        <w:t>m</w:t>
      </w:r>
      <w:r w:rsidRPr="006A029D">
        <w:rPr>
          <w:rFonts w:ascii="Arial" w:eastAsia="Arial" w:hAnsi="Arial" w:cs="Arial"/>
        </w:rPr>
        <w:t>p</w:t>
      </w:r>
      <w:r w:rsidRPr="006A029D">
        <w:rPr>
          <w:rFonts w:ascii="Arial" w:eastAsia="Arial" w:hAnsi="Arial" w:cs="Arial"/>
          <w:spacing w:val="-1"/>
        </w:rPr>
        <w:t>e</w:t>
      </w:r>
      <w:r w:rsidRPr="006A029D">
        <w:rPr>
          <w:rFonts w:ascii="Arial" w:eastAsia="Arial" w:hAnsi="Arial" w:cs="Arial"/>
        </w:rPr>
        <w:t>te</w:t>
      </w:r>
      <w:r w:rsidRPr="006A029D">
        <w:rPr>
          <w:rFonts w:ascii="Arial" w:eastAsia="Arial" w:hAnsi="Arial" w:cs="Arial"/>
          <w:spacing w:val="-16"/>
        </w:rPr>
        <w:t xml:space="preserve"> </w:t>
      </w:r>
      <w:r w:rsidRPr="006A029D">
        <w:rPr>
          <w:rFonts w:ascii="Arial" w:eastAsia="Arial" w:hAnsi="Arial" w:cs="Arial"/>
          <w:spacing w:val="2"/>
        </w:rPr>
        <w:t>f</w:t>
      </w:r>
      <w:r w:rsidRPr="006A029D">
        <w:rPr>
          <w:rFonts w:ascii="Arial" w:eastAsia="Arial" w:hAnsi="Arial" w:cs="Arial"/>
        </w:rPr>
        <w:t>or</w:t>
      </w:r>
      <w:r w:rsidRPr="006A029D">
        <w:rPr>
          <w:rFonts w:ascii="Arial" w:eastAsia="Arial" w:hAnsi="Arial" w:cs="Arial"/>
          <w:spacing w:val="-9"/>
        </w:rPr>
        <w:t xml:space="preserve"> </w:t>
      </w:r>
      <w:r w:rsidRPr="006A029D">
        <w:rPr>
          <w:rFonts w:ascii="Arial" w:eastAsia="Arial" w:hAnsi="Arial" w:cs="Arial"/>
          <w:spacing w:val="2"/>
        </w:rPr>
        <w:t>a</w:t>
      </w:r>
      <w:r w:rsidRPr="006A029D">
        <w:rPr>
          <w:rFonts w:ascii="Arial" w:eastAsia="Arial" w:hAnsi="Arial" w:cs="Arial"/>
        </w:rPr>
        <w:t>nd p</w:t>
      </w:r>
      <w:r w:rsidRPr="006A029D">
        <w:rPr>
          <w:rFonts w:ascii="Arial" w:eastAsia="Arial" w:hAnsi="Arial" w:cs="Arial"/>
          <w:spacing w:val="-1"/>
        </w:rPr>
        <w:t>e</w:t>
      </w:r>
      <w:r w:rsidRPr="006A029D">
        <w:rPr>
          <w:rFonts w:ascii="Arial" w:eastAsia="Arial" w:hAnsi="Arial" w:cs="Arial"/>
          <w:spacing w:val="1"/>
        </w:rPr>
        <w:t>r</w:t>
      </w:r>
      <w:r w:rsidRPr="006A029D">
        <w:rPr>
          <w:rFonts w:ascii="Arial" w:eastAsia="Arial" w:hAnsi="Arial" w:cs="Arial"/>
          <w:spacing w:val="2"/>
        </w:rPr>
        <w:t>f</w:t>
      </w:r>
      <w:r w:rsidRPr="006A029D">
        <w:rPr>
          <w:rFonts w:ascii="Arial" w:eastAsia="Arial" w:hAnsi="Arial" w:cs="Arial"/>
        </w:rPr>
        <w:t>o</w:t>
      </w:r>
      <w:r w:rsidRPr="006A029D">
        <w:rPr>
          <w:rFonts w:ascii="Arial" w:eastAsia="Arial" w:hAnsi="Arial" w:cs="Arial"/>
          <w:spacing w:val="-2"/>
        </w:rPr>
        <w:t>r</w:t>
      </w:r>
      <w:r w:rsidRPr="006A029D">
        <w:rPr>
          <w:rFonts w:ascii="Arial" w:eastAsia="Arial" w:hAnsi="Arial" w:cs="Arial"/>
        </w:rPr>
        <w:t>m</w:t>
      </w:r>
      <w:r w:rsidRPr="006A029D">
        <w:rPr>
          <w:rFonts w:ascii="Arial" w:eastAsia="Arial" w:hAnsi="Arial" w:cs="Arial"/>
          <w:spacing w:val="-6"/>
        </w:rPr>
        <w:t xml:space="preserve">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tra</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1"/>
        </w:rPr>
        <w:t>s</w:t>
      </w:r>
      <w:r w:rsidRPr="006A029D">
        <w:rPr>
          <w:rFonts w:ascii="Arial" w:eastAsia="Arial" w:hAnsi="Arial" w:cs="Arial"/>
        </w:rPr>
        <w:t>.</w:t>
      </w:r>
      <w:r w:rsidRPr="006A029D">
        <w:rPr>
          <w:rFonts w:ascii="Arial" w:eastAsia="Arial" w:hAnsi="Arial" w:cs="Arial"/>
          <w:spacing w:val="41"/>
        </w:rPr>
        <w:t xml:space="preserve"> </w:t>
      </w:r>
      <w:r w:rsidRPr="006A029D">
        <w:rPr>
          <w:rFonts w:ascii="Arial" w:eastAsia="Arial" w:hAnsi="Arial" w:cs="Arial"/>
          <w:spacing w:val="3"/>
        </w:rPr>
        <w:t>T</w:t>
      </w:r>
      <w:r w:rsidRPr="006A029D">
        <w:rPr>
          <w:rFonts w:ascii="Arial" w:eastAsia="Arial" w:hAnsi="Arial" w:cs="Arial"/>
        </w:rPr>
        <w:t>he</w:t>
      </w:r>
      <w:r w:rsidRPr="006A029D">
        <w:rPr>
          <w:rFonts w:ascii="Arial" w:eastAsia="Arial" w:hAnsi="Arial" w:cs="Arial"/>
          <w:spacing w:val="-7"/>
        </w:rPr>
        <w:t xml:space="preserve"> </w:t>
      </w:r>
      <w:r w:rsidR="002915D4" w:rsidRPr="006A029D">
        <w:rPr>
          <w:rFonts w:ascii="Arial" w:eastAsia="Arial" w:hAnsi="Arial" w:cs="Arial"/>
          <w:spacing w:val="1"/>
        </w:rPr>
        <w:t>Recipient</w:t>
      </w:r>
      <w:r w:rsidRPr="006A029D">
        <w:rPr>
          <w:rFonts w:ascii="Arial" w:eastAsia="Arial" w:hAnsi="Arial" w:cs="Arial"/>
          <w:spacing w:val="-11"/>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6"/>
        </w:rPr>
        <w:t xml:space="preserve"> </w:t>
      </w:r>
      <w:r w:rsidRPr="006A029D">
        <w:rPr>
          <w:rFonts w:ascii="Arial" w:eastAsia="Arial" w:hAnsi="Arial" w:cs="Arial"/>
          <w:spacing w:val="1"/>
        </w:rPr>
        <w:t>i</w:t>
      </w:r>
      <w:r w:rsidRPr="006A029D">
        <w:rPr>
          <w:rFonts w:ascii="Arial" w:eastAsia="Arial" w:hAnsi="Arial" w:cs="Arial"/>
        </w:rPr>
        <w:t xml:space="preserve">ts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tra</w:t>
      </w:r>
      <w:r w:rsidRPr="006A029D">
        <w:rPr>
          <w:rFonts w:ascii="Arial" w:eastAsia="Arial" w:hAnsi="Arial" w:cs="Arial"/>
          <w:spacing w:val="1"/>
        </w:rPr>
        <w:t>c</w:t>
      </w:r>
      <w:r w:rsidRPr="006A029D">
        <w:rPr>
          <w:rFonts w:ascii="Arial" w:eastAsia="Arial" w:hAnsi="Arial" w:cs="Arial"/>
          <w:spacing w:val="2"/>
        </w:rPr>
        <w:t>t</w:t>
      </w:r>
      <w:r w:rsidRPr="006A029D">
        <w:rPr>
          <w:rFonts w:ascii="Arial" w:eastAsia="Arial" w:hAnsi="Arial" w:cs="Arial"/>
        </w:rPr>
        <w:t>ors</w:t>
      </w:r>
      <w:r w:rsidRPr="006A029D">
        <w:rPr>
          <w:rFonts w:ascii="Arial" w:eastAsia="Arial" w:hAnsi="Arial" w:cs="Arial"/>
          <w:spacing w:val="-11"/>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6"/>
        </w:rPr>
        <w:t xml:space="preserve"> </w:t>
      </w:r>
      <w:r w:rsidRPr="006A029D">
        <w:rPr>
          <w:rFonts w:ascii="Arial" w:eastAsia="Arial" w:hAnsi="Arial" w:cs="Arial"/>
          <w:spacing w:val="1"/>
        </w:rPr>
        <w:t>s</w:t>
      </w:r>
      <w:r w:rsidRPr="006A029D">
        <w:rPr>
          <w:rFonts w:ascii="Arial" w:eastAsia="Arial" w:hAnsi="Arial" w:cs="Arial"/>
        </w:rPr>
        <w:t>u</w:t>
      </w:r>
      <w:r w:rsidRPr="006A029D">
        <w:rPr>
          <w:rFonts w:ascii="Arial" w:eastAsia="Arial" w:hAnsi="Arial" w:cs="Arial"/>
          <w:spacing w:val="-1"/>
        </w:rPr>
        <w:t>b</w:t>
      </w:r>
      <w:r w:rsidRPr="006A029D">
        <w:rPr>
          <w:rFonts w:ascii="Arial" w:eastAsia="Arial" w:hAnsi="Arial" w:cs="Arial"/>
          <w:spacing w:val="1"/>
        </w:rPr>
        <w:t>c</w:t>
      </w:r>
      <w:r w:rsidRPr="006A029D">
        <w:rPr>
          <w:rFonts w:ascii="Arial" w:eastAsia="Arial" w:hAnsi="Arial" w:cs="Arial"/>
          <w:spacing w:val="2"/>
        </w:rPr>
        <w:t>o</w:t>
      </w:r>
      <w:r w:rsidRPr="006A029D">
        <w:rPr>
          <w:rFonts w:ascii="Arial" w:eastAsia="Arial" w:hAnsi="Arial" w:cs="Arial"/>
        </w:rPr>
        <w:t>ntra</w:t>
      </w:r>
      <w:r w:rsidRPr="006A029D">
        <w:rPr>
          <w:rFonts w:ascii="Arial" w:eastAsia="Arial" w:hAnsi="Arial" w:cs="Arial"/>
          <w:spacing w:val="1"/>
        </w:rPr>
        <w:t>c</w:t>
      </w:r>
      <w:r w:rsidRPr="006A029D">
        <w:rPr>
          <w:rFonts w:ascii="Arial" w:eastAsia="Arial" w:hAnsi="Arial" w:cs="Arial"/>
        </w:rPr>
        <w:t>tors</w:t>
      </w:r>
      <w:r w:rsidRPr="006A029D">
        <w:rPr>
          <w:rFonts w:ascii="Arial" w:eastAsia="Arial" w:hAnsi="Arial" w:cs="Arial"/>
          <w:spacing w:val="-14"/>
        </w:rPr>
        <w:t xml:space="preserve"> </w:t>
      </w:r>
      <w:r w:rsidRPr="006A029D">
        <w:rPr>
          <w:rFonts w:ascii="Arial" w:eastAsia="Arial" w:hAnsi="Arial" w:cs="Arial"/>
          <w:spacing w:val="1"/>
        </w:rPr>
        <w:t>s</w:t>
      </w:r>
      <w:r w:rsidRPr="006A029D">
        <w:rPr>
          <w:rFonts w:ascii="Arial" w:eastAsia="Arial" w:hAnsi="Arial" w:cs="Arial"/>
        </w:rPr>
        <w:t>h</w:t>
      </w:r>
      <w:r w:rsidRPr="006A029D">
        <w:rPr>
          <w:rFonts w:ascii="Arial" w:eastAsia="Arial" w:hAnsi="Arial" w:cs="Arial"/>
          <w:spacing w:val="1"/>
        </w:rPr>
        <w:t>a</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6"/>
        </w:rPr>
        <w:t xml:space="preserve"> </w:t>
      </w:r>
      <w:r w:rsidRPr="006A029D">
        <w:rPr>
          <w:rFonts w:ascii="Arial" w:eastAsia="Arial" w:hAnsi="Arial" w:cs="Arial"/>
        </w:rPr>
        <w:t>n</w:t>
      </w:r>
      <w:r w:rsidRPr="006A029D">
        <w:rPr>
          <w:rFonts w:ascii="Arial" w:eastAsia="Arial" w:hAnsi="Arial" w:cs="Arial"/>
          <w:spacing w:val="1"/>
        </w:rPr>
        <w:t>o</w:t>
      </w:r>
      <w:r w:rsidRPr="006A029D">
        <w:rPr>
          <w:rFonts w:ascii="Arial" w:eastAsia="Arial" w:hAnsi="Arial" w:cs="Arial"/>
        </w:rPr>
        <w:t>t</w:t>
      </w:r>
      <w:r w:rsidRPr="006A029D">
        <w:rPr>
          <w:rFonts w:ascii="Arial" w:eastAsia="Arial" w:hAnsi="Arial" w:cs="Arial"/>
          <w:spacing w:val="-6"/>
        </w:rPr>
        <w:t xml:space="preserve"> </w:t>
      </w:r>
      <w:r w:rsidRPr="006A029D">
        <w:rPr>
          <w:rFonts w:ascii="Arial" w:eastAsia="Arial" w:hAnsi="Arial" w:cs="Arial"/>
          <w:spacing w:val="2"/>
        </w:rPr>
        <w:t>d</w:t>
      </w:r>
      <w:r w:rsidRPr="006A029D">
        <w:rPr>
          <w:rFonts w:ascii="Arial" w:eastAsia="Arial" w:hAnsi="Arial" w:cs="Arial"/>
          <w:spacing w:val="-1"/>
        </w:rPr>
        <w:t>i</w:t>
      </w:r>
      <w:r w:rsidRPr="006A029D">
        <w:rPr>
          <w:rFonts w:ascii="Arial" w:eastAsia="Arial" w:hAnsi="Arial" w:cs="Arial"/>
          <w:spacing w:val="1"/>
        </w:rPr>
        <w:t>scr</w:t>
      </w:r>
      <w:r w:rsidRPr="006A029D">
        <w:rPr>
          <w:rFonts w:ascii="Arial" w:eastAsia="Arial" w:hAnsi="Arial" w:cs="Arial"/>
          <w:spacing w:val="-1"/>
        </w:rPr>
        <w:t>i</w:t>
      </w:r>
      <w:r w:rsidRPr="006A029D">
        <w:rPr>
          <w:rFonts w:ascii="Arial" w:eastAsia="Arial" w:hAnsi="Arial" w:cs="Arial"/>
          <w:spacing w:val="4"/>
        </w:rPr>
        <w:t>m</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a</w:t>
      </w:r>
      <w:r w:rsidRPr="006A029D">
        <w:rPr>
          <w:rFonts w:ascii="Arial" w:eastAsia="Arial" w:hAnsi="Arial" w:cs="Arial"/>
        </w:rPr>
        <w:t>te</w:t>
      </w:r>
      <w:r w:rsidRPr="006A029D">
        <w:rPr>
          <w:rFonts w:ascii="Arial" w:eastAsia="Arial" w:hAnsi="Arial" w:cs="Arial"/>
          <w:spacing w:val="-14"/>
        </w:rPr>
        <w:t xml:space="preserve"> </w:t>
      </w:r>
      <w:r w:rsidRPr="006A029D">
        <w:rPr>
          <w:rFonts w:ascii="Arial" w:eastAsia="Arial" w:hAnsi="Arial" w:cs="Arial"/>
        </w:rPr>
        <w:t>on</w:t>
      </w:r>
      <w:r w:rsidRPr="006A029D">
        <w:rPr>
          <w:rFonts w:ascii="Arial" w:eastAsia="Arial" w:hAnsi="Arial" w:cs="Arial"/>
          <w:spacing w:val="-3"/>
        </w:rPr>
        <w:t xml:space="preserve"> </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rPr>
        <w:t>e</w:t>
      </w:r>
      <w:r w:rsidRPr="006A029D">
        <w:rPr>
          <w:rFonts w:ascii="Arial" w:eastAsia="Arial" w:hAnsi="Arial" w:cs="Arial"/>
          <w:spacing w:val="-3"/>
        </w:rPr>
        <w:t xml:space="preserve"> </w:t>
      </w:r>
      <w:r w:rsidRPr="006A029D">
        <w:rPr>
          <w:rFonts w:ascii="Arial" w:eastAsia="Arial" w:hAnsi="Arial" w:cs="Arial"/>
          <w:spacing w:val="-1"/>
        </w:rPr>
        <w:t>b</w:t>
      </w:r>
      <w:r w:rsidRPr="006A029D">
        <w:rPr>
          <w:rFonts w:ascii="Arial" w:eastAsia="Arial" w:hAnsi="Arial" w:cs="Arial"/>
        </w:rPr>
        <w:t>a</w:t>
      </w:r>
      <w:r w:rsidRPr="006A029D">
        <w:rPr>
          <w:rFonts w:ascii="Arial" w:eastAsia="Arial" w:hAnsi="Arial" w:cs="Arial"/>
          <w:spacing w:val="1"/>
        </w:rPr>
        <w:t>s</w:t>
      </w:r>
      <w:r w:rsidRPr="006A029D">
        <w:rPr>
          <w:rFonts w:ascii="Arial" w:eastAsia="Arial" w:hAnsi="Arial" w:cs="Arial"/>
          <w:spacing w:val="-1"/>
        </w:rPr>
        <w:t>i</w:t>
      </w:r>
      <w:r w:rsidRPr="006A029D">
        <w:rPr>
          <w:rFonts w:ascii="Arial" w:eastAsia="Arial" w:hAnsi="Arial" w:cs="Arial"/>
        </w:rPr>
        <w:t>s</w:t>
      </w:r>
      <w:r w:rsidRPr="006A029D">
        <w:rPr>
          <w:rFonts w:ascii="Arial" w:eastAsia="Arial" w:hAnsi="Arial" w:cs="Arial"/>
          <w:spacing w:val="-4"/>
        </w:rPr>
        <w:t xml:space="preserve"> </w:t>
      </w:r>
      <w:r w:rsidRPr="006A029D">
        <w:rPr>
          <w:rFonts w:ascii="Arial" w:eastAsia="Arial" w:hAnsi="Arial" w:cs="Arial"/>
        </w:rPr>
        <w:t>of</w:t>
      </w:r>
      <w:r w:rsidRPr="006A029D">
        <w:rPr>
          <w:rFonts w:ascii="Arial" w:eastAsia="Arial" w:hAnsi="Arial" w:cs="Arial"/>
          <w:spacing w:val="-3"/>
        </w:rPr>
        <w:t xml:space="preserve"> </w:t>
      </w:r>
      <w:r w:rsidRPr="006A029D">
        <w:rPr>
          <w:rFonts w:ascii="Arial" w:eastAsia="Arial" w:hAnsi="Arial" w:cs="Arial"/>
          <w:spacing w:val="1"/>
        </w:rPr>
        <w:t>r</w:t>
      </w:r>
      <w:r w:rsidRPr="006A029D">
        <w:rPr>
          <w:rFonts w:ascii="Arial" w:eastAsia="Arial" w:hAnsi="Arial" w:cs="Arial"/>
        </w:rPr>
        <w:t>a</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7"/>
        </w:rPr>
        <w:t xml:space="preserve"> </w:t>
      </w:r>
      <w:r w:rsidRPr="006A029D">
        <w:rPr>
          <w:rFonts w:ascii="Arial" w:eastAsia="Arial" w:hAnsi="Arial" w:cs="Arial"/>
          <w:spacing w:val="1"/>
        </w:rPr>
        <w:t>c</w:t>
      </w:r>
      <w:r w:rsidRPr="006A029D">
        <w:rPr>
          <w:rFonts w:ascii="Arial" w:eastAsia="Arial" w:hAnsi="Arial" w:cs="Arial"/>
          <w:spacing w:val="2"/>
        </w:rPr>
        <w:t>o</w:t>
      </w:r>
      <w:r w:rsidRPr="006A029D">
        <w:rPr>
          <w:rFonts w:ascii="Arial" w:eastAsia="Arial" w:hAnsi="Arial" w:cs="Arial"/>
          <w:spacing w:val="-1"/>
        </w:rPr>
        <w:t>l</w:t>
      </w:r>
      <w:r w:rsidRPr="006A029D">
        <w:rPr>
          <w:rFonts w:ascii="Arial" w:eastAsia="Arial" w:hAnsi="Arial" w:cs="Arial"/>
        </w:rPr>
        <w:t>or, n</w:t>
      </w:r>
      <w:r w:rsidRPr="006A029D">
        <w:rPr>
          <w:rFonts w:ascii="Arial" w:eastAsia="Arial" w:hAnsi="Arial" w:cs="Arial"/>
          <w:spacing w:val="-1"/>
        </w:rPr>
        <w:t>a</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spacing w:val="2"/>
        </w:rPr>
        <w:t>a</w:t>
      </w:r>
      <w:r w:rsidRPr="006A029D">
        <w:rPr>
          <w:rFonts w:ascii="Arial" w:eastAsia="Arial" w:hAnsi="Arial" w:cs="Arial"/>
        </w:rPr>
        <w:t>l</w:t>
      </w:r>
      <w:r w:rsidRPr="006A029D">
        <w:rPr>
          <w:rFonts w:ascii="Arial" w:eastAsia="Arial" w:hAnsi="Arial" w:cs="Arial"/>
          <w:spacing w:val="-8"/>
        </w:rPr>
        <w:t xml:space="preserve"> </w:t>
      </w:r>
      <w:r w:rsidRPr="006A029D">
        <w:rPr>
          <w:rFonts w:ascii="Arial" w:eastAsia="Arial" w:hAnsi="Arial" w:cs="Arial"/>
        </w:rPr>
        <w:t>o</w:t>
      </w:r>
      <w:r w:rsidRPr="006A029D">
        <w:rPr>
          <w:rFonts w:ascii="Arial" w:eastAsia="Arial" w:hAnsi="Arial" w:cs="Arial"/>
          <w:spacing w:val="3"/>
        </w:rPr>
        <w:t>r</w:t>
      </w:r>
      <w:r w:rsidRPr="006A029D">
        <w:rPr>
          <w:rFonts w:ascii="Arial" w:eastAsia="Arial" w:hAnsi="Arial" w:cs="Arial"/>
          <w:spacing w:val="-1"/>
        </w:rPr>
        <w:t>i</w:t>
      </w:r>
      <w:r w:rsidRPr="006A029D">
        <w:rPr>
          <w:rFonts w:ascii="Arial" w:eastAsia="Arial" w:hAnsi="Arial" w:cs="Arial"/>
          <w:spacing w:val="2"/>
        </w:rPr>
        <w:t>g</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5"/>
        </w:rPr>
        <w:t xml:space="preserve"> </w:t>
      </w:r>
      <w:r w:rsidRPr="006A029D">
        <w:rPr>
          <w:rFonts w:ascii="Arial" w:eastAsia="Arial" w:hAnsi="Arial" w:cs="Arial"/>
          <w:spacing w:val="-1"/>
        </w:rPr>
        <w:t>o</w:t>
      </w:r>
      <w:r w:rsidRPr="006A029D">
        <w:rPr>
          <w:rFonts w:ascii="Arial" w:eastAsia="Arial" w:hAnsi="Arial" w:cs="Arial"/>
        </w:rPr>
        <w:t>r</w:t>
      </w:r>
      <w:r w:rsidRPr="006A029D">
        <w:rPr>
          <w:rFonts w:ascii="Arial" w:eastAsia="Arial" w:hAnsi="Arial" w:cs="Arial"/>
          <w:spacing w:val="-2"/>
        </w:rPr>
        <w:t xml:space="preserve"> </w:t>
      </w:r>
      <w:r w:rsidRPr="006A029D">
        <w:rPr>
          <w:rFonts w:ascii="Arial" w:eastAsia="Arial" w:hAnsi="Arial" w:cs="Arial"/>
          <w:spacing w:val="1"/>
        </w:rPr>
        <w:t>s</w:t>
      </w:r>
      <w:r w:rsidRPr="006A029D">
        <w:rPr>
          <w:rFonts w:ascii="Arial" w:eastAsia="Arial" w:hAnsi="Arial" w:cs="Arial"/>
        </w:rPr>
        <w:t>ex</w:t>
      </w:r>
      <w:r w:rsidRPr="006A029D">
        <w:rPr>
          <w:rFonts w:ascii="Arial" w:eastAsia="Arial" w:hAnsi="Arial" w:cs="Arial"/>
          <w:spacing w:val="-1"/>
        </w:rPr>
        <w:t xml:space="preserve"> i</w:t>
      </w:r>
      <w:r w:rsidRPr="006A029D">
        <w:rPr>
          <w:rFonts w:ascii="Arial" w:eastAsia="Arial" w:hAnsi="Arial" w:cs="Arial"/>
        </w:rPr>
        <w:t>n</w:t>
      </w:r>
      <w:r w:rsidRPr="006A029D">
        <w:rPr>
          <w:rFonts w:ascii="Arial" w:eastAsia="Arial" w:hAnsi="Arial" w:cs="Arial"/>
          <w:spacing w:val="-2"/>
        </w:rPr>
        <w:t xml:space="preserve"> </w:t>
      </w:r>
      <w:r w:rsidRPr="006A029D">
        <w:rPr>
          <w:rFonts w:ascii="Arial" w:eastAsia="Arial" w:hAnsi="Arial" w:cs="Arial"/>
          <w:spacing w:val="1"/>
        </w:rPr>
        <w:t>t</w:t>
      </w:r>
      <w:r w:rsidRPr="006A029D">
        <w:rPr>
          <w:rFonts w:ascii="Arial" w:eastAsia="Arial" w:hAnsi="Arial" w:cs="Arial"/>
        </w:rPr>
        <w:t>he</w:t>
      </w:r>
      <w:r w:rsidRPr="006A029D">
        <w:rPr>
          <w:rFonts w:ascii="Arial" w:eastAsia="Arial" w:hAnsi="Arial" w:cs="Arial"/>
          <w:spacing w:val="-2"/>
        </w:rPr>
        <w:t xml:space="preserve"> </w:t>
      </w:r>
      <w:r w:rsidRPr="006A029D">
        <w:rPr>
          <w:rFonts w:ascii="Arial" w:eastAsia="Arial" w:hAnsi="Arial" w:cs="Arial"/>
          <w:spacing w:val="2"/>
        </w:rPr>
        <w:t>a</w:t>
      </w:r>
      <w:r w:rsidRPr="006A029D">
        <w:rPr>
          <w:rFonts w:ascii="Arial" w:eastAsia="Arial" w:hAnsi="Arial" w:cs="Arial"/>
          <w:spacing w:val="-2"/>
        </w:rPr>
        <w:t>w</w:t>
      </w:r>
      <w:r w:rsidRPr="006A029D">
        <w:rPr>
          <w:rFonts w:ascii="Arial" w:eastAsia="Arial" w:hAnsi="Arial" w:cs="Arial"/>
        </w:rPr>
        <w:t>ard</w:t>
      </w:r>
      <w:r w:rsidRPr="006A029D">
        <w:rPr>
          <w:rFonts w:ascii="Arial" w:eastAsia="Arial" w:hAnsi="Arial" w:cs="Arial"/>
          <w:spacing w:val="-5"/>
        </w:rPr>
        <w:t xml:space="preserve"> </w:t>
      </w:r>
      <w:r w:rsidRPr="006A029D">
        <w:rPr>
          <w:rFonts w:ascii="Arial" w:eastAsia="Arial" w:hAnsi="Arial" w:cs="Arial"/>
          <w:spacing w:val="2"/>
        </w:rPr>
        <w:t>a</w:t>
      </w:r>
      <w:r w:rsidRPr="006A029D">
        <w:rPr>
          <w:rFonts w:ascii="Arial" w:eastAsia="Arial" w:hAnsi="Arial" w:cs="Arial"/>
        </w:rPr>
        <w:t>nd</w:t>
      </w:r>
      <w:r w:rsidRPr="006A029D">
        <w:rPr>
          <w:rFonts w:ascii="Arial" w:eastAsia="Arial" w:hAnsi="Arial" w:cs="Arial"/>
          <w:spacing w:val="-2"/>
        </w:rPr>
        <w:t xml:space="preserve"> </w:t>
      </w:r>
      <w:r w:rsidRPr="006A029D">
        <w:rPr>
          <w:rFonts w:ascii="Arial" w:eastAsia="Arial" w:hAnsi="Arial" w:cs="Arial"/>
        </w:rPr>
        <w:t>p</w:t>
      </w:r>
      <w:r w:rsidRPr="006A029D">
        <w:rPr>
          <w:rFonts w:ascii="Arial" w:eastAsia="Arial" w:hAnsi="Arial" w:cs="Arial"/>
          <w:spacing w:val="-1"/>
        </w:rPr>
        <w:t>e</w:t>
      </w:r>
      <w:r w:rsidRPr="006A029D">
        <w:rPr>
          <w:rFonts w:ascii="Arial" w:eastAsia="Arial" w:hAnsi="Arial" w:cs="Arial"/>
          <w:spacing w:val="1"/>
        </w:rPr>
        <w:t>r</w:t>
      </w:r>
      <w:r w:rsidRPr="006A029D">
        <w:rPr>
          <w:rFonts w:ascii="Arial" w:eastAsia="Arial" w:hAnsi="Arial" w:cs="Arial"/>
          <w:spacing w:val="2"/>
        </w:rPr>
        <w:t>f</w:t>
      </w:r>
      <w:r w:rsidRPr="006A029D">
        <w:rPr>
          <w:rFonts w:ascii="Arial" w:eastAsia="Arial" w:hAnsi="Arial" w:cs="Arial"/>
        </w:rPr>
        <w:t>o</w:t>
      </w:r>
      <w:r w:rsidRPr="006A029D">
        <w:rPr>
          <w:rFonts w:ascii="Arial" w:eastAsia="Arial" w:hAnsi="Arial" w:cs="Arial"/>
          <w:spacing w:val="-2"/>
        </w:rPr>
        <w:t>r</w:t>
      </w:r>
      <w:r w:rsidRPr="006A029D">
        <w:rPr>
          <w:rFonts w:ascii="Arial" w:eastAsia="Arial" w:hAnsi="Arial" w:cs="Arial"/>
          <w:spacing w:val="4"/>
        </w:rPr>
        <w:t>m</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11"/>
        </w:rPr>
        <w:t xml:space="preserve"> </w:t>
      </w:r>
      <w:r w:rsidRPr="006A029D">
        <w:rPr>
          <w:rFonts w:ascii="Arial" w:eastAsia="Arial" w:hAnsi="Arial" w:cs="Arial"/>
          <w:spacing w:val="-1"/>
        </w:rPr>
        <w:t>o</w:t>
      </w:r>
      <w:r w:rsidRPr="006A029D">
        <w:rPr>
          <w:rFonts w:ascii="Arial" w:eastAsia="Arial" w:hAnsi="Arial" w:cs="Arial"/>
        </w:rPr>
        <w:t xml:space="preserve">f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tra</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1"/>
        </w:rPr>
        <w:t>s</w:t>
      </w:r>
      <w:r w:rsidRPr="006A029D">
        <w:rPr>
          <w:rFonts w:ascii="Arial" w:eastAsia="Arial" w:hAnsi="Arial" w:cs="Arial"/>
        </w:rPr>
        <w:t>,</w:t>
      </w:r>
      <w:r w:rsidRPr="006A029D">
        <w:rPr>
          <w:rFonts w:ascii="Arial" w:eastAsia="Arial" w:hAnsi="Arial" w:cs="Arial"/>
          <w:spacing w:val="-9"/>
        </w:rPr>
        <w:t xml:space="preserve"> </w:t>
      </w:r>
      <w:r w:rsidRPr="006A029D">
        <w:rPr>
          <w:rFonts w:ascii="Arial" w:eastAsia="Arial" w:hAnsi="Arial" w:cs="Arial"/>
          <w:spacing w:val="-1"/>
        </w:rPr>
        <w:t>e</w:t>
      </w:r>
      <w:r w:rsidRPr="006A029D">
        <w:rPr>
          <w:rFonts w:ascii="Arial" w:eastAsia="Arial" w:hAnsi="Arial" w:cs="Arial"/>
        </w:rPr>
        <w:t>n</w:t>
      </w:r>
      <w:r w:rsidRPr="006A029D">
        <w:rPr>
          <w:rFonts w:ascii="Arial" w:eastAsia="Arial" w:hAnsi="Arial" w:cs="Arial"/>
          <w:spacing w:val="2"/>
        </w:rPr>
        <w:t>t</w:t>
      </w:r>
      <w:r w:rsidRPr="006A029D">
        <w:rPr>
          <w:rFonts w:ascii="Arial" w:eastAsia="Arial" w:hAnsi="Arial" w:cs="Arial"/>
        </w:rPr>
        <w:t>ered</w:t>
      </w:r>
      <w:r w:rsidRPr="006A029D">
        <w:rPr>
          <w:rFonts w:ascii="Arial" w:eastAsia="Arial" w:hAnsi="Arial" w:cs="Arial"/>
          <w:spacing w:val="-5"/>
        </w:rPr>
        <w:t xml:space="preserve"> </w:t>
      </w:r>
      <w:r w:rsidRPr="006A029D">
        <w:rPr>
          <w:rFonts w:ascii="Arial" w:eastAsia="Arial" w:hAnsi="Arial" w:cs="Arial"/>
        </w:rPr>
        <w:t>p</w:t>
      </w:r>
      <w:r w:rsidRPr="006A029D">
        <w:rPr>
          <w:rFonts w:ascii="Arial" w:eastAsia="Arial" w:hAnsi="Arial" w:cs="Arial"/>
          <w:spacing w:val="-1"/>
        </w:rPr>
        <w:t>u</w:t>
      </w:r>
      <w:r w:rsidRPr="006A029D">
        <w:rPr>
          <w:rFonts w:ascii="Arial" w:eastAsia="Arial" w:hAnsi="Arial" w:cs="Arial"/>
          <w:spacing w:val="1"/>
        </w:rPr>
        <w:t>rs</w:t>
      </w:r>
      <w:r w:rsidRPr="006A029D">
        <w:rPr>
          <w:rFonts w:ascii="Arial" w:eastAsia="Arial" w:hAnsi="Arial" w:cs="Arial"/>
        </w:rPr>
        <w:t>u</w:t>
      </w:r>
      <w:r w:rsidRPr="006A029D">
        <w:rPr>
          <w:rFonts w:ascii="Arial" w:eastAsia="Arial" w:hAnsi="Arial" w:cs="Arial"/>
          <w:spacing w:val="-1"/>
        </w:rPr>
        <w:t>a</w:t>
      </w:r>
      <w:r w:rsidRPr="006A029D">
        <w:rPr>
          <w:rFonts w:ascii="Arial" w:eastAsia="Arial" w:hAnsi="Arial" w:cs="Arial"/>
          <w:spacing w:val="2"/>
        </w:rPr>
        <w:t>n</w:t>
      </w:r>
      <w:r w:rsidRPr="006A029D">
        <w:rPr>
          <w:rFonts w:ascii="Arial" w:eastAsia="Arial" w:hAnsi="Arial" w:cs="Arial"/>
        </w:rPr>
        <w:t>t</w:t>
      </w:r>
      <w:r w:rsidRPr="006A029D">
        <w:rPr>
          <w:rFonts w:ascii="Arial" w:eastAsia="Arial" w:hAnsi="Arial" w:cs="Arial"/>
          <w:spacing w:val="-6"/>
        </w:rPr>
        <w:t xml:space="preserve"> </w:t>
      </w:r>
      <w:r w:rsidRPr="006A029D">
        <w:rPr>
          <w:rFonts w:ascii="Arial" w:eastAsia="Arial" w:hAnsi="Arial" w:cs="Arial"/>
        </w:rPr>
        <w:t>to</w:t>
      </w:r>
      <w:r w:rsidRPr="006A029D">
        <w:rPr>
          <w:rFonts w:ascii="Arial" w:eastAsia="Arial" w:hAnsi="Arial" w:cs="Arial"/>
          <w:spacing w:val="-3"/>
        </w:rPr>
        <w:t xml:space="preserve"> </w:t>
      </w:r>
      <w:r w:rsidRPr="006A029D">
        <w:rPr>
          <w:rFonts w:ascii="Arial" w:eastAsia="Arial" w:hAnsi="Arial" w:cs="Arial"/>
        </w:rPr>
        <w:t>t</w:t>
      </w:r>
      <w:r w:rsidRPr="006A029D">
        <w:rPr>
          <w:rFonts w:ascii="Arial" w:eastAsia="Arial" w:hAnsi="Arial" w:cs="Arial"/>
          <w:spacing w:val="1"/>
        </w:rPr>
        <w:t>h</w:t>
      </w:r>
      <w:r w:rsidRPr="006A029D">
        <w:rPr>
          <w:rFonts w:ascii="Arial" w:eastAsia="Arial" w:hAnsi="Arial" w:cs="Arial"/>
          <w:spacing w:val="-1"/>
        </w:rPr>
        <w:t>i</w:t>
      </w:r>
      <w:r w:rsidRPr="006A029D">
        <w:rPr>
          <w:rFonts w:ascii="Arial" w:eastAsia="Arial" w:hAnsi="Arial" w:cs="Arial"/>
        </w:rPr>
        <w:t>s</w:t>
      </w:r>
      <w:r w:rsidRPr="006A029D">
        <w:rPr>
          <w:rFonts w:ascii="Arial" w:eastAsia="Arial" w:hAnsi="Arial" w:cs="Arial"/>
          <w:spacing w:val="-2"/>
        </w:rPr>
        <w:t xml:space="preserve"> </w:t>
      </w:r>
      <w:r w:rsidRPr="006A029D">
        <w:rPr>
          <w:rFonts w:ascii="Arial" w:eastAsia="Arial" w:hAnsi="Arial" w:cs="Arial"/>
          <w:spacing w:val="1"/>
        </w:rPr>
        <w:t>A</w:t>
      </w:r>
      <w:r w:rsidRPr="006A029D">
        <w:rPr>
          <w:rFonts w:ascii="Arial" w:eastAsia="Arial" w:hAnsi="Arial" w:cs="Arial"/>
        </w:rPr>
        <w:t>gree</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p>
    <w:p w14:paraId="4CB27FDB" w14:textId="77777777" w:rsidR="00CB3A9C" w:rsidRPr="006A029D" w:rsidRDefault="00CB3A9C" w:rsidP="00201C63">
      <w:pPr>
        <w:tabs>
          <w:tab w:val="left" w:pos="720"/>
          <w:tab w:val="left" w:pos="1440"/>
          <w:tab w:val="left" w:pos="2160"/>
        </w:tabs>
        <w:spacing w:before="2"/>
        <w:rPr>
          <w:rFonts w:ascii="Arial" w:eastAsia="Arial" w:hAnsi="Arial" w:cs="Arial"/>
          <w:bCs/>
        </w:rPr>
      </w:pPr>
    </w:p>
    <w:p w14:paraId="6E0B8BAD" w14:textId="394B3D1F" w:rsidR="00803952" w:rsidRPr="006A029D" w:rsidRDefault="004E5DB3" w:rsidP="00201C63">
      <w:pPr>
        <w:tabs>
          <w:tab w:val="left" w:pos="720"/>
          <w:tab w:val="left" w:pos="1440"/>
          <w:tab w:val="left" w:pos="2160"/>
        </w:tabs>
        <w:spacing w:before="2"/>
        <w:jc w:val="both"/>
        <w:rPr>
          <w:rFonts w:ascii="Arial" w:eastAsia="Arial" w:hAnsi="Arial" w:cs="Arial"/>
          <w:bCs/>
        </w:rPr>
      </w:pPr>
      <w:r w:rsidRPr="006A029D">
        <w:rPr>
          <w:rFonts w:ascii="Arial" w:eastAsia="Arial" w:hAnsi="Arial" w:cs="Arial"/>
          <w:b/>
          <w:bCs/>
        </w:rPr>
        <w:t>1</w:t>
      </w:r>
      <w:r w:rsidR="000D7F86" w:rsidRPr="006A029D">
        <w:rPr>
          <w:rFonts w:ascii="Arial" w:eastAsia="Arial" w:hAnsi="Arial" w:cs="Arial"/>
          <w:b/>
          <w:bCs/>
        </w:rPr>
        <w:t>3</w:t>
      </w:r>
      <w:r w:rsidR="00CB3A9C" w:rsidRPr="006A029D">
        <w:rPr>
          <w:rFonts w:ascii="Arial" w:eastAsia="Arial" w:hAnsi="Arial" w:cs="Arial"/>
          <w:b/>
          <w:bCs/>
        </w:rPr>
        <w:t>.</w:t>
      </w:r>
      <w:r w:rsidR="00CB3A9C" w:rsidRPr="006A029D">
        <w:rPr>
          <w:rFonts w:ascii="Arial" w:eastAsia="Arial" w:hAnsi="Arial" w:cs="Arial"/>
          <w:b/>
          <w:bCs/>
        </w:rPr>
        <w:tab/>
        <w:t>Design and Construction Standards; Required Approvals.</w:t>
      </w:r>
      <w:r w:rsidR="006B1DDC" w:rsidRPr="006A029D">
        <w:rPr>
          <w:rFonts w:ascii="Arial" w:eastAsia="Arial" w:hAnsi="Arial" w:cs="Arial"/>
          <w:bCs/>
        </w:rPr>
        <w:t xml:space="preserve"> </w:t>
      </w:r>
      <w:r w:rsidR="00803952" w:rsidRPr="006A029D">
        <w:rPr>
          <w:rFonts w:ascii="Arial" w:eastAsia="Arial" w:hAnsi="Arial" w:cs="Arial"/>
          <w:bCs/>
        </w:rPr>
        <w:t xml:space="preserve">If the Project includes construction the provisions </w:t>
      </w:r>
      <w:r w:rsidR="005014B1" w:rsidRPr="006A029D">
        <w:rPr>
          <w:rFonts w:ascii="Arial" w:eastAsia="Arial" w:hAnsi="Arial" w:cs="Arial"/>
          <w:bCs/>
        </w:rPr>
        <w:t xml:space="preserve">of this section </w:t>
      </w:r>
      <w:r w:rsidR="00803952" w:rsidRPr="006A029D">
        <w:rPr>
          <w:rFonts w:ascii="Arial" w:eastAsia="Arial" w:hAnsi="Arial" w:cs="Arial"/>
          <w:bCs/>
        </w:rPr>
        <w:t>are i</w:t>
      </w:r>
      <w:r w:rsidR="005014B1" w:rsidRPr="006A029D">
        <w:rPr>
          <w:rFonts w:ascii="Arial" w:eastAsia="Arial" w:hAnsi="Arial" w:cs="Arial"/>
          <w:bCs/>
        </w:rPr>
        <w:t xml:space="preserve">ncorporated into this Agreement. If any portion of the Project will be located on, under, or over any Department-owned right-of-way, the </w:t>
      </w:r>
      <w:r w:rsidR="00121B2E" w:rsidRPr="006A029D">
        <w:rPr>
          <w:rFonts w:ascii="Arial" w:eastAsia="Arial" w:hAnsi="Arial" w:cs="Arial"/>
          <w:bCs/>
        </w:rPr>
        <w:t xml:space="preserve">provisions of </w:t>
      </w:r>
      <w:r w:rsidR="005014B1" w:rsidRPr="006A029D">
        <w:rPr>
          <w:rFonts w:ascii="Arial" w:eastAsia="Arial" w:hAnsi="Arial" w:cs="Arial"/>
          <w:b/>
        </w:rPr>
        <w:t xml:space="preserve">Exhibit </w:t>
      </w:r>
      <w:r w:rsidR="00641CC8" w:rsidRPr="006A029D">
        <w:rPr>
          <w:rFonts w:ascii="Arial" w:eastAsia="Arial" w:hAnsi="Arial" w:cs="Arial"/>
          <w:b/>
        </w:rPr>
        <w:t>O</w:t>
      </w:r>
      <w:r w:rsidR="005014B1" w:rsidRPr="006A029D">
        <w:rPr>
          <w:rFonts w:ascii="Arial" w:eastAsia="Arial" w:hAnsi="Arial" w:cs="Arial"/>
          <w:b/>
        </w:rPr>
        <w:t>, Terms and Conditions of Construction</w:t>
      </w:r>
      <w:r w:rsidR="00C76143" w:rsidRPr="006A029D">
        <w:rPr>
          <w:rFonts w:ascii="Arial" w:eastAsia="Arial" w:hAnsi="Arial" w:cs="Arial"/>
          <w:bCs/>
        </w:rPr>
        <w:t>,</w:t>
      </w:r>
      <w:r w:rsidR="00121B2E" w:rsidRPr="006A029D">
        <w:rPr>
          <w:rFonts w:ascii="Arial" w:eastAsia="Arial" w:hAnsi="Arial" w:cs="Arial"/>
          <w:bCs/>
        </w:rPr>
        <w:t xml:space="preserve"> are incorporated into this Agreement</w:t>
      </w:r>
      <w:r w:rsidR="00536962" w:rsidRPr="006A029D">
        <w:rPr>
          <w:rFonts w:ascii="Arial" w:eastAsia="Arial" w:hAnsi="Arial" w:cs="Arial"/>
          <w:bCs/>
        </w:rPr>
        <w:t xml:space="preserve"> and shall control over any inconsistent provisions in the body of this Agreement</w:t>
      </w:r>
      <w:r w:rsidR="005014B1" w:rsidRPr="006A029D">
        <w:rPr>
          <w:rFonts w:ascii="Arial" w:eastAsia="Arial" w:hAnsi="Arial" w:cs="Arial"/>
          <w:bCs/>
        </w:rPr>
        <w:t>.</w:t>
      </w:r>
    </w:p>
    <w:p w14:paraId="4BFA5665" w14:textId="77777777" w:rsidR="00803952" w:rsidRPr="006A029D" w:rsidRDefault="00803952" w:rsidP="00201C63">
      <w:pPr>
        <w:tabs>
          <w:tab w:val="left" w:pos="720"/>
          <w:tab w:val="left" w:pos="1440"/>
          <w:tab w:val="left" w:pos="2160"/>
        </w:tabs>
        <w:spacing w:before="2"/>
        <w:jc w:val="both"/>
        <w:rPr>
          <w:rFonts w:ascii="Arial" w:eastAsia="Arial" w:hAnsi="Arial" w:cs="Arial"/>
          <w:bCs/>
        </w:rPr>
      </w:pPr>
    </w:p>
    <w:p w14:paraId="31CA5701" w14:textId="009269EC" w:rsidR="00803952" w:rsidRPr="006A029D" w:rsidRDefault="00803952" w:rsidP="00201C63">
      <w:pPr>
        <w:tabs>
          <w:tab w:val="left" w:pos="720"/>
          <w:tab w:val="left" w:pos="1440"/>
          <w:tab w:val="left" w:pos="2160"/>
        </w:tabs>
        <w:spacing w:before="2"/>
        <w:jc w:val="both"/>
        <w:rPr>
          <w:rFonts w:ascii="Arial" w:eastAsia="Arial" w:hAnsi="Arial" w:cs="Arial"/>
          <w:bCs/>
        </w:rPr>
      </w:pPr>
      <w:r w:rsidRPr="006A029D">
        <w:rPr>
          <w:rFonts w:ascii="Arial" w:eastAsia="Arial" w:hAnsi="Arial" w:cs="Arial"/>
          <w:bCs/>
        </w:rPr>
        <w:tab/>
      </w:r>
      <w:r w:rsidRPr="006A029D">
        <w:rPr>
          <w:rFonts w:ascii="Arial" w:eastAsia="Arial" w:hAnsi="Arial" w:cs="Arial"/>
          <w:b/>
          <w:bCs/>
        </w:rPr>
        <w:t>a.</w:t>
      </w:r>
      <w:r w:rsidRPr="006A029D">
        <w:rPr>
          <w:rFonts w:ascii="Arial" w:eastAsia="Arial" w:hAnsi="Arial" w:cs="Arial"/>
          <w:bCs/>
        </w:rPr>
        <w:tab/>
      </w:r>
      <w:r w:rsidR="00897F7A" w:rsidRPr="006A029D">
        <w:rPr>
          <w:rFonts w:ascii="Arial" w:eastAsia="Arial" w:hAnsi="Arial" w:cs="Arial"/>
          <w:b/>
          <w:bCs/>
        </w:rPr>
        <w:t>Permits.</w:t>
      </w:r>
      <w:r w:rsidR="00897F7A" w:rsidRPr="006A029D">
        <w:rPr>
          <w:rFonts w:ascii="Arial" w:eastAsia="Arial" w:hAnsi="Arial" w:cs="Arial"/>
          <w:b/>
          <w:bCs/>
        </w:rPr>
        <w:tab/>
      </w:r>
      <w:r w:rsidR="006B1DDC" w:rsidRPr="006A029D">
        <w:rPr>
          <w:rFonts w:ascii="Arial" w:eastAsia="Arial" w:hAnsi="Arial" w:cs="Arial"/>
          <w:b/>
          <w:bCs/>
        </w:rPr>
        <w:t xml:space="preserve"> </w:t>
      </w:r>
      <w:r w:rsidRPr="006A029D">
        <w:rPr>
          <w:rFonts w:ascii="Arial" w:eastAsia="Arial" w:hAnsi="Arial" w:cs="Arial"/>
          <w:bCs/>
        </w:rPr>
        <w:t xml:space="preserve">The </w:t>
      </w:r>
      <w:r w:rsidR="002915D4" w:rsidRPr="006A029D">
        <w:rPr>
          <w:rFonts w:ascii="Arial" w:eastAsia="Arial" w:hAnsi="Arial" w:cs="Arial"/>
          <w:bCs/>
        </w:rPr>
        <w:t>Recipient</w:t>
      </w:r>
      <w:r w:rsidRPr="006A029D">
        <w:rPr>
          <w:rFonts w:ascii="Arial" w:eastAsia="Arial" w:hAnsi="Arial" w:cs="Arial"/>
          <w:bCs/>
        </w:rPr>
        <w:t xml:space="preserve"> is responsible for obtaining all permits necessary for the Project.  </w:t>
      </w:r>
    </w:p>
    <w:p w14:paraId="3A789EE0" w14:textId="77777777" w:rsidR="00803952" w:rsidRPr="006A029D" w:rsidRDefault="00803952" w:rsidP="00201C63">
      <w:pPr>
        <w:tabs>
          <w:tab w:val="left" w:pos="720"/>
          <w:tab w:val="left" w:pos="1440"/>
          <w:tab w:val="left" w:pos="2160"/>
        </w:tabs>
        <w:spacing w:before="2"/>
        <w:jc w:val="both"/>
        <w:rPr>
          <w:rFonts w:ascii="Arial" w:eastAsia="Arial" w:hAnsi="Arial" w:cs="Arial"/>
          <w:bCs/>
        </w:rPr>
      </w:pPr>
    </w:p>
    <w:p w14:paraId="4073C53A" w14:textId="4E9CC969" w:rsidR="00803952" w:rsidRPr="006A029D" w:rsidRDefault="00803952" w:rsidP="00201C63">
      <w:pPr>
        <w:tabs>
          <w:tab w:val="left" w:pos="720"/>
          <w:tab w:val="left" w:pos="1440"/>
          <w:tab w:val="left" w:pos="2160"/>
        </w:tabs>
        <w:spacing w:before="2"/>
        <w:jc w:val="both"/>
        <w:rPr>
          <w:rFonts w:ascii="Arial" w:eastAsia="Arial" w:hAnsi="Arial" w:cs="Arial"/>
          <w:bCs/>
        </w:rPr>
      </w:pPr>
      <w:r w:rsidRPr="006A029D">
        <w:rPr>
          <w:rFonts w:ascii="Arial" w:eastAsia="Arial" w:hAnsi="Arial" w:cs="Arial"/>
          <w:bCs/>
        </w:rPr>
        <w:tab/>
      </w:r>
      <w:r w:rsidRPr="006A029D">
        <w:rPr>
          <w:rFonts w:ascii="Arial" w:eastAsia="Arial" w:hAnsi="Arial" w:cs="Arial"/>
          <w:b/>
          <w:bCs/>
        </w:rPr>
        <w:t>b.</w:t>
      </w:r>
      <w:r w:rsidRPr="006A029D">
        <w:rPr>
          <w:rFonts w:ascii="Arial" w:eastAsia="Arial" w:hAnsi="Arial" w:cs="Arial"/>
          <w:bCs/>
        </w:rPr>
        <w:tab/>
      </w:r>
      <w:r w:rsidR="00897F7A" w:rsidRPr="006A029D">
        <w:rPr>
          <w:rFonts w:ascii="Arial" w:eastAsia="Arial" w:hAnsi="Arial" w:cs="Arial"/>
          <w:b/>
          <w:bCs/>
        </w:rPr>
        <w:t>Qualified Contractors.</w:t>
      </w:r>
      <w:r w:rsidR="00897F7A" w:rsidRPr="006A029D">
        <w:rPr>
          <w:rFonts w:ascii="Arial" w:eastAsia="Arial" w:hAnsi="Arial" w:cs="Arial"/>
          <w:b/>
          <w:bCs/>
        </w:rPr>
        <w:tab/>
      </w:r>
      <w:r w:rsidR="006B1DDC" w:rsidRPr="006A029D">
        <w:rPr>
          <w:rFonts w:ascii="Arial" w:eastAsia="Arial" w:hAnsi="Arial" w:cs="Arial"/>
          <w:b/>
          <w:bCs/>
        </w:rPr>
        <w:t xml:space="preserve"> </w:t>
      </w:r>
      <w:r w:rsidRPr="006A029D">
        <w:rPr>
          <w:rFonts w:ascii="Arial" w:eastAsia="Arial" w:hAnsi="Arial" w:cs="Arial"/>
          <w:bCs/>
        </w:rPr>
        <w:t xml:space="preserve">The </w:t>
      </w:r>
      <w:r w:rsidR="002915D4" w:rsidRPr="006A029D">
        <w:rPr>
          <w:rFonts w:ascii="Arial" w:eastAsia="Arial" w:hAnsi="Arial" w:cs="Arial"/>
          <w:bCs/>
        </w:rPr>
        <w:t>Recipient</w:t>
      </w:r>
      <w:r w:rsidRPr="006A029D">
        <w:rPr>
          <w:rFonts w:ascii="Arial" w:eastAsia="Arial" w:hAnsi="Arial" w:cs="Arial"/>
          <w:bCs/>
        </w:rPr>
        <w:t xml:space="preserve"> shall hire a qualified contractor using the </w:t>
      </w:r>
      <w:r w:rsidR="002915D4" w:rsidRPr="006A029D">
        <w:rPr>
          <w:rFonts w:ascii="Arial" w:eastAsia="Arial" w:hAnsi="Arial" w:cs="Arial"/>
          <w:bCs/>
        </w:rPr>
        <w:t>Recipient</w:t>
      </w:r>
      <w:r w:rsidRPr="006A029D">
        <w:rPr>
          <w:rFonts w:ascii="Arial" w:eastAsia="Arial" w:hAnsi="Arial" w:cs="Arial"/>
          <w:bCs/>
        </w:rPr>
        <w:t>’s normal competitive bid procedures</w:t>
      </w:r>
      <w:r w:rsidR="008E2D13" w:rsidRPr="006A029D">
        <w:rPr>
          <w:rFonts w:ascii="Arial" w:eastAsia="Arial" w:hAnsi="Arial" w:cs="Arial"/>
          <w:bCs/>
        </w:rPr>
        <w:t>, modified as necessary to comply with the requirements of this Agreement,</w:t>
      </w:r>
      <w:r w:rsidRPr="006A029D">
        <w:rPr>
          <w:rFonts w:ascii="Arial" w:eastAsia="Arial" w:hAnsi="Arial" w:cs="Arial"/>
          <w:bCs/>
        </w:rPr>
        <w:t xml:space="preserve"> to perform the construction work for the Project. For projects that are not located on the Department’s right-of-way, the Recipient is not required to hire a contractor prequalified by the Department unless the Department notifies the Recipient prior to letting that they are required to hire a contractor prequalified by the Department. For projects </w:t>
      </w:r>
      <w:r w:rsidRPr="006A029D">
        <w:rPr>
          <w:rFonts w:ascii="Arial" w:eastAsia="Arial" w:hAnsi="Arial" w:cs="Arial"/>
          <w:bCs/>
        </w:rPr>
        <w:lastRenderedPageBreak/>
        <w:t xml:space="preserve">located on the Department’s right-of-way, the </w:t>
      </w:r>
      <w:r w:rsidR="002915D4" w:rsidRPr="006A029D">
        <w:rPr>
          <w:rFonts w:ascii="Arial" w:eastAsia="Arial" w:hAnsi="Arial" w:cs="Arial"/>
          <w:bCs/>
        </w:rPr>
        <w:t>Recipient</w:t>
      </w:r>
      <w:r w:rsidRPr="006A029D">
        <w:rPr>
          <w:rFonts w:ascii="Arial" w:eastAsia="Arial" w:hAnsi="Arial" w:cs="Arial"/>
          <w:bCs/>
        </w:rPr>
        <w:t xml:space="preserve"> shall award the contract for construction of the Project to a Department prequalified contractor which is the lowest and best bidder in accordance with applicable state and federal law, rules, and regulations.  The </w:t>
      </w:r>
      <w:r w:rsidR="002915D4" w:rsidRPr="006A029D">
        <w:rPr>
          <w:rFonts w:ascii="Arial" w:eastAsia="Arial" w:hAnsi="Arial" w:cs="Arial"/>
          <w:bCs/>
        </w:rPr>
        <w:t>Recipient</w:t>
      </w:r>
      <w:r w:rsidRPr="006A029D">
        <w:rPr>
          <w:rFonts w:ascii="Arial" w:eastAsia="Arial" w:hAnsi="Arial" w:cs="Arial"/>
          <w:bCs/>
        </w:rPr>
        <w:t xml:space="preserve"> shall submit a copy of the bid tally sheet(s) and awarded bid contract to the Department.</w:t>
      </w:r>
    </w:p>
    <w:p w14:paraId="34621158" w14:textId="77777777" w:rsidR="00803952" w:rsidRPr="006A029D" w:rsidRDefault="00803952" w:rsidP="00201C63">
      <w:pPr>
        <w:tabs>
          <w:tab w:val="left" w:pos="720"/>
          <w:tab w:val="left" w:pos="1440"/>
          <w:tab w:val="left" w:pos="2160"/>
        </w:tabs>
        <w:spacing w:before="2"/>
        <w:jc w:val="both"/>
        <w:rPr>
          <w:rFonts w:ascii="Arial" w:eastAsia="Arial" w:hAnsi="Arial" w:cs="Arial"/>
          <w:bCs/>
        </w:rPr>
      </w:pPr>
    </w:p>
    <w:p w14:paraId="31403D8D" w14:textId="7C5956AE" w:rsidR="00803952" w:rsidRPr="006A029D" w:rsidRDefault="00803952" w:rsidP="00201C63">
      <w:pPr>
        <w:tabs>
          <w:tab w:val="left" w:pos="720"/>
          <w:tab w:val="left" w:pos="1440"/>
          <w:tab w:val="left" w:pos="2160"/>
        </w:tabs>
        <w:spacing w:before="2"/>
        <w:jc w:val="both"/>
        <w:rPr>
          <w:rFonts w:ascii="Arial" w:eastAsia="Arial" w:hAnsi="Arial" w:cs="Arial"/>
          <w:bCs/>
        </w:rPr>
      </w:pPr>
      <w:r w:rsidRPr="006A029D">
        <w:rPr>
          <w:rFonts w:ascii="Arial" w:eastAsia="Arial" w:hAnsi="Arial" w:cs="Arial"/>
          <w:bCs/>
        </w:rPr>
        <w:tab/>
      </w:r>
      <w:r w:rsidRPr="006A029D">
        <w:rPr>
          <w:rFonts w:ascii="Arial" w:eastAsia="Arial" w:hAnsi="Arial" w:cs="Arial"/>
          <w:b/>
          <w:bCs/>
        </w:rPr>
        <w:t>c.</w:t>
      </w:r>
      <w:r w:rsidRPr="006A029D">
        <w:rPr>
          <w:rFonts w:ascii="Arial" w:eastAsia="Arial" w:hAnsi="Arial" w:cs="Arial"/>
          <w:bCs/>
        </w:rPr>
        <w:tab/>
      </w:r>
      <w:r w:rsidR="00897F7A" w:rsidRPr="006A029D">
        <w:rPr>
          <w:rFonts w:ascii="Arial" w:eastAsia="Arial" w:hAnsi="Arial" w:cs="Arial"/>
          <w:b/>
          <w:bCs/>
        </w:rPr>
        <w:t>CEI.</w:t>
      </w:r>
      <w:r w:rsidR="006B1DDC" w:rsidRPr="006A029D">
        <w:rPr>
          <w:rFonts w:ascii="Arial" w:eastAsia="Arial" w:hAnsi="Arial" w:cs="Arial"/>
          <w:b/>
          <w:bCs/>
        </w:rPr>
        <w:t xml:space="preserve"> </w:t>
      </w:r>
      <w:r w:rsidRPr="006A029D">
        <w:rPr>
          <w:rFonts w:ascii="Arial" w:eastAsia="Arial" w:hAnsi="Arial" w:cs="Arial"/>
          <w:bCs/>
        </w:rPr>
        <w:t xml:space="preserve">The </w:t>
      </w:r>
      <w:r w:rsidR="002915D4" w:rsidRPr="006A029D">
        <w:rPr>
          <w:rFonts w:ascii="Arial" w:eastAsia="Arial" w:hAnsi="Arial" w:cs="Arial"/>
          <w:bCs/>
        </w:rPr>
        <w:t>Recipient</w:t>
      </w:r>
      <w:r w:rsidRPr="006A029D">
        <w:rPr>
          <w:rFonts w:ascii="Arial" w:eastAsia="Arial" w:hAnsi="Arial" w:cs="Arial"/>
          <w:bCs/>
        </w:rPr>
        <w:t xml:space="preserve"> is responsible for provision of Construction Engineering Inspection (CEI) services. The Department reserves the right to require the </w:t>
      </w:r>
      <w:r w:rsidR="002915D4" w:rsidRPr="006A029D">
        <w:rPr>
          <w:rFonts w:ascii="Arial" w:eastAsia="Arial" w:hAnsi="Arial" w:cs="Arial"/>
          <w:bCs/>
        </w:rPr>
        <w:t>Recipient</w:t>
      </w:r>
      <w:r w:rsidRPr="006A029D">
        <w:rPr>
          <w:rFonts w:ascii="Arial" w:eastAsia="Arial" w:hAnsi="Arial" w:cs="Arial"/>
          <w:bCs/>
        </w:rPr>
        <w:t xml:space="preserve"> to hire a Department pre-qualified consultant firm that includes one individual that has completed the Advanced Maintenance of Traffic Level Training.  Notwithstanding any provision of law to the contrary, design services and CEI services may not be performed by the same entity.  Administration of the CEI staff shall be under the responsible charge of a State of Florida Licensed Professional Engineer who shall provide the certification that all design and construction for the Project meets the minimum construction standards established by Department. The Department shall have the right to approve the CEI firm. The Department shall have the right, but not the obligation, to perform independent assurance testing during the course of construction of the Project. Subject to the ap</w:t>
      </w:r>
      <w:r w:rsidR="00687120" w:rsidRPr="006A029D">
        <w:rPr>
          <w:rFonts w:ascii="Arial" w:eastAsia="Arial" w:hAnsi="Arial" w:cs="Arial"/>
          <w:bCs/>
        </w:rPr>
        <w:t xml:space="preserve">proval of the Department, the </w:t>
      </w:r>
      <w:r w:rsidR="002915D4" w:rsidRPr="006A029D">
        <w:rPr>
          <w:rFonts w:ascii="Arial" w:eastAsia="Arial" w:hAnsi="Arial" w:cs="Arial"/>
          <w:bCs/>
        </w:rPr>
        <w:t>Recipient</w:t>
      </w:r>
      <w:r w:rsidRPr="006A029D">
        <w:rPr>
          <w:rFonts w:ascii="Arial" w:eastAsia="Arial" w:hAnsi="Arial" w:cs="Arial"/>
          <w:bCs/>
        </w:rPr>
        <w:t xml:space="preserve"> may choose to satisfy the requirements set forth in this paragraph by either hiring a Department prequalifie</w:t>
      </w:r>
      <w:r w:rsidR="00687120" w:rsidRPr="006A029D">
        <w:rPr>
          <w:rFonts w:ascii="Arial" w:eastAsia="Arial" w:hAnsi="Arial" w:cs="Arial"/>
          <w:bCs/>
        </w:rPr>
        <w:t xml:space="preserve">d consultant firm or utilizing </w:t>
      </w:r>
      <w:r w:rsidR="002915D4" w:rsidRPr="006A029D">
        <w:rPr>
          <w:rFonts w:ascii="Arial" w:eastAsia="Arial" w:hAnsi="Arial" w:cs="Arial"/>
          <w:bCs/>
        </w:rPr>
        <w:t>Recipient</w:t>
      </w:r>
      <w:r w:rsidRPr="006A029D">
        <w:rPr>
          <w:rFonts w:ascii="Arial" w:eastAsia="Arial" w:hAnsi="Arial" w:cs="Arial"/>
          <w:bCs/>
        </w:rPr>
        <w:t xml:space="preserve"> staff that meet the requirements of this paragraph, or a combination thereof.</w:t>
      </w:r>
    </w:p>
    <w:p w14:paraId="0886293C" w14:textId="77777777" w:rsidR="00803952" w:rsidRPr="006A029D" w:rsidRDefault="00803952" w:rsidP="00201C63">
      <w:pPr>
        <w:tabs>
          <w:tab w:val="left" w:pos="720"/>
          <w:tab w:val="left" w:pos="1440"/>
          <w:tab w:val="left" w:pos="2160"/>
        </w:tabs>
        <w:spacing w:before="2"/>
        <w:jc w:val="both"/>
        <w:rPr>
          <w:rFonts w:ascii="Arial" w:eastAsia="Arial" w:hAnsi="Arial" w:cs="Arial"/>
          <w:bCs/>
        </w:rPr>
      </w:pPr>
    </w:p>
    <w:p w14:paraId="22811E09" w14:textId="505B5A47" w:rsidR="00815546" w:rsidRPr="006A029D" w:rsidRDefault="00687120" w:rsidP="00201C63">
      <w:pPr>
        <w:tabs>
          <w:tab w:val="left" w:pos="720"/>
          <w:tab w:val="left" w:pos="1440"/>
          <w:tab w:val="left" w:pos="2160"/>
        </w:tabs>
        <w:jc w:val="both"/>
        <w:rPr>
          <w:rFonts w:ascii="Arial" w:eastAsia="Arial" w:hAnsi="Arial" w:cs="Arial"/>
        </w:rPr>
      </w:pPr>
      <w:r w:rsidRPr="006A029D">
        <w:rPr>
          <w:rFonts w:ascii="Arial" w:eastAsia="Arial" w:hAnsi="Arial" w:cs="Arial"/>
          <w:bCs/>
        </w:rPr>
        <w:tab/>
      </w:r>
      <w:r w:rsidRPr="006A029D">
        <w:rPr>
          <w:rFonts w:ascii="Arial" w:eastAsia="Arial" w:hAnsi="Arial" w:cs="Arial"/>
          <w:b/>
          <w:bCs/>
        </w:rPr>
        <w:t>d.</w:t>
      </w:r>
      <w:r w:rsidRPr="006A029D">
        <w:rPr>
          <w:rFonts w:ascii="Arial" w:eastAsia="Arial" w:hAnsi="Arial" w:cs="Arial"/>
          <w:bCs/>
        </w:rPr>
        <w:tab/>
      </w:r>
      <w:r w:rsidR="00897F7A" w:rsidRPr="006A029D">
        <w:rPr>
          <w:rFonts w:ascii="Arial" w:eastAsia="Arial" w:hAnsi="Arial" w:cs="Arial"/>
          <w:b/>
          <w:bCs/>
        </w:rPr>
        <w:t>Design.</w:t>
      </w:r>
      <w:r w:rsidR="00897F7A" w:rsidRPr="006A029D">
        <w:rPr>
          <w:rFonts w:ascii="Arial" w:eastAsia="Arial" w:hAnsi="Arial" w:cs="Arial"/>
          <w:b/>
          <w:bCs/>
        </w:rPr>
        <w:tab/>
      </w:r>
      <w:r w:rsidR="006B1DDC" w:rsidRPr="006A029D">
        <w:rPr>
          <w:rFonts w:ascii="Arial" w:eastAsia="Arial" w:hAnsi="Arial" w:cs="Arial"/>
          <w:b/>
          <w:bCs/>
        </w:rPr>
        <w:t xml:space="preserve"> </w:t>
      </w:r>
      <w:r w:rsidRPr="006A029D">
        <w:rPr>
          <w:rFonts w:ascii="Arial" w:eastAsia="Arial" w:hAnsi="Arial" w:cs="Arial"/>
          <w:bCs/>
        </w:rPr>
        <w:t xml:space="preserve">The </w:t>
      </w:r>
      <w:r w:rsidR="002915D4" w:rsidRPr="006A029D">
        <w:rPr>
          <w:rFonts w:ascii="Arial" w:eastAsia="Arial" w:hAnsi="Arial" w:cs="Arial"/>
          <w:bCs/>
        </w:rPr>
        <w:t>Recipient</w:t>
      </w:r>
      <w:r w:rsidR="00803952" w:rsidRPr="006A029D">
        <w:rPr>
          <w:rFonts w:ascii="Arial" w:eastAsia="Arial" w:hAnsi="Arial" w:cs="Arial"/>
          <w:bCs/>
        </w:rPr>
        <w:t xml:space="preserve"> is responsible for the preparation of all design plans for the Project. The Department res</w:t>
      </w:r>
      <w:r w:rsidRPr="006A029D">
        <w:rPr>
          <w:rFonts w:ascii="Arial" w:eastAsia="Arial" w:hAnsi="Arial" w:cs="Arial"/>
          <w:bCs/>
        </w:rPr>
        <w:t xml:space="preserve">erves the right to require the </w:t>
      </w:r>
      <w:r w:rsidR="002915D4" w:rsidRPr="006A029D">
        <w:rPr>
          <w:rFonts w:ascii="Arial" w:eastAsia="Arial" w:hAnsi="Arial" w:cs="Arial"/>
          <w:bCs/>
        </w:rPr>
        <w:t>Recipient</w:t>
      </w:r>
      <w:r w:rsidR="00803952" w:rsidRPr="006A029D">
        <w:rPr>
          <w:rFonts w:ascii="Arial" w:eastAsia="Arial" w:hAnsi="Arial" w:cs="Arial"/>
          <w:bCs/>
        </w:rPr>
        <w:t xml:space="preserve"> to hire a Department pre-qualified consultant for the design </w:t>
      </w:r>
      <w:r w:rsidRPr="006A029D">
        <w:rPr>
          <w:rFonts w:ascii="Arial" w:eastAsia="Arial" w:hAnsi="Arial" w:cs="Arial"/>
          <w:bCs/>
        </w:rPr>
        <w:t>phase of the Project</w:t>
      </w:r>
      <w:r w:rsidR="00803952" w:rsidRPr="006A029D">
        <w:rPr>
          <w:rFonts w:ascii="Arial" w:eastAsia="Arial" w:hAnsi="Arial" w:cs="Arial"/>
          <w:bCs/>
        </w:rPr>
        <w:t>.  Notwithstanding any provision of law to the contrary, design services and CEI services may not be performed by the same entity</w:t>
      </w:r>
      <w:r w:rsidR="008142F6" w:rsidRPr="006A029D">
        <w:rPr>
          <w:rFonts w:ascii="Arial" w:eastAsia="Arial" w:hAnsi="Arial" w:cs="Arial"/>
          <w:bCs/>
        </w:rPr>
        <w:t xml:space="preserve">. </w:t>
      </w:r>
      <w:r w:rsidR="00803952" w:rsidRPr="006A029D">
        <w:rPr>
          <w:rFonts w:ascii="Arial" w:eastAsia="Arial" w:hAnsi="Arial" w:cs="Arial"/>
          <w:bCs/>
        </w:rPr>
        <w:t>All design work on the Project shall be performed in accordance with the requirements of all applicable laws and governmental rules and regulations and federal and state accepted design standards for the type of construction contemplated by the Project, including, as applicable, but not limited to, the applicable provisions of the Manual of Unifor</w:t>
      </w:r>
      <w:r w:rsidRPr="006A029D">
        <w:rPr>
          <w:rFonts w:ascii="Arial" w:eastAsia="Arial" w:hAnsi="Arial" w:cs="Arial"/>
          <w:bCs/>
        </w:rPr>
        <w:t>m Traffic Control Devices</w:t>
      </w:r>
      <w:r w:rsidR="00803952" w:rsidRPr="006A029D">
        <w:rPr>
          <w:rFonts w:ascii="Arial" w:eastAsia="Arial" w:hAnsi="Arial" w:cs="Arial"/>
          <w:bCs/>
        </w:rPr>
        <w:t xml:space="preserve"> and the AASHTO Policy on Geometric Design of Streets and Highways.  </w:t>
      </w:r>
    </w:p>
    <w:p w14:paraId="004B65F0" w14:textId="77777777" w:rsidR="00687120" w:rsidRPr="006A029D" w:rsidRDefault="00687120" w:rsidP="00201C63">
      <w:pPr>
        <w:tabs>
          <w:tab w:val="left" w:pos="720"/>
          <w:tab w:val="left" w:pos="1440"/>
          <w:tab w:val="left" w:pos="2160"/>
        </w:tabs>
        <w:spacing w:before="2"/>
        <w:jc w:val="both"/>
        <w:rPr>
          <w:rFonts w:ascii="Arial" w:eastAsia="Arial" w:hAnsi="Arial" w:cs="Arial"/>
          <w:bCs/>
        </w:rPr>
      </w:pPr>
    </w:p>
    <w:p w14:paraId="1DE8A290" w14:textId="5BA32FEE" w:rsidR="00803952" w:rsidRPr="006A029D" w:rsidRDefault="00687120" w:rsidP="00201C63">
      <w:pPr>
        <w:tabs>
          <w:tab w:val="left" w:pos="720"/>
          <w:tab w:val="left" w:pos="1440"/>
          <w:tab w:val="left" w:pos="2160"/>
        </w:tabs>
        <w:spacing w:before="2"/>
        <w:jc w:val="both"/>
        <w:rPr>
          <w:rFonts w:ascii="Arial" w:eastAsia="Arial" w:hAnsi="Arial" w:cs="Arial"/>
          <w:bCs/>
        </w:rPr>
      </w:pPr>
      <w:r w:rsidRPr="006A029D">
        <w:rPr>
          <w:rFonts w:ascii="Arial" w:eastAsia="Arial" w:hAnsi="Arial" w:cs="Arial"/>
          <w:bCs/>
        </w:rPr>
        <w:tab/>
      </w:r>
      <w:r w:rsidRPr="006A029D">
        <w:rPr>
          <w:rFonts w:ascii="Arial" w:eastAsia="Arial" w:hAnsi="Arial" w:cs="Arial"/>
          <w:b/>
          <w:bCs/>
        </w:rPr>
        <w:t>e.</w:t>
      </w:r>
      <w:r w:rsidRPr="006A029D">
        <w:rPr>
          <w:rFonts w:ascii="Arial" w:eastAsia="Arial" w:hAnsi="Arial" w:cs="Arial"/>
          <w:bCs/>
        </w:rPr>
        <w:tab/>
      </w:r>
      <w:r w:rsidR="00897F7A" w:rsidRPr="006A029D">
        <w:rPr>
          <w:rFonts w:ascii="Arial" w:eastAsia="Arial" w:hAnsi="Arial" w:cs="Arial"/>
          <w:b/>
          <w:bCs/>
        </w:rPr>
        <w:t>Consultant Conflicts of Interest.</w:t>
      </w:r>
      <w:r w:rsidR="00897F7A" w:rsidRPr="006A029D">
        <w:rPr>
          <w:rFonts w:ascii="Arial" w:eastAsia="Arial" w:hAnsi="Arial" w:cs="Arial"/>
          <w:b/>
          <w:bCs/>
        </w:rPr>
        <w:tab/>
      </w:r>
      <w:r w:rsidR="006B1DDC" w:rsidRPr="006A029D">
        <w:rPr>
          <w:rFonts w:ascii="Arial" w:eastAsia="Arial" w:hAnsi="Arial" w:cs="Arial"/>
          <w:b/>
          <w:bCs/>
        </w:rPr>
        <w:t xml:space="preserve"> </w:t>
      </w:r>
      <w:r w:rsidR="008142F6" w:rsidRPr="006A029D">
        <w:rPr>
          <w:rFonts w:ascii="Arial" w:eastAsia="Arial" w:hAnsi="Arial" w:cs="Arial"/>
          <w:bCs/>
        </w:rPr>
        <w:t xml:space="preserve">The </w:t>
      </w:r>
      <w:r w:rsidR="002915D4" w:rsidRPr="006A029D">
        <w:rPr>
          <w:rFonts w:ascii="Arial" w:eastAsia="Arial" w:hAnsi="Arial" w:cs="Arial"/>
          <w:bCs/>
        </w:rPr>
        <w:t>Recipient</w:t>
      </w:r>
      <w:r w:rsidR="008142F6" w:rsidRPr="006A029D">
        <w:rPr>
          <w:rFonts w:ascii="Arial" w:eastAsia="Arial" w:hAnsi="Arial" w:cs="Arial"/>
          <w:bCs/>
        </w:rPr>
        <w:t xml:space="preserve"> shall comply with the Department’s current Conflict of Interest Procedure in employing consultants for the Project (currently De</w:t>
      </w:r>
      <w:r w:rsidR="00897F7A" w:rsidRPr="006A029D">
        <w:rPr>
          <w:rFonts w:ascii="Arial" w:eastAsia="Arial" w:hAnsi="Arial" w:cs="Arial"/>
          <w:bCs/>
        </w:rPr>
        <w:t>partment Procedure 375-030-006)</w:t>
      </w:r>
      <w:r w:rsidR="008142F6" w:rsidRPr="006A029D">
        <w:rPr>
          <w:rFonts w:ascii="Arial" w:eastAsia="Arial" w:hAnsi="Arial" w:cs="Arial"/>
          <w:bCs/>
        </w:rPr>
        <w:t xml:space="preserve">.  </w:t>
      </w:r>
    </w:p>
    <w:p w14:paraId="00B137E5" w14:textId="77777777" w:rsidR="00803952" w:rsidRPr="006A029D" w:rsidRDefault="00803952" w:rsidP="00201C63">
      <w:pPr>
        <w:tabs>
          <w:tab w:val="left" w:pos="720"/>
          <w:tab w:val="left" w:pos="1440"/>
          <w:tab w:val="left" w:pos="2160"/>
        </w:tabs>
        <w:spacing w:before="2"/>
        <w:jc w:val="both"/>
        <w:rPr>
          <w:rFonts w:ascii="Arial" w:eastAsia="Arial" w:hAnsi="Arial" w:cs="Arial"/>
          <w:bCs/>
        </w:rPr>
      </w:pPr>
    </w:p>
    <w:p w14:paraId="3102B12C" w14:textId="52628BAA" w:rsidR="008142F6" w:rsidRPr="006A029D" w:rsidRDefault="00687120" w:rsidP="00201C63">
      <w:pPr>
        <w:tabs>
          <w:tab w:val="left" w:pos="720"/>
          <w:tab w:val="left" w:pos="1440"/>
          <w:tab w:val="left" w:pos="2160"/>
        </w:tabs>
        <w:spacing w:before="2"/>
        <w:jc w:val="both"/>
        <w:rPr>
          <w:rFonts w:ascii="Arial" w:eastAsia="Arial" w:hAnsi="Arial" w:cs="Arial"/>
          <w:bCs/>
        </w:rPr>
      </w:pPr>
      <w:r w:rsidRPr="006A029D">
        <w:rPr>
          <w:rFonts w:ascii="Arial" w:eastAsia="Arial" w:hAnsi="Arial" w:cs="Arial"/>
          <w:bCs/>
        </w:rPr>
        <w:tab/>
      </w:r>
      <w:r w:rsidRPr="006A029D">
        <w:rPr>
          <w:rFonts w:ascii="Arial" w:eastAsia="Arial" w:hAnsi="Arial" w:cs="Arial"/>
          <w:b/>
          <w:bCs/>
        </w:rPr>
        <w:t>f.</w:t>
      </w:r>
      <w:r w:rsidRPr="006A029D">
        <w:rPr>
          <w:rFonts w:ascii="Arial" w:eastAsia="Arial" w:hAnsi="Arial" w:cs="Arial"/>
          <w:bCs/>
        </w:rPr>
        <w:tab/>
      </w:r>
      <w:r w:rsidR="00897F7A" w:rsidRPr="006A029D">
        <w:rPr>
          <w:rFonts w:ascii="Arial" w:eastAsia="Arial" w:hAnsi="Arial" w:cs="Arial"/>
          <w:b/>
          <w:bCs/>
        </w:rPr>
        <w:t>Department Plans Review.</w:t>
      </w:r>
      <w:r w:rsidR="00897F7A" w:rsidRPr="006A029D">
        <w:rPr>
          <w:rFonts w:ascii="Arial" w:eastAsia="Arial" w:hAnsi="Arial" w:cs="Arial"/>
          <w:b/>
          <w:bCs/>
        </w:rPr>
        <w:tab/>
      </w:r>
      <w:r w:rsidR="006B1DDC" w:rsidRPr="006A029D">
        <w:rPr>
          <w:rFonts w:ascii="Arial" w:eastAsia="Arial" w:hAnsi="Arial" w:cs="Arial"/>
          <w:b/>
          <w:bCs/>
        </w:rPr>
        <w:t xml:space="preserve"> </w:t>
      </w:r>
      <w:r w:rsidR="008142F6" w:rsidRPr="006A029D">
        <w:rPr>
          <w:rFonts w:ascii="Arial" w:eastAsia="Arial" w:hAnsi="Arial" w:cs="Arial"/>
          <w:bCs/>
        </w:rPr>
        <w:t xml:space="preserve">If any portion of the Project will be located on, under, or over any Department-owned right-of-way, the Department shall review the Project's design plans for compliance with all applicable standards of the Department, as provided in </w:t>
      </w:r>
      <w:r w:rsidR="008142F6" w:rsidRPr="006A029D">
        <w:rPr>
          <w:rFonts w:ascii="Arial" w:eastAsia="Arial" w:hAnsi="Arial" w:cs="Arial"/>
          <w:b/>
        </w:rPr>
        <w:t xml:space="preserve">Exhibit </w:t>
      </w:r>
      <w:r w:rsidR="00641CC8" w:rsidRPr="006A029D">
        <w:rPr>
          <w:rFonts w:ascii="Arial" w:eastAsia="Arial" w:hAnsi="Arial" w:cs="Arial"/>
          <w:b/>
        </w:rPr>
        <w:t>O</w:t>
      </w:r>
      <w:r w:rsidR="008142F6" w:rsidRPr="006A029D">
        <w:rPr>
          <w:rFonts w:ascii="Arial" w:eastAsia="Arial" w:hAnsi="Arial" w:cs="Arial"/>
          <w:bCs/>
        </w:rPr>
        <w:t>. In its sole discretion, the Department may reject designs which it determines do not meet Department standards.</w:t>
      </w:r>
    </w:p>
    <w:p w14:paraId="61B43C38" w14:textId="77777777" w:rsidR="00803952" w:rsidRPr="006A029D" w:rsidRDefault="00803952" w:rsidP="00201C63">
      <w:pPr>
        <w:tabs>
          <w:tab w:val="left" w:pos="720"/>
          <w:tab w:val="left" w:pos="1440"/>
          <w:tab w:val="left" w:pos="2160"/>
        </w:tabs>
        <w:spacing w:before="2"/>
        <w:jc w:val="both"/>
        <w:rPr>
          <w:rFonts w:ascii="Arial" w:eastAsia="Arial" w:hAnsi="Arial" w:cs="Arial"/>
          <w:bCs/>
        </w:rPr>
      </w:pPr>
    </w:p>
    <w:p w14:paraId="5A772BDD" w14:textId="301734A2" w:rsidR="00803952" w:rsidRPr="006A029D" w:rsidRDefault="00687120" w:rsidP="00201C63">
      <w:pPr>
        <w:tabs>
          <w:tab w:val="left" w:pos="720"/>
          <w:tab w:val="left" w:pos="1440"/>
          <w:tab w:val="left" w:pos="2160"/>
        </w:tabs>
        <w:spacing w:before="2"/>
        <w:jc w:val="both"/>
        <w:rPr>
          <w:rFonts w:ascii="Arial" w:eastAsia="Arial" w:hAnsi="Arial" w:cs="Arial"/>
          <w:bCs/>
        </w:rPr>
      </w:pPr>
      <w:r w:rsidRPr="006A029D">
        <w:rPr>
          <w:rFonts w:ascii="Arial" w:eastAsia="Arial" w:hAnsi="Arial" w:cs="Arial"/>
          <w:bCs/>
        </w:rPr>
        <w:tab/>
      </w:r>
      <w:r w:rsidR="008142F6" w:rsidRPr="006A029D">
        <w:rPr>
          <w:rFonts w:ascii="Arial" w:eastAsia="Arial" w:hAnsi="Arial" w:cs="Arial"/>
          <w:b/>
          <w:bCs/>
        </w:rPr>
        <w:t>g</w:t>
      </w:r>
      <w:r w:rsidRPr="006A029D">
        <w:rPr>
          <w:rFonts w:ascii="Arial" w:eastAsia="Arial" w:hAnsi="Arial" w:cs="Arial"/>
          <w:b/>
          <w:bCs/>
        </w:rPr>
        <w:t>.</w:t>
      </w:r>
      <w:r w:rsidRPr="006A029D">
        <w:rPr>
          <w:rFonts w:ascii="Arial" w:eastAsia="Arial" w:hAnsi="Arial" w:cs="Arial"/>
          <w:bCs/>
        </w:rPr>
        <w:tab/>
      </w:r>
      <w:r w:rsidR="00897F7A" w:rsidRPr="006A029D">
        <w:rPr>
          <w:rFonts w:ascii="Arial" w:eastAsia="Arial" w:hAnsi="Arial" w:cs="Arial"/>
          <w:b/>
          <w:bCs/>
        </w:rPr>
        <w:t>Final Plans.</w:t>
      </w:r>
      <w:r w:rsidR="00897F7A" w:rsidRPr="006A029D">
        <w:rPr>
          <w:rFonts w:ascii="Arial" w:eastAsia="Arial" w:hAnsi="Arial" w:cs="Arial"/>
          <w:b/>
          <w:bCs/>
        </w:rPr>
        <w:tab/>
      </w:r>
      <w:r w:rsidR="006B1DDC" w:rsidRPr="006A029D">
        <w:rPr>
          <w:rFonts w:ascii="Arial" w:eastAsia="Arial" w:hAnsi="Arial" w:cs="Arial"/>
          <w:b/>
          <w:bCs/>
        </w:rPr>
        <w:t xml:space="preserve"> </w:t>
      </w:r>
      <w:r w:rsidRPr="006A029D">
        <w:rPr>
          <w:rFonts w:ascii="Arial" w:eastAsia="Arial" w:hAnsi="Arial" w:cs="Arial"/>
          <w:bCs/>
        </w:rPr>
        <w:t xml:space="preserve">The </w:t>
      </w:r>
      <w:r w:rsidR="002915D4" w:rsidRPr="006A029D">
        <w:rPr>
          <w:rFonts w:ascii="Arial" w:eastAsia="Arial" w:hAnsi="Arial" w:cs="Arial"/>
          <w:bCs/>
        </w:rPr>
        <w:t>Recipient</w:t>
      </w:r>
      <w:r w:rsidR="00803952" w:rsidRPr="006A029D">
        <w:rPr>
          <w:rFonts w:ascii="Arial" w:eastAsia="Arial" w:hAnsi="Arial" w:cs="Arial"/>
          <w:bCs/>
        </w:rPr>
        <w:t xml:space="preserve"> will provide copies of the final design plans and specifications and final bid documents to the D</w:t>
      </w:r>
      <w:r w:rsidRPr="006A029D">
        <w:rPr>
          <w:rFonts w:ascii="Arial" w:eastAsia="Arial" w:hAnsi="Arial" w:cs="Arial"/>
          <w:bCs/>
        </w:rPr>
        <w:t>epartment’s Grant</w:t>
      </w:r>
      <w:r w:rsidR="00803952" w:rsidRPr="006A029D">
        <w:rPr>
          <w:rFonts w:ascii="Arial" w:eastAsia="Arial" w:hAnsi="Arial" w:cs="Arial"/>
          <w:bCs/>
        </w:rPr>
        <w:t xml:space="preserve"> Manager prior to commencing construction of the Project.  The Department will specify the number of copies required and the required format.</w:t>
      </w:r>
    </w:p>
    <w:p w14:paraId="28DA94A7" w14:textId="77777777" w:rsidR="00803952" w:rsidRPr="006A029D" w:rsidRDefault="00803952" w:rsidP="00201C63">
      <w:pPr>
        <w:tabs>
          <w:tab w:val="left" w:pos="720"/>
          <w:tab w:val="left" w:pos="1440"/>
          <w:tab w:val="left" w:pos="2160"/>
        </w:tabs>
        <w:spacing w:before="2"/>
        <w:jc w:val="both"/>
        <w:rPr>
          <w:rFonts w:ascii="Arial" w:eastAsia="Arial" w:hAnsi="Arial" w:cs="Arial"/>
          <w:bCs/>
        </w:rPr>
      </w:pPr>
    </w:p>
    <w:p w14:paraId="64859C90" w14:textId="2E1F119C" w:rsidR="00803952" w:rsidRPr="006A029D" w:rsidRDefault="00687120" w:rsidP="00201C63">
      <w:pPr>
        <w:tabs>
          <w:tab w:val="left" w:pos="720"/>
          <w:tab w:val="left" w:pos="1440"/>
          <w:tab w:val="left" w:pos="2160"/>
        </w:tabs>
        <w:spacing w:before="2"/>
        <w:jc w:val="both"/>
        <w:rPr>
          <w:rFonts w:ascii="Arial" w:eastAsia="Arial" w:hAnsi="Arial" w:cs="Arial"/>
          <w:bCs/>
        </w:rPr>
      </w:pPr>
      <w:r w:rsidRPr="006A029D">
        <w:rPr>
          <w:rFonts w:ascii="Arial" w:eastAsia="Arial" w:hAnsi="Arial" w:cs="Arial"/>
          <w:bCs/>
        </w:rPr>
        <w:tab/>
      </w:r>
      <w:r w:rsidR="008142F6" w:rsidRPr="006A029D">
        <w:rPr>
          <w:rFonts w:ascii="Arial" w:eastAsia="Arial" w:hAnsi="Arial" w:cs="Arial"/>
          <w:b/>
          <w:bCs/>
        </w:rPr>
        <w:t>h</w:t>
      </w:r>
      <w:r w:rsidRPr="006A029D">
        <w:rPr>
          <w:rFonts w:ascii="Arial" w:eastAsia="Arial" w:hAnsi="Arial" w:cs="Arial"/>
          <w:b/>
          <w:bCs/>
        </w:rPr>
        <w:t>.</w:t>
      </w:r>
      <w:r w:rsidRPr="006A029D">
        <w:rPr>
          <w:rFonts w:ascii="Arial" w:eastAsia="Arial" w:hAnsi="Arial" w:cs="Arial"/>
          <w:bCs/>
        </w:rPr>
        <w:tab/>
      </w:r>
      <w:r w:rsidR="00897F7A" w:rsidRPr="006A029D">
        <w:rPr>
          <w:rFonts w:ascii="Arial" w:eastAsia="Arial" w:hAnsi="Arial" w:cs="Arial"/>
          <w:b/>
          <w:bCs/>
        </w:rPr>
        <w:t>Bonds.</w:t>
      </w:r>
      <w:r w:rsidR="00897F7A" w:rsidRPr="006A029D">
        <w:rPr>
          <w:rFonts w:ascii="Arial" w:eastAsia="Arial" w:hAnsi="Arial" w:cs="Arial"/>
          <w:b/>
          <w:bCs/>
        </w:rPr>
        <w:tab/>
      </w:r>
      <w:r w:rsidR="006B1DDC" w:rsidRPr="006A029D">
        <w:rPr>
          <w:rFonts w:ascii="Arial" w:eastAsia="Arial" w:hAnsi="Arial" w:cs="Arial"/>
          <w:b/>
          <w:bCs/>
        </w:rPr>
        <w:t xml:space="preserve"> </w:t>
      </w:r>
      <w:r w:rsidRPr="006A029D">
        <w:rPr>
          <w:rFonts w:ascii="Arial" w:eastAsia="Arial" w:hAnsi="Arial" w:cs="Arial"/>
          <w:bCs/>
        </w:rPr>
        <w:t xml:space="preserve">The </w:t>
      </w:r>
      <w:r w:rsidR="002915D4" w:rsidRPr="006A029D">
        <w:rPr>
          <w:rFonts w:ascii="Arial" w:eastAsia="Arial" w:hAnsi="Arial" w:cs="Arial"/>
          <w:bCs/>
        </w:rPr>
        <w:t>Recipient</w:t>
      </w:r>
      <w:r w:rsidRPr="006A029D">
        <w:rPr>
          <w:rFonts w:ascii="Arial" w:eastAsia="Arial" w:hAnsi="Arial" w:cs="Arial"/>
          <w:bCs/>
        </w:rPr>
        <w:t xml:space="preserve"> shall require the </w:t>
      </w:r>
      <w:r w:rsidR="002915D4" w:rsidRPr="006A029D">
        <w:rPr>
          <w:rFonts w:ascii="Arial" w:eastAsia="Arial" w:hAnsi="Arial" w:cs="Arial"/>
          <w:bCs/>
        </w:rPr>
        <w:t>Recipient</w:t>
      </w:r>
      <w:r w:rsidR="00803952" w:rsidRPr="006A029D">
        <w:rPr>
          <w:rFonts w:ascii="Arial" w:eastAsia="Arial" w:hAnsi="Arial" w:cs="Arial"/>
          <w:bCs/>
        </w:rPr>
        <w:t>’s contractor to post a payment and performance bond in accordance with applicable law.</w:t>
      </w:r>
    </w:p>
    <w:p w14:paraId="74D42E9B" w14:textId="77777777" w:rsidR="00803952" w:rsidRPr="006A029D" w:rsidRDefault="00803952" w:rsidP="00201C63">
      <w:pPr>
        <w:tabs>
          <w:tab w:val="left" w:pos="720"/>
          <w:tab w:val="left" w:pos="1440"/>
          <w:tab w:val="left" w:pos="2160"/>
        </w:tabs>
        <w:spacing w:before="2"/>
        <w:jc w:val="both"/>
        <w:rPr>
          <w:rFonts w:ascii="Arial" w:eastAsia="Arial" w:hAnsi="Arial" w:cs="Arial"/>
          <w:bCs/>
        </w:rPr>
      </w:pPr>
    </w:p>
    <w:p w14:paraId="21B7D7F3" w14:textId="37F9F8AE" w:rsidR="00687120" w:rsidRPr="006A029D" w:rsidRDefault="00687120" w:rsidP="00201C63">
      <w:pPr>
        <w:tabs>
          <w:tab w:val="left" w:pos="720"/>
          <w:tab w:val="left" w:pos="1440"/>
          <w:tab w:val="left" w:pos="2160"/>
        </w:tabs>
        <w:spacing w:before="2"/>
        <w:jc w:val="both"/>
        <w:rPr>
          <w:rFonts w:ascii="Arial" w:eastAsia="Arial" w:hAnsi="Arial" w:cs="Arial"/>
          <w:bCs/>
        </w:rPr>
      </w:pPr>
      <w:r w:rsidRPr="006A029D">
        <w:rPr>
          <w:rFonts w:ascii="Arial" w:eastAsia="Arial" w:hAnsi="Arial" w:cs="Arial"/>
          <w:bCs/>
        </w:rPr>
        <w:tab/>
      </w:r>
      <w:r w:rsidR="008142F6" w:rsidRPr="006A029D">
        <w:rPr>
          <w:rFonts w:ascii="Arial" w:eastAsia="Arial" w:hAnsi="Arial" w:cs="Arial"/>
          <w:b/>
          <w:bCs/>
        </w:rPr>
        <w:t>i</w:t>
      </w:r>
      <w:r w:rsidRPr="006A029D">
        <w:rPr>
          <w:rFonts w:ascii="Arial" w:eastAsia="Arial" w:hAnsi="Arial" w:cs="Arial"/>
          <w:b/>
          <w:bCs/>
        </w:rPr>
        <w:t>.</w:t>
      </w:r>
      <w:r w:rsidRPr="006A029D">
        <w:rPr>
          <w:rFonts w:ascii="Arial" w:eastAsia="Arial" w:hAnsi="Arial" w:cs="Arial"/>
          <w:bCs/>
        </w:rPr>
        <w:tab/>
      </w:r>
      <w:r w:rsidR="00897F7A" w:rsidRPr="006A029D">
        <w:rPr>
          <w:rFonts w:ascii="Arial" w:eastAsia="Arial" w:hAnsi="Arial" w:cs="Arial"/>
          <w:b/>
          <w:bCs/>
        </w:rPr>
        <w:t>Performance of Construction Work.</w:t>
      </w:r>
      <w:r w:rsidR="00897F7A" w:rsidRPr="006A029D">
        <w:rPr>
          <w:rFonts w:ascii="Arial" w:eastAsia="Arial" w:hAnsi="Arial" w:cs="Arial"/>
          <w:b/>
          <w:bCs/>
        </w:rPr>
        <w:tab/>
      </w:r>
      <w:r w:rsidR="006B1DDC" w:rsidRPr="006A029D">
        <w:rPr>
          <w:rFonts w:ascii="Arial" w:eastAsia="Arial" w:hAnsi="Arial" w:cs="Arial"/>
          <w:b/>
          <w:bCs/>
        </w:rPr>
        <w:t xml:space="preserve"> </w:t>
      </w:r>
      <w:r w:rsidRPr="006A029D">
        <w:rPr>
          <w:rFonts w:ascii="Arial" w:eastAsia="Arial" w:hAnsi="Arial" w:cs="Arial"/>
          <w:bCs/>
        </w:rPr>
        <w:t xml:space="preserve">The </w:t>
      </w:r>
      <w:r w:rsidR="002915D4" w:rsidRPr="006A029D">
        <w:rPr>
          <w:rFonts w:ascii="Arial" w:eastAsia="Arial" w:hAnsi="Arial" w:cs="Arial"/>
          <w:bCs/>
        </w:rPr>
        <w:t>Recipient</w:t>
      </w:r>
      <w:r w:rsidR="00803952" w:rsidRPr="006A029D">
        <w:rPr>
          <w:rFonts w:ascii="Arial" w:eastAsia="Arial" w:hAnsi="Arial" w:cs="Arial"/>
          <w:bCs/>
        </w:rPr>
        <w:t xml:space="preserve"> shall be responsible to ensure that the construction work under this Agreement is performed in accordance with the approved construction documents, and th</w:t>
      </w:r>
      <w:r w:rsidRPr="006A029D">
        <w:rPr>
          <w:rFonts w:ascii="Arial" w:eastAsia="Arial" w:hAnsi="Arial" w:cs="Arial"/>
          <w:bCs/>
        </w:rPr>
        <w:t xml:space="preserve">at it will meet all applicable </w:t>
      </w:r>
      <w:r w:rsidR="002915D4" w:rsidRPr="006A029D">
        <w:rPr>
          <w:rFonts w:ascii="Arial" w:eastAsia="Arial" w:hAnsi="Arial" w:cs="Arial"/>
          <w:bCs/>
        </w:rPr>
        <w:t>Recipient</w:t>
      </w:r>
      <w:r w:rsidR="00803952" w:rsidRPr="006A029D">
        <w:rPr>
          <w:rFonts w:ascii="Arial" w:eastAsia="Arial" w:hAnsi="Arial" w:cs="Arial"/>
          <w:bCs/>
        </w:rPr>
        <w:t xml:space="preserve"> and Department standards.</w:t>
      </w:r>
    </w:p>
    <w:p w14:paraId="366C821A" w14:textId="77777777" w:rsidR="00687120" w:rsidRPr="006A029D" w:rsidRDefault="00687120" w:rsidP="00201C63">
      <w:pPr>
        <w:tabs>
          <w:tab w:val="left" w:pos="720"/>
          <w:tab w:val="left" w:pos="1440"/>
          <w:tab w:val="left" w:pos="2160"/>
        </w:tabs>
        <w:spacing w:before="2"/>
        <w:jc w:val="both"/>
        <w:rPr>
          <w:rFonts w:ascii="Arial" w:eastAsia="Arial" w:hAnsi="Arial" w:cs="Arial"/>
          <w:bCs/>
        </w:rPr>
      </w:pPr>
      <w:r w:rsidRPr="006A029D">
        <w:rPr>
          <w:rFonts w:ascii="Arial" w:eastAsia="Arial" w:hAnsi="Arial" w:cs="Arial"/>
          <w:bCs/>
        </w:rPr>
        <w:tab/>
      </w:r>
    </w:p>
    <w:p w14:paraId="0B0CD88A" w14:textId="7746A875" w:rsidR="00803952" w:rsidRPr="006A029D" w:rsidRDefault="00687120" w:rsidP="00201C63">
      <w:pPr>
        <w:tabs>
          <w:tab w:val="left" w:pos="720"/>
          <w:tab w:val="left" w:pos="1440"/>
          <w:tab w:val="left" w:pos="2160"/>
        </w:tabs>
        <w:spacing w:before="2"/>
        <w:jc w:val="both"/>
        <w:rPr>
          <w:rFonts w:ascii="Arial" w:eastAsia="Arial" w:hAnsi="Arial" w:cs="Arial"/>
          <w:bCs/>
        </w:rPr>
      </w:pPr>
      <w:r w:rsidRPr="006A029D">
        <w:rPr>
          <w:rFonts w:ascii="Arial" w:eastAsia="Arial" w:hAnsi="Arial" w:cs="Arial"/>
          <w:bCs/>
        </w:rPr>
        <w:tab/>
      </w:r>
      <w:r w:rsidR="008142F6" w:rsidRPr="006A029D">
        <w:rPr>
          <w:rFonts w:ascii="Arial" w:eastAsia="Arial" w:hAnsi="Arial" w:cs="Arial"/>
          <w:b/>
          <w:bCs/>
        </w:rPr>
        <w:t>j</w:t>
      </w:r>
      <w:r w:rsidRPr="006A029D">
        <w:rPr>
          <w:rFonts w:ascii="Arial" w:eastAsia="Arial" w:hAnsi="Arial" w:cs="Arial"/>
          <w:b/>
          <w:bCs/>
        </w:rPr>
        <w:t>.</w:t>
      </w:r>
      <w:r w:rsidRPr="006A029D">
        <w:rPr>
          <w:rFonts w:ascii="Arial" w:eastAsia="Arial" w:hAnsi="Arial" w:cs="Arial"/>
          <w:bCs/>
        </w:rPr>
        <w:tab/>
      </w:r>
      <w:r w:rsidR="00897F7A" w:rsidRPr="006A029D">
        <w:rPr>
          <w:rFonts w:ascii="Arial" w:eastAsia="Arial" w:hAnsi="Arial" w:cs="Arial"/>
          <w:b/>
          <w:bCs/>
        </w:rPr>
        <w:t>Public Safety.</w:t>
      </w:r>
      <w:r w:rsidR="00897F7A" w:rsidRPr="006A029D">
        <w:rPr>
          <w:rFonts w:ascii="Arial" w:eastAsia="Arial" w:hAnsi="Arial" w:cs="Arial"/>
          <w:b/>
          <w:bCs/>
        </w:rPr>
        <w:tab/>
      </w:r>
      <w:r w:rsidR="006B1DDC" w:rsidRPr="006A029D">
        <w:rPr>
          <w:rFonts w:ascii="Arial" w:eastAsia="Arial" w:hAnsi="Arial" w:cs="Arial"/>
          <w:b/>
          <w:bCs/>
        </w:rPr>
        <w:t xml:space="preserve"> </w:t>
      </w:r>
      <w:r w:rsidRPr="006A029D">
        <w:rPr>
          <w:rFonts w:ascii="Arial" w:eastAsia="Arial" w:hAnsi="Arial" w:cs="Arial"/>
          <w:bCs/>
        </w:rPr>
        <w:t xml:space="preserve">The </w:t>
      </w:r>
      <w:r w:rsidR="002915D4" w:rsidRPr="006A029D">
        <w:rPr>
          <w:rFonts w:ascii="Arial" w:eastAsia="Arial" w:hAnsi="Arial" w:cs="Arial"/>
          <w:bCs/>
        </w:rPr>
        <w:t>Recipient</w:t>
      </w:r>
      <w:r w:rsidRPr="006A029D">
        <w:rPr>
          <w:rFonts w:ascii="Arial" w:eastAsia="Arial" w:hAnsi="Arial" w:cs="Arial"/>
          <w:bCs/>
        </w:rPr>
        <w:t xml:space="preserve"> is responsible </w:t>
      </w:r>
      <w:r w:rsidR="007D6CFD" w:rsidRPr="006A029D">
        <w:rPr>
          <w:rFonts w:ascii="Arial" w:eastAsia="Arial" w:hAnsi="Arial" w:cs="Arial"/>
          <w:bCs/>
        </w:rPr>
        <w:t xml:space="preserve">for ensuring </w:t>
      </w:r>
      <w:r w:rsidRPr="006A029D">
        <w:rPr>
          <w:rFonts w:ascii="Arial" w:eastAsia="Arial" w:hAnsi="Arial" w:cs="Arial"/>
          <w:bCs/>
        </w:rPr>
        <w:t>the sa</w:t>
      </w:r>
      <w:r w:rsidR="007D6CFD" w:rsidRPr="006A029D">
        <w:rPr>
          <w:rFonts w:ascii="Arial" w:eastAsia="Arial" w:hAnsi="Arial" w:cs="Arial"/>
          <w:bCs/>
        </w:rPr>
        <w:t xml:space="preserve">fety of the public </w:t>
      </w:r>
      <w:r w:rsidRPr="006A029D">
        <w:rPr>
          <w:rFonts w:ascii="Arial" w:eastAsia="Arial" w:hAnsi="Arial" w:cs="Arial"/>
          <w:bCs/>
        </w:rPr>
        <w:t xml:space="preserve">during all phases of Project construction. </w:t>
      </w:r>
      <w:r w:rsidR="00803952" w:rsidRPr="006A029D">
        <w:rPr>
          <w:rFonts w:ascii="Arial" w:eastAsia="Arial" w:hAnsi="Arial" w:cs="Arial"/>
          <w:bCs/>
        </w:rPr>
        <w:t xml:space="preserve">  </w:t>
      </w:r>
      <w:r w:rsidRPr="006A029D">
        <w:rPr>
          <w:rFonts w:ascii="Arial" w:eastAsia="Arial" w:hAnsi="Arial" w:cs="Arial"/>
          <w:bCs/>
        </w:rPr>
        <w:t xml:space="preserve">The </w:t>
      </w:r>
      <w:r w:rsidR="002915D4" w:rsidRPr="006A029D">
        <w:rPr>
          <w:rFonts w:ascii="Arial" w:eastAsia="Arial" w:hAnsi="Arial" w:cs="Arial"/>
          <w:bCs/>
        </w:rPr>
        <w:t>Recipient</w:t>
      </w:r>
      <w:r w:rsidRPr="006A029D">
        <w:rPr>
          <w:rFonts w:ascii="Arial" w:eastAsia="Arial" w:hAnsi="Arial" w:cs="Arial"/>
          <w:bCs/>
        </w:rPr>
        <w:t xml:space="preserve"> and its contractors shall </w:t>
      </w:r>
      <w:r w:rsidR="007D6CFD" w:rsidRPr="006A029D">
        <w:rPr>
          <w:rFonts w:ascii="Arial" w:eastAsia="Arial" w:hAnsi="Arial" w:cs="Arial"/>
          <w:bCs/>
        </w:rPr>
        <w:t xml:space="preserve">request authority to and take appropriate action to </w:t>
      </w:r>
      <w:r w:rsidRPr="006A029D">
        <w:rPr>
          <w:rFonts w:ascii="Arial" w:eastAsia="Arial" w:hAnsi="Arial" w:cs="Arial"/>
          <w:bCs/>
        </w:rPr>
        <w:t xml:space="preserve">restrict or prohibit travel on any public road when required to protect the traveling public. If the Project is on the State Highway System, the </w:t>
      </w:r>
      <w:r w:rsidR="002915D4" w:rsidRPr="006A029D">
        <w:rPr>
          <w:rFonts w:ascii="Arial" w:eastAsia="Arial" w:hAnsi="Arial" w:cs="Arial"/>
          <w:bCs/>
        </w:rPr>
        <w:t>Recipient</w:t>
      </w:r>
      <w:r w:rsidRPr="006A029D">
        <w:rPr>
          <w:rFonts w:ascii="Arial" w:eastAsia="Arial" w:hAnsi="Arial" w:cs="Arial"/>
          <w:bCs/>
        </w:rPr>
        <w:t xml:space="preserve"> shall</w:t>
      </w:r>
      <w:r w:rsidR="008142F6" w:rsidRPr="006A029D">
        <w:rPr>
          <w:rFonts w:ascii="Arial" w:eastAsia="Arial" w:hAnsi="Arial" w:cs="Arial"/>
          <w:bCs/>
        </w:rPr>
        <w:t xml:space="preserve"> follow Department procedures for road closures. </w:t>
      </w:r>
      <w:r w:rsidR="007D6CFD" w:rsidRPr="006A029D">
        <w:rPr>
          <w:rFonts w:ascii="Arial" w:eastAsia="Arial" w:hAnsi="Arial" w:cs="Arial"/>
          <w:bCs/>
        </w:rPr>
        <w:t>Notwithstanding anything to the contrary in any Department or other governmental procedure, i</w:t>
      </w:r>
      <w:r w:rsidR="008142F6" w:rsidRPr="006A029D">
        <w:rPr>
          <w:rFonts w:ascii="Arial" w:eastAsia="Arial" w:hAnsi="Arial" w:cs="Arial"/>
          <w:bCs/>
        </w:rPr>
        <w:t xml:space="preserve">f the </w:t>
      </w:r>
      <w:r w:rsidR="002915D4" w:rsidRPr="006A029D">
        <w:rPr>
          <w:rFonts w:ascii="Arial" w:eastAsia="Arial" w:hAnsi="Arial" w:cs="Arial"/>
          <w:bCs/>
        </w:rPr>
        <w:t>Recipient</w:t>
      </w:r>
      <w:r w:rsidR="008142F6" w:rsidRPr="006A029D">
        <w:rPr>
          <w:rFonts w:ascii="Arial" w:eastAsia="Arial" w:hAnsi="Arial" w:cs="Arial"/>
          <w:bCs/>
        </w:rPr>
        <w:t>, or its contractors, become aware</w:t>
      </w:r>
      <w:r w:rsidR="007D6CFD" w:rsidRPr="006A029D">
        <w:rPr>
          <w:rFonts w:ascii="Arial" w:eastAsia="Arial" w:hAnsi="Arial" w:cs="Arial"/>
          <w:bCs/>
        </w:rPr>
        <w:t xml:space="preserve"> of circumstances related to the Project </w:t>
      </w:r>
      <w:r w:rsidR="008142F6" w:rsidRPr="006A029D">
        <w:rPr>
          <w:rFonts w:ascii="Arial" w:eastAsia="Arial" w:hAnsi="Arial" w:cs="Arial"/>
          <w:bCs/>
        </w:rPr>
        <w:t xml:space="preserve">that </w:t>
      </w:r>
      <w:r w:rsidR="007D6CFD" w:rsidRPr="006A029D">
        <w:rPr>
          <w:rFonts w:ascii="Arial" w:eastAsia="Arial" w:hAnsi="Arial" w:cs="Arial"/>
          <w:bCs/>
        </w:rPr>
        <w:t>could present</w:t>
      </w:r>
      <w:r w:rsidR="008142F6" w:rsidRPr="006A029D">
        <w:rPr>
          <w:rFonts w:ascii="Arial" w:eastAsia="Arial" w:hAnsi="Arial" w:cs="Arial"/>
          <w:bCs/>
        </w:rPr>
        <w:t xml:space="preserve"> an imminent risk of harm to the travelling public, the </w:t>
      </w:r>
      <w:r w:rsidR="002915D4" w:rsidRPr="006A029D">
        <w:rPr>
          <w:rFonts w:ascii="Arial" w:eastAsia="Arial" w:hAnsi="Arial" w:cs="Arial"/>
          <w:bCs/>
        </w:rPr>
        <w:t>Recipient</w:t>
      </w:r>
      <w:r w:rsidR="008142F6" w:rsidRPr="006A029D">
        <w:rPr>
          <w:rFonts w:ascii="Arial" w:eastAsia="Arial" w:hAnsi="Arial" w:cs="Arial"/>
          <w:bCs/>
        </w:rPr>
        <w:t xml:space="preserve"> shall, and shall require its contractors</w:t>
      </w:r>
      <w:r w:rsidRPr="006A029D">
        <w:rPr>
          <w:rFonts w:ascii="Arial" w:eastAsia="Arial" w:hAnsi="Arial" w:cs="Arial"/>
          <w:bCs/>
        </w:rPr>
        <w:t xml:space="preserve"> </w:t>
      </w:r>
      <w:r w:rsidR="008142F6" w:rsidRPr="006A029D">
        <w:rPr>
          <w:rFonts w:ascii="Arial" w:eastAsia="Arial" w:hAnsi="Arial" w:cs="Arial"/>
          <w:bCs/>
        </w:rPr>
        <w:t xml:space="preserve">to, immediately take </w:t>
      </w:r>
      <w:r w:rsidR="007D6CFD" w:rsidRPr="006A029D">
        <w:rPr>
          <w:rFonts w:ascii="Arial" w:eastAsia="Arial" w:hAnsi="Arial" w:cs="Arial"/>
          <w:bCs/>
        </w:rPr>
        <w:t xml:space="preserve">all </w:t>
      </w:r>
      <w:r w:rsidR="008142F6" w:rsidRPr="006A029D">
        <w:rPr>
          <w:rFonts w:ascii="Arial" w:eastAsia="Arial" w:hAnsi="Arial" w:cs="Arial"/>
          <w:bCs/>
        </w:rPr>
        <w:t xml:space="preserve">appropriate steps to protect the public, including </w:t>
      </w:r>
      <w:r w:rsidR="007D6CFD" w:rsidRPr="006A029D">
        <w:rPr>
          <w:rFonts w:ascii="Arial" w:eastAsia="Arial" w:hAnsi="Arial" w:cs="Arial"/>
          <w:bCs/>
        </w:rPr>
        <w:t xml:space="preserve">requesting immediate </w:t>
      </w:r>
      <w:r w:rsidR="008142F6" w:rsidRPr="006A029D">
        <w:rPr>
          <w:rFonts w:ascii="Arial" w:eastAsia="Arial" w:hAnsi="Arial" w:cs="Arial"/>
          <w:bCs/>
        </w:rPr>
        <w:t xml:space="preserve">closure of </w:t>
      </w:r>
      <w:r w:rsidR="007D6CFD" w:rsidRPr="006A029D">
        <w:rPr>
          <w:rFonts w:ascii="Arial" w:eastAsia="Arial" w:hAnsi="Arial" w:cs="Arial"/>
          <w:bCs/>
        </w:rPr>
        <w:t xml:space="preserve">any transportation facility. </w:t>
      </w:r>
      <w:r w:rsidRPr="006A029D">
        <w:rPr>
          <w:rFonts w:ascii="Arial" w:eastAsia="Arial" w:hAnsi="Arial" w:cs="Arial"/>
          <w:bCs/>
        </w:rPr>
        <w:t xml:space="preserve"> </w:t>
      </w:r>
    </w:p>
    <w:p w14:paraId="06DBCCBA" w14:textId="77777777" w:rsidR="00803952" w:rsidRPr="006A029D" w:rsidRDefault="00803952" w:rsidP="00201C63">
      <w:pPr>
        <w:tabs>
          <w:tab w:val="left" w:pos="720"/>
          <w:tab w:val="left" w:pos="1440"/>
          <w:tab w:val="left" w:pos="2160"/>
        </w:tabs>
        <w:spacing w:before="2"/>
        <w:jc w:val="both"/>
        <w:rPr>
          <w:rFonts w:ascii="Arial" w:eastAsia="Arial" w:hAnsi="Arial" w:cs="Arial"/>
          <w:bCs/>
        </w:rPr>
      </w:pPr>
    </w:p>
    <w:p w14:paraId="39499D97" w14:textId="4EF5B2B8" w:rsidR="00803952" w:rsidRPr="006A029D" w:rsidRDefault="008142F6" w:rsidP="00201C63">
      <w:pPr>
        <w:tabs>
          <w:tab w:val="left" w:pos="720"/>
          <w:tab w:val="left" w:pos="1440"/>
          <w:tab w:val="left" w:pos="2160"/>
        </w:tabs>
        <w:spacing w:before="2"/>
        <w:jc w:val="both"/>
        <w:rPr>
          <w:rFonts w:ascii="Arial" w:eastAsia="Arial" w:hAnsi="Arial" w:cs="Arial"/>
          <w:bCs/>
        </w:rPr>
      </w:pPr>
      <w:r w:rsidRPr="006A029D">
        <w:rPr>
          <w:rFonts w:ascii="Arial" w:eastAsia="Arial" w:hAnsi="Arial" w:cs="Arial"/>
          <w:bCs/>
        </w:rPr>
        <w:lastRenderedPageBreak/>
        <w:tab/>
      </w:r>
      <w:r w:rsidR="0088249A">
        <w:rPr>
          <w:rFonts w:ascii="Arial" w:eastAsia="Arial" w:hAnsi="Arial" w:cs="Arial"/>
          <w:b/>
        </w:rPr>
        <w:t>k</w:t>
      </w:r>
      <w:r w:rsidR="00803952" w:rsidRPr="006A029D">
        <w:rPr>
          <w:rFonts w:ascii="Arial" w:eastAsia="Arial" w:hAnsi="Arial" w:cs="Arial"/>
          <w:b/>
          <w:bCs/>
        </w:rPr>
        <w:t>.</w:t>
      </w:r>
      <w:r w:rsidR="00803952" w:rsidRPr="006A029D">
        <w:rPr>
          <w:rFonts w:ascii="Arial" w:eastAsia="Arial" w:hAnsi="Arial" w:cs="Arial"/>
          <w:bCs/>
        </w:rPr>
        <w:tab/>
      </w:r>
      <w:r w:rsidR="00897F7A" w:rsidRPr="006A029D">
        <w:rPr>
          <w:rFonts w:ascii="Arial" w:eastAsia="Arial" w:hAnsi="Arial" w:cs="Arial"/>
          <w:b/>
          <w:bCs/>
        </w:rPr>
        <w:t>Completion of Construction.</w:t>
      </w:r>
      <w:r w:rsidR="00897F7A" w:rsidRPr="006A029D">
        <w:rPr>
          <w:rFonts w:ascii="Arial" w:eastAsia="Arial" w:hAnsi="Arial" w:cs="Arial"/>
          <w:b/>
          <w:bCs/>
        </w:rPr>
        <w:tab/>
      </w:r>
      <w:r w:rsidR="006B1DDC" w:rsidRPr="006A029D">
        <w:rPr>
          <w:rFonts w:ascii="Arial" w:eastAsia="Arial" w:hAnsi="Arial" w:cs="Arial"/>
          <w:b/>
          <w:bCs/>
        </w:rPr>
        <w:t xml:space="preserve"> </w:t>
      </w:r>
      <w:r w:rsidR="00803952" w:rsidRPr="006A029D">
        <w:rPr>
          <w:rFonts w:ascii="Arial" w:eastAsia="Arial" w:hAnsi="Arial" w:cs="Arial"/>
          <w:bCs/>
        </w:rPr>
        <w:t>Upon completion of the work aut</w:t>
      </w:r>
      <w:r w:rsidR="007D6CFD" w:rsidRPr="006A029D">
        <w:rPr>
          <w:rFonts w:ascii="Arial" w:eastAsia="Arial" w:hAnsi="Arial" w:cs="Arial"/>
          <w:bCs/>
        </w:rPr>
        <w:t xml:space="preserve">horized by this Agreement, the </w:t>
      </w:r>
      <w:r w:rsidR="002915D4" w:rsidRPr="006A029D">
        <w:rPr>
          <w:rFonts w:ascii="Arial" w:eastAsia="Arial" w:hAnsi="Arial" w:cs="Arial"/>
          <w:bCs/>
        </w:rPr>
        <w:t>Recipient</w:t>
      </w:r>
      <w:r w:rsidR="00E550B1" w:rsidRPr="006A029D">
        <w:rPr>
          <w:rFonts w:ascii="Arial" w:eastAsia="Arial" w:hAnsi="Arial" w:cs="Arial"/>
          <w:bCs/>
        </w:rPr>
        <w:t xml:space="preserve"> shall certify to the Department in writing</w:t>
      </w:r>
      <w:r w:rsidR="00121B2E" w:rsidRPr="006A029D">
        <w:rPr>
          <w:rFonts w:ascii="Arial" w:eastAsia="Arial" w:hAnsi="Arial" w:cs="Arial"/>
          <w:bCs/>
        </w:rPr>
        <w:t xml:space="preserve">, </w:t>
      </w:r>
      <w:r w:rsidR="00E550B1" w:rsidRPr="006A029D">
        <w:rPr>
          <w:rFonts w:ascii="Arial" w:eastAsia="Arial" w:hAnsi="Arial" w:cs="Arial"/>
          <w:bCs/>
        </w:rPr>
        <w:t>that</w:t>
      </w:r>
      <w:r w:rsidR="00803952" w:rsidRPr="006A029D">
        <w:rPr>
          <w:rFonts w:ascii="Arial" w:eastAsia="Arial" w:hAnsi="Arial" w:cs="Arial"/>
          <w:bCs/>
        </w:rPr>
        <w:t xml:space="preserve"> construction of the Project</w:t>
      </w:r>
      <w:r w:rsidR="00E550B1" w:rsidRPr="006A029D">
        <w:rPr>
          <w:rFonts w:ascii="Arial" w:eastAsia="Arial" w:hAnsi="Arial" w:cs="Arial"/>
          <w:bCs/>
        </w:rPr>
        <w:t xml:space="preserve"> has been completed</w:t>
      </w:r>
      <w:r w:rsidR="00557623" w:rsidRPr="006A029D">
        <w:rPr>
          <w:rFonts w:ascii="Arial" w:eastAsia="Arial" w:hAnsi="Arial" w:cs="Arial"/>
          <w:bCs/>
        </w:rPr>
        <w:t>, or f</w:t>
      </w:r>
      <w:r w:rsidR="00E550B1" w:rsidRPr="006A029D">
        <w:rPr>
          <w:rFonts w:ascii="Arial" w:eastAsia="Arial" w:hAnsi="Arial" w:cs="Arial"/>
          <w:bCs/>
        </w:rPr>
        <w:t xml:space="preserve">or all Project work that originally required certification by a professional engineer, this notification shall </w:t>
      </w:r>
      <w:r w:rsidR="00557623" w:rsidRPr="006A029D">
        <w:rPr>
          <w:rFonts w:ascii="Arial" w:eastAsia="Arial" w:hAnsi="Arial" w:cs="Arial"/>
          <w:bCs/>
        </w:rPr>
        <w:t xml:space="preserve">be </w:t>
      </w:r>
      <w:r w:rsidR="00E550B1" w:rsidRPr="006A029D">
        <w:rPr>
          <w:rFonts w:ascii="Arial" w:eastAsia="Arial" w:hAnsi="Arial" w:cs="Arial"/>
          <w:bCs/>
        </w:rPr>
        <w:t xml:space="preserve">signed and sealed by a professional engineer, the form of which is attached as </w:t>
      </w:r>
      <w:r w:rsidR="00121B2E" w:rsidRPr="006A029D">
        <w:rPr>
          <w:rFonts w:ascii="Arial" w:eastAsia="Arial" w:hAnsi="Arial" w:cs="Arial"/>
          <w:b/>
        </w:rPr>
        <w:t>Exhibit I</w:t>
      </w:r>
      <w:r w:rsidR="00C47645" w:rsidRPr="006A029D">
        <w:rPr>
          <w:rFonts w:ascii="Arial" w:eastAsia="Arial" w:hAnsi="Arial" w:cs="Arial"/>
          <w:b/>
        </w:rPr>
        <w:t>, Final Inspection and Acceptance of Federal Aid Project</w:t>
      </w:r>
      <w:r w:rsidR="00E550B1" w:rsidRPr="006A029D">
        <w:rPr>
          <w:rFonts w:ascii="Arial" w:eastAsia="Arial" w:hAnsi="Arial" w:cs="Arial"/>
          <w:bCs/>
        </w:rPr>
        <w:t xml:space="preserve">. </w:t>
      </w:r>
      <w:r w:rsidR="00803952" w:rsidRPr="006A029D">
        <w:rPr>
          <w:rFonts w:ascii="Arial" w:eastAsia="Arial" w:hAnsi="Arial" w:cs="Arial"/>
          <w:bCs/>
        </w:rPr>
        <w:t xml:space="preserve">If any deviations are found from the approved plans, the certification shall include a list of all deviations </w:t>
      </w:r>
      <w:r w:rsidR="00E550B1" w:rsidRPr="006A029D">
        <w:rPr>
          <w:rFonts w:ascii="Arial" w:eastAsia="Arial" w:hAnsi="Arial" w:cs="Arial"/>
          <w:bCs/>
        </w:rPr>
        <w:t xml:space="preserve">and the justification for each </w:t>
      </w:r>
      <w:r w:rsidR="00803952" w:rsidRPr="006A029D">
        <w:rPr>
          <w:rFonts w:ascii="Arial" w:eastAsia="Arial" w:hAnsi="Arial" w:cs="Arial"/>
          <w:bCs/>
        </w:rPr>
        <w:t>deviation.</w:t>
      </w:r>
    </w:p>
    <w:p w14:paraId="582F6F2A" w14:textId="77777777" w:rsidR="00803952" w:rsidRPr="006A029D" w:rsidRDefault="00803952" w:rsidP="00201C63">
      <w:pPr>
        <w:tabs>
          <w:tab w:val="left" w:pos="720"/>
          <w:tab w:val="left" w:pos="1440"/>
          <w:tab w:val="left" w:pos="2160"/>
        </w:tabs>
        <w:spacing w:before="2"/>
        <w:jc w:val="both"/>
        <w:rPr>
          <w:rFonts w:ascii="Arial" w:eastAsia="Arial" w:hAnsi="Arial" w:cs="Arial"/>
          <w:bCs/>
        </w:rPr>
      </w:pPr>
    </w:p>
    <w:p w14:paraId="4EB4CEAB" w14:textId="2B8719DC" w:rsidR="002F4E1F" w:rsidRPr="006A029D" w:rsidRDefault="007D6CFD" w:rsidP="002F4E1F">
      <w:pPr>
        <w:tabs>
          <w:tab w:val="left" w:pos="720"/>
          <w:tab w:val="left" w:pos="1440"/>
          <w:tab w:val="left" w:pos="2160"/>
        </w:tabs>
        <w:spacing w:before="2"/>
        <w:jc w:val="both"/>
        <w:rPr>
          <w:rFonts w:ascii="Arial" w:eastAsia="Arial" w:hAnsi="Arial" w:cs="Arial"/>
          <w:bCs/>
        </w:rPr>
      </w:pPr>
      <w:r w:rsidRPr="006A029D">
        <w:rPr>
          <w:rFonts w:ascii="Arial" w:eastAsia="Arial" w:hAnsi="Arial" w:cs="Arial"/>
          <w:bCs/>
        </w:rPr>
        <w:tab/>
      </w:r>
      <w:r w:rsidR="0088249A" w:rsidRPr="0088249A">
        <w:rPr>
          <w:rFonts w:ascii="Arial" w:eastAsia="Arial" w:hAnsi="Arial" w:cs="Arial"/>
          <w:b/>
        </w:rPr>
        <w:t>l</w:t>
      </w:r>
      <w:r w:rsidRPr="006A029D">
        <w:rPr>
          <w:rFonts w:ascii="Arial" w:eastAsia="Arial" w:hAnsi="Arial" w:cs="Arial"/>
          <w:b/>
          <w:bCs/>
        </w:rPr>
        <w:t>.</w:t>
      </w:r>
      <w:r w:rsidRPr="006A029D">
        <w:rPr>
          <w:rFonts w:ascii="Arial" w:eastAsia="Arial" w:hAnsi="Arial" w:cs="Arial"/>
          <w:bCs/>
        </w:rPr>
        <w:tab/>
      </w:r>
      <w:r w:rsidR="00897F7A" w:rsidRPr="006A029D">
        <w:rPr>
          <w:rFonts w:ascii="Arial" w:eastAsia="Arial" w:hAnsi="Arial" w:cs="Arial"/>
          <w:b/>
          <w:bCs/>
        </w:rPr>
        <w:t>As-Built Plans.</w:t>
      </w:r>
      <w:r w:rsidR="00897F7A" w:rsidRPr="006A029D">
        <w:rPr>
          <w:rFonts w:ascii="Arial" w:eastAsia="Arial" w:hAnsi="Arial" w:cs="Arial"/>
          <w:b/>
          <w:bCs/>
        </w:rPr>
        <w:tab/>
      </w:r>
      <w:r w:rsidR="006B1DDC" w:rsidRPr="006A029D">
        <w:rPr>
          <w:rFonts w:ascii="Arial" w:eastAsia="Arial" w:hAnsi="Arial" w:cs="Arial"/>
          <w:b/>
          <w:bCs/>
        </w:rPr>
        <w:t xml:space="preserve"> </w:t>
      </w:r>
      <w:r w:rsidRPr="006A029D">
        <w:rPr>
          <w:rFonts w:ascii="Arial" w:eastAsia="Arial" w:hAnsi="Arial" w:cs="Arial"/>
          <w:bCs/>
        </w:rPr>
        <w:t xml:space="preserve">The </w:t>
      </w:r>
      <w:r w:rsidR="002915D4" w:rsidRPr="006A029D">
        <w:rPr>
          <w:rFonts w:ascii="Arial" w:eastAsia="Arial" w:hAnsi="Arial" w:cs="Arial"/>
          <w:bCs/>
        </w:rPr>
        <w:t>Recipient</w:t>
      </w:r>
      <w:r w:rsidR="00803952" w:rsidRPr="006A029D">
        <w:rPr>
          <w:rFonts w:ascii="Arial" w:eastAsia="Arial" w:hAnsi="Arial" w:cs="Arial"/>
          <w:bCs/>
        </w:rPr>
        <w:t xml:space="preserve"> shall provide the Department with as-built plans of any portions of the Project funded through the Agreement prior to final inspection.</w:t>
      </w:r>
    </w:p>
    <w:p w14:paraId="295E1455" w14:textId="77777777" w:rsidR="002F4E1F" w:rsidRPr="006A029D" w:rsidRDefault="002F4E1F" w:rsidP="002F4E1F">
      <w:pPr>
        <w:tabs>
          <w:tab w:val="left" w:pos="720"/>
          <w:tab w:val="left" w:pos="1440"/>
          <w:tab w:val="left" w:pos="2160"/>
        </w:tabs>
        <w:spacing w:before="2"/>
        <w:jc w:val="both"/>
        <w:rPr>
          <w:rFonts w:ascii="Arial" w:eastAsia="Arial" w:hAnsi="Arial" w:cs="Arial"/>
          <w:bCs/>
        </w:rPr>
      </w:pPr>
    </w:p>
    <w:p w14:paraId="36EBBF07" w14:textId="37BAEE5B" w:rsidR="00873B6E" w:rsidRPr="006A029D" w:rsidRDefault="004E5DB3" w:rsidP="002F4E1F">
      <w:pPr>
        <w:tabs>
          <w:tab w:val="left" w:pos="720"/>
          <w:tab w:val="left" w:pos="1440"/>
          <w:tab w:val="left" w:pos="2160"/>
        </w:tabs>
        <w:spacing w:before="2"/>
        <w:jc w:val="both"/>
        <w:rPr>
          <w:rFonts w:ascii="Arial" w:eastAsia="Arial" w:hAnsi="Arial" w:cs="Arial"/>
          <w:bCs/>
        </w:rPr>
      </w:pPr>
      <w:r w:rsidRPr="006A029D">
        <w:rPr>
          <w:rFonts w:ascii="Arial" w:eastAsia="Arial" w:hAnsi="Arial" w:cs="Arial"/>
          <w:b/>
          <w:bCs/>
        </w:rPr>
        <w:t>1</w:t>
      </w:r>
      <w:r w:rsidR="00557623" w:rsidRPr="006A029D">
        <w:rPr>
          <w:rFonts w:ascii="Arial" w:eastAsia="Arial" w:hAnsi="Arial" w:cs="Arial"/>
          <w:b/>
          <w:bCs/>
        </w:rPr>
        <w:t>4</w:t>
      </w:r>
      <w:r w:rsidR="00CB3A9C" w:rsidRPr="006A029D">
        <w:rPr>
          <w:rFonts w:ascii="Arial" w:eastAsia="Arial" w:hAnsi="Arial" w:cs="Arial"/>
          <w:b/>
          <w:bCs/>
        </w:rPr>
        <w:t>.</w:t>
      </w:r>
      <w:r w:rsidR="00CB3A9C" w:rsidRPr="006A029D">
        <w:rPr>
          <w:rFonts w:ascii="Arial" w:eastAsia="Arial" w:hAnsi="Arial" w:cs="Arial"/>
          <w:b/>
          <w:bCs/>
        </w:rPr>
        <w:tab/>
      </w:r>
      <w:r w:rsidR="00ED21E4" w:rsidRPr="006A029D">
        <w:rPr>
          <w:rFonts w:ascii="Arial" w:eastAsia="Arial" w:hAnsi="Arial" w:cs="Arial"/>
          <w:b/>
          <w:bCs/>
        </w:rPr>
        <w:t xml:space="preserve">Use and </w:t>
      </w:r>
      <w:r w:rsidR="00CB3A9C" w:rsidRPr="006A029D">
        <w:rPr>
          <w:rFonts w:ascii="Arial" w:eastAsia="Arial" w:hAnsi="Arial" w:cs="Arial"/>
          <w:b/>
          <w:bCs/>
        </w:rPr>
        <w:t>Maintenance Obligations.</w:t>
      </w:r>
      <w:r w:rsidR="006952FC" w:rsidRPr="006A029D">
        <w:rPr>
          <w:rFonts w:ascii="Arial" w:eastAsia="Arial" w:hAnsi="Arial" w:cs="Arial"/>
          <w:b/>
          <w:bCs/>
        </w:rPr>
        <w:tab/>
      </w:r>
    </w:p>
    <w:p w14:paraId="33648F74" w14:textId="1BE423B6" w:rsidR="006952FC" w:rsidRPr="006A029D" w:rsidRDefault="00873B6E" w:rsidP="00201C63">
      <w:pPr>
        <w:tabs>
          <w:tab w:val="left" w:pos="720"/>
          <w:tab w:val="left" w:pos="1440"/>
          <w:tab w:val="left" w:pos="2160"/>
        </w:tabs>
        <w:spacing w:before="100" w:beforeAutospacing="1" w:after="100" w:afterAutospacing="1"/>
        <w:ind w:firstLine="720"/>
        <w:jc w:val="both"/>
        <w:rPr>
          <w:rFonts w:ascii="Arial" w:hAnsi="Arial" w:cs="Arial"/>
        </w:rPr>
      </w:pPr>
      <w:r w:rsidRPr="006A029D">
        <w:rPr>
          <w:rFonts w:ascii="Arial" w:eastAsia="Arial" w:hAnsi="Arial" w:cs="Arial"/>
          <w:b/>
          <w:bCs/>
        </w:rPr>
        <w:t>a.</w:t>
      </w:r>
      <w:r w:rsidRPr="006A029D">
        <w:rPr>
          <w:rFonts w:ascii="Arial" w:eastAsia="Arial" w:hAnsi="Arial" w:cs="Arial"/>
          <w:b/>
          <w:bCs/>
        </w:rPr>
        <w:tab/>
        <w:t>Public Use.</w:t>
      </w:r>
      <w:r w:rsidR="006B1DDC" w:rsidRPr="006A029D">
        <w:rPr>
          <w:rFonts w:ascii="Arial" w:eastAsia="Arial" w:hAnsi="Arial" w:cs="Arial"/>
          <w:b/>
          <w:bCs/>
        </w:rPr>
        <w:t xml:space="preserve"> </w:t>
      </w:r>
      <w:r w:rsidRPr="006A029D">
        <w:rPr>
          <w:rFonts w:ascii="Arial" w:eastAsia="Arial" w:hAnsi="Arial" w:cs="Arial"/>
          <w:b/>
          <w:bCs/>
        </w:rPr>
        <w:tab/>
      </w:r>
      <w:r w:rsidR="006952FC" w:rsidRPr="006A029D">
        <w:rPr>
          <w:rFonts w:ascii="Arial" w:hAnsi="Arial" w:cs="Arial"/>
        </w:rPr>
        <w:t xml:space="preserve">The </w:t>
      </w:r>
      <w:r w:rsidR="002915D4" w:rsidRPr="006A029D">
        <w:rPr>
          <w:rFonts w:ascii="Arial" w:hAnsi="Arial" w:cs="Arial"/>
        </w:rPr>
        <w:t>Recipient</w:t>
      </w:r>
      <w:r w:rsidR="006952FC" w:rsidRPr="006A029D">
        <w:rPr>
          <w:rFonts w:ascii="Arial" w:hAnsi="Arial" w:cs="Arial"/>
        </w:rPr>
        <w:t xml:space="preserve"> shall use the Project facilities and equipment to provide or support public transportation for the period of the useful life of such facilities and equipment as determined in accordance with general accounting principles and applicable federal requirements.  </w:t>
      </w:r>
    </w:p>
    <w:p w14:paraId="40974A34" w14:textId="5BD44384" w:rsidR="009802A3" w:rsidRPr="006A029D" w:rsidRDefault="002E1394" w:rsidP="00201C63">
      <w:pPr>
        <w:tabs>
          <w:tab w:val="left" w:pos="720"/>
          <w:tab w:val="left" w:pos="1440"/>
          <w:tab w:val="left" w:pos="2160"/>
        </w:tabs>
        <w:spacing w:before="2"/>
        <w:jc w:val="both"/>
        <w:rPr>
          <w:rFonts w:ascii="Arial" w:eastAsia="Arial" w:hAnsi="Arial" w:cs="Arial"/>
          <w:bCs/>
        </w:rPr>
      </w:pPr>
      <w:r w:rsidRPr="006A029D">
        <w:rPr>
          <w:rFonts w:ascii="Arial" w:eastAsia="Arial" w:hAnsi="Arial" w:cs="Arial"/>
          <w:bCs/>
        </w:rPr>
        <w:tab/>
      </w:r>
      <w:r w:rsidR="00873B6E" w:rsidRPr="006A029D">
        <w:rPr>
          <w:rFonts w:ascii="Arial" w:eastAsia="Arial" w:hAnsi="Arial" w:cs="Arial"/>
          <w:b/>
          <w:bCs/>
        </w:rPr>
        <w:t>b.</w:t>
      </w:r>
      <w:r w:rsidR="00873B6E" w:rsidRPr="006A029D">
        <w:rPr>
          <w:rFonts w:ascii="Arial" w:eastAsia="Arial" w:hAnsi="Arial" w:cs="Arial"/>
          <w:b/>
          <w:bCs/>
        </w:rPr>
        <w:tab/>
        <w:t>Maintenance.</w:t>
      </w:r>
      <w:r w:rsidR="006B1DDC" w:rsidRPr="006A029D">
        <w:rPr>
          <w:rFonts w:ascii="Arial" w:eastAsia="Arial" w:hAnsi="Arial" w:cs="Arial"/>
          <w:b/>
          <w:bCs/>
        </w:rPr>
        <w:t xml:space="preserve"> </w:t>
      </w:r>
      <w:r w:rsidR="00873B6E" w:rsidRPr="006A029D">
        <w:rPr>
          <w:rFonts w:ascii="Arial" w:eastAsia="Arial" w:hAnsi="Arial" w:cs="Arial"/>
          <w:b/>
          <w:bCs/>
        </w:rPr>
        <w:tab/>
      </w:r>
      <w:r w:rsidRPr="006A029D">
        <w:rPr>
          <w:rFonts w:ascii="Arial" w:eastAsia="Arial" w:hAnsi="Arial" w:cs="Arial"/>
          <w:bCs/>
        </w:rPr>
        <w:t>If</w:t>
      </w:r>
      <w:r w:rsidR="009802A3" w:rsidRPr="006A029D">
        <w:rPr>
          <w:rFonts w:ascii="Arial" w:hAnsi="Arial" w:cs="Arial"/>
        </w:rPr>
        <w:t xml:space="preserve"> the Pro</w:t>
      </w:r>
      <w:r w:rsidRPr="006A029D">
        <w:rPr>
          <w:rFonts w:ascii="Arial" w:hAnsi="Arial" w:cs="Arial"/>
        </w:rPr>
        <w:t xml:space="preserve">ject includes construction, </w:t>
      </w:r>
      <w:r w:rsidR="009802A3" w:rsidRPr="006A029D">
        <w:rPr>
          <w:rFonts w:ascii="Arial" w:hAnsi="Arial" w:cs="Arial"/>
        </w:rPr>
        <w:t xml:space="preserve">the provisions </w:t>
      </w:r>
      <w:r w:rsidR="00E66075" w:rsidRPr="006A029D">
        <w:rPr>
          <w:rFonts w:ascii="Arial" w:hAnsi="Arial" w:cs="Arial"/>
        </w:rPr>
        <w:t>of this paragraph</w:t>
      </w:r>
      <w:r w:rsidRPr="006A029D">
        <w:rPr>
          <w:rFonts w:ascii="Arial" w:hAnsi="Arial" w:cs="Arial"/>
        </w:rPr>
        <w:t xml:space="preserve"> </w:t>
      </w:r>
      <w:r w:rsidR="009802A3" w:rsidRPr="006A029D">
        <w:rPr>
          <w:rFonts w:ascii="Arial" w:hAnsi="Arial" w:cs="Arial"/>
        </w:rPr>
        <w:t>are</w:t>
      </w:r>
      <w:r w:rsidRPr="006A029D">
        <w:rPr>
          <w:rFonts w:ascii="Arial" w:hAnsi="Arial" w:cs="Arial"/>
        </w:rPr>
        <w:t xml:space="preserve"> part of this Agreement. </w:t>
      </w:r>
      <w:r w:rsidR="009802A3" w:rsidRPr="006A029D">
        <w:rPr>
          <w:rFonts w:ascii="Arial" w:hAnsi="Arial" w:cs="Arial"/>
        </w:rPr>
        <w:t xml:space="preserve">The </w:t>
      </w:r>
      <w:r w:rsidR="002915D4" w:rsidRPr="006A029D">
        <w:rPr>
          <w:rFonts w:ascii="Arial" w:hAnsi="Arial" w:cs="Arial"/>
        </w:rPr>
        <w:t>Recipient</w:t>
      </w:r>
      <w:r w:rsidR="009802A3" w:rsidRPr="006A029D">
        <w:rPr>
          <w:rFonts w:ascii="Arial" w:hAnsi="Arial" w:cs="Arial"/>
        </w:rPr>
        <w:t xml:space="preserve"> agrees to maintain any portion of the Project not located on the State Highway System constructed under this Agreement for its useful life</w:t>
      </w:r>
      <w:r w:rsidRPr="006A029D">
        <w:rPr>
          <w:rFonts w:ascii="Arial" w:hAnsi="Arial" w:cs="Arial"/>
        </w:rPr>
        <w:t xml:space="preserve"> and in accordance with all federal requirements applicable to the subaward of federal funds under this Agreement</w:t>
      </w:r>
      <w:r w:rsidR="009802A3" w:rsidRPr="006A029D">
        <w:rPr>
          <w:rFonts w:ascii="Arial" w:hAnsi="Arial" w:cs="Arial"/>
        </w:rPr>
        <w:t>.  If the Recipient constructs any improvement on Department right-of-way, the Recipient</w:t>
      </w:r>
    </w:p>
    <w:p w14:paraId="50135C3D" w14:textId="77777777" w:rsidR="002E1394" w:rsidRPr="006A029D" w:rsidRDefault="002E1394" w:rsidP="00201C63">
      <w:pPr>
        <w:tabs>
          <w:tab w:val="left" w:pos="720"/>
          <w:tab w:val="left" w:pos="1440"/>
          <w:tab w:val="left" w:pos="2160"/>
          <w:tab w:val="left" w:pos="5280"/>
        </w:tabs>
        <w:autoSpaceDE w:val="0"/>
        <w:autoSpaceDN w:val="0"/>
        <w:adjustRightInd w:val="0"/>
        <w:ind w:left="1440"/>
        <w:jc w:val="both"/>
        <w:rPr>
          <w:rFonts w:ascii="Arial" w:hAnsi="Arial" w:cs="Arial"/>
        </w:rPr>
      </w:pPr>
    </w:p>
    <w:p w14:paraId="070680E4" w14:textId="785EE946" w:rsidR="009802A3" w:rsidRPr="006A029D" w:rsidRDefault="009802A3" w:rsidP="00201C63">
      <w:pPr>
        <w:tabs>
          <w:tab w:val="left" w:pos="720"/>
          <w:tab w:val="left" w:pos="1440"/>
          <w:tab w:val="left" w:pos="2160"/>
          <w:tab w:val="left" w:pos="5280"/>
        </w:tabs>
        <w:autoSpaceDE w:val="0"/>
        <w:autoSpaceDN w:val="0"/>
        <w:adjustRightInd w:val="0"/>
        <w:spacing w:after="240"/>
        <w:ind w:left="720"/>
        <w:jc w:val="both"/>
        <w:rPr>
          <w:rFonts w:ascii="Arial" w:hAnsi="Arial" w:cs="Arial"/>
        </w:rPr>
      </w:pPr>
      <w:r w:rsidRPr="006A029D">
        <w:rPr>
          <w:rFonts w:ascii="Arial" w:hAnsi="Arial" w:cs="Arial"/>
        </w:rPr>
        <w:tab/>
      </w:r>
      <w:r w:rsidRPr="006A029D">
        <w:rPr>
          <w:rFonts w:ascii="Arial" w:hAnsi="Arial" w:cs="Arial"/>
        </w:rPr>
        <w:fldChar w:fldCharType="begin">
          <w:ffData>
            <w:name w:val="Check5"/>
            <w:enabled/>
            <w:calcOnExit w:val="0"/>
            <w:checkBox>
              <w:sizeAuto/>
              <w:default w:val="0"/>
            </w:checkBox>
          </w:ffData>
        </w:fldChar>
      </w:r>
      <w:bookmarkStart w:id="4" w:name="Check5"/>
      <w:r w:rsidRPr="006A029D">
        <w:rPr>
          <w:rFonts w:ascii="Arial" w:hAnsi="Arial" w:cs="Arial"/>
        </w:rPr>
        <w:instrText xml:space="preserve"> FORMCHECKBOX </w:instrText>
      </w:r>
      <w:r w:rsidR="00401EDD" w:rsidRPr="006A029D">
        <w:rPr>
          <w:rFonts w:ascii="Arial" w:hAnsi="Arial" w:cs="Arial"/>
        </w:rPr>
      </w:r>
      <w:r w:rsidRPr="006A029D">
        <w:rPr>
          <w:rFonts w:ascii="Arial" w:hAnsi="Arial" w:cs="Arial"/>
        </w:rPr>
        <w:fldChar w:fldCharType="separate"/>
      </w:r>
      <w:r w:rsidRPr="006A029D">
        <w:rPr>
          <w:rFonts w:ascii="Arial" w:hAnsi="Arial" w:cs="Arial"/>
        </w:rPr>
        <w:fldChar w:fldCharType="end"/>
      </w:r>
      <w:bookmarkEnd w:id="4"/>
      <w:r w:rsidRPr="006A029D">
        <w:rPr>
          <w:rFonts w:ascii="Arial" w:hAnsi="Arial" w:cs="Arial"/>
        </w:rPr>
        <w:t xml:space="preserve"> shall</w:t>
      </w:r>
    </w:p>
    <w:p w14:paraId="1F8B4FB2" w14:textId="56F41E91" w:rsidR="009802A3" w:rsidRPr="006A029D" w:rsidRDefault="009802A3" w:rsidP="00201C63">
      <w:pPr>
        <w:tabs>
          <w:tab w:val="left" w:pos="720"/>
          <w:tab w:val="left" w:pos="1440"/>
          <w:tab w:val="left" w:pos="2160"/>
          <w:tab w:val="left" w:pos="5280"/>
        </w:tabs>
        <w:autoSpaceDE w:val="0"/>
        <w:autoSpaceDN w:val="0"/>
        <w:adjustRightInd w:val="0"/>
        <w:spacing w:after="240"/>
        <w:ind w:left="720"/>
        <w:jc w:val="both"/>
        <w:rPr>
          <w:rFonts w:ascii="Arial" w:hAnsi="Arial" w:cs="Arial"/>
        </w:rPr>
      </w:pPr>
      <w:r w:rsidRPr="006A029D">
        <w:rPr>
          <w:rFonts w:ascii="Arial" w:hAnsi="Arial" w:cs="Arial"/>
        </w:rPr>
        <w:tab/>
      </w:r>
      <w:r w:rsidRPr="006A029D">
        <w:rPr>
          <w:rFonts w:ascii="Arial" w:hAnsi="Arial" w:cs="Arial"/>
        </w:rPr>
        <w:fldChar w:fldCharType="begin">
          <w:ffData>
            <w:name w:val="Check6"/>
            <w:enabled/>
            <w:calcOnExit w:val="0"/>
            <w:checkBox>
              <w:sizeAuto/>
              <w:default w:val="0"/>
            </w:checkBox>
          </w:ffData>
        </w:fldChar>
      </w:r>
      <w:bookmarkStart w:id="5" w:name="Check6"/>
      <w:r w:rsidRPr="006A029D">
        <w:rPr>
          <w:rFonts w:ascii="Arial" w:hAnsi="Arial" w:cs="Arial"/>
        </w:rPr>
        <w:instrText xml:space="preserve"> FORMCHECKBOX </w:instrText>
      </w:r>
      <w:r w:rsidR="00401EDD" w:rsidRPr="006A029D">
        <w:rPr>
          <w:rFonts w:ascii="Arial" w:hAnsi="Arial" w:cs="Arial"/>
        </w:rPr>
      </w:r>
      <w:r w:rsidRPr="006A029D">
        <w:rPr>
          <w:rFonts w:ascii="Arial" w:hAnsi="Arial" w:cs="Arial"/>
        </w:rPr>
        <w:fldChar w:fldCharType="separate"/>
      </w:r>
      <w:r w:rsidRPr="006A029D">
        <w:rPr>
          <w:rFonts w:ascii="Arial" w:hAnsi="Arial" w:cs="Arial"/>
        </w:rPr>
        <w:fldChar w:fldCharType="end"/>
      </w:r>
      <w:bookmarkEnd w:id="5"/>
      <w:r w:rsidRPr="006A029D">
        <w:rPr>
          <w:rFonts w:ascii="Arial" w:hAnsi="Arial" w:cs="Arial"/>
        </w:rPr>
        <w:t xml:space="preserve"> shall not</w:t>
      </w:r>
    </w:p>
    <w:p w14:paraId="3E7D213A" w14:textId="0BEB8BB5" w:rsidR="009802A3" w:rsidRPr="006A029D" w:rsidRDefault="009802A3" w:rsidP="00201C63">
      <w:pPr>
        <w:tabs>
          <w:tab w:val="left" w:pos="720"/>
          <w:tab w:val="left" w:pos="1440"/>
          <w:tab w:val="left" w:pos="2160"/>
          <w:tab w:val="left" w:pos="5280"/>
        </w:tabs>
        <w:autoSpaceDE w:val="0"/>
        <w:autoSpaceDN w:val="0"/>
        <w:adjustRightInd w:val="0"/>
        <w:jc w:val="both"/>
        <w:rPr>
          <w:rFonts w:ascii="Arial" w:hAnsi="Arial" w:cs="Arial"/>
        </w:rPr>
      </w:pPr>
      <w:r w:rsidRPr="006A029D">
        <w:rPr>
          <w:rFonts w:ascii="Arial" w:hAnsi="Arial" w:cs="Arial"/>
        </w:rPr>
        <w:t>maintain the improvements located on the Department right-of-way made for their useful life.</w:t>
      </w:r>
      <w:r w:rsidR="002E1394" w:rsidRPr="006A029D">
        <w:rPr>
          <w:rFonts w:ascii="Arial" w:hAnsi="Arial" w:cs="Arial"/>
        </w:rPr>
        <w:t xml:space="preserve"> If the </w:t>
      </w:r>
      <w:r w:rsidR="002915D4" w:rsidRPr="006A029D">
        <w:rPr>
          <w:rFonts w:ascii="Arial" w:hAnsi="Arial" w:cs="Arial"/>
        </w:rPr>
        <w:t>Recipient</w:t>
      </w:r>
      <w:r w:rsidRPr="006A029D">
        <w:rPr>
          <w:rFonts w:ascii="Arial" w:hAnsi="Arial" w:cs="Arial"/>
        </w:rPr>
        <w:t xml:space="preserve"> is required to maintain Project improvements located on the Department right-of-way</w:t>
      </w:r>
      <w:r w:rsidR="002E1394" w:rsidRPr="006A029D">
        <w:rPr>
          <w:rFonts w:ascii="Arial" w:hAnsi="Arial" w:cs="Arial"/>
        </w:rPr>
        <w:t xml:space="preserve"> beyond final acceptance, the </w:t>
      </w:r>
      <w:r w:rsidR="002915D4" w:rsidRPr="006A029D">
        <w:rPr>
          <w:rFonts w:ascii="Arial" w:hAnsi="Arial" w:cs="Arial"/>
        </w:rPr>
        <w:t>Recipient</w:t>
      </w:r>
      <w:r w:rsidRPr="006A029D">
        <w:rPr>
          <w:rFonts w:ascii="Arial" w:hAnsi="Arial" w:cs="Arial"/>
        </w:rPr>
        <w:t xml:space="preserve"> shall, prior to any </w:t>
      </w:r>
      <w:r w:rsidR="002E1394" w:rsidRPr="006A029D">
        <w:rPr>
          <w:rFonts w:ascii="Arial" w:hAnsi="Arial" w:cs="Arial"/>
        </w:rPr>
        <w:t>payment</w:t>
      </w:r>
      <w:r w:rsidRPr="006A029D">
        <w:rPr>
          <w:rFonts w:ascii="Arial" w:hAnsi="Arial" w:cs="Arial"/>
        </w:rPr>
        <w:t xml:space="preserve"> under this Agreement, also execute a Maintenance Memorandum of Agreement in a form that is acceptable to the Department. This provision will survive termination </w:t>
      </w:r>
      <w:r w:rsidR="002E1394" w:rsidRPr="006A029D">
        <w:rPr>
          <w:rFonts w:ascii="Arial" w:hAnsi="Arial" w:cs="Arial"/>
        </w:rPr>
        <w:t xml:space="preserve">or expiration </w:t>
      </w:r>
      <w:r w:rsidRPr="006A029D">
        <w:rPr>
          <w:rFonts w:ascii="Arial" w:hAnsi="Arial" w:cs="Arial"/>
        </w:rPr>
        <w:t>of this Agreement.</w:t>
      </w:r>
      <w:r w:rsidR="00C95E04">
        <w:rPr>
          <w:rFonts w:ascii="Arial" w:hAnsi="Arial" w:cs="Arial"/>
        </w:rPr>
        <w:t xml:space="preserve"> </w:t>
      </w:r>
      <w:r w:rsidR="00C95E04" w:rsidRPr="00C95E04">
        <w:rPr>
          <w:rFonts w:ascii="Arial" w:hAnsi="Arial" w:cs="Arial"/>
        </w:rPr>
        <w:t xml:space="preserve">The Recipient has agreed to the foregoing by resolution, and such resolution is attached and incorporated into this Agreement as </w:t>
      </w:r>
      <w:r w:rsidR="00C95E04" w:rsidRPr="00C95E04">
        <w:rPr>
          <w:rFonts w:ascii="Arial" w:hAnsi="Arial" w:cs="Arial"/>
          <w:b/>
          <w:bCs/>
        </w:rPr>
        <w:t>Exhibit “D”</w:t>
      </w:r>
      <w:r w:rsidR="00C95E04" w:rsidRPr="00C95E04">
        <w:rPr>
          <w:rFonts w:ascii="Arial" w:hAnsi="Arial" w:cs="Arial"/>
        </w:rPr>
        <w:t>.</w:t>
      </w:r>
      <w:r w:rsidR="00C95E04" w:rsidRPr="00C95E04">
        <w:rPr>
          <w:rFonts w:ascii="Arial" w:hAnsi="Arial" w:cs="Arial"/>
          <w:b/>
          <w:bCs/>
        </w:rPr>
        <w:t xml:space="preserve"> </w:t>
      </w:r>
      <w:r w:rsidR="00C95E04" w:rsidRPr="00C95E04">
        <w:rPr>
          <w:rFonts w:ascii="Arial" w:hAnsi="Arial" w:cs="Arial"/>
        </w:rPr>
        <w:t>This provision will survive termination of this Agreement.</w:t>
      </w:r>
    </w:p>
    <w:p w14:paraId="010DE6BB" w14:textId="77777777" w:rsidR="00342F97" w:rsidRPr="006A029D" w:rsidRDefault="00342F97" w:rsidP="00201C63">
      <w:pPr>
        <w:tabs>
          <w:tab w:val="left" w:pos="720"/>
          <w:tab w:val="left" w:pos="1440"/>
          <w:tab w:val="left" w:pos="2160"/>
        </w:tabs>
        <w:spacing w:before="2"/>
        <w:rPr>
          <w:rFonts w:ascii="Arial" w:eastAsia="Arial" w:hAnsi="Arial" w:cs="Arial"/>
          <w:bCs/>
        </w:rPr>
      </w:pPr>
    </w:p>
    <w:p w14:paraId="0D5950DB" w14:textId="1956DB39" w:rsidR="00342F97" w:rsidRPr="006A029D" w:rsidRDefault="004E5DB3" w:rsidP="00201C63">
      <w:pPr>
        <w:tabs>
          <w:tab w:val="left" w:pos="720"/>
          <w:tab w:val="left" w:pos="1440"/>
          <w:tab w:val="left" w:pos="2160"/>
        </w:tabs>
        <w:spacing w:before="2"/>
        <w:rPr>
          <w:rFonts w:ascii="Arial" w:eastAsia="Arial" w:hAnsi="Arial" w:cs="Arial"/>
          <w:b/>
          <w:bCs/>
        </w:rPr>
      </w:pPr>
      <w:r w:rsidRPr="006A029D">
        <w:rPr>
          <w:rFonts w:ascii="Arial" w:eastAsia="Arial" w:hAnsi="Arial" w:cs="Arial"/>
          <w:b/>
          <w:bCs/>
        </w:rPr>
        <w:t>1</w:t>
      </w:r>
      <w:r w:rsidR="00557623" w:rsidRPr="006A029D">
        <w:rPr>
          <w:rFonts w:ascii="Arial" w:eastAsia="Arial" w:hAnsi="Arial" w:cs="Arial"/>
          <w:b/>
          <w:bCs/>
        </w:rPr>
        <w:t>5</w:t>
      </w:r>
      <w:r w:rsidR="00342F97" w:rsidRPr="006A029D">
        <w:rPr>
          <w:rFonts w:ascii="Arial" w:eastAsia="Arial" w:hAnsi="Arial" w:cs="Arial"/>
          <w:b/>
          <w:bCs/>
        </w:rPr>
        <w:t>.</w:t>
      </w:r>
      <w:r w:rsidR="00342F97" w:rsidRPr="006A029D">
        <w:rPr>
          <w:rFonts w:ascii="Arial" w:eastAsia="Arial" w:hAnsi="Arial" w:cs="Arial"/>
          <w:b/>
          <w:bCs/>
        </w:rPr>
        <w:tab/>
        <w:t>Project Property.</w:t>
      </w:r>
    </w:p>
    <w:p w14:paraId="59F2AC66" w14:textId="77777777" w:rsidR="00933337" w:rsidRPr="006A029D" w:rsidRDefault="00933337" w:rsidP="00201C63">
      <w:pPr>
        <w:tabs>
          <w:tab w:val="left" w:pos="720"/>
          <w:tab w:val="left" w:pos="1440"/>
          <w:tab w:val="left" w:pos="2160"/>
        </w:tabs>
        <w:spacing w:before="2"/>
        <w:rPr>
          <w:rFonts w:ascii="Arial" w:eastAsia="Arial" w:hAnsi="Arial" w:cs="Arial"/>
          <w:bCs/>
        </w:rPr>
      </w:pPr>
    </w:p>
    <w:p w14:paraId="4D3EDC6E" w14:textId="0FEA5746" w:rsidR="002E69E4" w:rsidRPr="006A029D" w:rsidRDefault="00933337" w:rsidP="00201C63">
      <w:pPr>
        <w:tabs>
          <w:tab w:val="left" w:pos="720"/>
          <w:tab w:val="left" w:pos="1440"/>
          <w:tab w:val="left" w:pos="2160"/>
        </w:tabs>
        <w:spacing w:before="2"/>
        <w:jc w:val="both"/>
        <w:rPr>
          <w:rFonts w:ascii="Arial" w:eastAsia="Arial" w:hAnsi="Arial" w:cs="Arial"/>
          <w:bCs/>
        </w:rPr>
      </w:pPr>
      <w:r w:rsidRPr="006A029D">
        <w:rPr>
          <w:rFonts w:ascii="Arial" w:eastAsia="Arial" w:hAnsi="Arial" w:cs="Arial"/>
          <w:bCs/>
        </w:rPr>
        <w:tab/>
      </w:r>
      <w:r w:rsidRPr="006A029D">
        <w:rPr>
          <w:rFonts w:ascii="Arial" w:eastAsia="Arial" w:hAnsi="Arial" w:cs="Arial"/>
          <w:b/>
          <w:bCs/>
        </w:rPr>
        <w:t>a.</w:t>
      </w:r>
      <w:r w:rsidRPr="006A029D">
        <w:rPr>
          <w:rFonts w:ascii="Arial" w:eastAsia="Arial" w:hAnsi="Arial" w:cs="Arial"/>
          <w:bCs/>
        </w:rPr>
        <w:tab/>
      </w:r>
      <w:r w:rsidR="00E66075" w:rsidRPr="006A029D">
        <w:rPr>
          <w:rFonts w:ascii="Arial" w:eastAsia="Arial" w:hAnsi="Arial" w:cs="Arial"/>
          <w:b/>
          <w:bCs/>
        </w:rPr>
        <w:t>Federal Requirements.</w:t>
      </w:r>
      <w:r w:rsidR="00E66075" w:rsidRPr="006A029D">
        <w:rPr>
          <w:rFonts w:ascii="Arial" w:eastAsia="Arial" w:hAnsi="Arial" w:cs="Arial"/>
          <w:b/>
          <w:bCs/>
        </w:rPr>
        <w:tab/>
      </w:r>
      <w:r w:rsidR="006B1DDC" w:rsidRPr="006A029D">
        <w:rPr>
          <w:rFonts w:ascii="Arial" w:eastAsia="Arial" w:hAnsi="Arial" w:cs="Arial"/>
          <w:b/>
          <w:bCs/>
        </w:rPr>
        <w:t xml:space="preserve"> </w:t>
      </w:r>
      <w:r w:rsidR="002E69E4" w:rsidRPr="006A029D">
        <w:rPr>
          <w:rFonts w:ascii="Arial" w:hAnsi="Arial" w:cs="Arial"/>
        </w:rPr>
        <w:t>The title, acquisition, use, management, and disposition of all property acquired or constructed with grant funds under this Agreement shall be governed by applicable federal law, rule, and guidance including without limitation, the provisions of</w:t>
      </w:r>
      <w:r w:rsidR="00B902CA" w:rsidRPr="006A029D">
        <w:rPr>
          <w:rFonts w:ascii="Arial" w:hAnsi="Arial" w:cs="Arial"/>
        </w:rPr>
        <w:t xml:space="preserve"> </w:t>
      </w:r>
      <w:r w:rsidR="00B902CA" w:rsidRPr="006A029D">
        <w:rPr>
          <w:rFonts w:ascii="Arial" w:eastAsia="Arial" w:hAnsi="Arial" w:cs="Arial"/>
          <w:spacing w:val="-1"/>
        </w:rPr>
        <w:t xml:space="preserve">2 </w:t>
      </w:r>
      <w:r w:rsidR="00503546" w:rsidRPr="006A029D">
        <w:rPr>
          <w:rFonts w:ascii="Arial" w:eastAsia="Arial" w:hAnsi="Arial" w:cs="Arial"/>
          <w:spacing w:val="-1"/>
        </w:rPr>
        <w:t>CFR</w:t>
      </w:r>
      <w:r w:rsidR="00B902CA" w:rsidRPr="006A029D">
        <w:rPr>
          <w:rFonts w:ascii="Arial" w:eastAsia="Arial" w:hAnsi="Arial" w:cs="Arial"/>
          <w:spacing w:val="-1"/>
        </w:rPr>
        <w:t xml:space="preserve"> Part 200.</w:t>
      </w:r>
      <w:r w:rsidR="00B40FD7" w:rsidRPr="006A029D">
        <w:rPr>
          <w:rFonts w:ascii="Arial" w:eastAsia="Arial" w:hAnsi="Arial" w:cs="Arial"/>
          <w:spacing w:val="-1"/>
        </w:rPr>
        <w:t xml:space="preserve"> </w:t>
      </w:r>
    </w:p>
    <w:p w14:paraId="173A530B" w14:textId="77777777" w:rsidR="00933337" w:rsidRPr="006A029D" w:rsidRDefault="00933337" w:rsidP="00201C63">
      <w:pPr>
        <w:tabs>
          <w:tab w:val="left" w:pos="720"/>
          <w:tab w:val="left" w:pos="1440"/>
          <w:tab w:val="left" w:pos="2160"/>
        </w:tabs>
        <w:spacing w:before="2"/>
        <w:jc w:val="both"/>
        <w:rPr>
          <w:rFonts w:ascii="Arial" w:eastAsia="Arial" w:hAnsi="Arial" w:cs="Arial"/>
          <w:bCs/>
          <w:spacing w:val="-9"/>
        </w:rPr>
      </w:pPr>
    </w:p>
    <w:p w14:paraId="56B9C4D7" w14:textId="77777777" w:rsidR="00257C29" w:rsidRPr="006A029D" w:rsidRDefault="00933337" w:rsidP="00201C63">
      <w:pPr>
        <w:tabs>
          <w:tab w:val="left" w:pos="720"/>
          <w:tab w:val="left" w:pos="1440"/>
          <w:tab w:val="left" w:pos="2160"/>
        </w:tabs>
        <w:spacing w:before="2"/>
        <w:jc w:val="both"/>
        <w:rPr>
          <w:rFonts w:ascii="Arial" w:eastAsia="Arial" w:hAnsi="Arial" w:cs="Arial"/>
          <w:b/>
          <w:bCs/>
          <w:spacing w:val="-9"/>
        </w:rPr>
      </w:pPr>
      <w:r w:rsidRPr="006A029D">
        <w:rPr>
          <w:rFonts w:ascii="Arial" w:eastAsia="Arial" w:hAnsi="Arial" w:cs="Arial"/>
          <w:bCs/>
          <w:spacing w:val="-9"/>
        </w:rPr>
        <w:tab/>
      </w:r>
      <w:r w:rsidR="00E66075" w:rsidRPr="006A029D">
        <w:rPr>
          <w:rFonts w:ascii="Arial" w:eastAsia="Arial" w:hAnsi="Arial" w:cs="Arial"/>
          <w:b/>
          <w:bCs/>
          <w:spacing w:val="-9"/>
        </w:rPr>
        <w:t>b</w:t>
      </w:r>
      <w:r w:rsidR="002E69E4" w:rsidRPr="006A029D">
        <w:rPr>
          <w:rFonts w:ascii="Arial" w:eastAsia="Arial" w:hAnsi="Arial" w:cs="Arial"/>
          <w:b/>
          <w:bCs/>
          <w:spacing w:val="-9"/>
        </w:rPr>
        <w:t>.</w:t>
      </w:r>
      <w:r w:rsidR="00784986" w:rsidRPr="006A029D">
        <w:rPr>
          <w:rFonts w:ascii="Arial" w:eastAsia="Arial" w:hAnsi="Arial" w:cs="Arial"/>
          <w:bCs/>
          <w:spacing w:val="-9"/>
        </w:rPr>
        <w:tab/>
      </w:r>
      <w:r w:rsidR="00257C29" w:rsidRPr="006A029D">
        <w:rPr>
          <w:rFonts w:ascii="Arial" w:eastAsia="Arial" w:hAnsi="Arial" w:cs="Arial"/>
          <w:b/>
          <w:bCs/>
          <w:spacing w:val="-9"/>
        </w:rPr>
        <w:t xml:space="preserve">Tangible Personal Property. </w:t>
      </w:r>
    </w:p>
    <w:p w14:paraId="2537BFFE" w14:textId="77777777" w:rsidR="00257C29" w:rsidRPr="006A029D" w:rsidRDefault="00257C29" w:rsidP="00201C63">
      <w:pPr>
        <w:tabs>
          <w:tab w:val="left" w:pos="720"/>
          <w:tab w:val="left" w:pos="1440"/>
          <w:tab w:val="left" w:pos="2160"/>
        </w:tabs>
        <w:spacing w:before="2"/>
        <w:jc w:val="both"/>
        <w:rPr>
          <w:rFonts w:ascii="Arial" w:eastAsia="Arial" w:hAnsi="Arial" w:cs="Arial"/>
          <w:b/>
          <w:bCs/>
          <w:spacing w:val="-9"/>
        </w:rPr>
      </w:pPr>
    </w:p>
    <w:p w14:paraId="198DAF17" w14:textId="7E793D95" w:rsidR="00257C29" w:rsidRPr="006A029D" w:rsidRDefault="001603F4" w:rsidP="00257C29">
      <w:pPr>
        <w:tabs>
          <w:tab w:val="left" w:pos="720"/>
          <w:tab w:val="left" w:pos="1440"/>
          <w:tab w:val="left" w:pos="2160"/>
        </w:tabs>
        <w:spacing w:before="2"/>
        <w:ind w:left="1440" w:hanging="720"/>
        <w:jc w:val="both"/>
        <w:rPr>
          <w:rFonts w:ascii="Arial" w:hAnsi="Arial" w:cs="Arial"/>
        </w:rPr>
      </w:pPr>
      <w:r w:rsidRPr="006A029D">
        <w:rPr>
          <w:rFonts w:ascii="Arial" w:hAnsi="Arial" w:cs="Arial"/>
        </w:rPr>
        <w:fldChar w:fldCharType="begin">
          <w:ffData>
            <w:name w:val="Check5"/>
            <w:enabled/>
            <w:calcOnExit w:val="0"/>
            <w:checkBox>
              <w:sizeAuto/>
              <w:default w:val="0"/>
            </w:checkBox>
          </w:ffData>
        </w:fldChar>
      </w:r>
      <w:r w:rsidRPr="006A029D">
        <w:rPr>
          <w:rFonts w:ascii="Arial" w:hAnsi="Arial" w:cs="Arial"/>
        </w:rPr>
        <w:instrText xml:space="preserve"> FORMCHECKBOX </w:instrText>
      </w:r>
      <w:r w:rsidR="00401EDD" w:rsidRPr="006A029D">
        <w:rPr>
          <w:rFonts w:ascii="Arial" w:hAnsi="Arial" w:cs="Arial"/>
        </w:rPr>
      </w:r>
      <w:r w:rsidRPr="006A029D">
        <w:rPr>
          <w:rFonts w:ascii="Arial" w:hAnsi="Arial" w:cs="Arial"/>
        </w:rPr>
        <w:fldChar w:fldCharType="separate"/>
      </w:r>
      <w:r w:rsidRPr="006A029D">
        <w:rPr>
          <w:rFonts w:ascii="Arial" w:hAnsi="Arial" w:cs="Arial"/>
        </w:rPr>
        <w:fldChar w:fldCharType="end"/>
      </w:r>
      <w:r w:rsidRPr="006A029D">
        <w:rPr>
          <w:rFonts w:ascii="Arial" w:hAnsi="Arial" w:cs="Arial"/>
        </w:rPr>
        <w:t xml:space="preserve"> </w:t>
      </w:r>
      <w:r w:rsidR="00257C29" w:rsidRPr="006A029D">
        <w:rPr>
          <w:rFonts w:ascii="Arial" w:hAnsi="Arial" w:cs="Arial"/>
        </w:rPr>
        <w:tab/>
        <w:t xml:space="preserve">This </w:t>
      </w:r>
      <w:r w:rsidR="00AF1E1F" w:rsidRPr="006A029D">
        <w:rPr>
          <w:rFonts w:ascii="Arial" w:hAnsi="Arial" w:cs="Arial"/>
        </w:rPr>
        <w:t xml:space="preserve">Agreement </w:t>
      </w:r>
      <w:r w:rsidR="00257C29" w:rsidRPr="006A029D">
        <w:rPr>
          <w:rFonts w:ascii="Arial" w:hAnsi="Arial" w:cs="Arial"/>
        </w:rPr>
        <w:t xml:space="preserve">does not involve the purchase of Tangible Personal Property, as defined in Chapter 273, Florida Statutes. </w:t>
      </w:r>
    </w:p>
    <w:p w14:paraId="36CA7DBC" w14:textId="0F843A02" w:rsidR="00257C29" w:rsidRPr="006A029D" w:rsidRDefault="00257C29" w:rsidP="00201C63">
      <w:pPr>
        <w:tabs>
          <w:tab w:val="left" w:pos="720"/>
          <w:tab w:val="left" w:pos="1440"/>
          <w:tab w:val="left" w:pos="2160"/>
        </w:tabs>
        <w:spacing w:before="2"/>
        <w:jc w:val="both"/>
        <w:rPr>
          <w:rFonts w:ascii="Arial" w:eastAsia="Arial" w:hAnsi="Arial" w:cs="Arial"/>
          <w:bCs/>
          <w:spacing w:val="-9"/>
        </w:rPr>
      </w:pPr>
      <w:r w:rsidRPr="006A029D">
        <w:rPr>
          <w:rFonts w:ascii="Arial" w:hAnsi="Arial" w:cs="Arial"/>
        </w:rPr>
        <w:tab/>
      </w:r>
      <w:r w:rsidRPr="006A029D">
        <w:rPr>
          <w:rFonts w:ascii="Arial" w:hAnsi="Arial" w:cs="Arial"/>
        </w:rPr>
        <w:tab/>
      </w:r>
    </w:p>
    <w:p w14:paraId="0F8C677F" w14:textId="0688E51F" w:rsidR="00342F97" w:rsidRPr="006A029D" w:rsidRDefault="00257C29" w:rsidP="00201C63">
      <w:pPr>
        <w:tabs>
          <w:tab w:val="left" w:pos="720"/>
          <w:tab w:val="left" w:pos="1440"/>
          <w:tab w:val="left" w:pos="2160"/>
        </w:tabs>
        <w:spacing w:before="2"/>
        <w:jc w:val="both"/>
        <w:rPr>
          <w:rFonts w:ascii="Arial" w:eastAsia="Arial" w:hAnsi="Arial" w:cs="Arial"/>
          <w:spacing w:val="-1"/>
        </w:rPr>
      </w:pPr>
      <w:r w:rsidRPr="006A029D">
        <w:rPr>
          <w:rFonts w:ascii="Arial" w:eastAsia="Arial" w:hAnsi="Arial" w:cs="Arial"/>
          <w:bCs/>
          <w:spacing w:val="-9"/>
        </w:rPr>
        <w:tab/>
      </w:r>
      <w:r w:rsidRPr="002C3FB8">
        <w:rPr>
          <w:rFonts w:ascii="Arial" w:eastAsia="Arial" w:hAnsi="Arial" w:cs="Arial"/>
          <w:b/>
          <w:spacing w:val="-9"/>
        </w:rPr>
        <w:t>c.</w:t>
      </w:r>
      <w:r w:rsidRPr="006A029D">
        <w:rPr>
          <w:rFonts w:ascii="Arial" w:eastAsia="Arial" w:hAnsi="Arial" w:cs="Arial"/>
          <w:bCs/>
          <w:spacing w:val="-9"/>
        </w:rPr>
        <w:tab/>
      </w:r>
      <w:r w:rsidR="00E66075" w:rsidRPr="006A029D">
        <w:rPr>
          <w:rFonts w:ascii="Arial" w:eastAsia="Arial" w:hAnsi="Arial" w:cs="Arial"/>
          <w:b/>
          <w:bCs/>
          <w:spacing w:val="-9"/>
        </w:rPr>
        <w:t>Disposal.</w:t>
      </w:r>
      <w:r w:rsidR="00E66075" w:rsidRPr="006A029D">
        <w:rPr>
          <w:rFonts w:ascii="Arial" w:eastAsia="Arial" w:hAnsi="Arial" w:cs="Arial"/>
          <w:b/>
          <w:bCs/>
          <w:spacing w:val="-9"/>
        </w:rPr>
        <w:tab/>
      </w:r>
      <w:r w:rsidR="006B1DDC" w:rsidRPr="006A029D">
        <w:rPr>
          <w:rFonts w:ascii="Arial" w:eastAsia="Arial" w:hAnsi="Arial" w:cs="Arial"/>
          <w:b/>
          <w:bCs/>
          <w:spacing w:val="-9"/>
        </w:rPr>
        <w:t xml:space="preserve"> </w:t>
      </w:r>
      <w:r w:rsidR="00784986" w:rsidRPr="006A029D">
        <w:rPr>
          <w:rFonts w:ascii="Arial" w:eastAsia="Arial" w:hAnsi="Arial" w:cs="Arial"/>
          <w:spacing w:val="-1"/>
        </w:rPr>
        <w:t xml:space="preserve">If the </w:t>
      </w:r>
      <w:r w:rsidR="002915D4" w:rsidRPr="006A029D">
        <w:rPr>
          <w:rFonts w:ascii="Arial" w:eastAsia="Arial" w:hAnsi="Arial" w:cs="Arial"/>
          <w:spacing w:val="-1"/>
        </w:rPr>
        <w:t>Recipient</w:t>
      </w:r>
      <w:r w:rsidR="00784986" w:rsidRPr="006A029D">
        <w:rPr>
          <w:rFonts w:ascii="Arial" w:eastAsia="Arial" w:hAnsi="Arial" w:cs="Arial"/>
          <w:spacing w:val="-1"/>
        </w:rPr>
        <w:t xml:space="preserve"> disposes of any Project facility or equipment, acquired in whole or in part with the federal </w:t>
      </w:r>
      <w:r w:rsidR="00503546" w:rsidRPr="006A029D">
        <w:rPr>
          <w:rFonts w:ascii="Arial" w:eastAsia="Arial" w:hAnsi="Arial" w:cs="Arial"/>
          <w:spacing w:val="-1"/>
        </w:rPr>
        <w:t>financial assistance</w:t>
      </w:r>
      <w:r w:rsidR="00784986" w:rsidRPr="006A029D">
        <w:rPr>
          <w:rFonts w:ascii="Arial" w:eastAsia="Arial" w:hAnsi="Arial" w:cs="Arial"/>
          <w:spacing w:val="-1"/>
        </w:rPr>
        <w:t xml:space="preserve"> provided under this Agreement, during its useful life for any purpose except its replacement with like facility or equipment for public transportation use, the </w:t>
      </w:r>
      <w:r w:rsidR="002915D4" w:rsidRPr="006A029D">
        <w:rPr>
          <w:rFonts w:ascii="Arial" w:eastAsia="Arial" w:hAnsi="Arial" w:cs="Arial"/>
          <w:spacing w:val="-1"/>
        </w:rPr>
        <w:t>Recipient</w:t>
      </w:r>
      <w:r w:rsidR="00784986" w:rsidRPr="006A029D">
        <w:rPr>
          <w:rFonts w:ascii="Arial" w:eastAsia="Arial" w:hAnsi="Arial" w:cs="Arial"/>
          <w:spacing w:val="-1"/>
        </w:rPr>
        <w:t xml:space="preserve"> will comply with the terms of 2 CFR Part 200 relating to property management standards. </w:t>
      </w:r>
      <w:r w:rsidR="00482D09" w:rsidRPr="006A029D">
        <w:rPr>
          <w:rFonts w:ascii="Arial" w:eastAsia="Arial" w:hAnsi="Arial" w:cs="Arial"/>
          <w:spacing w:val="-1"/>
        </w:rPr>
        <w:t>Except as otherwise provided in 2 CFR Part 200, t</w:t>
      </w:r>
      <w:r w:rsidR="00784986" w:rsidRPr="006A029D">
        <w:rPr>
          <w:rFonts w:ascii="Arial" w:eastAsia="Arial" w:hAnsi="Arial" w:cs="Arial"/>
          <w:spacing w:val="-1"/>
        </w:rPr>
        <w:t xml:space="preserve">he </w:t>
      </w:r>
      <w:r w:rsidR="002915D4" w:rsidRPr="006A029D">
        <w:rPr>
          <w:rFonts w:ascii="Arial" w:eastAsia="Arial" w:hAnsi="Arial" w:cs="Arial"/>
          <w:spacing w:val="-1"/>
        </w:rPr>
        <w:t>Recipient</w:t>
      </w:r>
      <w:r w:rsidR="00784986" w:rsidRPr="006A029D">
        <w:rPr>
          <w:rFonts w:ascii="Arial" w:eastAsia="Arial" w:hAnsi="Arial" w:cs="Arial"/>
          <w:spacing w:val="-1"/>
        </w:rPr>
        <w:t xml:space="preserve"> agrees to remit to the Department a proportional amount of the proceeds from the disposal of </w:t>
      </w:r>
      <w:r w:rsidR="004908F3" w:rsidRPr="006A029D">
        <w:rPr>
          <w:rFonts w:ascii="Arial" w:eastAsia="Arial" w:hAnsi="Arial" w:cs="Arial"/>
          <w:spacing w:val="-1"/>
        </w:rPr>
        <w:t>such facility or equipment. Such</w:t>
      </w:r>
      <w:r w:rsidR="00784986" w:rsidRPr="006A029D">
        <w:rPr>
          <w:rFonts w:ascii="Arial" w:eastAsia="Arial" w:hAnsi="Arial" w:cs="Arial"/>
          <w:spacing w:val="-1"/>
        </w:rPr>
        <w:t xml:space="preserve"> proportional amount shall be determined on the basis of the ratio of the Department financing of the facility or equipment </w:t>
      </w:r>
      <w:r w:rsidR="004908F3" w:rsidRPr="006A029D">
        <w:rPr>
          <w:rFonts w:ascii="Arial" w:eastAsia="Arial" w:hAnsi="Arial" w:cs="Arial"/>
          <w:spacing w:val="-1"/>
        </w:rPr>
        <w:t>provided under</w:t>
      </w:r>
      <w:r w:rsidR="00784986" w:rsidRPr="006A029D">
        <w:rPr>
          <w:rFonts w:ascii="Arial" w:eastAsia="Arial" w:hAnsi="Arial" w:cs="Arial"/>
          <w:spacing w:val="-1"/>
        </w:rPr>
        <w:t xml:space="preserve"> this Agreement</w:t>
      </w:r>
      <w:r w:rsidR="004908F3" w:rsidRPr="006A029D">
        <w:rPr>
          <w:rFonts w:ascii="Arial" w:eastAsia="Arial" w:hAnsi="Arial" w:cs="Arial"/>
          <w:spacing w:val="-1"/>
        </w:rPr>
        <w:t xml:space="preserve"> to the total cost of such facility or equipment</w:t>
      </w:r>
      <w:r w:rsidR="00C13642" w:rsidRPr="006A029D">
        <w:rPr>
          <w:rFonts w:ascii="Arial" w:eastAsia="Arial" w:hAnsi="Arial" w:cs="Arial"/>
          <w:spacing w:val="-1"/>
        </w:rPr>
        <w:t xml:space="preserve">. Sale of Project property developed or acquired with Department funds shall be at market value as determined by appraisal or public bidding process, and the contract and process for sale must be approved in advance by the Department. If any portion of the proceeds from the sale to the </w:t>
      </w:r>
      <w:r w:rsidR="002915D4" w:rsidRPr="006A029D">
        <w:rPr>
          <w:rFonts w:ascii="Arial" w:eastAsia="Arial" w:hAnsi="Arial" w:cs="Arial"/>
          <w:spacing w:val="-1"/>
        </w:rPr>
        <w:t>Recipient</w:t>
      </w:r>
      <w:r w:rsidR="00C13642" w:rsidRPr="006A029D">
        <w:rPr>
          <w:rFonts w:ascii="Arial" w:eastAsia="Arial" w:hAnsi="Arial" w:cs="Arial"/>
          <w:spacing w:val="-1"/>
        </w:rPr>
        <w:t xml:space="preserve"> are non-cash consideration, reimbursement to the Department shall include a proportional amount based on the value of the non-cash consideration. </w:t>
      </w:r>
      <w:r w:rsidR="00784986" w:rsidRPr="006A029D">
        <w:rPr>
          <w:rFonts w:ascii="Arial" w:eastAsia="Arial" w:hAnsi="Arial" w:cs="Arial"/>
          <w:spacing w:val="-1"/>
        </w:rPr>
        <w:t xml:space="preserve">The </w:t>
      </w:r>
      <w:r w:rsidR="002915D4" w:rsidRPr="006A029D">
        <w:rPr>
          <w:rFonts w:ascii="Arial" w:eastAsia="Arial" w:hAnsi="Arial" w:cs="Arial"/>
          <w:spacing w:val="-1"/>
        </w:rPr>
        <w:t>Recipient</w:t>
      </w:r>
      <w:r w:rsidR="004908F3" w:rsidRPr="006A029D">
        <w:rPr>
          <w:rFonts w:ascii="Arial" w:eastAsia="Arial" w:hAnsi="Arial" w:cs="Arial"/>
          <w:spacing w:val="-1"/>
        </w:rPr>
        <w:t xml:space="preserve"> must remit such</w:t>
      </w:r>
      <w:r w:rsidR="00784986" w:rsidRPr="006A029D">
        <w:rPr>
          <w:rFonts w:ascii="Arial" w:eastAsia="Arial" w:hAnsi="Arial" w:cs="Arial"/>
          <w:spacing w:val="-1"/>
        </w:rPr>
        <w:t xml:space="preserve"> </w:t>
      </w:r>
      <w:r w:rsidR="00784986" w:rsidRPr="006A029D">
        <w:rPr>
          <w:rFonts w:ascii="Arial" w:eastAsia="Arial" w:hAnsi="Arial" w:cs="Arial"/>
          <w:spacing w:val="-1"/>
        </w:rPr>
        <w:lastRenderedPageBreak/>
        <w:t>proportional amount to th</w:t>
      </w:r>
      <w:r w:rsidR="00C13642" w:rsidRPr="006A029D">
        <w:rPr>
          <w:rFonts w:ascii="Arial" w:eastAsia="Arial" w:hAnsi="Arial" w:cs="Arial"/>
          <w:spacing w:val="-1"/>
        </w:rPr>
        <w:t>e Department within ninety (90) days</w:t>
      </w:r>
      <w:r w:rsidR="00784986" w:rsidRPr="006A029D">
        <w:rPr>
          <w:rFonts w:ascii="Arial" w:eastAsia="Arial" w:hAnsi="Arial" w:cs="Arial"/>
          <w:spacing w:val="-1"/>
        </w:rPr>
        <w:t xml:space="preserve"> after the official date of disposal.</w:t>
      </w:r>
      <w:r w:rsidR="00C13642" w:rsidRPr="006A029D">
        <w:rPr>
          <w:rFonts w:ascii="Arial" w:eastAsia="Arial" w:hAnsi="Arial" w:cs="Arial"/>
          <w:spacing w:val="-1"/>
        </w:rPr>
        <w:t xml:space="preserve"> The terms of this paragraph shall remain in full force and effect throughout the useful life of facilities developed, equipment acquired, or Project items acquired, construed or installed with the proceeds of the subaward provided under this Agreement, except that the terms of this paragraph shall have unlimited duration with respect to real property acquired with the proceeds of the subaward provided under this Agreement.</w:t>
      </w:r>
    </w:p>
    <w:p w14:paraId="69DA7A0A" w14:textId="77777777" w:rsidR="00C32939" w:rsidRPr="006A029D" w:rsidRDefault="00C32939" w:rsidP="00201C63">
      <w:pPr>
        <w:tabs>
          <w:tab w:val="left" w:pos="720"/>
          <w:tab w:val="left" w:pos="1440"/>
          <w:tab w:val="left" w:pos="2160"/>
        </w:tabs>
        <w:spacing w:before="2"/>
        <w:jc w:val="both"/>
        <w:rPr>
          <w:rFonts w:ascii="Arial" w:eastAsia="Arial" w:hAnsi="Arial" w:cs="Arial"/>
          <w:bCs/>
        </w:rPr>
      </w:pPr>
    </w:p>
    <w:p w14:paraId="3FC703CC" w14:textId="5EB2277B" w:rsidR="00C32939" w:rsidRPr="006A029D" w:rsidRDefault="004E5DB3" w:rsidP="00201C63">
      <w:pPr>
        <w:tabs>
          <w:tab w:val="left" w:pos="720"/>
          <w:tab w:val="left" w:pos="1440"/>
          <w:tab w:val="left" w:pos="2160"/>
        </w:tabs>
        <w:jc w:val="both"/>
        <w:rPr>
          <w:rFonts w:ascii="Arial" w:eastAsia="Arial" w:hAnsi="Arial" w:cs="Arial"/>
          <w:b/>
          <w:bCs/>
          <w:spacing w:val="1"/>
        </w:rPr>
      </w:pPr>
      <w:r w:rsidRPr="006A029D">
        <w:rPr>
          <w:rFonts w:ascii="Arial" w:eastAsia="Arial" w:hAnsi="Arial" w:cs="Arial"/>
          <w:b/>
          <w:bCs/>
        </w:rPr>
        <w:t>1</w:t>
      </w:r>
      <w:r w:rsidR="00557623" w:rsidRPr="006A029D">
        <w:rPr>
          <w:rFonts w:ascii="Arial" w:eastAsia="Arial" w:hAnsi="Arial" w:cs="Arial"/>
          <w:b/>
          <w:bCs/>
        </w:rPr>
        <w:t>6</w:t>
      </w:r>
      <w:r w:rsidR="00C32939" w:rsidRPr="006A029D">
        <w:rPr>
          <w:rFonts w:ascii="Arial" w:eastAsia="Arial" w:hAnsi="Arial" w:cs="Arial"/>
          <w:b/>
          <w:bCs/>
        </w:rPr>
        <w:t>.</w:t>
      </w:r>
      <w:r w:rsidR="00C32939" w:rsidRPr="006A029D">
        <w:rPr>
          <w:rFonts w:ascii="Arial" w:eastAsia="Arial" w:hAnsi="Arial" w:cs="Arial"/>
          <w:b/>
          <w:bCs/>
        </w:rPr>
        <w:tab/>
        <w:t>Res</w:t>
      </w:r>
      <w:r w:rsidR="00C32939" w:rsidRPr="006A029D">
        <w:rPr>
          <w:rFonts w:ascii="Arial" w:eastAsia="Arial" w:hAnsi="Arial" w:cs="Arial"/>
          <w:b/>
          <w:bCs/>
          <w:spacing w:val="3"/>
        </w:rPr>
        <w:t>t</w:t>
      </w:r>
      <w:r w:rsidR="00C32939" w:rsidRPr="006A029D">
        <w:rPr>
          <w:rFonts w:ascii="Arial" w:eastAsia="Arial" w:hAnsi="Arial" w:cs="Arial"/>
          <w:b/>
          <w:bCs/>
          <w:spacing w:val="-1"/>
        </w:rPr>
        <w:t>r</w:t>
      </w:r>
      <w:r w:rsidR="00C32939" w:rsidRPr="006A029D">
        <w:rPr>
          <w:rFonts w:ascii="Arial" w:eastAsia="Arial" w:hAnsi="Arial" w:cs="Arial"/>
          <w:b/>
          <w:bCs/>
        </w:rPr>
        <w:t>ictions,</w:t>
      </w:r>
      <w:r w:rsidR="00C32939" w:rsidRPr="006A029D">
        <w:rPr>
          <w:rFonts w:ascii="Arial" w:eastAsia="Arial" w:hAnsi="Arial" w:cs="Arial"/>
          <w:b/>
          <w:bCs/>
          <w:spacing w:val="1"/>
        </w:rPr>
        <w:t xml:space="preserve"> </w:t>
      </w:r>
      <w:r w:rsidR="00C32939" w:rsidRPr="006A029D">
        <w:rPr>
          <w:rFonts w:ascii="Arial" w:eastAsia="Arial" w:hAnsi="Arial" w:cs="Arial"/>
          <w:b/>
          <w:bCs/>
          <w:spacing w:val="-1"/>
        </w:rPr>
        <w:t>Pr</w:t>
      </w:r>
      <w:r w:rsidR="00C32939" w:rsidRPr="006A029D">
        <w:rPr>
          <w:rFonts w:ascii="Arial" w:eastAsia="Arial" w:hAnsi="Arial" w:cs="Arial"/>
          <w:b/>
          <w:bCs/>
        </w:rPr>
        <w:t>oh</w:t>
      </w:r>
      <w:r w:rsidR="00C32939" w:rsidRPr="006A029D">
        <w:rPr>
          <w:rFonts w:ascii="Arial" w:eastAsia="Arial" w:hAnsi="Arial" w:cs="Arial"/>
          <w:b/>
          <w:bCs/>
          <w:spacing w:val="2"/>
        </w:rPr>
        <w:t>i</w:t>
      </w:r>
      <w:r w:rsidR="00C32939" w:rsidRPr="006A029D">
        <w:rPr>
          <w:rFonts w:ascii="Arial" w:eastAsia="Arial" w:hAnsi="Arial" w:cs="Arial"/>
          <w:b/>
          <w:bCs/>
        </w:rPr>
        <w:t>bit</w:t>
      </w:r>
      <w:r w:rsidR="00342F97" w:rsidRPr="006A029D">
        <w:rPr>
          <w:rFonts w:ascii="Arial" w:eastAsia="Arial" w:hAnsi="Arial" w:cs="Arial"/>
          <w:b/>
          <w:bCs/>
        </w:rPr>
        <w:t>ion</w:t>
      </w:r>
      <w:r w:rsidR="00C32939" w:rsidRPr="006A029D">
        <w:rPr>
          <w:rFonts w:ascii="Arial" w:eastAsia="Arial" w:hAnsi="Arial" w:cs="Arial"/>
          <w:b/>
          <w:bCs/>
        </w:rPr>
        <w:t>s,</w:t>
      </w:r>
      <w:r w:rsidR="00C32939" w:rsidRPr="006A029D">
        <w:rPr>
          <w:rFonts w:ascii="Arial" w:eastAsia="Arial" w:hAnsi="Arial" w:cs="Arial"/>
          <w:b/>
          <w:bCs/>
          <w:spacing w:val="2"/>
        </w:rPr>
        <w:t xml:space="preserve"> </w:t>
      </w:r>
      <w:r w:rsidR="00C32939" w:rsidRPr="006A029D">
        <w:rPr>
          <w:rFonts w:ascii="Arial" w:eastAsia="Arial" w:hAnsi="Arial" w:cs="Arial"/>
          <w:b/>
          <w:bCs/>
        </w:rPr>
        <w:t>C</w:t>
      </w:r>
      <w:r w:rsidR="00C32939" w:rsidRPr="006A029D">
        <w:rPr>
          <w:rFonts w:ascii="Arial" w:eastAsia="Arial" w:hAnsi="Arial" w:cs="Arial"/>
          <w:b/>
          <w:bCs/>
          <w:spacing w:val="1"/>
        </w:rPr>
        <w:t>o</w:t>
      </w:r>
      <w:r w:rsidR="00C32939" w:rsidRPr="006A029D">
        <w:rPr>
          <w:rFonts w:ascii="Arial" w:eastAsia="Arial" w:hAnsi="Arial" w:cs="Arial"/>
          <w:b/>
          <w:bCs/>
        </w:rPr>
        <w:t>n</w:t>
      </w:r>
      <w:r w:rsidR="00C32939" w:rsidRPr="006A029D">
        <w:rPr>
          <w:rFonts w:ascii="Arial" w:eastAsia="Arial" w:hAnsi="Arial" w:cs="Arial"/>
          <w:b/>
          <w:bCs/>
          <w:spacing w:val="1"/>
        </w:rPr>
        <w:t>t</w:t>
      </w:r>
      <w:r w:rsidR="00C32939" w:rsidRPr="006A029D">
        <w:rPr>
          <w:rFonts w:ascii="Arial" w:eastAsia="Arial" w:hAnsi="Arial" w:cs="Arial"/>
          <w:b/>
          <w:bCs/>
          <w:spacing w:val="-1"/>
        </w:rPr>
        <w:t>r</w:t>
      </w:r>
      <w:r w:rsidR="00C32939" w:rsidRPr="006A029D">
        <w:rPr>
          <w:rFonts w:ascii="Arial" w:eastAsia="Arial" w:hAnsi="Arial" w:cs="Arial"/>
          <w:b/>
          <w:bCs/>
        </w:rPr>
        <w:t>ols,</w:t>
      </w:r>
      <w:r w:rsidR="00C32939" w:rsidRPr="006A029D">
        <w:rPr>
          <w:rFonts w:ascii="Arial" w:eastAsia="Arial" w:hAnsi="Arial" w:cs="Arial"/>
          <w:b/>
          <w:bCs/>
          <w:spacing w:val="2"/>
        </w:rPr>
        <w:t xml:space="preserve"> </w:t>
      </w:r>
      <w:r w:rsidR="00C32939" w:rsidRPr="006A029D">
        <w:rPr>
          <w:rFonts w:ascii="Arial" w:eastAsia="Arial" w:hAnsi="Arial" w:cs="Arial"/>
          <w:b/>
          <w:bCs/>
        </w:rPr>
        <w:t>and</w:t>
      </w:r>
      <w:r w:rsidR="00C32939" w:rsidRPr="006A029D">
        <w:rPr>
          <w:rFonts w:ascii="Arial" w:eastAsia="Arial" w:hAnsi="Arial" w:cs="Arial"/>
          <w:b/>
          <w:bCs/>
          <w:spacing w:val="9"/>
        </w:rPr>
        <w:t xml:space="preserve"> </w:t>
      </w:r>
      <w:r w:rsidR="00C32939" w:rsidRPr="006A029D">
        <w:rPr>
          <w:rFonts w:ascii="Arial" w:eastAsia="Arial" w:hAnsi="Arial" w:cs="Arial"/>
          <w:b/>
          <w:bCs/>
          <w:spacing w:val="3"/>
        </w:rPr>
        <w:t>L</w:t>
      </w:r>
      <w:r w:rsidR="00C32939" w:rsidRPr="006A029D">
        <w:rPr>
          <w:rFonts w:ascii="Arial" w:eastAsia="Arial" w:hAnsi="Arial" w:cs="Arial"/>
          <w:b/>
          <w:bCs/>
        </w:rPr>
        <w:t>ab</w:t>
      </w:r>
      <w:r w:rsidR="00C32939" w:rsidRPr="006A029D">
        <w:rPr>
          <w:rFonts w:ascii="Arial" w:eastAsia="Arial" w:hAnsi="Arial" w:cs="Arial"/>
          <w:b/>
          <w:bCs/>
          <w:spacing w:val="1"/>
        </w:rPr>
        <w:t>o</w:t>
      </w:r>
      <w:r w:rsidR="00C32939" w:rsidRPr="006A029D">
        <w:rPr>
          <w:rFonts w:ascii="Arial" w:eastAsia="Arial" w:hAnsi="Arial" w:cs="Arial"/>
          <w:b/>
          <w:bCs/>
        </w:rPr>
        <w:t>r</w:t>
      </w:r>
      <w:r w:rsidR="00C32939" w:rsidRPr="006A029D">
        <w:rPr>
          <w:rFonts w:ascii="Arial" w:eastAsia="Arial" w:hAnsi="Arial" w:cs="Arial"/>
          <w:b/>
          <w:bCs/>
          <w:spacing w:val="6"/>
        </w:rPr>
        <w:t xml:space="preserve"> </w:t>
      </w:r>
      <w:r w:rsidR="00C32939" w:rsidRPr="006A029D">
        <w:rPr>
          <w:rFonts w:ascii="Arial" w:eastAsia="Arial" w:hAnsi="Arial" w:cs="Arial"/>
          <w:b/>
          <w:bCs/>
          <w:spacing w:val="-1"/>
        </w:rPr>
        <w:t>Pr</w:t>
      </w:r>
      <w:r w:rsidR="00C32939" w:rsidRPr="006A029D">
        <w:rPr>
          <w:rFonts w:ascii="Arial" w:eastAsia="Arial" w:hAnsi="Arial" w:cs="Arial"/>
          <w:b/>
          <w:bCs/>
        </w:rPr>
        <w:t>o</w:t>
      </w:r>
      <w:r w:rsidR="00C32939" w:rsidRPr="006A029D">
        <w:rPr>
          <w:rFonts w:ascii="Arial" w:eastAsia="Arial" w:hAnsi="Arial" w:cs="Arial"/>
          <w:b/>
          <w:bCs/>
          <w:spacing w:val="2"/>
        </w:rPr>
        <w:t>v</w:t>
      </w:r>
      <w:r w:rsidR="00C32939" w:rsidRPr="006A029D">
        <w:rPr>
          <w:rFonts w:ascii="Arial" w:eastAsia="Arial" w:hAnsi="Arial" w:cs="Arial"/>
          <w:b/>
          <w:bCs/>
        </w:rPr>
        <w:t>is</w:t>
      </w:r>
      <w:r w:rsidR="00C32939" w:rsidRPr="006A029D">
        <w:rPr>
          <w:rFonts w:ascii="Arial" w:eastAsia="Arial" w:hAnsi="Arial" w:cs="Arial"/>
          <w:b/>
          <w:bCs/>
          <w:spacing w:val="-1"/>
        </w:rPr>
        <w:t>i</w:t>
      </w:r>
      <w:r w:rsidR="00C32939" w:rsidRPr="006A029D">
        <w:rPr>
          <w:rFonts w:ascii="Arial" w:eastAsia="Arial" w:hAnsi="Arial" w:cs="Arial"/>
          <w:b/>
          <w:bCs/>
        </w:rPr>
        <w:t>o</w:t>
      </w:r>
      <w:r w:rsidR="00C32939" w:rsidRPr="006A029D">
        <w:rPr>
          <w:rFonts w:ascii="Arial" w:eastAsia="Arial" w:hAnsi="Arial" w:cs="Arial"/>
          <w:b/>
          <w:bCs/>
          <w:spacing w:val="3"/>
        </w:rPr>
        <w:t>n</w:t>
      </w:r>
      <w:r w:rsidR="00C32939" w:rsidRPr="006A029D">
        <w:rPr>
          <w:rFonts w:ascii="Arial" w:eastAsia="Arial" w:hAnsi="Arial" w:cs="Arial"/>
          <w:b/>
          <w:bCs/>
          <w:spacing w:val="6"/>
        </w:rPr>
        <w:t>s</w:t>
      </w:r>
      <w:r w:rsidR="00C32939" w:rsidRPr="006A029D">
        <w:rPr>
          <w:rFonts w:ascii="Arial" w:eastAsia="Arial" w:hAnsi="Arial" w:cs="Arial"/>
          <w:b/>
          <w:bCs/>
        </w:rPr>
        <w:t>.</w:t>
      </w:r>
      <w:r w:rsidR="00C32939" w:rsidRPr="006A029D">
        <w:rPr>
          <w:rFonts w:ascii="Arial" w:eastAsia="Arial" w:hAnsi="Arial" w:cs="Arial"/>
          <w:b/>
          <w:bCs/>
          <w:spacing w:val="1"/>
        </w:rPr>
        <w:t xml:space="preserve"> </w:t>
      </w:r>
      <w:r w:rsidR="00C32939" w:rsidRPr="006A029D">
        <w:rPr>
          <w:rFonts w:ascii="Arial" w:eastAsia="Arial" w:hAnsi="Arial" w:cs="Arial"/>
        </w:rPr>
        <w:t>Du</w:t>
      </w:r>
      <w:r w:rsidR="00C32939" w:rsidRPr="006A029D">
        <w:rPr>
          <w:rFonts w:ascii="Arial" w:eastAsia="Arial" w:hAnsi="Arial" w:cs="Arial"/>
          <w:spacing w:val="3"/>
        </w:rPr>
        <w:t>r</w:t>
      </w:r>
      <w:r w:rsidR="00C32939" w:rsidRPr="006A029D">
        <w:rPr>
          <w:rFonts w:ascii="Arial" w:eastAsia="Arial" w:hAnsi="Arial" w:cs="Arial"/>
          <w:spacing w:val="-1"/>
        </w:rPr>
        <w:t>i</w:t>
      </w:r>
      <w:r w:rsidR="00C32939" w:rsidRPr="006A029D">
        <w:rPr>
          <w:rFonts w:ascii="Arial" w:eastAsia="Arial" w:hAnsi="Arial" w:cs="Arial"/>
        </w:rPr>
        <w:t>ng</w:t>
      </w:r>
      <w:r w:rsidR="00C32939" w:rsidRPr="006A029D">
        <w:rPr>
          <w:rFonts w:ascii="Arial" w:eastAsia="Arial" w:hAnsi="Arial" w:cs="Arial"/>
          <w:spacing w:val="5"/>
        </w:rPr>
        <w:t xml:space="preserve"> </w:t>
      </w:r>
      <w:r w:rsidR="00C32939" w:rsidRPr="006A029D">
        <w:rPr>
          <w:rFonts w:ascii="Arial" w:eastAsia="Arial" w:hAnsi="Arial" w:cs="Arial"/>
          <w:spacing w:val="2"/>
        </w:rPr>
        <w:t>t</w:t>
      </w:r>
      <w:r w:rsidR="00C32939" w:rsidRPr="006A029D">
        <w:rPr>
          <w:rFonts w:ascii="Arial" w:eastAsia="Arial" w:hAnsi="Arial" w:cs="Arial"/>
        </w:rPr>
        <w:t>he</w:t>
      </w:r>
      <w:r w:rsidR="00C32939" w:rsidRPr="006A029D">
        <w:rPr>
          <w:rFonts w:ascii="Arial" w:eastAsia="Arial" w:hAnsi="Arial" w:cs="Arial"/>
          <w:spacing w:val="10"/>
        </w:rPr>
        <w:t xml:space="preserve"> </w:t>
      </w:r>
      <w:r w:rsidR="00C32939" w:rsidRPr="006A029D">
        <w:rPr>
          <w:rFonts w:ascii="Arial" w:eastAsia="Arial" w:hAnsi="Arial" w:cs="Arial"/>
        </w:rPr>
        <w:t>p</w:t>
      </w:r>
      <w:r w:rsidR="00C32939" w:rsidRPr="006A029D">
        <w:rPr>
          <w:rFonts w:ascii="Arial" w:eastAsia="Arial" w:hAnsi="Arial" w:cs="Arial"/>
          <w:spacing w:val="-1"/>
        </w:rPr>
        <w:t>e</w:t>
      </w:r>
      <w:r w:rsidR="00C32939" w:rsidRPr="006A029D">
        <w:rPr>
          <w:rFonts w:ascii="Arial" w:eastAsia="Arial" w:hAnsi="Arial" w:cs="Arial"/>
          <w:spacing w:val="1"/>
        </w:rPr>
        <w:t>r</w:t>
      </w:r>
      <w:r w:rsidR="00C32939" w:rsidRPr="006A029D">
        <w:rPr>
          <w:rFonts w:ascii="Arial" w:eastAsia="Arial" w:hAnsi="Arial" w:cs="Arial"/>
          <w:spacing w:val="2"/>
        </w:rPr>
        <w:t>f</w:t>
      </w:r>
      <w:r w:rsidR="00C32939" w:rsidRPr="006A029D">
        <w:rPr>
          <w:rFonts w:ascii="Arial" w:eastAsia="Arial" w:hAnsi="Arial" w:cs="Arial"/>
        </w:rPr>
        <w:t>o</w:t>
      </w:r>
      <w:r w:rsidR="00C32939" w:rsidRPr="006A029D">
        <w:rPr>
          <w:rFonts w:ascii="Arial" w:eastAsia="Arial" w:hAnsi="Arial" w:cs="Arial"/>
          <w:spacing w:val="-2"/>
        </w:rPr>
        <w:t>r</w:t>
      </w:r>
      <w:r w:rsidR="00C32939" w:rsidRPr="006A029D">
        <w:rPr>
          <w:rFonts w:ascii="Arial" w:eastAsia="Arial" w:hAnsi="Arial" w:cs="Arial"/>
          <w:spacing w:val="4"/>
        </w:rPr>
        <w:t>m</w:t>
      </w:r>
      <w:r w:rsidR="00C32939" w:rsidRPr="006A029D">
        <w:rPr>
          <w:rFonts w:ascii="Arial" w:eastAsia="Arial" w:hAnsi="Arial" w:cs="Arial"/>
        </w:rPr>
        <w:t>a</w:t>
      </w:r>
      <w:r w:rsidR="00C32939" w:rsidRPr="006A029D">
        <w:rPr>
          <w:rFonts w:ascii="Arial" w:eastAsia="Arial" w:hAnsi="Arial" w:cs="Arial"/>
          <w:spacing w:val="-1"/>
        </w:rPr>
        <w:t>n</w:t>
      </w:r>
      <w:r w:rsidR="00C32939" w:rsidRPr="006A029D">
        <w:rPr>
          <w:rFonts w:ascii="Arial" w:eastAsia="Arial" w:hAnsi="Arial" w:cs="Arial"/>
          <w:spacing w:val="1"/>
        </w:rPr>
        <w:t>c</w:t>
      </w:r>
      <w:r w:rsidR="00C32939" w:rsidRPr="006A029D">
        <w:rPr>
          <w:rFonts w:ascii="Arial" w:eastAsia="Arial" w:hAnsi="Arial" w:cs="Arial"/>
        </w:rPr>
        <w:t>e of</w:t>
      </w:r>
      <w:r w:rsidR="00C32939" w:rsidRPr="006A029D">
        <w:rPr>
          <w:rFonts w:ascii="Arial" w:eastAsia="Arial" w:hAnsi="Arial" w:cs="Arial"/>
          <w:spacing w:val="12"/>
        </w:rPr>
        <w:t xml:space="preserve"> </w:t>
      </w:r>
      <w:r w:rsidR="00C32939" w:rsidRPr="006A029D">
        <w:rPr>
          <w:rFonts w:ascii="Arial" w:eastAsia="Arial" w:hAnsi="Arial" w:cs="Arial"/>
        </w:rPr>
        <w:t>th</w:t>
      </w:r>
      <w:r w:rsidR="00C32939" w:rsidRPr="006A029D">
        <w:rPr>
          <w:rFonts w:ascii="Arial" w:eastAsia="Arial" w:hAnsi="Arial" w:cs="Arial"/>
          <w:spacing w:val="-2"/>
        </w:rPr>
        <w:t>i</w:t>
      </w:r>
      <w:r w:rsidR="00C32939" w:rsidRPr="006A029D">
        <w:rPr>
          <w:rFonts w:ascii="Arial" w:eastAsia="Arial" w:hAnsi="Arial" w:cs="Arial"/>
        </w:rPr>
        <w:t>s</w:t>
      </w:r>
      <w:r w:rsidR="00C32939" w:rsidRPr="006A029D">
        <w:rPr>
          <w:rFonts w:ascii="Arial" w:eastAsia="Arial" w:hAnsi="Arial" w:cs="Arial"/>
          <w:spacing w:val="10"/>
        </w:rPr>
        <w:t xml:space="preserve"> </w:t>
      </w:r>
      <w:r w:rsidR="00C32939" w:rsidRPr="006A029D">
        <w:rPr>
          <w:rFonts w:ascii="Arial" w:eastAsia="Arial" w:hAnsi="Arial" w:cs="Arial"/>
          <w:spacing w:val="-1"/>
        </w:rPr>
        <w:t>A</w:t>
      </w:r>
      <w:r w:rsidR="00C32939" w:rsidRPr="006A029D">
        <w:rPr>
          <w:rFonts w:ascii="Arial" w:eastAsia="Arial" w:hAnsi="Arial" w:cs="Arial"/>
        </w:rPr>
        <w:t>gr</w:t>
      </w:r>
      <w:r w:rsidR="00C32939" w:rsidRPr="006A029D">
        <w:rPr>
          <w:rFonts w:ascii="Arial" w:eastAsia="Arial" w:hAnsi="Arial" w:cs="Arial"/>
          <w:spacing w:val="2"/>
        </w:rPr>
        <w:t>ee</w:t>
      </w:r>
      <w:r w:rsidR="00C32939" w:rsidRPr="006A029D">
        <w:rPr>
          <w:rFonts w:ascii="Arial" w:eastAsia="Arial" w:hAnsi="Arial" w:cs="Arial"/>
          <w:spacing w:val="4"/>
        </w:rPr>
        <w:t>m</w:t>
      </w:r>
      <w:r w:rsidR="00C32939" w:rsidRPr="006A029D">
        <w:rPr>
          <w:rFonts w:ascii="Arial" w:eastAsia="Arial" w:hAnsi="Arial" w:cs="Arial"/>
        </w:rPr>
        <w:t>e</w:t>
      </w:r>
      <w:r w:rsidR="00C32939" w:rsidRPr="006A029D">
        <w:rPr>
          <w:rFonts w:ascii="Arial" w:eastAsia="Arial" w:hAnsi="Arial" w:cs="Arial"/>
          <w:spacing w:val="-1"/>
        </w:rPr>
        <w:t>n</w:t>
      </w:r>
      <w:r w:rsidR="00C32939" w:rsidRPr="006A029D">
        <w:rPr>
          <w:rFonts w:ascii="Arial" w:eastAsia="Arial" w:hAnsi="Arial" w:cs="Arial"/>
        </w:rPr>
        <w:t>t,</w:t>
      </w:r>
      <w:r w:rsidR="00C32939" w:rsidRPr="006A029D">
        <w:rPr>
          <w:rFonts w:ascii="Arial" w:eastAsia="Arial" w:hAnsi="Arial" w:cs="Arial"/>
          <w:spacing w:val="6"/>
        </w:rPr>
        <w:t xml:space="preserve"> </w:t>
      </w:r>
      <w:r w:rsidR="00C32939" w:rsidRPr="006A029D">
        <w:rPr>
          <w:rFonts w:ascii="Arial" w:eastAsia="Arial" w:hAnsi="Arial" w:cs="Arial"/>
        </w:rPr>
        <w:t xml:space="preserve">the </w:t>
      </w:r>
      <w:r w:rsidR="002915D4" w:rsidRPr="006A029D">
        <w:rPr>
          <w:rFonts w:ascii="Arial" w:eastAsia="Arial" w:hAnsi="Arial" w:cs="Arial"/>
          <w:spacing w:val="-1"/>
        </w:rPr>
        <w:t>Recipient</w:t>
      </w:r>
      <w:r w:rsidR="00C32939" w:rsidRPr="006A029D">
        <w:rPr>
          <w:rFonts w:ascii="Arial" w:eastAsia="Arial" w:hAnsi="Arial" w:cs="Arial"/>
        </w:rPr>
        <w:t xml:space="preserve"> a</w:t>
      </w:r>
      <w:r w:rsidR="00C32939" w:rsidRPr="006A029D">
        <w:rPr>
          <w:rFonts w:ascii="Arial" w:eastAsia="Arial" w:hAnsi="Arial" w:cs="Arial"/>
          <w:spacing w:val="-1"/>
        </w:rPr>
        <w:t>g</w:t>
      </w:r>
      <w:r w:rsidR="00C32939" w:rsidRPr="006A029D">
        <w:rPr>
          <w:rFonts w:ascii="Arial" w:eastAsia="Arial" w:hAnsi="Arial" w:cs="Arial"/>
          <w:spacing w:val="1"/>
        </w:rPr>
        <w:t>r</w:t>
      </w:r>
      <w:r w:rsidR="00C32939" w:rsidRPr="006A029D">
        <w:rPr>
          <w:rFonts w:ascii="Arial" w:eastAsia="Arial" w:hAnsi="Arial" w:cs="Arial"/>
          <w:spacing w:val="2"/>
        </w:rPr>
        <w:t>e</w:t>
      </w:r>
      <w:r w:rsidR="00C32939" w:rsidRPr="006A029D">
        <w:rPr>
          <w:rFonts w:ascii="Arial" w:eastAsia="Arial" w:hAnsi="Arial" w:cs="Arial"/>
        </w:rPr>
        <w:t>es</w:t>
      </w:r>
      <w:r w:rsidR="00C32939" w:rsidRPr="006A029D">
        <w:rPr>
          <w:rFonts w:ascii="Arial" w:eastAsia="Arial" w:hAnsi="Arial" w:cs="Arial"/>
          <w:spacing w:val="2"/>
        </w:rPr>
        <w:t xml:space="preserve"> </w:t>
      </w:r>
      <w:r w:rsidR="00C32939" w:rsidRPr="006A029D">
        <w:rPr>
          <w:rFonts w:ascii="Arial" w:eastAsia="Arial" w:hAnsi="Arial" w:cs="Arial"/>
        </w:rPr>
        <w:t>as</w:t>
      </w:r>
      <w:r w:rsidR="00C32939" w:rsidRPr="006A029D">
        <w:rPr>
          <w:rFonts w:ascii="Arial" w:eastAsia="Arial" w:hAnsi="Arial" w:cs="Arial"/>
          <w:spacing w:val="6"/>
        </w:rPr>
        <w:t xml:space="preserve"> </w:t>
      </w:r>
      <w:r w:rsidR="00C32939" w:rsidRPr="006A029D">
        <w:rPr>
          <w:rFonts w:ascii="Arial" w:eastAsia="Arial" w:hAnsi="Arial" w:cs="Arial"/>
          <w:spacing w:val="2"/>
        </w:rPr>
        <w:t>f</w:t>
      </w:r>
      <w:r w:rsidR="00C32939" w:rsidRPr="006A029D">
        <w:rPr>
          <w:rFonts w:ascii="Arial" w:eastAsia="Arial" w:hAnsi="Arial" w:cs="Arial"/>
        </w:rPr>
        <w:t>o</w:t>
      </w:r>
      <w:r w:rsidR="00C32939" w:rsidRPr="006A029D">
        <w:rPr>
          <w:rFonts w:ascii="Arial" w:eastAsia="Arial" w:hAnsi="Arial" w:cs="Arial"/>
          <w:spacing w:val="1"/>
        </w:rPr>
        <w:t>l</w:t>
      </w:r>
      <w:r w:rsidR="00C32939" w:rsidRPr="006A029D">
        <w:rPr>
          <w:rFonts w:ascii="Arial" w:eastAsia="Arial" w:hAnsi="Arial" w:cs="Arial"/>
          <w:spacing w:val="-1"/>
        </w:rPr>
        <w:t>l</w:t>
      </w:r>
      <w:r w:rsidR="00C32939" w:rsidRPr="006A029D">
        <w:rPr>
          <w:rFonts w:ascii="Arial" w:eastAsia="Arial" w:hAnsi="Arial" w:cs="Arial"/>
          <w:spacing w:val="2"/>
        </w:rPr>
        <w:t>o</w:t>
      </w:r>
      <w:r w:rsidR="00C32939" w:rsidRPr="006A029D">
        <w:rPr>
          <w:rFonts w:ascii="Arial" w:eastAsia="Arial" w:hAnsi="Arial" w:cs="Arial"/>
          <w:spacing w:val="-2"/>
        </w:rPr>
        <w:t>w</w:t>
      </w:r>
      <w:r w:rsidR="00C32939" w:rsidRPr="006A029D">
        <w:rPr>
          <w:rFonts w:ascii="Arial" w:eastAsia="Arial" w:hAnsi="Arial" w:cs="Arial"/>
          <w:spacing w:val="1"/>
        </w:rPr>
        <w:t>s</w:t>
      </w:r>
      <w:r w:rsidR="00C32939" w:rsidRPr="006A029D">
        <w:rPr>
          <w:rFonts w:ascii="Arial" w:eastAsia="Arial" w:hAnsi="Arial" w:cs="Arial"/>
        </w:rPr>
        <w:t>,</w:t>
      </w:r>
      <w:r w:rsidR="00C32939" w:rsidRPr="006A029D">
        <w:rPr>
          <w:rFonts w:ascii="Arial" w:eastAsia="Arial" w:hAnsi="Arial" w:cs="Arial"/>
          <w:spacing w:val="4"/>
        </w:rPr>
        <w:t xml:space="preserve"> </w:t>
      </w:r>
      <w:r w:rsidR="00C32939" w:rsidRPr="006A029D">
        <w:rPr>
          <w:rFonts w:ascii="Arial" w:eastAsia="Arial" w:hAnsi="Arial" w:cs="Arial"/>
        </w:rPr>
        <w:t>a</w:t>
      </w:r>
      <w:r w:rsidR="00C32939" w:rsidRPr="006A029D">
        <w:rPr>
          <w:rFonts w:ascii="Arial" w:eastAsia="Arial" w:hAnsi="Arial" w:cs="Arial"/>
          <w:spacing w:val="-1"/>
        </w:rPr>
        <w:t>n</w:t>
      </w:r>
      <w:r w:rsidR="00C32939" w:rsidRPr="006A029D">
        <w:rPr>
          <w:rFonts w:ascii="Arial" w:eastAsia="Arial" w:hAnsi="Arial" w:cs="Arial"/>
        </w:rPr>
        <w:t>d</w:t>
      </w:r>
      <w:r w:rsidR="00C32939" w:rsidRPr="006A029D">
        <w:rPr>
          <w:rFonts w:ascii="Arial" w:eastAsia="Arial" w:hAnsi="Arial" w:cs="Arial"/>
          <w:spacing w:val="6"/>
        </w:rPr>
        <w:t xml:space="preserve"> </w:t>
      </w:r>
      <w:r w:rsidR="00C32939" w:rsidRPr="006A029D">
        <w:rPr>
          <w:rFonts w:ascii="Arial" w:eastAsia="Arial" w:hAnsi="Arial" w:cs="Arial"/>
          <w:spacing w:val="1"/>
        </w:rPr>
        <w:t>s</w:t>
      </w:r>
      <w:r w:rsidR="00C32939" w:rsidRPr="006A029D">
        <w:rPr>
          <w:rFonts w:ascii="Arial" w:eastAsia="Arial" w:hAnsi="Arial" w:cs="Arial"/>
        </w:rPr>
        <w:t>h</w:t>
      </w:r>
      <w:r w:rsidR="00C32939" w:rsidRPr="006A029D">
        <w:rPr>
          <w:rFonts w:ascii="Arial" w:eastAsia="Arial" w:hAnsi="Arial" w:cs="Arial"/>
          <w:spacing w:val="-1"/>
        </w:rPr>
        <w:t>a</w:t>
      </w:r>
      <w:r w:rsidR="00C32939" w:rsidRPr="006A029D">
        <w:rPr>
          <w:rFonts w:ascii="Arial" w:eastAsia="Arial" w:hAnsi="Arial" w:cs="Arial"/>
          <w:spacing w:val="1"/>
        </w:rPr>
        <w:t>l</w:t>
      </w:r>
      <w:r w:rsidR="00C32939" w:rsidRPr="006A029D">
        <w:rPr>
          <w:rFonts w:ascii="Arial" w:eastAsia="Arial" w:hAnsi="Arial" w:cs="Arial"/>
        </w:rPr>
        <w:t>l</w:t>
      </w:r>
      <w:r w:rsidR="00C32939" w:rsidRPr="006A029D">
        <w:rPr>
          <w:rFonts w:ascii="Arial" w:eastAsia="Arial" w:hAnsi="Arial" w:cs="Arial"/>
          <w:spacing w:val="4"/>
        </w:rPr>
        <w:t xml:space="preserve"> </w:t>
      </w:r>
      <w:r w:rsidR="00C32939" w:rsidRPr="006A029D">
        <w:rPr>
          <w:rFonts w:ascii="Arial" w:eastAsia="Arial" w:hAnsi="Arial" w:cs="Arial"/>
          <w:spacing w:val="1"/>
        </w:rPr>
        <w:t>r</w:t>
      </w:r>
      <w:r w:rsidR="00C32939" w:rsidRPr="006A029D">
        <w:rPr>
          <w:rFonts w:ascii="Arial" w:eastAsia="Arial" w:hAnsi="Arial" w:cs="Arial"/>
        </w:rPr>
        <w:t>e</w:t>
      </w:r>
      <w:r w:rsidR="00C32939" w:rsidRPr="006A029D">
        <w:rPr>
          <w:rFonts w:ascii="Arial" w:eastAsia="Arial" w:hAnsi="Arial" w:cs="Arial"/>
          <w:spacing w:val="-1"/>
        </w:rPr>
        <w:t>q</w:t>
      </w:r>
      <w:r w:rsidR="00C32939" w:rsidRPr="006A029D">
        <w:rPr>
          <w:rFonts w:ascii="Arial" w:eastAsia="Arial" w:hAnsi="Arial" w:cs="Arial"/>
          <w:spacing w:val="2"/>
        </w:rPr>
        <w:t>u</w:t>
      </w:r>
      <w:r w:rsidR="00C32939" w:rsidRPr="006A029D">
        <w:rPr>
          <w:rFonts w:ascii="Arial" w:eastAsia="Arial" w:hAnsi="Arial" w:cs="Arial"/>
          <w:spacing w:val="-1"/>
        </w:rPr>
        <w:t>i</w:t>
      </w:r>
      <w:r w:rsidR="00C32939" w:rsidRPr="006A029D">
        <w:rPr>
          <w:rFonts w:ascii="Arial" w:eastAsia="Arial" w:hAnsi="Arial" w:cs="Arial"/>
          <w:spacing w:val="1"/>
        </w:rPr>
        <w:t>r</w:t>
      </w:r>
      <w:r w:rsidR="00C32939" w:rsidRPr="006A029D">
        <w:rPr>
          <w:rFonts w:ascii="Arial" w:eastAsia="Arial" w:hAnsi="Arial" w:cs="Arial"/>
        </w:rPr>
        <w:t>e</w:t>
      </w:r>
      <w:r w:rsidR="00C32939" w:rsidRPr="006A029D">
        <w:rPr>
          <w:rFonts w:ascii="Arial" w:eastAsia="Arial" w:hAnsi="Arial" w:cs="Arial"/>
          <w:spacing w:val="3"/>
        </w:rPr>
        <w:t xml:space="preserve"> </w:t>
      </w:r>
      <w:r w:rsidR="00C32939" w:rsidRPr="006A029D">
        <w:rPr>
          <w:rFonts w:ascii="Arial" w:eastAsia="Arial" w:hAnsi="Arial" w:cs="Arial"/>
        </w:rPr>
        <w:t>the</w:t>
      </w:r>
      <w:r w:rsidR="00C32939" w:rsidRPr="006A029D">
        <w:rPr>
          <w:rFonts w:ascii="Arial" w:eastAsia="Arial" w:hAnsi="Arial" w:cs="Arial"/>
          <w:spacing w:val="6"/>
        </w:rPr>
        <w:t xml:space="preserve"> </w:t>
      </w:r>
      <w:r w:rsidR="00C32939" w:rsidRPr="006A029D">
        <w:rPr>
          <w:rFonts w:ascii="Arial" w:eastAsia="Arial" w:hAnsi="Arial" w:cs="Arial"/>
          <w:spacing w:val="2"/>
        </w:rPr>
        <w:t>f</w:t>
      </w:r>
      <w:r w:rsidR="00C32939" w:rsidRPr="006A029D">
        <w:rPr>
          <w:rFonts w:ascii="Arial" w:eastAsia="Arial" w:hAnsi="Arial" w:cs="Arial"/>
        </w:rPr>
        <w:t>o</w:t>
      </w:r>
      <w:r w:rsidR="00C32939" w:rsidRPr="006A029D">
        <w:rPr>
          <w:rFonts w:ascii="Arial" w:eastAsia="Arial" w:hAnsi="Arial" w:cs="Arial"/>
          <w:spacing w:val="-1"/>
        </w:rPr>
        <w:t>l</w:t>
      </w:r>
      <w:r w:rsidR="00C32939" w:rsidRPr="006A029D">
        <w:rPr>
          <w:rFonts w:ascii="Arial" w:eastAsia="Arial" w:hAnsi="Arial" w:cs="Arial"/>
          <w:spacing w:val="1"/>
        </w:rPr>
        <w:t>l</w:t>
      </w:r>
      <w:r w:rsidR="00C32939" w:rsidRPr="006A029D">
        <w:rPr>
          <w:rFonts w:ascii="Arial" w:eastAsia="Arial" w:hAnsi="Arial" w:cs="Arial"/>
          <w:spacing w:val="2"/>
        </w:rPr>
        <w:t>o</w:t>
      </w:r>
      <w:r w:rsidR="00C32939" w:rsidRPr="006A029D">
        <w:rPr>
          <w:rFonts w:ascii="Arial" w:eastAsia="Arial" w:hAnsi="Arial" w:cs="Arial"/>
        </w:rPr>
        <w:t>w</w:t>
      </w:r>
      <w:r w:rsidR="00C32939" w:rsidRPr="006A029D">
        <w:rPr>
          <w:rFonts w:ascii="Arial" w:eastAsia="Arial" w:hAnsi="Arial" w:cs="Arial"/>
          <w:spacing w:val="-1"/>
        </w:rPr>
        <w:t>i</w:t>
      </w:r>
      <w:r w:rsidR="00C32939" w:rsidRPr="006A029D">
        <w:rPr>
          <w:rFonts w:ascii="Arial" w:eastAsia="Arial" w:hAnsi="Arial" w:cs="Arial"/>
        </w:rPr>
        <w:t>ng</w:t>
      </w:r>
      <w:r w:rsidR="00C32939" w:rsidRPr="006A029D">
        <w:rPr>
          <w:rFonts w:ascii="Arial" w:eastAsia="Arial" w:hAnsi="Arial" w:cs="Arial"/>
          <w:spacing w:val="1"/>
        </w:rPr>
        <w:t xml:space="preserve"> </w:t>
      </w:r>
      <w:r w:rsidR="00C32939" w:rsidRPr="006A029D">
        <w:rPr>
          <w:rFonts w:ascii="Arial" w:eastAsia="Arial" w:hAnsi="Arial" w:cs="Arial"/>
        </w:rPr>
        <w:t>pr</w:t>
      </w:r>
      <w:r w:rsidR="00C32939" w:rsidRPr="006A029D">
        <w:rPr>
          <w:rFonts w:ascii="Arial" w:eastAsia="Arial" w:hAnsi="Arial" w:cs="Arial"/>
          <w:spacing w:val="2"/>
        </w:rPr>
        <w:t>o</w:t>
      </w:r>
      <w:r w:rsidR="00C32939" w:rsidRPr="006A029D">
        <w:rPr>
          <w:rFonts w:ascii="Arial" w:eastAsia="Arial" w:hAnsi="Arial" w:cs="Arial"/>
          <w:spacing w:val="-1"/>
        </w:rPr>
        <w:t>vi</w:t>
      </w:r>
      <w:r w:rsidR="00C32939" w:rsidRPr="006A029D">
        <w:rPr>
          <w:rFonts w:ascii="Arial" w:eastAsia="Arial" w:hAnsi="Arial" w:cs="Arial"/>
          <w:spacing w:val="3"/>
        </w:rPr>
        <w:t>s</w:t>
      </w:r>
      <w:r w:rsidR="00C32939" w:rsidRPr="006A029D">
        <w:rPr>
          <w:rFonts w:ascii="Arial" w:eastAsia="Arial" w:hAnsi="Arial" w:cs="Arial"/>
          <w:spacing w:val="-1"/>
        </w:rPr>
        <w:t>i</w:t>
      </w:r>
      <w:r w:rsidR="00C32939" w:rsidRPr="006A029D">
        <w:rPr>
          <w:rFonts w:ascii="Arial" w:eastAsia="Arial" w:hAnsi="Arial" w:cs="Arial"/>
        </w:rPr>
        <w:t>o</w:t>
      </w:r>
      <w:r w:rsidR="00C32939" w:rsidRPr="006A029D">
        <w:rPr>
          <w:rFonts w:ascii="Arial" w:eastAsia="Arial" w:hAnsi="Arial" w:cs="Arial"/>
          <w:spacing w:val="-1"/>
        </w:rPr>
        <w:t>n</w:t>
      </w:r>
      <w:r w:rsidR="00C32939" w:rsidRPr="006A029D">
        <w:rPr>
          <w:rFonts w:ascii="Arial" w:eastAsia="Arial" w:hAnsi="Arial" w:cs="Arial"/>
        </w:rPr>
        <w:t>s</w:t>
      </w:r>
      <w:r w:rsidR="00C32939" w:rsidRPr="006A029D">
        <w:rPr>
          <w:rFonts w:ascii="Arial" w:eastAsia="Arial" w:hAnsi="Arial" w:cs="Arial"/>
          <w:spacing w:val="1"/>
        </w:rPr>
        <w:t xml:space="preserve"> </w:t>
      </w:r>
      <w:r w:rsidR="00C32939" w:rsidRPr="006A029D">
        <w:rPr>
          <w:rFonts w:ascii="Arial" w:eastAsia="Arial" w:hAnsi="Arial" w:cs="Arial"/>
        </w:rPr>
        <w:t>to</w:t>
      </w:r>
      <w:r w:rsidR="00C32939" w:rsidRPr="006A029D">
        <w:rPr>
          <w:rFonts w:ascii="Arial" w:eastAsia="Arial" w:hAnsi="Arial" w:cs="Arial"/>
          <w:spacing w:val="7"/>
        </w:rPr>
        <w:t xml:space="preserve"> </w:t>
      </w:r>
      <w:r w:rsidR="00C32939" w:rsidRPr="006A029D">
        <w:rPr>
          <w:rFonts w:ascii="Arial" w:eastAsia="Arial" w:hAnsi="Arial" w:cs="Arial"/>
        </w:rPr>
        <w:t>be</w:t>
      </w:r>
      <w:r w:rsidR="00C32939" w:rsidRPr="006A029D">
        <w:rPr>
          <w:rFonts w:ascii="Arial" w:eastAsia="Arial" w:hAnsi="Arial" w:cs="Arial"/>
          <w:spacing w:val="7"/>
        </w:rPr>
        <w:t xml:space="preserve"> </w:t>
      </w:r>
      <w:r w:rsidR="00C32939" w:rsidRPr="006A029D">
        <w:rPr>
          <w:rFonts w:ascii="Arial" w:eastAsia="Arial" w:hAnsi="Arial" w:cs="Arial"/>
          <w:spacing w:val="1"/>
        </w:rPr>
        <w:t>i</w:t>
      </w:r>
      <w:r w:rsidR="00C32939" w:rsidRPr="006A029D">
        <w:rPr>
          <w:rFonts w:ascii="Arial" w:eastAsia="Arial" w:hAnsi="Arial" w:cs="Arial"/>
        </w:rPr>
        <w:t>n</w:t>
      </w:r>
      <w:r w:rsidR="00C32939" w:rsidRPr="006A029D">
        <w:rPr>
          <w:rFonts w:ascii="Arial" w:eastAsia="Arial" w:hAnsi="Arial" w:cs="Arial"/>
          <w:spacing w:val="1"/>
        </w:rPr>
        <w:t>c</w:t>
      </w:r>
      <w:r w:rsidR="00C32939" w:rsidRPr="006A029D">
        <w:rPr>
          <w:rFonts w:ascii="Arial" w:eastAsia="Arial" w:hAnsi="Arial" w:cs="Arial"/>
          <w:spacing w:val="-1"/>
        </w:rPr>
        <w:t>l</w:t>
      </w:r>
      <w:r w:rsidR="00C32939" w:rsidRPr="006A029D">
        <w:rPr>
          <w:rFonts w:ascii="Arial" w:eastAsia="Arial" w:hAnsi="Arial" w:cs="Arial"/>
          <w:spacing w:val="2"/>
        </w:rPr>
        <w:t>ud</w:t>
      </w:r>
      <w:r w:rsidR="00C32939" w:rsidRPr="006A029D">
        <w:rPr>
          <w:rFonts w:ascii="Arial" w:eastAsia="Arial" w:hAnsi="Arial" w:cs="Arial"/>
        </w:rPr>
        <w:t>ed</w:t>
      </w:r>
      <w:r w:rsidR="00C32939" w:rsidRPr="006A029D">
        <w:rPr>
          <w:rFonts w:ascii="Arial" w:eastAsia="Arial" w:hAnsi="Arial" w:cs="Arial"/>
          <w:spacing w:val="2"/>
        </w:rPr>
        <w:t xml:space="preserve"> </w:t>
      </w:r>
      <w:r w:rsidR="00C32939" w:rsidRPr="006A029D">
        <w:rPr>
          <w:rFonts w:ascii="Arial" w:eastAsia="Arial" w:hAnsi="Arial" w:cs="Arial"/>
          <w:spacing w:val="-1"/>
        </w:rPr>
        <w:t>i</w:t>
      </w:r>
      <w:r w:rsidR="00C32939" w:rsidRPr="006A029D">
        <w:rPr>
          <w:rFonts w:ascii="Arial" w:eastAsia="Arial" w:hAnsi="Arial" w:cs="Arial"/>
        </w:rPr>
        <w:t>n</w:t>
      </w:r>
      <w:r w:rsidR="00C32939" w:rsidRPr="006A029D">
        <w:rPr>
          <w:rFonts w:ascii="Arial" w:eastAsia="Arial" w:hAnsi="Arial" w:cs="Arial"/>
          <w:spacing w:val="8"/>
        </w:rPr>
        <w:t xml:space="preserve"> </w:t>
      </w:r>
      <w:r w:rsidR="00C32939" w:rsidRPr="006A029D">
        <w:rPr>
          <w:rFonts w:ascii="Arial" w:eastAsia="Arial" w:hAnsi="Arial" w:cs="Arial"/>
        </w:rPr>
        <w:t>e</w:t>
      </w:r>
      <w:r w:rsidR="00C32939" w:rsidRPr="006A029D">
        <w:rPr>
          <w:rFonts w:ascii="Arial" w:eastAsia="Arial" w:hAnsi="Arial" w:cs="Arial"/>
          <w:spacing w:val="-1"/>
        </w:rPr>
        <w:t>a</w:t>
      </w:r>
      <w:r w:rsidR="00C32939" w:rsidRPr="006A029D">
        <w:rPr>
          <w:rFonts w:ascii="Arial" w:eastAsia="Arial" w:hAnsi="Arial" w:cs="Arial"/>
          <w:spacing w:val="1"/>
        </w:rPr>
        <w:t>c</w:t>
      </w:r>
      <w:r w:rsidR="00C32939" w:rsidRPr="006A029D">
        <w:rPr>
          <w:rFonts w:ascii="Arial" w:eastAsia="Arial" w:hAnsi="Arial" w:cs="Arial"/>
        </w:rPr>
        <w:t>h</w:t>
      </w:r>
      <w:r w:rsidR="00C32939" w:rsidRPr="006A029D">
        <w:rPr>
          <w:rFonts w:ascii="Arial" w:eastAsia="Arial" w:hAnsi="Arial" w:cs="Arial"/>
          <w:spacing w:val="5"/>
        </w:rPr>
        <w:t xml:space="preserve"> </w:t>
      </w:r>
      <w:r w:rsidR="00C32939" w:rsidRPr="006A029D">
        <w:rPr>
          <w:rFonts w:ascii="Arial" w:eastAsia="Arial" w:hAnsi="Arial" w:cs="Arial"/>
          <w:spacing w:val="1"/>
        </w:rPr>
        <w:t>c</w:t>
      </w:r>
      <w:r w:rsidR="00C32939" w:rsidRPr="006A029D">
        <w:rPr>
          <w:rFonts w:ascii="Arial" w:eastAsia="Arial" w:hAnsi="Arial" w:cs="Arial"/>
        </w:rPr>
        <w:t>o</w:t>
      </w:r>
      <w:r w:rsidR="00C32939" w:rsidRPr="006A029D">
        <w:rPr>
          <w:rFonts w:ascii="Arial" w:eastAsia="Arial" w:hAnsi="Arial" w:cs="Arial"/>
          <w:spacing w:val="-1"/>
        </w:rPr>
        <w:t>n</w:t>
      </w:r>
      <w:r w:rsidR="00C32939" w:rsidRPr="006A029D">
        <w:rPr>
          <w:rFonts w:ascii="Arial" w:eastAsia="Arial" w:hAnsi="Arial" w:cs="Arial"/>
        </w:rPr>
        <w:t>t</w:t>
      </w:r>
      <w:r w:rsidR="00C32939" w:rsidRPr="006A029D">
        <w:rPr>
          <w:rFonts w:ascii="Arial" w:eastAsia="Arial" w:hAnsi="Arial" w:cs="Arial"/>
          <w:spacing w:val="3"/>
        </w:rPr>
        <w:t>r</w:t>
      </w:r>
      <w:r w:rsidR="00C32939" w:rsidRPr="006A029D">
        <w:rPr>
          <w:rFonts w:ascii="Arial" w:eastAsia="Arial" w:hAnsi="Arial" w:cs="Arial"/>
        </w:rPr>
        <w:t>a</w:t>
      </w:r>
      <w:r w:rsidR="00C32939" w:rsidRPr="006A029D">
        <w:rPr>
          <w:rFonts w:ascii="Arial" w:eastAsia="Arial" w:hAnsi="Arial" w:cs="Arial"/>
          <w:spacing w:val="1"/>
        </w:rPr>
        <w:t>c</w:t>
      </w:r>
      <w:r w:rsidR="00C32939" w:rsidRPr="006A029D">
        <w:rPr>
          <w:rFonts w:ascii="Arial" w:eastAsia="Arial" w:hAnsi="Arial" w:cs="Arial"/>
        </w:rPr>
        <w:t xml:space="preserve">t </w:t>
      </w:r>
      <w:r w:rsidR="00C32939" w:rsidRPr="006A029D">
        <w:rPr>
          <w:rFonts w:ascii="Arial" w:eastAsia="Arial" w:hAnsi="Arial" w:cs="Arial"/>
          <w:spacing w:val="2"/>
        </w:rPr>
        <w:t>a</w:t>
      </w:r>
      <w:r w:rsidR="00C32939" w:rsidRPr="006A029D">
        <w:rPr>
          <w:rFonts w:ascii="Arial" w:eastAsia="Arial" w:hAnsi="Arial" w:cs="Arial"/>
        </w:rPr>
        <w:t>nd</w:t>
      </w:r>
      <w:r w:rsidR="00C32939" w:rsidRPr="006A029D">
        <w:rPr>
          <w:rFonts w:ascii="Arial" w:eastAsia="Arial" w:hAnsi="Arial" w:cs="Arial"/>
          <w:spacing w:val="6"/>
        </w:rPr>
        <w:t xml:space="preserve"> </w:t>
      </w:r>
      <w:r w:rsidR="00C32939" w:rsidRPr="006A029D">
        <w:rPr>
          <w:rFonts w:ascii="Arial" w:eastAsia="Arial" w:hAnsi="Arial" w:cs="Arial"/>
          <w:spacing w:val="1"/>
        </w:rPr>
        <w:t>s</w:t>
      </w:r>
      <w:r w:rsidR="00C32939" w:rsidRPr="006A029D">
        <w:rPr>
          <w:rFonts w:ascii="Arial" w:eastAsia="Arial" w:hAnsi="Arial" w:cs="Arial"/>
          <w:spacing w:val="2"/>
        </w:rPr>
        <w:t>u</w:t>
      </w:r>
      <w:r w:rsidR="00C32939" w:rsidRPr="006A029D">
        <w:rPr>
          <w:rFonts w:ascii="Arial" w:eastAsia="Arial" w:hAnsi="Arial" w:cs="Arial"/>
        </w:rPr>
        <w:t>b</w:t>
      </w:r>
      <w:r w:rsidR="00C32939" w:rsidRPr="006A029D">
        <w:rPr>
          <w:rFonts w:ascii="Arial" w:eastAsia="Arial" w:hAnsi="Arial" w:cs="Arial"/>
          <w:spacing w:val="1"/>
        </w:rPr>
        <w:t>c</w:t>
      </w:r>
      <w:r w:rsidR="00C32939" w:rsidRPr="006A029D">
        <w:rPr>
          <w:rFonts w:ascii="Arial" w:eastAsia="Arial" w:hAnsi="Arial" w:cs="Arial"/>
        </w:rPr>
        <w:t>o</w:t>
      </w:r>
      <w:r w:rsidR="00C32939" w:rsidRPr="006A029D">
        <w:rPr>
          <w:rFonts w:ascii="Arial" w:eastAsia="Arial" w:hAnsi="Arial" w:cs="Arial"/>
          <w:spacing w:val="-1"/>
        </w:rPr>
        <w:t>n</w:t>
      </w:r>
      <w:r w:rsidR="00C32939" w:rsidRPr="006A029D">
        <w:rPr>
          <w:rFonts w:ascii="Arial" w:eastAsia="Arial" w:hAnsi="Arial" w:cs="Arial"/>
        </w:rPr>
        <w:t>tra</w:t>
      </w:r>
      <w:r w:rsidR="00C32939" w:rsidRPr="006A029D">
        <w:rPr>
          <w:rFonts w:ascii="Arial" w:eastAsia="Arial" w:hAnsi="Arial" w:cs="Arial"/>
          <w:spacing w:val="1"/>
        </w:rPr>
        <w:t>c</w:t>
      </w:r>
      <w:r w:rsidR="00C32939" w:rsidRPr="006A029D">
        <w:rPr>
          <w:rFonts w:ascii="Arial" w:eastAsia="Arial" w:hAnsi="Arial" w:cs="Arial"/>
        </w:rPr>
        <w:t>t e</w:t>
      </w:r>
      <w:r w:rsidR="00C32939" w:rsidRPr="006A029D">
        <w:rPr>
          <w:rFonts w:ascii="Arial" w:eastAsia="Arial" w:hAnsi="Arial" w:cs="Arial"/>
          <w:spacing w:val="-1"/>
        </w:rPr>
        <w:t>n</w:t>
      </w:r>
      <w:r w:rsidR="00C32939" w:rsidRPr="006A029D">
        <w:rPr>
          <w:rFonts w:ascii="Arial" w:eastAsia="Arial" w:hAnsi="Arial" w:cs="Arial"/>
        </w:rPr>
        <w:t>ter</w:t>
      </w:r>
      <w:r w:rsidR="00C32939" w:rsidRPr="006A029D">
        <w:rPr>
          <w:rFonts w:ascii="Arial" w:eastAsia="Arial" w:hAnsi="Arial" w:cs="Arial"/>
          <w:spacing w:val="2"/>
        </w:rPr>
        <w:t>e</w:t>
      </w:r>
      <w:r w:rsidR="00C32939" w:rsidRPr="006A029D">
        <w:rPr>
          <w:rFonts w:ascii="Arial" w:eastAsia="Arial" w:hAnsi="Arial" w:cs="Arial"/>
        </w:rPr>
        <w:t>d</w:t>
      </w:r>
      <w:r w:rsidR="00C32939" w:rsidRPr="006A029D">
        <w:rPr>
          <w:rFonts w:ascii="Arial" w:eastAsia="Arial" w:hAnsi="Arial" w:cs="Arial"/>
          <w:spacing w:val="-7"/>
        </w:rPr>
        <w:t xml:space="preserve"> </w:t>
      </w:r>
      <w:r w:rsidR="00C32939" w:rsidRPr="006A029D">
        <w:rPr>
          <w:rFonts w:ascii="Arial" w:eastAsia="Arial" w:hAnsi="Arial" w:cs="Arial"/>
          <w:spacing w:val="1"/>
        </w:rPr>
        <w:t>i</w:t>
      </w:r>
      <w:r w:rsidR="00C32939" w:rsidRPr="006A029D">
        <w:rPr>
          <w:rFonts w:ascii="Arial" w:eastAsia="Arial" w:hAnsi="Arial" w:cs="Arial"/>
        </w:rPr>
        <w:t>nto</w:t>
      </w:r>
      <w:r w:rsidR="00C32939" w:rsidRPr="006A029D">
        <w:rPr>
          <w:rFonts w:ascii="Arial" w:eastAsia="Arial" w:hAnsi="Arial" w:cs="Arial"/>
          <w:spacing w:val="-2"/>
        </w:rPr>
        <w:t xml:space="preserve"> </w:t>
      </w:r>
      <w:r w:rsidR="00C32939" w:rsidRPr="006A029D">
        <w:rPr>
          <w:rFonts w:ascii="Arial" w:eastAsia="Arial" w:hAnsi="Arial" w:cs="Arial"/>
        </w:rPr>
        <w:t>p</w:t>
      </w:r>
      <w:r w:rsidR="00C32939" w:rsidRPr="006A029D">
        <w:rPr>
          <w:rFonts w:ascii="Arial" w:eastAsia="Arial" w:hAnsi="Arial" w:cs="Arial"/>
          <w:spacing w:val="-1"/>
        </w:rPr>
        <w:t>u</w:t>
      </w:r>
      <w:r w:rsidR="00C32939" w:rsidRPr="006A029D">
        <w:rPr>
          <w:rFonts w:ascii="Arial" w:eastAsia="Arial" w:hAnsi="Arial" w:cs="Arial"/>
          <w:spacing w:val="1"/>
        </w:rPr>
        <w:t>rs</w:t>
      </w:r>
      <w:r w:rsidR="00C32939" w:rsidRPr="006A029D">
        <w:rPr>
          <w:rFonts w:ascii="Arial" w:eastAsia="Arial" w:hAnsi="Arial" w:cs="Arial"/>
        </w:rPr>
        <w:t>u</w:t>
      </w:r>
      <w:r w:rsidR="00C32939" w:rsidRPr="006A029D">
        <w:rPr>
          <w:rFonts w:ascii="Arial" w:eastAsia="Arial" w:hAnsi="Arial" w:cs="Arial"/>
          <w:spacing w:val="1"/>
        </w:rPr>
        <w:t>a</w:t>
      </w:r>
      <w:r w:rsidR="00C32939" w:rsidRPr="006A029D">
        <w:rPr>
          <w:rFonts w:ascii="Arial" w:eastAsia="Arial" w:hAnsi="Arial" w:cs="Arial"/>
        </w:rPr>
        <w:t>nt</w:t>
      </w:r>
      <w:r w:rsidR="00C32939" w:rsidRPr="006A029D">
        <w:rPr>
          <w:rFonts w:ascii="Arial" w:eastAsia="Arial" w:hAnsi="Arial" w:cs="Arial"/>
          <w:spacing w:val="-9"/>
        </w:rPr>
        <w:t xml:space="preserve"> </w:t>
      </w:r>
      <w:r w:rsidR="00C32939" w:rsidRPr="006A029D">
        <w:rPr>
          <w:rFonts w:ascii="Arial" w:eastAsia="Arial" w:hAnsi="Arial" w:cs="Arial"/>
        </w:rPr>
        <w:t>to</w:t>
      </w:r>
      <w:r w:rsidR="00C32939" w:rsidRPr="006A029D">
        <w:rPr>
          <w:rFonts w:ascii="Arial" w:eastAsia="Arial" w:hAnsi="Arial" w:cs="Arial"/>
          <w:spacing w:val="-1"/>
        </w:rPr>
        <w:t xml:space="preserve"> </w:t>
      </w:r>
      <w:r w:rsidR="00C32939" w:rsidRPr="006A029D">
        <w:rPr>
          <w:rFonts w:ascii="Arial" w:eastAsia="Arial" w:hAnsi="Arial" w:cs="Arial"/>
        </w:rPr>
        <w:t>th</w:t>
      </w:r>
      <w:r w:rsidR="00C32939" w:rsidRPr="006A029D">
        <w:rPr>
          <w:rFonts w:ascii="Arial" w:eastAsia="Arial" w:hAnsi="Arial" w:cs="Arial"/>
          <w:spacing w:val="1"/>
        </w:rPr>
        <w:t>i</w:t>
      </w:r>
      <w:r w:rsidR="00C32939" w:rsidRPr="006A029D">
        <w:rPr>
          <w:rFonts w:ascii="Arial" w:eastAsia="Arial" w:hAnsi="Arial" w:cs="Arial"/>
        </w:rPr>
        <w:t xml:space="preserve">s </w:t>
      </w:r>
      <w:r w:rsidR="00C32939" w:rsidRPr="006A029D">
        <w:rPr>
          <w:rFonts w:ascii="Arial" w:eastAsia="Arial" w:hAnsi="Arial" w:cs="Arial"/>
          <w:spacing w:val="-1"/>
        </w:rPr>
        <w:t>A</w:t>
      </w:r>
      <w:r w:rsidR="00C32939" w:rsidRPr="006A029D">
        <w:rPr>
          <w:rFonts w:ascii="Arial" w:eastAsia="Arial" w:hAnsi="Arial" w:cs="Arial"/>
        </w:rPr>
        <w:t>gree</w:t>
      </w:r>
      <w:r w:rsidR="00C32939" w:rsidRPr="006A029D">
        <w:rPr>
          <w:rFonts w:ascii="Arial" w:eastAsia="Arial" w:hAnsi="Arial" w:cs="Arial"/>
          <w:spacing w:val="4"/>
        </w:rPr>
        <w:t>m</w:t>
      </w:r>
      <w:r w:rsidR="00C32939" w:rsidRPr="006A029D">
        <w:rPr>
          <w:rFonts w:ascii="Arial" w:eastAsia="Arial" w:hAnsi="Arial" w:cs="Arial"/>
        </w:rPr>
        <w:t>e</w:t>
      </w:r>
      <w:r w:rsidR="00C32939" w:rsidRPr="006A029D">
        <w:rPr>
          <w:rFonts w:ascii="Arial" w:eastAsia="Arial" w:hAnsi="Arial" w:cs="Arial"/>
          <w:spacing w:val="-1"/>
        </w:rPr>
        <w:t>n</w:t>
      </w:r>
      <w:r w:rsidR="00C32939" w:rsidRPr="006A029D">
        <w:rPr>
          <w:rFonts w:ascii="Arial" w:eastAsia="Arial" w:hAnsi="Arial" w:cs="Arial"/>
        </w:rPr>
        <w:t>t:</w:t>
      </w:r>
    </w:p>
    <w:p w14:paraId="50E97FE1" w14:textId="77777777" w:rsidR="00C32939" w:rsidRPr="006A029D" w:rsidRDefault="00C32939" w:rsidP="00201C63">
      <w:pPr>
        <w:tabs>
          <w:tab w:val="left" w:pos="720"/>
          <w:tab w:val="left" w:pos="1440"/>
          <w:tab w:val="left" w:pos="2160"/>
        </w:tabs>
        <w:spacing w:before="2"/>
        <w:rPr>
          <w:rFonts w:ascii="Arial" w:hAnsi="Arial" w:cs="Arial"/>
        </w:rPr>
      </w:pPr>
    </w:p>
    <w:p w14:paraId="28DBB242" w14:textId="63F48C9E" w:rsidR="00C32939" w:rsidRPr="006A029D" w:rsidRDefault="002F4E1F" w:rsidP="002F4E1F">
      <w:pPr>
        <w:tabs>
          <w:tab w:val="left" w:pos="720"/>
          <w:tab w:val="left" w:pos="1440"/>
          <w:tab w:val="left" w:pos="2160"/>
        </w:tabs>
        <w:jc w:val="both"/>
        <w:rPr>
          <w:rFonts w:ascii="Arial" w:eastAsia="Arial" w:hAnsi="Arial" w:cs="Arial"/>
        </w:rPr>
      </w:pPr>
      <w:r w:rsidRPr="006A029D">
        <w:rPr>
          <w:rFonts w:ascii="Arial" w:eastAsia="Arial" w:hAnsi="Arial" w:cs="Arial"/>
          <w:b/>
          <w:bCs/>
        </w:rPr>
        <w:tab/>
      </w:r>
      <w:r w:rsidR="00E80401" w:rsidRPr="006A029D">
        <w:rPr>
          <w:rFonts w:ascii="Arial" w:eastAsia="Arial" w:hAnsi="Arial" w:cs="Arial"/>
          <w:b/>
          <w:bCs/>
        </w:rPr>
        <w:t>a.</w:t>
      </w:r>
      <w:r w:rsidR="00C32939" w:rsidRPr="006A029D">
        <w:rPr>
          <w:rFonts w:ascii="Arial" w:eastAsia="Arial" w:hAnsi="Arial" w:cs="Arial"/>
          <w:b/>
          <w:bCs/>
        </w:rPr>
        <w:t xml:space="preserve">  </w:t>
      </w:r>
      <w:r w:rsidR="00C32939" w:rsidRPr="006A029D">
        <w:rPr>
          <w:rFonts w:ascii="Arial" w:eastAsia="Arial" w:hAnsi="Arial" w:cs="Arial"/>
          <w:b/>
          <w:bCs/>
          <w:spacing w:val="14"/>
        </w:rPr>
        <w:t xml:space="preserve"> </w:t>
      </w:r>
      <w:r w:rsidR="00C32939" w:rsidRPr="006A029D">
        <w:rPr>
          <w:rFonts w:ascii="Arial" w:eastAsia="Arial" w:hAnsi="Arial" w:cs="Arial"/>
          <w:b/>
          <w:bCs/>
          <w:spacing w:val="14"/>
        </w:rPr>
        <w:tab/>
      </w:r>
      <w:r w:rsidR="00ED21E4" w:rsidRPr="006A029D">
        <w:rPr>
          <w:rFonts w:ascii="Arial" w:eastAsia="Arial" w:hAnsi="Arial" w:cs="Arial"/>
          <w:b/>
          <w:bCs/>
          <w:spacing w:val="14"/>
        </w:rPr>
        <w:t>Convicted Vendors.</w:t>
      </w:r>
      <w:r w:rsidR="00ED21E4" w:rsidRPr="006A029D">
        <w:rPr>
          <w:rFonts w:ascii="Arial" w:eastAsia="Arial" w:hAnsi="Arial" w:cs="Arial"/>
          <w:b/>
          <w:bCs/>
          <w:spacing w:val="14"/>
        </w:rPr>
        <w:tab/>
      </w:r>
      <w:r w:rsidR="006B1DDC" w:rsidRPr="006A029D">
        <w:rPr>
          <w:rFonts w:ascii="Arial" w:eastAsia="Arial" w:hAnsi="Arial" w:cs="Arial"/>
          <w:b/>
          <w:bCs/>
          <w:spacing w:val="14"/>
        </w:rPr>
        <w:t xml:space="preserve"> </w:t>
      </w:r>
      <w:r w:rsidR="00C32939" w:rsidRPr="006A029D">
        <w:rPr>
          <w:rFonts w:ascii="Arial" w:eastAsia="Arial" w:hAnsi="Arial" w:cs="Arial"/>
        </w:rPr>
        <w:t>A</w:t>
      </w:r>
      <w:r w:rsidR="00C32939" w:rsidRPr="006A029D">
        <w:rPr>
          <w:rFonts w:ascii="Arial" w:eastAsia="Arial" w:hAnsi="Arial" w:cs="Arial"/>
          <w:spacing w:val="17"/>
        </w:rPr>
        <w:t xml:space="preserve"> </w:t>
      </w:r>
      <w:r w:rsidR="00C32939" w:rsidRPr="006A029D">
        <w:rPr>
          <w:rFonts w:ascii="Arial" w:eastAsia="Arial" w:hAnsi="Arial" w:cs="Arial"/>
        </w:rPr>
        <w:t>p</w:t>
      </w:r>
      <w:r w:rsidR="00C32939" w:rsidRPr="006A029D">
        <w:rPr>
          <w:rFonts w:ascii="Arial" w:eastAsia="Arial" w:hAnsi="Arial" w:cs="Arial"/>
          <w:spacing w:val="-1"/>
        </w:rPr>
        <w:t>e</w:t>
      </w:r>
      <w:r w:rsidR="00C32939" w:rsidRPr="006A029D">
        <w:rPr>
          <w:rFonts w:ascii="Arial" w:eastAsia="Arial" w:hAnsi="Arial" w:cs="Arial"/>
          <w:spacing w:val="1"/>
        </w:rPr>
        <w:t>rs</w:t>
      </w:r>
      <w:r w:rsidR="00C32939" w:rsidRPr="006A029D">
        <w:rPr>
          <w:rFonts w:ascii="Arial" w:eastAsia="Arial" w:hAnsi="Arial" w:cs="Arial"/>
        </w:rPr>
        <w:t>on</w:t>
      </w:r>
      <w:r w:rsidR="00C32939" w:rsidRPr="006A029D">
        <w:rPr>
          <w:rFonts w:ascii="Arial" w:eastAsia="Arial" w:hAnsi="Arial" w:cs="Arial"/>
          <w:spacing w:val="12"/>
        </w:rPr>
        <w:t xml:space="preserve"> </w:t>
      </w:r>
      <w:r w:rsidR="00C32939" w:rsidRPr="006A029D">
        <w:rPr>
          <w:rFonts w:ascii="Arial" w:eastAsia="Arial" w:hAnsi="Arial" w:cs="Arial"/>
        </w:rPr>
        <w:t>or</w:t>
      </w:r>
      <w:r w:rsidR="00C32939" w:rsidRPr="006A029D">
        <w:rPr>
          <w:rFonts w:ascii="Arial" w:eastAsia="Arial" w:hAnsi="Arial" w:cs="Arial"/>
          <w:spacing w:val="17"/>
        </w:rPr>
        <w:t xml:space="preserve"> </w:t>
      </w:r>
      <w:r w:rsidR="00C32939" w:rsidRPr="006A029D">
        <w:rPr>
          <w:rFonts w:ascii="Arial" w:eastAsia="Arial" w:hAnsi="Arial" w:cs="Arial"/>
        </w:rPr>
        <w:t>a</w:t>
      </w:r>
      <w:r w:rsidR="00C32939" w:rsidRPr="006A029D">
        <w:rPr>
          <w:rFonts w:ascii="Arial" w:eastAsia="Arial" w:hAnsi="Arial" w:cs="Arial"/>
          <w:spacing w:val="2"/>
        </w:rPr>
        <w:t>ff</w:t>
      </w:r>
      <w:r w:rsidR="00C32939" w:rsidRPr="006A029D">
        <w:rPr>
          <w:rFonts w:ascii="Arial" w:eastAsia="Arial" w:hAnsi="Arial" w:cs="Arial"/>
          <w:spacing w:val="-1"/>
        </w:rPr>
        <w:t>ili</w:t>
      </w:r>
      <w:r w:rsidR="00C32939" w:rsidRPr="006A029D">
        <w:rPr>
          <w:rFonts w:ascii="Arial" w:eastAsia="Arial" w:hAnsi="Arial" w:cs="Arial"/>
        </w:rPr>
        <w:t>ate</w:t>
      </w:r>
      <w:r w:rsidR="00C32939" w:rsidRPr="006A029D">
        <w:rPr>
          <w:rFonts w:ascii="Arial" w:eastAsia="Arial" w:hAnsi="Arial" w:cs="Arial"/>
          <w:spacing w:val="14"/>
        </w:rPr>
        <w:t xml:space="preserve"> </w:t>
      </w:r>
      <w:r w:rsidR="00C32939" w:rsidRPr="006A029D">
        <w:rPr>
          <w:rFonts w:ascii="Arial" w:eastAsia="Arial" w:hAnsi="Arial" w:cs="Arial"/>
        </w:rPr>
        <w:t>who</w:t>
      </w:r>
      <w:r w:rsidR="00C32939" w:rsidRPr="006A029D">
        <w:rPr>
          <w:rFonts w:ascii="Arial" w:eastAsia="Arial" w:hAnsi="Arial" w:cs="Arial"/>
          <w:spacing w:val="14"/>
        </w:rPr>
        <w:t xml:space="preserve"> </w:t>
      </w:r>
      <w:r w:rsidR="00C32939" w:rsidRPr="006A029D">
        <w:rPr>
          <w:rFonts w:ascii="Arial" w:eastAsia="Arial" w:hAnsi="Arial" w:cs="Arial"/>
          <w:spacing w:val="2"/>
        </w:rPr>
        <w:t>h</w:t>
      </w:r>
      <w:r w:rsidR="00C32939" w:rsidRPr="006A029D">
        <w:rPr>
          <w:rFonts w:ascii="Arial" w:eastAsia="Arial" w:hAnsi="Arial" w:cs="Arial"/>
        </w:rPr>
        <w:t>as</w:t>
      </w:r>
      <w:r w:rsidR="00C32939" w:rsidRPr="006A029D">
        <w:rPr>
          <w:rFonts w:ascii="Arial" w:eastAsia="Arial" w:hAnsi="Arial" w:cs="Arial"/>
          <w:spacing w:val="14"/>
        </w:rPr>
        <w:t xml:space="preserve"> </w:t>
      </w:r>
      <w:r w:rsidR="00C32939" w:rsidRPr="006A029D">
        <w:rPr>
          <w:rFonts w:ascii="Arial" w:eastAsia="Arial" w:hAnsi="Arial" w:cs="Arial"/>
        </w:rPr>
        <w:t>b</w:t>
      </w:r>
      <w:r w:rsidR="00C32939" w:rsidRPr="006A029D">
        <w:rPr>
          <w:rFonts w:ascii="Arial" w:eastAsia="Arial" w:hAnsi="Arial" w:cs="Arial"/>
          <w:spacing w:val="1"/>
        </w:rPr>
        <w:t>e</w:t>
      </w:r>
      <w:r w:rsidR="00C32939" w:rsidRPr="006A029D">
        <w:rPr>
          <w:rFonts w:ascii="Arial" w:eastAsia="Arial" w:hAnsi="Arial" w:cs="Arial"/>
        </w:rPr>
        <w:t>en</w:t>
      </w:r>
      <w:r w:rsidR="00C32939" w:rsidRPr="006A029D">
        <w:rPr>
          <w:rFonts w:ascii="Arial" w:eastAsia="Arial" w:hAnsi="Arial" w:cs="Arial"/>
          <w:spacing w:val="14"/>
        </w:rPr>
        <w:t xml:space="preserve"> </w:t>
      </w:r>
      <w:r w:rsidR="00C32939" w:rsidRPr="006A029D">
        <w:rPr>
          <w:rFonts w:ascii="Arial" w:eastAsia="Arial" w:hAnsi="Arial" w:cs="Arial"/>
          <w:spacing w:val="2"/>
        </w:rPr>
        <w:t>p</w:t>
      </w:r>
      <w:r w:rsidR="00C32939" w:rsidRPr="006A029D">
        <w:rPr>
          <w:rFonts w:ascii="Arial" w:eastAsia="Arial" w:hAnsi="Arial" w:cs="Arial"/>
          <w:spacing w:val="-1"/>
        </w:rPr>
        <w:t>l</w:t>
      </w:r>
      <w:r w:rsidR="00C32939" w:rsidRPr="006A029D">
        <w:rPr>
          <w:rFonts w:ascii="Arial" w:eastAsia="Arial" w:hAnsi="Arial" w:cs="Arial"/>
        </w:rPr>
        <w:t>a</w:t>
      </w:r>
      <w:r w:rsidR="00C32939" w:rsidRPr="006A029D">
        <w:rPr>
          <w:rFonts w:ascii="Arial" w:eastAsia="Arial" w:hAnsi="Arial" w:cs="Arial"/>
          <w:spacing w:val="1"/>
        </w:rPr>
        <w:t>c</w:t>
      </w:r>
      <w:r w:rsidR="00C32939" w:rsidRPr="006A029D">
        <w:rPr>
          <w:rFonts w:ascii="Arial" w:eastAsia="Arial" w:hAnsi="Arial" w:cs="Arial"/>
        </w:rPr>
        <w:t>ed</w:t>
      </w:r>
      <w:r w:rsidR="00C32939" w:rsidRPr="006A029D">
        <w:rPr>
          <w:rFonts w:ascii="Arial" w:eastAsia="Arial" w:hAnsi="Arial" w:cs="Arial"/>
          <w:spacing w:val="12"/>
        </w:rPr>
        <w:t xml:space="preserve"> </w:t>
      </w:r>
      <w:r w:rsidR="00C32939" w:rsidRPr="006A029D">
        <w:rPr>
          <w:rFonts w:ascii="Arial" w:eastAsia="Arial" w:hAnsi="Arial" w:cs="Arial"/>
          <w:spacing w:val="2"/>
        </w:rPr>
        <w:t>o</w:t>
      </w:r>
      <w:r w:rsidR="00C32939" w:rsidRPr="006A029D">
        <w:rPr>
          <w:rFonts w:ascii="Arial" w:eastAsia="Arial" w:hAnsi="Arial" w:cs="Arial"/>
        </w:rPr>
        <w:t>n</w:t>
      </w:r>
      <w:r w:rsidR="00C32939" w:rsidRPr="006A029D">
        <w:rPr>
          <w:rFonts w:ascii="Arial" w:eastAsia="Arial" w:hAnsi="Arial" w:cs="Arial"/>
          <w:spacing w:val="14"/>
        </w:rPr>
        <w:t xml:space="preserve"> </w:t>
      </w:r>
      <w:r w:rsidR="00C32939" w:rsidRPr="006A029D">
        <w:rPr>
          <w:rFonts w:ascii="Arial" w:eastAsia="Arial" w:hAnsi="Arial" w:cs="Arial"/>
          <w:spacing w:val="2"/>
        </w:rPr>
        <w:t>t</w:t>
      </w:r>
      <w:r w:rsidR="00C32939" w:rsidRPr="006A029D">
        <w:rPr>
          <w:rFonts w:ascii="Arial" w:eastAsia="Arial" w:hAnsi="Arial" w:cs="Arial"/>
        </w:rPr>
        <w:t>he</w:t>
      </w:r>
      <w:r w:rsidR="00C32939" w:rsidRPr="006A029D">
        <w:rPr>
          <w:rFonts w:ascii="Arial" w:eastAsia="Arial" w:hAnsi="Arial" w:cs="Arial"/>
          <w:spacing w:val="15"/>
        </w:rPr>
        <w:t xml:space="preserve"> </w:t>
      </w:r>
      <w:r w:rsidR="00C32939" w:rsidRPr="006A029D">
        <w:rPr>
          <w:rFonts w:ascii="Arial" w:eastAsia="Arial" w:hAnsi="Arial" w:cs="Arial"/>
          <w:spacing w:val="1"/>
        </w:rPr>
        <w:t>c</w:t>
      </w:r>
      <w:r w:rsidR="00C32939" w:rsidRPr="006A029D">
        <w:rPr>
          <w:rFonts w:ascii="Arial" w:eastAsia="Arial" w:hAnsi="Arial" w:cs="Arial"/>
        </w:rPr>
        <w:t>o</w:t>
      </w:r>
      <w:r w:rsidR="00C32939" w:rsidRPr="006A029D">
        <w:rPr>
          <w:rFonts w:ascii="Arial" w:eastAsia="Arial" w:hAnsi="Arial" w:cs="Arial"/>
          <w:spacing w:val="1"/>
        </w:rPr>
        <w:t>n</w:t>
      </w:r>
      <w:r w:rsidR="00C32939" w:rsidRPr="006A029D">
        <w:rPr>
          <w:rFonts w:ascii="Arial" w:eastAsia="Arial" w:hAnsi="Arial" w:cs="Arial"/>
          <w:spacing w:val="-1"/>
        </w:rPr>
        <w:t>vi</w:t>
      </w:r>
      <w:r w:rsidR="00C32939" w:rsidRPr="006A029D">
        <w:rPr>
          <w:rFonts w:ascii="Arial" w:eastAsia="Arial" w:hAnsi="Arial" w:cs="Arial"/>
          <w:spacing w:val="1"/>
        </w:rPr>
        <w:t>c</w:t>
      </w:r>
      <w:r w:rsidR="00C32939" w:rsidRPr="006A029D">
        <w:rPr>
          <w:rFonts w:ascii="Arial" w:eastAsia="Arial" w:hAnsi="Arial" w:cs="Arial"/>
        </w:rPr>
        <w:t>t</w:t>
      </w:r>
      <w:r w:rsidR="00C32939" w:rsidRPr="006A029D">
        <w:rPr>
          <w:rFonts w:ascii="Arial" w:eastAsia="Arial" w:hAnsi="Arial" w:cs="Arial"/>
          <w:spacing w:val="2"/>
        </w:rPr>
        <w:t>e</w:t>
      </w:r>
      <w:r w:rsidR="00C32939" w:rsidRPr="006A029D">
        <w:rPr>
          <w:rFonts w:ascii="Arial" w:eastAsia="Arial" w:hAnsi="Arial" w:cs="Arial"/>
        </w:rPr>
        <w:t>d</w:t>
      </w:r>
      <w:r w:rsidR="00C32939" w:rsidRPr="006A029D">
        <w:rPr>
          <w:rFonts w:ascii="Arial" w:eastAsia="Arial" w:hAnsi="Arial" w:cs="Arial"/>
          <w:spacing w:val="10"/>
        </w:rPr>
        <w:t xml:space="preserve"> </w:t>
      </w:r>
      <w:r w:rsidR="00C32939" w:rsidRPr="006A029D">
        <w:rPr>
          <w:rFonts w:ascii="Arial" w:eastAsia="Arial" w:hAnsi="Arial" w:cs="Arial"/>
          <w:spacing w:val="-1"/>
        </w:rPr>
        <w:t>v</w:t>
      </w:r>
      <w:r w:rsidR="00C32939" w:rsidRPr="006A029D">
        <w:rPr>
          <w:rFonts w:ascii="Arial" w:eastAsia="Arial" w:hAnsi="Arial" w:cs="Arial"/>
          <w:spacing w:val="2"/>
        </w:rPr>
        <w:t>e</w:t>
      </w:r>
      <w:r w:rsidR="00C32939" w:rsidRPr="006A029D">
        <w:rPr>
          <w:rFonts w:ascii="Arial" w:eastAsia="Arial" w:hAnsi="Arial" w:cs="Arial"/>
        </w:rPr>
        <w:t>n</w:t>
      </w:r>
      <w:r w:rsidR="00C32939" w:rsidRPr="006A029D">
        <w:rPr>
          <w:rFonts w:ascii="Arial" w:eastAsia="Arial" w:hAnsi="Arial" w:cs="Arial"/>
          <w:spacing w:val="-1"/>
        </w:rPr>
        <w:t>d</w:t>
      </w:r>
      <w:r w:rsidR="00C32939" w:rsidRPr="006A029D">
        <w:rPr>
          <w:rFonts w:ascii="Arial" w:eastAsia="Arial" w:hAnsi="Arial" w:cs="Arial"/>
        </w:rPr>
        <w:t>or</w:t>
      </w:r>
      <w:r w:rsidR="00C32939" w:rsidRPr="006A029D">
        <w:rPr>
          <w:rFonts w:ascii="Arial" w:eastAsia="Arial" w:hAnsi="Arial" w:cs="Arial"/>
          <w:spacing w:val="13"/>
        </w:rPr>
        <w:t xml:space="preserve"> </w:t>
      </w:r>
      <w:r w:rsidR="00C32939" w:rsidRPr="006A029D">
        <w:rPr>
          <w:rFonts w:ascii="Arial" w:eastAsia="Arial" w:hAnsi="Arial" w:cs="Arial"/>
          <w:spacing w:val="1"/>
        </w:rPr>
        <w:t>l</w:t>
      </w:r>
      <w:r w:rsidR="00C32939" w:rsidRPr="006A029D">
        <w:rPr>
          <w:rFonts w:ascii="Arial" w:eastAsia="Arial" w:hAnsi="Arial" w:cs="Arial"/>
          <w:spacing w:val="-1"/>
        </w:rPr>
        <w:t>i</w:t>
      </w:r>
      <w:r w:rsidR="00C32939" w:rsidRPr="006A029D">
        <w:rPr>
          <w:rFonts w:ascii="Arial" w:eastAsia="Arial" w:hAnsi="Arial" w:cs="Arial"/>
          <w:spacing w:val="1"/>
        </w:rPr>
        <w:t>s</w:t>
      </w:r>
      <w:r w:rsidR="00C32939" w:rsidRPr="006A029D">
        <w:rPr>
          <w:rFonts w:ascii="Arial" w:eastAsia="Arial" w:hAnsi="Arial" w:cs="Arial"/>
        </w:rPr>
        <w:t>t</w:t>
      </w:r>
      <w:r w:rsidR="00C32939" w:rsidRPr="006A029D">
        <w:rPr>
          <w:rFonts w:ascii="Arial" w:eastAsia="Arial" w:hAnsi="Arial" w:cs="Arial"/>
          <w:spacing w:val="14"/>
        </w:rPr>
        <w:t xml:space="preserve"> </w:t>
      </w:r>
      <w:r w:rsidR="00C32939" w:rsidRPr="006A029D">
        <w:rPr>
          <w:rFonts w:ascii="Arial" w:eastAsia="Arial" w:hAnsi="Arial" w:cs="Arial"/>
          <w:spacing w:val="2"/>
        </w:rPr>
        <w:t>f</w:t>
      </w:r>
      <w:r w:rsidR="00C32939" w:rsidRPr="006A029D">
        <w:rPr>
          <w:rFonts w:ascii="Arial" w:eastAsia="Arial" w:hAnsi="Arial" w:cs="Arial"/>
        </w:rPr>
        <w:t>o</w:t>
      </w:r>
      <w:r w:rsidR="00C32939" w:rsidRPr="006A029D">
        <w:rPr>
          <w:rFonts w:ascii="Arial" w:eastAsia="Arial" w:hAnsi="Arial" w:cs="Arial"/>
          <w:spacing w:val="1"/>
        </w:rPr>
        <w:t>l</w:t>
      </w:r>
      <w:r w:rsidR="00C32939" w:rsidRPr="006A029D">
        <w:rPr>
          <w:rFonts w:ascii="Arial" w:eastAsia="Arial" w:hAnsi="Arial" w:cs="Arial"/>
          <w:spacing w:val="-1"/>
        </w:rPr>
        <w:t>l</w:t>
      </w:r>
      <w:r w:rsidR="00C32939" w:rsidRPr="006A029D">
        <w:rPr>
          <w:rFonts w:ascii="Arial" w:eastAsia="Arial" w:hAnsi="Arial" w:cs="Arial"/>
          <w:spacing w:val="2"/>
        </w:rPr>
        <w:t>o</w:t>
      </w:r>
      <w:r w:rsidR="00C32939" w:rsidRPr="006A029D">
        <w:rPr>
          <w:rFonts w:ascii="Arial" w:eastAsia="Arial" w:hAnsi="Arial" w:cs="Arial"/>
        </w:rPr>
        <w:t>w</w:t>
      </w:r>
      <w:r w:rsidR="00C32939" w:rsidRPr="006A029D">
        <w:rPr>
          <w:rFonts w:ascii="Arial" w:eastAsia="Arial" w:hAnsi="Arial" w:cs="Arial"/>
          <w:spacing w:val="-1"/>
        </w:rPr>
        <w:t>i</w:t>
      </w:r>
      <w:r w:rsidR="00C32939" w:rsidRPr="006A029D">
        <w:rPr>
          <w:rFonts w:ascii="Arial" w:eastAsia="Arial" w:hAnsi="Arial" w:cs="Arial"/>
          <w:spacing w:val="2"/>
        </w:rPr>
        <w:t>n</w:t>
      </w:r>
      <w:r w:rsidR="00C32939" w:rsidRPr="006A029D">
        <w:rPr>
          <w:rFonts w:ascii="Arial" w:eastAsia="Arial" w:hAnsi="Arial" w:cs="Arial"/>
        </w:rPr>
        <w:t>g</w:t>
      </w:r>
      <w:r w:rsidR="00C32939" w:rsidRPr="006A029D">
        <w:rPr>
          <w:rFonts w:ascii="Arial" w:eastAsia="Arial" w:hAnsi="Arial" w:cs="Arial"/>
          <w:spacing w:val="10"/>
        </w:rPr>
        <w:t xml:space="preserve"> </w:t>
      </w:r>
      <w:r w:rsidR="00C32939" w:rsidRPr="006A029D">
        <w:rPr>
          <w:rFonts w:ascii="Arial" w:eastAsia="Arial" w:hAnsi="Arial" w:cs="Arial"/>
        </w:rPr>
        <w:t>a</w:t>
      </w:r>
      <w:r w:rsidR="00C32939" w:rsidRPr="006A029D">
        <w:rPr>
          <w:rFonts w:ascii="Arial" w:eastAsia="Arial" w:hAnsi="Arial" w:cs="Arial"/>
          <w:spacing w:val="15"/>
        </w:rPr>
        <w:t xml:space="preserve"> </w:t>
      </w:r>
      <w:r w:rsidR="00C32939" w:rsidRPr="006A029D">
        <w:rPr>
          <w:rFonts w:ascii="Arial" w:eastAsia="Arial" w:hAnsi="Arial" w:cs="Arial"/>
          <w:spacing w:val="1"/>
        </w:rPr>
        <w:t>c</w:t>
      </w:r>
      <w:r w:rsidR="00C32939" w:rsidRPr="006A029D">
        <w:rPr>
          <w:rFonts w:ascii="Arial" w:eastAsia="Arial" w:hAnsi="Arial" w:cs="Arial"/>
        </w:rPr>
        <w:t>o</w:t>
      </w:r>
      <w:r w:rsidR="00C32939" w:rsidRPr="006A029D">
        <w:rPr>
          <w:rFonts w:ascii="Arial" w:eastAsia="Arial" w:hAnsi="Arial" w:cs="Arial"/>
          <w:spacing w:val="1"/>
        </w:rPr>
        <w:t>nv</w:t>
      </w:r>
      <w:r w:rsidR="00C32939" w:rsidRPr="006A029D">
        <w:rPr>
          <w:rFonts w:ascii="Arial" w:eastAsia="Arial" w:hAnsi="Arial" w:cs="Arial"/>
          <w:spacing w:val="-1"/>
        </w:rPr>
        <w:t>i</w:t>
      </w:r>
      <w:r w:rsidR="00C32939" w:rsidRPr="006A029D">
        <w:rPr>
          <w:rFonts w:ascii="Arial" w:eastAsia="Arial" w:hAnsi="Arial" w:cs="Arial"/>
          <w:spacing w:val="1"/>
        </w:rPr>
        <w:t>c</w:t>
      </w:r>
      <w:r w:rsidR="00C32939" w:rsidRPr="006A029D">
        <w:rPr>
          <w:rFonts w:ascii="Arial" w:eastAsia="Arial" w:hAnsi="Arial" w:cs="Arial"/>
        </w:rPr>
        <w:t>t</w:t>
      </w:r>
      <w:r w:rsidR="00C32939" w:rsidRPr="006A029D">
        <w:rPr>
          <w:rFonts w:ascii="Arial" w:eastAsia="Arial" w:hAnsi="Arial" w:cs="Arial"/>
          <w:spacing w:val="-1"/>
        </w:rPr>
        <w:t>i</w:t>
      </w:r>
      <w:r w:rsidR="00C32939" w:rsidRPr="006A029D">
        <w:rPr>
          <w:rFonts w:ascii="Arial" w:eastAsia="Arial" w:hAnsi="Arial" w:cs="Arial"/>
          <w:spacing w:val="2"/>
        </w:rPr>
        <w:t>o</w:t>
      </w:r>
      <w:r w:rsidR="00C32939" w:rsidRPr="006A029D">
        <w:rPr>
          <w:rFonts w:ascii="Arial" w:eastAsia="Arial" w:hAnsi="Arial" w:cs="Arial"/>
        </w:rPr>
        <w:t>n</w:t>
      </w:r>
      <w:r w:rsidR="00C32939" w:rsidRPr="006A029D">
        <w:rPr>
          <w:rFonts w:ascii="Arial" w:eastAsia="Arial" w:hAnsi="Arial" w:cs="Arial"/>
          <w:spacing w:val="7"/>
        </w:rPr>
        <w:t xml:space="preserve"> </w:t>
      </w:r>
      <w:r w:rsidR="00C32939" w:rsidRPr="006A029D">
        <w:rPr>
          <w:rFonts w:ascii="Arial" w:eastAsia="Arial" w:hAnsi="Arial" w:cs="Arial"/>
          <w:spacing w:val="2"/>
        </w:rPr>
        <w:t>f</w:t>
      </w:r>
      <w:r w:rsidR="00C32939" w:rsidRPr="006A029D">
        <w:rPr>
          <w:rFonts w:ascii="Arial" w:eastAsia="Arial" w:hAnsi="Arial" w:cs="Arial"/>
        </w:rPr>
        <w:t>or</w:t>
      </w:r>
      <w:r w:rsidR="00C32939" w:rsidRPr="006A029D">
        <w:rPr>
          <w:rFonts w:ascii="Arial" w:eastAsia="Arial" w:hAnsi="Arial" w:cs="Arial"/>
          <w:spacing w:val="15"/>
        </w:rPr>
        <w:t xml:space="preserve"> </w:t>
      </w:r>
      <w:r w:rsidR="00C32939" w:rsidRPr="006A029D">
        <w:rPr>
          <w:rFonts w:ascii="Arial" w:eastAsia="Arial" w:hAnsi="Arial" w:cs="Arial"/>
        </w:rPr>
        <w:t>a</w:t>
      </w:r>
      <w:r w:rsidR="00C32939" w:rsidRPr="006A029D">
        <w:rPr>
          <w:rFonts w:ascii="Arial" w:eastAsia="Arial" w:hAnsi="Arial" w:cs="Arial"/>
          <w:spacing w:val="17"/>
        </w:rPr>
        <w:t xml:space="preserve"> </w:t>
      </w:r>
      <w:r w:rsidR="00C32939" w:rsidRPr="006A029D">
        <w:rPr>
          <w:rFonts w:ascii="Arial" w:eastAsia="Arial" w:hAnsi="Arial" w:cs="Arial"/>
          <w:spacing w:val="2"/>
          <w:w w:val="99"/>
        </w:rPr>
        <w:t>p</w:t>
      </w:r>
      <w:r w:rsidR="00C32939" w:rsidRPr="006A029D">
        <w:rPr>
          <w:rFonts w:ascii="Arial" w:eastAsia="Arial" w:hAnsi="Arial" w:cs="Arial"/>
          <w:w w:val="99"/>
        </w:rPr>
        <w:t>ub</w:t>
      </w:r>
      <w:r w:rsidR="00C32939" w:rsidRPr="006A029D">
        <w:rPr>
          <w:rFonts w:ascii="Arial" w:eastAsia="Arial" w:hAnsi="Arial" w:cs="Arial"/>
          <w:spacing w:val="-1"/>
        </w:rPr>
        <w:t>li</w:t>
      </w:r>
      <w:r w:rsidR="00C32939" w:rsidRPr="006A029D">
        <w:rPr>
          <w:rFonts w:ascii="Arial" w:eastAsia="Arial" w:hAnsi="Arial" w:cs="Arial"/>
        </w:rPr>
        <w:t>c e</w:t>
      </w:r>
      <w:r w:rsidR="00C32939" w:rsidRPr="006A029D">
        <w:rPr>
          <w:rFonts w:ascii="Arial" w:eastAsia="Arial" w:hAnsi="Arial" w:cs="Arial"/>
          <w:spacing w:val="-1"/>
        </w:rPr>
        <w:t>n</w:t>
      </w:r>
      <w:r w:rsidR="00C32939" w:rsidRPr="006A029D">
        <w:rPr>
          <w:rFonts w:ascii="Arial" w:eastAsia="Arial" w:hAnsi="Arial" w:cs="Arial"/>
        </w:rPr>
        <w:t>t</w:t>
      </w:r>
      <w:r w:rsidR="00C32939" w:rsidRPr="006A029D">
        <w:rPr>
          <w:rFonts w:ascii="Arial" w:eastAsia="Arial" w:hAnsi="Arial" w:cs="Arial"/>
          <w:spacing w:val="1"/>
        </w:rPr>
        <w:t>i</w:t>
      </w:r>
      <w:r w:rsidR="00C32939" w:rsidRPr="006A029D">
        <w:rPr>
          <w:rFonts w:ascii="Arial" w:eastAsia="Arial" w:hAnsi="Arial" w:cs="Arial"/>
          <w:spacing w:val="2"/>
        </w:rPr>
        <w:t>t</w:t>
      </w:r>
      <w:r w:rsidR="00C32939" w:rsidRPr="006A029D">
        <w:rPr>
          <w:rFonts w:ascii="Arial" w:eastAsia="Arial" w:hAnsi="Arial" w:cs="Arial"/>
        </w:rPr>
        <w:t>y</w:t>
      </w:r>
      <w:r w:rsidR="00C32939" w:rsidRPr="006A029D">
        <w:rPr>
          <w:rFonts w:ascii="Arial" w:eastAsia="Arial" w:hAnsi="Arial" w:cs="Arial"/>
          <w:spacing w:val="-7"/>
        </w:rPr>
        <w:t xml:space="preserve"> </w:t>
      </w:r>
      <w:r w:rsidR="00C32939" w:rsidRPr="006A029D">
        <w:rPr>
          <w:rFonts w:ascii="Arial" w:eastAsia="Arial" w:hAnsi="Arial" w:cs="Arial"/>
          <w:spacing w:val="1"/>
        </w:rPr>
        <w:t>cr</w:t>
      </w:r>
      <w:r w:rsidR="00C32939" w:rsidRPr="006A029D">
        <w:rPr>
          <w:rFonts w:ascii="Arial" w:eastAsia="Arial" w:hAnsi="Arial" w:cs="Arial"/>
          <w:spacing w:val="-1"/>
        </w:rPr>
        <w:t>i</w:t>
      </w:r>
      <w:r w:rsidR="00C32939" w:rsidRPr="006A029D">
        <w:rPr>
          <w:rFonts w:ascii="Arial" w:eastAsia="Arial" w:hAnsi="Arial" w:cs="Arial"/>
          <w:spacing w:val="4"/>
        </w:rPr>
        <w:t>m</w:t>
      </w:r>
      <w:r w:rsidR="00C32939" w:rsidRPr="006A029D">
        <w:rPr>
          <w:rFonts w:ascii="Arial" w:eastAsia="Arial" w:hAnsi="Arial" w:cs="Arial"/>
        </w:rPr>
        <w:t>e</w:t>
      </w:r>
      <w:r w:rsidR="00C32939" w:rsidRPr="006A029D">
        <w:rPr>
          <w:rFonts w:ascii="Arial" w:eastAsia="Arial" w:hAnsi="Arial" w:cs="Arial"/>
          <w:spacing w:val="-4"/>
        </w:rPr>
        <w:t xml:space="preserve"> </w:t>
      </w:r>
      <w:r w:rsidR="00C32939" w:rsidRPr="006A029D">
        <w:rPr>
          <w:rFonts w:ascii="Arial" w:eastAsia="Arial" w:hAnsi="Arial" w:cs="Arial"/>
          <w:spacing w:val="4"/>
        </w:rPr>
        <w:t>m</w:t>
      </w:r>
      <w:r w:rsidR="00C32939" w:rsidRPr="006A029D">
        <w:rPr>
          <w:rFonts w:ascii="Arial" w:eastAsia="Arial" w:hAnsi="Arial" w:cs="Arial"/>
          <w:spacing w:val="2"/>
        </w:rPr>
        <w:t>a</w:t>
      </w:r>
      <w:r w:rsidR="00C32939" w:rsidRPr="006A029D">
        <w:rPr>
          <w:rFonts w:ascii="Arial" w:eastAsia="Arial" w:hAnsi="Arial" w:cs="Arial"/>
        </w:rPr>
        <w:t>y</w:t>
      </w:r>
      <w:r w:rsidR="00C32939" w:rsidRPr="006A029D">
        <w:rPr>
          <w:rFonts w:ascii="Arial" w:eastAsia="Arial" w:hAnsi="Arial" w:cs="Arial"/>
          <w:spacing w:val="-6"/>
        </w:rPr>
        <w:t xml:space="preserve"> </w:t>
      </w:r>
      <w:r w:rsidR="00C32939" w:rsidRPr="006A029D">
        <w:rPr>
          <w:rFonts w:ascii="Arial" w:eastAsia="Arial" w:hAnsi="Arial" w:cs="Arial"/>
        </w:rPr>
        <w:t>n</w:t>
      </w:r>
      <w:r w:rsidR="00C32939" w:rsidRPr="006A029D">
        <w:rPr>
          <w:rFonts w:ascii="Arial" w:eastAsia="Arial" w:hAnsi="Arial" w:cs="Arial"/>
          <w:spacing w:val="-1"/>
        </w:rPr>
        <w:t>o</w:t>
      </w:r>
      <w:r w:rsidR="00C32939" w:rsidRPr="006A029D">
        <w:rPr>
          <w:rFonts w:ascii="Arial" w:eastAsia="Arial" w:hAnsi="Arial" w:cs="Arial"/>
        </w:rPr>
        <w:t>t</w:t>
      </w:r>
      <w:r w:rsidR="00C32939" w:rsidRPr="006A029D">
        <w:rPr>
          <w:rFonts w:ascii="Arial" w:eastAsia="Arial" w:hAnsi="Arial" w:cs="Arial"/>
          <w:spacing w:val="-1"/>
        </w:rPr>
        <w:t xml:space="preserve"> </w:t>
      </w:r>
      <w:r w:rsidR="00C32939" w:rsidRPr="006A029D">
        <w:rPr>
          <w:rFonts w:ascii="Arial" w:eastAsia="Arial" w:hAnsi="Arial" w:cs="Arial"/>
          <w:spacing w:val="1"/>
        </w:rPr>
        <w:t>s</w:t>
      </w:r>
      <w:r w:rsidR="00C32939" w:rsidRPr="006A029D">
        <w:rPr>
          <w:rFonts w:ascii="Arial" w:eastAsia="Arial" w:hAnsi="Arial" w:cs="Arial"/>
          <w:spacing w:val="2"/>
        </w:rPr>
        <w:t>u</w:t>
      </w:r>
      <w:r w:rsidR="00C32939" w:rsidRPr="006A029D">
        <w:rPr>
          <w:rFonts w:ascii="Arial" w:eastAsia="Arial" w:hAnsi="Arial" w:cs="Arial"/>
        </w:rPr>
        <w:t>b</w:t>
      </w:r>
      <w:r w:rsidR="00C32939" w:rsidRPr="006A029D">
        <w:rPr>
          <w:rFonts w:ascii="Arial" w:eastAsia="Arial" w:hAnsi="Arial" w:cs="Arial"/>
          <w:spacing w:val="4"/>
        </w:rPr>
        <w:t>m</w:t>
      </w:r>
      <w:r w:rsidR="00C32939" w:rsidRPr="006A029D">
        <w:rPr>
          <w:rFonts w:ascii="Arial" w:eastAsia="Arial" w:hAnsi="Arial" w:cs="Arial"/>
          <w:spacing w:val="-1"/>
        </w:rPr>
        <w:t>i</w:t>
      </w:r>
      <w:r w:rsidR="00C32939" w:rsidRPr="006A029D">
        <w:rPr>
          <w:rFonts w:ascii="Arial" w:eastAsia="Arial" w:hAnsi="Arial" w:cs="Arial"/>
        </w:rPr>
        <w:t>t</w:t>
      </w:r>
      <w:r w:rsidR="00C32939" w:rsidRPr="006A029D">
        <w:rPr>
          <w:rFonts w:ascii="Arial" w:eastAsia="Arial" w:hAnsi="Arial" w:cs="Arial"/>
          <w:spacing w:val="-4"/>
        </w:rPr>
        <w:t xml:space="preserve"> </w:t>
      </w:r>
      <w:r w:rsidR="00C32939" w:rsidRPr="006A029D">
        <w:rPr>
          <w:rFonts w:ascii="Arial" w:eastAsia="Arial" w:hAnsi="Arial" w:cs="Arial"/>
        </w:rPr>
        <w:t xml:space="preserve">a </w:t>
      </w:r>
      <w:r w:rsidR="00C32939" w:rsidRPr="006A029D">
        <w:rPr>
          <w:rFonts w:ascii="Arial" w:eastAsia="Arial" w:hAnsi="Arial" w:cs="Arial"/>
          <w:spacing w:val="2"/>
        </w:rPr>
        <w:t>b</w:t>
      </w:r>
      <w:r w:rsidR="00C32939" w:rsidRPr="006A029D">
        <w:rPr>
          <w:rFonts w:ascii="Arial" w:eastAsia="Arial" w:hAnsi="Arial" w:cs="Arial"/>
          <w:spacing w:val="-1"/>
        </w:rPr>
        <w:t>i</w:t>
      </w:r>
      <w:r w:rsidR="00C32939" w:rsidRPr="006A029D">
        <w:rPr>
          <w:rFonts w:ascii="Arial" w:eastAsia="Arial" w:hAnsi="Arial" w:cs="Arial"/>
        </w:rPr>
        <w:t>d</w:t>
      </w:r>
      <w:r w:rsidR="00C32939" w:rsidRPr="006A029D">
        <w:rPr>
          <w:rFonts w:ascii="Arial" w:eastAsia="Arial" w:hAnsi="Arial" w:cs="Arial"/>
          <w:spacing w:val="1"/>
        </w:rPr>
        <w:t xml:space="preserve"> </w:t>
      </w:r>
      <w:r w:rsidR="00C32939" w:rsidRPr="006A029D">
        <w:rPr>
          <w:rFonts w:ascii="Arial" w:eastAsia="Arial" w:hAnsi="Arial" w:cs="Arial"/>
        </w:rPr>
        <w:t>on</w:t>
      </w:r>
      <w:r w:rsidR="00C32939" w:rsidRPr="006A029D">
        <w:rPr>
          <w:rFonts w:ascii="Arial" w:eastAsia="Arial" w:hAnsi="Arial" w:cs="Arial"/>
          <w:spacing w:val="1"/>
        </w:rPr>
        <w:t xml:space="preserve"> </w:t>
      </w:r>
      <w:r w:rsidR="00C32939" w:rsidRPr="006A029D">
        <w:rPr>
          <w:rFonts w:ascii="Arial" w:eastAsia="Arial" w:hAnsi="Arial" w:cs="Arial"/>
        </w:rPr>
        <w:t xml:space="preserve">a </w:t>
      </w:r>
      <w:r w:rsidR="00C32939" w:rsidRPr="006A029D">
        <w:rPr>
          <w:rFonts w:ascii="Arial" w:eastAsia="Arial" w:hAnsi="Arial" w:cs="Arial"/>
          <w:spacing w:val="1"/>
        </w:rPr>
        <w:t>c</w:t>
      </w:r>
      <w:r w:rsidR="00C32939" w:rsidRPr="006A029D">
        <w:rPr>
          <w:rFonts w:ascii="Arial" w:eastAsia="Arial" w:hAnsi="Arial" w:cs="Arial"/>
        </w:rPr>
        <w:t>o</w:t>
      </w:r>
      <w:r w:rsidR="00C32939" w:rsidRPr="006A029D">
        <w:rPr>
          <w:rFonts w:ascii="Arial" w:eastAsia="Arial" w:hAnsi="Arial" w:cs="Arial"/>
          <w:spacing w:val="1"/>
        </w:rPr>
        <w:t>n</w:t>
      </w:r>
      <w:r w:rsidR="00C32939" w:rsidRPr="006A029D">
        <w:rPr>
          <w:rFonts w:ascii="Arial" w:eastAsia="Arial" w:hAnsi="Arial" w:cs="Arial"/>
        </w:rPr>
        <w:t>tra</w:t>
      </w:r>
      <w:r w:rsidR="00C32939" w:rsidRPr="006A029D">
        <w:rPr>
          <w:rFonts w:ascii="Arial" w:eastAsia="Arial" w:hAnsi="Arial" w:cs="Arial"/>
          <w:spacing w:val="1"/>
        </w:rPr>
        <w:t>c</w:t>
      </w:r>
      <w:r w:rsidR="00C32939" w:rsidRPr="006A029D">
        <w:rPr>
          <w:rFonts w:ascii="Arial" w:eastAsia="Arial" w:hAnsi="Arial" w:cs="Arial"/>
        </w:rPr>
        <w:t>t</w:t>
      </w:r>
      <w:r w:rsidR="00C32939" w:rsidRPr="006A029D">
        <w:rPr>
          <w:rFonts w:ascii="Arial" w:eastAsia="Arial" w:hAnsi="Arial" w:cs="Arial"/>
          <w:spacing w:val="-5"/>
        </w:rPr>
        <w:t xml:space="preserve"> </w:t>
      </w:r>
      <w:r w:rsidR="00C32939" w:rsidRPr="006A029D">
        <w:rPr>
          <w:rFonts w:ascii="Arial" w:eastAsia="Arial" w:hAnsi="Arial" w:cs="Arial"/>
        </w:rPr>
        <w:t>to</w:t>
      </w:r>
      <w:r w:rsidR="00C32939" w:rsidRPr="006A029D">
        <w:rPr>
          <w:rFonts w:ascii="Arial" w:eastAsia="Arial" w:hAnsi="Arial" w:cs="Arial"/>
          <w:spacing w:val="1"/>
        </w:rPr>
        <w:t xml:space="preserve"> </w:t>
      </w:r>
      <w:r w:rsidR="00C32939" w:rsidRPr="006A029D">
        <w:rPr>
          <w:rFonts w:ascii="Arial" w:eastAsia="Arial" w:hAnsi="Arial" w:cs="Arial"/>
        </w:rPr>
        <w:t>pr</w:t>
      </w:r>
      <w:r w:rsidR="00C32939" w:rsidRPr="006A029D">
        <w:rPr>
          <w:rFonts w:ascii="Arial" w:eastAsia="Arial" w:hAnsi="Arial" w:cs="Arial"/>
          <w:spacing w:val="2"/>
        </w:rPr>
        <w:t>o</w:t>
      </w:r>
      <w:r w:rsidR="00C32939" w:rsidRPr="006A029D">
        <w:rPr>
          <w:rFonts w:ascii="Arial" w:eastAsia="Arial" w:hAnsi="Arial" w:cs="Arial"/>
          <w:spacing w:val="-1"/>
        </w:rPr>
        <w:t>v</w:t>
      </w:r>
      <w:r w:rsidR="00C32939" w:rsidRPr="006A029D">
        <w:rPr>
          <w:rFonts w:ascii="Arial" w:eastAsia="Arial" w:hAnsi="Arial" w:cs="Arial"/>
          <w:spacing w:val="1"/>
        </w:rPr>
        <w:t>i</w:t>
      </w:r>
      <w:r w:rsidR="00C32939" w:rsidRPr="006A029D">
        <w:rPr>
          <w:rFonts w:ascii="Arial" w:eastAsia="Arial" w:hAnsi="Arial" w:cs="Arial"/>
        </w:rPr>
        <w:t>de</w:t>
      </w:r>
      <w:r w:rsidR="00C32939" w:rsidRPr="006A029D">
        <w:rPr>
          <w:rFonts w:ascii="Arial" w:eastAsia="Arial" w:hAnsi="Arial" w:cs="Arial"/>
          <w:spacing w:val="-6"/>
        </w:rPr>
        <w:t xml:space="preserve"> </w:t>
      </w:r>
      <w:r w:rsidR="00C32939" w:rsidRPr="006A029D">
        <w:rPr>
          <w:rFonts w:ascii="Arial" w:eastAsia="Arial" w:hAnsi="Arial" w:cs="Arial"/>
          <w:spacing w:val="2"/>
        </w:rPr>
        <w:t>an</w:t>
      </w:r>
      <w:r w:rsidR="00C32939" w:rsidRPr="006A029D">
        <w:rPr>
          <w:rFonts w:ascii="Arial" w:eastAsia="Arial" w:hAnsi="Arial" w:cs="Arial"/>
        </w:rPr>
        <w:t>y</w:t>
      </w:r>
      <w:r w:rsidR="00C32939" w:rsidRPr="006A029D">
        <w:rPr>
          <w:rFonts w:ascii="Arial" w:eastAsia="Arial" w:hAnsi="Arial" w:cs="Arial"/>
          <w:spacing w:val="-2"/>
        </w:rPr>
        <w:t xml:space="preserve"> </w:t>
      </w:r>
      <w:r w:rsidR="00C32939" w:rsidRPr="006A029D">
        <w:rPr>
          <w:rFonts w:ascii="Arial" w:eastAsia="Arial" w:hAnsi="Arial" w:cs="Arial"/>
        </w:rPr>
        <w:t>g</w:t>
      </w:r>
      <w:r w:rsidR="00C32939" w:rsidRPr="006A029D">
        <w:rPr>
          <w:rFonts w:ascii="Arial" w:eastAsia="Arial" w:hAnsi="Arial" w:cs="Arial"/>
          <w:spacing w:val="1"/>
        </w:rPr>
        <w:t>o</w:t>
      </w:r>
      <w:r w:rsidR="00C32939" w:rsidRPr="006A029D">
        <w:rPr>
          <w:rFonts w:ascii="Arial" w:eastAsia="Arial" w:hAnsi="Arial" w:cs="Arial"/>
        </w:rPr>
        <w:t>o</w:t>
      </w:r>
      <w:r w:rsidR="00C32939" w:rsidRPr="006A029D">
        <w:rPr>
          <w:rFonts w:ascii="Arial" w:eastAsia="Arial" w:hAnsi="Arial" w:cs="Arial"/>
          <w:spacing w:val="-1"/>
        </w:rPr>
        <w:t>d</w:t>
      </w:r>
      <w:r w:rsidR="00C32939" w:rsidRPr="006A029D">
        <w:rPr>
          <w:rFonts w:ascii="Arial" w:eastAsia="Arial" w:hAnsi="Arial" w:cs="Arial"/>
        </w:rPr>
        <w:t>s</w:t>
      </w:r>
      <w:r w:rsidR="00C32939" w:rsidRPr="006A029D">
        <w:rPr>
          <w:rFonts w:ascii="Arial" w:eastAsia="Arial" w:hAnsi="Arial" w:cs="Arial"/>
          <w:spacing w:val="-2"/>
        </w:rPr>
        <w:t xml:space="preserve"> </w:t>
      </w:r>
      <w:r w:rsidR="00C32939" w:rsidRPr="006A029D">
        <w:rPr>
          <w:rFonts w:ascii="Arial" w:eastAsia="Arial" w:hAnsi="Arial" w:cs="Arial"/>
        </w:rPr>
        <w:t xml:space="preserve">or </w:t>
      </w:r>
      <w:r w:rsidR="00C32939" w:rsidRPr="006A029D">
        <w:rPr>
          <w:rFonts w:ascii="Arial" w:eastAsia="Arial" w:hAnsi="Arial" w:cs="Arial"/>
          <w:spacing w:val="1"/>
        </w:rPr>
        <w:t>s</w:t>
      </w:r>
      <w:r w:rsidR="00C32939" w:rsidRPr="006A029D">
        <w:rPr>
          <w:rFonts w:ascii="Arial" w:eastAsia="Arial" w:hAnsi="Arial" w:cs="Arial"/>
        </w:rPr>
        <w:t>e</w:t>
      </w:r>
      <w:r w:rsidR="00C32939" w:rsidRPr="006A029D">
        <w:rPr>
          <w:rFonts w:ascii="Arial" w:eastAsia="Arial" w:hAnsi="Arial" w:cs="Arial"/>
          <w:spacing w:val="3"/>
        </w:rPr>
        <w:t>r</w:t>
      </w:r>
      <w:r w:rsidR="00C32939" w:rsidRPr="006A029D">
        <w:rPr>
          <w:rFonts w:ascii="Arial" w:eastAsia="Arial" w:hAnsi="Arial" w:cs="Arial"/>
          <w:spacing w:val="-1"/>
        </w:rPr>
        <w:t>vi</w:t>
      </w:r>
      <w:r w:rsidR="00C32939" w:rsidRPr="006A029D">
        <w:rPr>
          <w:rFonts w:ascii="Arial" w:eastAsia="Arial" w:hAnsi="Arial" w:cs="Arial"/>
          <w:spacing w:val="1"/>
        </w:rPr>
        <w:t>c</w:t>
      </w:r>
      <w:r w:rsidR="00C32939" w:rsidRPr="006A029D">
        <w:rPr>
          <w:rFonts w:ascii="Arial" w:eastAsia="Arial" w:hAnsi="Arial" w:cs="Arial"/>
        </w:rPr>
        <w:t>es</w:t>
      </w:r>
      <w:r w:rsidR="00C32939" w:rsidRPr="006A029D">
        <w:rPr>
          <w:rFonts w:ascii="Arial" w:eastAsia="Arial" w:hAnsi="Arial" w:cs="Arial"/>
          <w:spacing w:val="-5"/>
        </w:rPr>
        <w:t xml:space="preserve"> </w:t>
      </w:r>
      <w:r w:rsidR="00C32939" w:rsidRPr="006A029D">
        <w:rPr>
          <w:rFonts w:ascii="Arial" w:eastAsia="Arial" w:hAnsi="Arial" w:cs="Arial"/>
          <w:spacing w:val="2"/>
        </w:rPr>
        <w:t>t</w:t>
      </w:r>
      <w:r w:rsidR="00C32939" w:rsidRPr="006A029D">
        <w:rPr>
          <w:rFonts w:ascii="Arial" w:eastAsia="Arial" w:hAnsi="Arial" w:cs="Arial"/>
        </w:rPr>
        <w:t>o</w:t>
      </w:r>
      <w:r w:rsidR="00C32939" w:rsidRPr="006A029D">
        <w:rPr>
          <w:rFonts w:ascii="Arial" w:eastAsia="Arial" w:hAnsi="Arial" w:cs="Arial"/>
          <w:spacing w:val="-1"/>
        </w:rPr>
        <w:t xml:space="preserve"> </w:t>
      </w:r>
      <w:r w:rsidR="00C32939" w:rsidRPr="006A029D">
        <w:rPr>
          <w:rFonts w:ascii="Arial" w:eastAsia="Arial" w:hAnsi="Arial" w:cs="Arial"/>
        </w:rPr>
        <w:t>a</w:t>
      </w:r>
      <w:r w:rsidR="00C32939" w:rsidRPr="006A029D">
        <w:rPr>
          <w:rFonts w:ascii="Arial" w:eastAsia="Arial" w:hAnsi="Arial" w:cs="Arial"/>
          <w:spacing w:val="3"/>
        </w:rPr>
        <w:t xml:space="preserve"> </w:t>
      </w:r>
      <w:r w:rsidR="00C32939" w:rsidRPr="006A029D">
        <w:rPr>
          <w:rFonts w:ascii="Arial" w:eastAsia="Arial" w:hAnsi="Arial" w:cs="Arial"/>
        </w:rPr>
        <w:t>p</w:t>
      </w:r>
      <w:r w:rsidR="00C32939" w:rsidRPr="006A029D">
        <w:rPr>
          <w:rFonts w:ascii="Arial" w:eastAsia="Arial" w:hAnsi="Arial" w:cs="Arial"/>
          <w:spacing w:val="-1"/>
        </w:rPr>
        <w:t>u</w:t>
      </w:r>
      <w:r w:rsidR="00C32939" w:rsidRPr="006A029D">
        <w:rPr>
          <w:rFonts w:ascii="Arial" w:eastAsia="Arial" w:hAnsi="Arial" w:cs="Arial"/>
          <w:spacing w:val="2"/>
        </w:rPr>
        <w:t>b</w:t>
      </w:r>
      <w:r w:rsidR="00C32939" w:rsidRPr="006A029D">
        <w:rPr>
          <w:rFonts w:ascii="Arial" w:eastAsia="Arial" w:hAnsi="Arial" w:cs="Arial"/>
          <w:spacing w:val="-1"/>
        </w:rPr>
        <w:t>li</w:t>
      </w:r>
      <w:r w:rsidR="00C32939" w:rsidRPr="006A029D">
        <w:rPr>
          <w:rFonts w:ascii="Arial" w:eastAsia="Arial" w:hAnsi="Arial" w:cs="Arial"/>
        </w:rPr>
        <w:t>c e</w:t>
      </w:r>
      <w:r w:rsidR="00C32939" w:rsidRPr="006A029D">
        <w:rPr>
          <w:rFonts w:ascii="Arial" w:eastAsia="Arial" w:hAnsi="Arial" w:cs="Arial"/>
          <w:spacing w:val="-1"/>
        </w:rPr>
        <w:t>n</w:t>
      </w:r>
      <w:r w:rsidR="00C32939" w:rsidRPr="006A029D">
        <w:rPr>
          <w:rFonts w:ascii="Arial" w:eastAsia="Arial" w:hAnsi="Arial" w:cs="Arial"/>
          <w:spacing w:val="2"/>
        </w:rPr>
        <w:t>t</w:t>
      </w:r>
      <w:r w:rsidR="00C32939" w:rsidRPr="006A029D">
        <w:rPr>
          <w:rFonts w:ascii="Arial" w:eastAsia="Arial" w:hAnsi="Arial" w:cs="Arial"/>
          <w:spacing w:val="-1"/>
        </w:rPr>
        <w:t>i</w:t>
      </w:r>
      <w:r w:rsidR="00C32939" w:rsidRPr="006A029D">
        <w:rPr>
          <w:rFonts w:ascii="Arial" w:eastAsia="Arial" w:hAnsi="Arial" w:cs="Arial"/>
          <w:spacing w:val="2"/>
        </w:rPr>
        <w:t>t</w:t>
      </w:r>
      <w:r w:rsidR="00C32939" w:rsidRPr="006A029D">
        <w:rPr>
          <w:rFonts w:ascii="Arial" w:eastAsia="Arial" w:hAnsi="Arial" w:cs="Arial"/>
          <w:spacing w:val="-4"/>
        </w:rPr>
        <w:t>y</w:t>
      </w:r>
      <w:r w:rsidR="00C32939" w:rsidRPr="006A029D">
        <w:rPr>
          <w:rFonts w:ascii="Arial" w:eastAsia="Arial" w:hAnsi="Arial" w:cs="Arial"/>
        </w:rPr>
        <w:t>,</w:t>
      </w:r>
      <w:r w:rsidR="00C32939" w:rsidRPr="006A029D">
        <w:rPr>
          <w:rFonts w:ascii="Arial" w:eastAsia="Arial" w:hAnsi="Arial" w:cs="Arial"/>
          <w:spacing w:val="-1"/>
        </w:rPr>
        <w:t xml:space="preserve"> </w:t>
      </w:r>
      <w:r w:rsidR="00C32939" w:rsidRPr="006A029D">
        <w:rPr>
          <w:rFonts w:ascii="Arial" w:eastAsia="Arial" w:hAnsi="Arial" w:cs="Arial"/>
          <w:spacing w:val="4"/>
        </w:rPr>
        <w:t>m</w:t>
      </w:r>
      <w:r w:rsidR="00C32939" w:rsidRPr="006A029D">
        <w:rPr>
          <w:rFonts w:ascii="Arial" w:eastAsia="Arial" w:hAnsi="Arial" w:cs="Arial"/>
          <w:spacing w:val="2"/>
        </w:rPr>
        <w:t>a</w:t>
      </w:r>
      <w:r w:rsidR="00C32939" w:rsidRPr="006A029D">
        <w:rPr>
          <w:rFonts w:ascii="Arial" w:eastAsia="Arial" w:hAnsi="Arial" w:cs="Arial"/>
        </w:rPr>
        <w:t>y</w:t>
      </w:r>
      <w:r w:rsidR="00C32939" w:rsidRPr="006A029D">
        <w:rPr>
          <w:rFonts w:ascii="Arial" w:eastAsia="Arial" w:hAnsi="Arial" w:cs="Arial"/>
          <w:spacing w:val="-6"/>
        </w:rPr>
        <w:t xml:space="preserve"> </w:t>
      </w:r>
      <w:r w:rsidR="00C32939" w:rsidRPr="006A029D">
        <w:rPr>
          <w:rFonts w:ascii="Arial" w:eastAsia="Arial" w:hAnsi="Arial" w:cs="Arial"/>
        </w:rPr>
        <w:t>n</w:t>
      </w:r>
      <w:r w:rsidR="00C32939" w:rsidRPr="006A029D">
        <w:rPr>
          <w:rFonts w:ascii="Arial" w:eastAsia="Arial" w:hAnsi="Arial" w:cs="Arial"/>
          <w:spacing w:val="-1"/>
        </w:rPr>
        <w:t>o</w:t>
      </w:r>
      <w:r w:rsidR="00C32939" w:rsidRPr="006A029D">
        <w:rPr>
          <w:rFonts w:ascii="Arial" w:eastAsia="Arial" w:hAnsi="Arial" w:cs="Arial"/>
        </w:rPr>
        <w:t xml:space="preserve">t </w:t>
      </w:r>
      <w:r w:rsidR="00C32939" w:rsidRPr="006A029D">
        <w:rPr>
          <w:rFonts w:ascii="Arial" w:eastAsia="Arial" w:hAnsi="Arial" w:cs="Arial"/>
          <w:spacing w:val="1"/>
        </w:rPr>
        <w:t>s</w:t>
      </w:r>
      <w:r w:rsidR="00C32939" w:rsidRPr="006A029D">
        <w:rPr>
          <w:rFonts w:ascii="Arial" w:eastAsia="Arial" w:hAnsi="Arial" w:cs="Arial"/>
        </w:rPr>
        <w:t>u</w:t>
      </w:r>
      <w:r w:rsidR="00C32939" w:rsidRPr="006A029D">
        <w:rPr>
          <w:rFonts w:ascii="Arial" w:eastAsia="Arial" w:hAnsi="Arial" w:cs="Arial"/>
          <w:spacing w:val="-1"/>
        </w:rPr>
        <w:t>b</w:t>
      </w:r>
      <w:r w:rsidR="00C32939" w:rsidRPr="006A029D">
        <w:rPr>
          <w:rFonts w:ascii="Arial" w:eastAsia="Arial" w:hAnsi="Arial" w:cs="Arial"/>
          <w:spacing w:val="4"/>
        </w:rPr>
        <w:t>m</w:t>
      </w:r>
      <w:r w:rsidR="00C32939" w:rsidRPr="006A029D">
        <w:rPr>
          <w:rFonts w:ascii="Arial" w:eastAsia="Arial" w:hAnsi="Arial" w:cs="Arial"/>
          <w:spacing w:val="-1"/>
        </w:rPr>
        <w:t>i</w:t>
      </w:r>
      <w:r w:rsidR="00C32939" w:rsidRPr="006A029D">
        <w:rPr>
          <w:rFonts w:ascii="Arial" w:eastAsia="Arial" w:hAnsi="Arial" w:cs="Arial"/>
        </w:rPr>
        <w:t>t</w:t>
      </w:r>
      <w:r w:rsidR="00C32939" w:rsidRPr="006A029D">
        <w:rPr>
          <w:rFonts w:ascii="Arial" w:eastAsia="Arial" w:hAnsi="Arial" w:cs="Arial"/>
          <w:spacing w:val="-14"/>
        </w:rPr>
        <w:t xml:space="preserve"> </w:t>
      </w:r>
      <w:r w:rsidR="00C32939" w:rsidRPr="006A029D">
        <w:rPr>
          <w:rFonts w:ascii="Arial" w:eastAsia="Arial" w:hAnsi="Arial" w:cs="Arial"/>
        </w:rPr>
        <w:t>a</w:t>
      </w:r>
      <w:r w:rsidR="00C32939" w:rsidRPr="006A029D">
        <w:rPr>
          <w:rFonts w:ascii="Arial" w:eastAsia="Arial" w:hAnsi="Arial" w:cs="Arial"/>
          <w:spacing w:val="-9"/>
        </w:rPr>
        <w:t xml:space="preserve"> </w:t>
      </w:r>
      <w:r w:rsidR="00C32939" w:rsidRPr="006A029D">
        <w:rPr>
          <w:rFonts w:ascii="Arial" w:eastAsia="Arial" w:hAnsi="Arial" w:cs="Arial"/>
        </w:rPr>
        <w:t>b</w:t>
      </w:r>
      <w:r w:rsidR="00C32939" w:rsidRPr="006A029D">
        <w:rPr>
          <w:rFonts w:ascii="Arial" w:eastAsia="Arial" w:hAnsi="Arial" w:cs="Arial"/>
          <w:spacing w:val="1"/>
        </w:rPr>
        <w:t>i</w:t>
      </w:r>
      <w:r w:rsidR="00C32939" w:rsidRPr="006A029D">
        <w:rPr>
          <w:rFonts w:ascii="Arial" w:eastAsia="Arial" w:hAnsi="Arial" w:cs="Arial"/>
        </w:rPr>
        <w:t>d</w:t>
      </w:r>
      <w:r w:rsidR="00C32939" w:rsidRPr="006A029D">
        <w:rPr>
          <w:rFonts w:ascii="Arial" w:eastAsia="Arial" w:hAnsi="Arial" w:cs="Arial"/>
          <w:spacing w:val="-11"/>
        </w:rPr>
        <w:t xml:space="preserve"> </w:t>
      </w:r>
      <w:r w:rsidR="00C32939" w:rsidRPr="006A029D">
        <w:rPr>
          <w:rFonts w:ascii="Arial" w:eastAsia="Arial" w:hAnsi="Arial" w:cs="Arial"/>
          <w:spacing w:val="2"/>
        </w:rPr>
        <w:t>o</w:t>
      </w:r>
      <w:r w:rsidR="00C32939" w:rsidRPr="006A029D">
        <w:rPr>
          <w:rFonts w:ascii="Arial" w:eastAsia="Arial" w:hAnsi="Arial" w:cs="Arial"/>
        </w:rPr>
        <w:t>n</w:t>
      </w:r>
      <w:r w:rsidR="00C32939" w:rsidRPr="006A029D">
        <w:rPr>
          <w:rFonts w:ascii="Arial" w:eastAsia="Arial" w:hAnsi="Arial" w:cs="Arial"/>
          <w:spacing w:val="-10"/>
        </w:rPr>
        <w:t xml:space="preserve"> </w:t>
      </w:r>
      <w:r w:rsidR="00C32939" w:rsidRPr="006A029D">
        <w:rPr>
          <w:rFonts w:ascii="Arial" w:eastAsia="Arial" w:hAnsi="Arial" w:cs="Arial"/>
        </w:rPr>
        <w:t>a</w:t>
      </w:r>
      <w:r w:rsidR="00C32939" w:rsidRPr="006A029D">
        <w:rPr>
          <w:rFonts w:ascii="Arial" w:eastAsia="Arial" w:hAnsi="Arial" w:cs="Arial"/>
          <w:spacing w:val="-7"/>
        </w:rPr>
        <w:t xml:space="preserve"> </w:t>
      </w:r>
      <w:r w:rsidR="00C32939" w:rsidRPr="006A029D">
        <w:rPr>
          <w:rFonts w:ascii="Arial" w:eastAsia="Arial" w:hAnsi="Arial" w:cs="Arial"/>
          <w:spacing w:val="1"/>
        </w:rPr>
        <w:t>c</w:t>
      </w:r>
      <w:r w:rsidR="00C32939" w:rsidRPr="006A029D">
        <w:rPr>
          <w:rFonts w:ascii="Arial" w:eastAsia="Arial" w:hAnsi="Arial" w:cs="Arial"/>
        </w:rPr>
        <w:t>o</w:t>
      </w:r>
      <w:r w:rsidR="00C32939" w:rsidRPr="006A029D">
        <w:rPr>
          <w:rFonts w:ascii="Arial" w:eastAsia="Arial" w:hAnsi="Arial" w:cs="Arial"/>
          <w:spacing w:val="-1"/>
        </w:rPr>
        <w:t>n</w:t>
      </w:r>
      <w:r w:rsidR="00C32939" w:rsidRPr="006A029D">
        <w:rPr>
          <w:rFonts w:ascii="Arial" w:eastAsia="Arial" w:hAnsi="Arial" w:cs="Arial"/>
        </w:rPr>
        <w:t>tra</w:t>
      </w:r>
      <w:r w:rsidR="00C32939" w:rsidRPr="006A029D">
        <w:rPr>
          <w:rFonts w:ascii="Arial" w:eastAsia="Arial" w:hAnsi="Arial" w:cs="Arial"/>
          <w:spacing w:val="1"/>
        </w:rPr>
        <w:t>c</w:t>
      </w:r>
      <w:r w:rsidR="00C32939" w:rsidRPr="006A029D">
        <w:rPr>
          <w:rFonts w:ascii="Arial" w:eastAsia="Arial" w:hAnsi="Arial" w:cs="Arial"/>
        </w:rPr>
        <w:t>t</w:t>
      </w:r>
      <w:r w:rsidR="00C32939" w:rsidRPr="006A029D">
        <w:rPr>
          <w:rFonts w:ascii="Arial" w:eastAsia="Arial" w:hAnsi="Arial" w:cs="Arial"/>
          <w:spacing w:val="-12"/>
        </w:rPr>
        <w:t xml:space="preserve"> </w:t>
      </w:r>
      <w:r w:rsidR="00C32939" w:rsidRPr="006A029D">
        <w:rPr>
          <w:rFonts w:ascii="Arial" w:eastAsia="Arial" w:hAnsi="Arial" w:cs="Arial"/>
          <w:spacing w:val="2"/>
        </w:rPr>
        <w:t>w</w:t>
      </w:r>
      <w:r w:rsidR="00C32939" w:rsidRPr="006A029D">
        <w:rPr>
          <w:rFonts w:ascii="Arial" w:eastAsia="Arial" w:hAnsi="Arial" w:cs="Arial"/>
          <w:spacing w:val="-1"/>
        </w:rPr>
        <w:t>i</w:t>
      </w:r>
      <w:r w:rsidR="00C32939" w:rsidRPr="006A029D">
        <w:rPr>
          <w:rFonts w:ascii="Arial" w:eastAsia="Arial" w:hAnsi="Arial" w:cs="Arial"/>
        </w:rPr>
        <w:t>th</w:t>
      </w:r>
      <w:r w:rsidR="00C32939" w:rsidRPr="006A029D">
        <w:rPr>
          <w:rFonts w:ascii="Arial" w:eastAsia="Arial" w:hAnsi="Arial" w:cs="Arial"/>
          <w:spacing w:val="-10"/>
        </w:rPr>
        <w:t xml:space="preserve"> </w:t>
      </w:r>
      <w:r w:rsidR="00C32939" w:rsidRPr="006A029D">
        <w:rPr>
          <w:rFonts w:ascii="Arial" w:eastAsia="Arial" w:hAnsi="Arial" w:cs="Arial"/>
        </w:rPr>
        <w:t>a</w:t>
      </w:r>
      <w:r w:rsidR="00C32939" w:rsidRPr="006A029D">
        <w:rPr>
          <w:rFonts w:ascii="Arial" w:eastAsia="Arial" w:hAnsi="Arial" w:cs="Arial"/>
          <w:spacing w:val="-9"/>
        </w:rPr>
        <w:t xml:space="preserve"> </w:t>
      </w:r>
      <w:r w:rsidR="00C32939" w:rsidRPr="006A029D">
        <w:rPr>
          <w:rFonts w:ascii="Arial" w:eastAsia="Arial" w:hAnsi="Arial" w:cs="Arial"/>
          <w:spacing w:val="2"/>
        </w:rPr>
        <w:t>p</w:t>
      </w:r>
      <w:r w:rsidR="00C32939" w:rsidRPr="006A029D">
        <w:rPr>
          <w:rFonts w:ascii="Arial" w:eastAsia="Arial" w:hAnsi="Arial" w:cs="Arial"/>
        </w:rPr>
        <w:t>u</w:t>
      </w:r>
      <w:r w:rsidR="00C32939" w:rsidRPr="006A029D">
        <w:rPr>
          <w:rFonts w:ascii="Arial" w:eastAsia="Arial" w:hAnsi="Arial" w:cs="Arial"/>
          <w:spacing w:val="1"/>
        </w:rPr>
        <w:t>b</w:t>
      </w:r>
      <w:r w:rsidR="00C32939" w:rsidRPr="006A029D">
        <w:rPr>
          <w:rFonts w:ascii="Arial" w:eastAsia="Arial" w:hAnsi="Arial" w:cs="Arial"/>
          <w:spacing w:val="-1"/>
        </w:rPr>
        <w:t>li</w:t>
      </w:r>
      <w:r w:rsidR="00C32939" w:rsidRPr="006A029D">
        <w:rPr>
          <w:rFonts w:ascii="Arial" w:eastAsia="Arial" w:hAnsi="Arial" w:cs="Arial"/>
        </w:rPr>
        <w:t>c</w:t>
      </w:r>
      <w:r w:rsidR="00C32939" w:rsidRPr="006A029D">
        <w:rPr>
          <w:rFonts w:ascii="Arial" w:eastAsia="Arial" w:hAnsi="Arial" w:cs="Arial"/>
          <w:spacing w:val="-12"/>
        </w:rPr>
        <w:t xml:space="preserve"> </w:t>
      </w:r>
      <w:r w:rsidR="00C32939" w:rsidRPr="006A029D">
        <w:rPr>
          <w:rFonts w:ascii="Arial" w:eastAsia="Arial" w:hAnsi="Arial" w:cs="Arial"/>
          <w:spacing w:val="2"/>
        </w:rPr>
        <w:t>e</w:t>
      </w:r>
      <w:r w:rsidR="00C32939" w:rsidRPr="006A029D">
        <w:rPr>
          <w:rFonts w:ascii="Arial" w:eastAsia="Arial" w:hAnsi="Arial" w:cs="Arial"/>
        </w:rPr>
        <w:t>nt</w:t>
      </w:r>
      <w:r w:rsidR="00C32939" w:rsidRPr="006A029D">
        <w:rPr>
          <w:rFonts w:ascii="Arial" w:eastAsia="Arial" w:hAnsi="Arial" w:cs="Arial"/>
          <w:spacing w:val="1"/>
        </w:rPr>
        <w:t>i</w:t>
      </w:r>
      <w:r w:rsidR="00C32939" w:rsidRPr="006A029D">
        <w:rPr>
          <w:rFonts w:ascii="Arial" w:eastAsia="Arial" w:hAnsi="Arial" w:cs="Arial"/>
          <w:spacing w:val="2"/>
        </w:rPr>
        <w:t>t</w:t>
      </w:r>
      <w:r w:rsidR="00C32939" w:rsidRPr="006A029D">
        <w:rPr>
          <w:rFonts w:ascii="Arial" w:eastAsia="Arial" w:hAnsi="Arial" w:cs="Arial"/>
        </w:rPr>
        <w:t>y</w:t>
      </w:r>
      <w:r w:rsidR="00C32939" w:rsidRPr="006A029D">
        <w:rPr>
          <w:rFonts w:ascii="Arial" w:eastAsia="Arial" w:hAnsi="Arial" w:cs="Arial"/>
          <w:spacing w:val="-16"/>
        </w:rPr>
        <w:t xml:space="preserve"> </w:t>
      </w:r>
      <w:r w:rsidR="00C32939" w:rsidRPr="006A029D">
        <w:rPr>
          <w:rFonts w:ascii="Arial" w:eastAsia="Arial" w:hAnsi="Arial" w:cs="Arial"/>
          <w:spacing w:val="2"/>
        </w:rPr>
        <w:t>f</w:t>
      </w:r>
      <w:r w:rsidR="00C32939" w:rsidRPr="006A029D">
        <w:rPr>
          <w:rFonts w:ascii="Arial" w:eastAsia="Arial" w:hAnsi="Arial" w:cs="Arial"/>
        </w:rPr>
        <w:t>or</w:t>
      </w:r>
      <w:r w:rsidR="00C32939" w:rsidRPr="006A029D">
        <w:rPr>
          <w:rFonts w:ascii="Arial" w:eastAsia="Arial" w:hAnsi="Arial" w:cs="Arial"/>
          <w:spacing w:val="-9"/>
        </w:rPr>
        <w:t xml:space="preserve"> </w:t>
      </w:r>
      <w:r w:rsidR="00C32939" w:rsidRPr="006A029D">
        <w:rPr>
          <w:rFonts w:ascii="Arial" w:eastAsia="Arial" w:hAnsi="Arial" w:cs="Arial"/>
          <w:spacing w:val="2"/>
        </w:rPr>
        <w:t>t</w:t>
      </w:r>
      <w:r w:rsidR="00C32939" w:rsidRPr="006A029D">
        <w:rPr>
          <w:rFonts w:ascii="Arial" w:eastAsia="Arial" w:hAnsi="Arial" w:cs="Arial"/>
        </w:rPr>
        <w:t>he</w:t>
      </w:r>
      <w:r w:rsidR="00C32939" w:rsidRPr="006A029D">
        <w:rPr>
          <w:rFonts w:ascii="Arial" w:eastAsia="Arial" w:hAnsi="Arial" w:cs="Arial"/>
          <w:spacing w:val="-11"/>
        </w:rPr>
        <w:t xml:space="preserve"> </w:t>
      </w:r>
      <w:r w:rsidR="00C32939" w:rsidRPr="006A029D">
        <w:rPr>
          <w:rFonts w:ascii="Arial" w:eastAsia="Arial" w:hAnsi="Arial" w:cs="Arial"/>
          <w:spacing w:val="1"/>
        </w:rPr>
        <w:t>c</w:t>
      </w:r>
      <w:r w:rsidR="00C32939" w:rsidRPr="006A029D">
        <w:rPr>
          <w:rFonts w:ascii="Arial" w:eastAsia="Arial" w:hAnsi="Arial" w:cs="Arial"/>
          <w:spacing w:val="2"/>
        </w:rPr>
        <w:t>on</w:t>
      </w:r>
      <w:r w:rsidR="00C32939" w:rsidRPr="006A029D">
        <w:rPr>
          <w:rFonts w:ascii="Arial" w:eastAsia="Arial" w:hAnsi="Arial" w:cs="Arial"/>
          <w:spacing w:val="1"/>
        </w:rPr>
        <w:t>s</w:t>
      </w:r>
      <w:r w:rsidR="00C32939" w:rsidRPr="006A029D">
        <w:rPr>
          <w:rFonts w:ascii="Arial" w:eastAsia="Arial" w:hAnsi="Arial" w:cs="Arial"/>
        </w:rPr>
        <w:t>tru</w:t>
      </w:r>
      <w:r w:rsidR="00C32939" w:rsidRPr="006A029D">
        <w:rPr>
          <w:rFonts w:ascii="Arial" w:eastAsia="Arial" w:hAnsi="Arial" w:cs="Arial"/>
          <w:spacing w:val="1"/>
        </w:rPr>
        <w:t>c</w:t>
      </w:r>
      <w:r w:rsidR="00C32939" w:rsidRPr="006A029D">
        <w:rPr>
          <w:rFonts w:ascii="Arial" w:eastAsia="Arial" w:hAnsi="Arial" w:cs="Arial"/>
        </w:rPr>
        <w:t>t</w:t>
      </w:r>
      <w:r w:rsidR="00C32939" w:rsidRPr="006A029D">
        <w:rPr>
          <w:rFonts w:ascii="Arial" w:eastAsia="Arial" w:hAnsi="Arial" w:cs="Arial"/>
          <w:spacing w:val="-1"/>
        </w:rPr>
        <w:t>i</w:t>
      </w:r>
      <w:r w:rsidR="00C32939" w:rsidRPr="006A029D">
        <w:rPr>
          <w:rFonts w:ascii="Arial" w:eastAsia="Arial" w:hAnsi="Arial" w:cs="Arial"/>
        </w:rPr>
        <w:t>on</w:t>
      </w:r>
      <w:r w:rsidR="00C32939" w:rsidRPr="006A029D">
        <w:rPr>
          <w:rFonts w:ascii="Arial" w:eastAsia="Arial" w:hAnsi="Arial" w:cs="Arial"/>
          <w:spacing w:val="-17"/>
        </w:rPr>
        <w:t xml:space="preserve"> </w:t>
      </w:r>
      <w:r w:rsidR="00C32939" w:rsidRPr="006A029D">
        <w:rPr>
          <w:rFonts w:ascii="Arial" w:eastAsia="Arial" w:hAnsi="Arial" w:cs="Arial"/>
        </w:rPr>
        <w:t>or</w:t>
      </w:r>
      <w:r w:rsidR="00C32939" w:rsidRPr="006A029D">
        <w:rPr>
          <w:rFonts w:ascii="Arial" w:eastAsia="Arial" w:hAnsi="Arial" w:cs="Arial"/>
          <w:spacing w:val="-9"/>
        </w:rPr>
        <w:t xml:space="preserve"> </w:t>
      </w:r>
      <w:r w:rsidR="00C32939" w:rsidRPr="006A029D">
        <w:rPr>
          <w:rFonts w:ascii="Arial" w:eastAsia="Arial" w:hAnsi="Arial" w:cs="Arial"/>
          <w:spacing w:val="1"/>
        </w:rPr>
        <w:t>r</w:t>
      </w:r>
      <w:r w:rsidR="00C32939" w:rsidRPr="006A029D">
        <w:rPr>
          <w:rFonts w:ascii="Arial" w:eastAsia="Arial" w:hAnsi="Arial" w:cs="Arial"/>
        </w:rPr>
        <w:t>e</w:t>
      </w:r>
      <w:r w:rsidR="00C32939" w:rsidRPr="006A029D">
        <w:rPr>
          <w:rFonts w:ascii="Arial" w:eastAsia="Arial" w:hAnsi="Arial" w:cs="Arial"/>
          <w:spacing w:val="-1"/>
        </w:rPr>
        <w:t>p</w:t>
      </w:r>
      <w:r w:rsidR="00C32939" w:rsidRPr="006A029D">
        <w:rPr>
          <w:rFonts w:ascii="Arial" w:eastAsia="Arial" w:hAnsi="Arial" w:cs="Arial"/>
          <w:spacing w:val="2"/>
        </w:rPr>
        <w:t>a</w:t>
      </w:r>
      <w:r w:rsidR="00C32939" w:rsidRPr="006A029D">
        <w:rPr>
          <w:rFonts w:ascii="Arial" w:eastAsia="Arial" w:hAnsi="Arial" w:cs="Arial"/>
          <w:spacing w:val="-1"/>
        </w:rPr>
        <w:t>i</w:t>
      </w:r>
      <w:r w:rsidR="00C32939" w:rsidRPr="006A029D">
        <w:rPr>
          <w:rFonts w:ascii="Arial" w:eastAsia="Arial" w:hAnsi="Arial" w:cs="Arial"/>
        </w:rPr>
        <w:t>r</w:t>
      </w:r>
      <w:r w:rsidR="00C32939" w:rsidRPr="006A029D">
        <w:rPr>
          <w:rFonts w:ascii="Arial" w:eastAsia="Arial" w:hAnsi="Arial" w:cs="Arial"/>
          <w:spacing w:val="-12"/>
        </w:rPr>
        <w:t xml:space="preserve"> </w:t>
      </w:r>
      <w:r w:rsidR="00C32939" w:rsidRPr="006A029D">
        <w:rPr>
          <w:rFonts w:ascii="Arial" w:eastAsia="Arial" w:hAnsi="Arial" w:cs="Arial"/>
        </w:rPr>
        <w:t>of</w:t>
      </w:r>
      <w:r w:rsidR="00C32939" w:rsidRPr="006A029D">
        <w:rPr>
          <w:rFonts w:ascii="Arial" w:eastAsia="Arial" w:hAnsi="Arial" w:cs="Arial"/>
          <w:spacing w:val="-8"/>
        </w:rPr>
        <w:t xml:space="preserve"> </w:t>
      </w:r>
      <w:r w:rsidR="00C32939" w:rsidRPr="006A029D">
        <w:rPr>
          <w:rFonts w:ascii="Arial" w:eastAsia="Arial" w:hAnsi="Arial" w:cs="Arial"/>
        </w:rPr>
        <w:t>a</w:t>
      </w:r>
      <w:r w:rsidR="00C32939" w:rsidRPr="006A029D">
        <w:rPr>
          <w:rFonts w:ascii="Arial" w:eastAsia="Arial" w:hAnsi="Arial" w:cs="Arial"/>
          <w:spacing w:val="-7"/>
        </w:rPr>
        <w:t xml:space="preserve"> </w:t>
      </w:r>
      <w:r w:rsidR="00C32939" w:rsidRPr="006A029D">
        <w:rPr>
          <w:rFonts w:ascii="Arial" w:eastAsia="Arial" w:hAnsi="Arial" w:cs="Arial"/>
        </w:rPr>
        <w:t>p</w:t>
      </w:r>
      <w:r w:rsidR="00C32939" w:rsidRPr="006A029D">
        <w:rPr>
          <w:rFonts w:ascii="Arial" w:eastAsia="Arial" w:hAnsi="Arial" w:cs="Arial"/>
          <w:spacing w:val="1"/>
        </w:rPr>
        <w:t>u</w:t>
      </w:r>
      <w:r w:rsidR="00C32939" w:rsidRPr="006A029D">
        <w:rPr>
          <w:rFonts w:ascii="Arial" w:eastAsia="Arial" w:hAnsi="Arial" w:cs="Arial"/>
        </w:rPr>
        <w:t>b</w:t>
      </w:r>
      <w:r w:rsidR="00C32939" w:rsidRPr="006A029D">
        <w:rPr>
          <w:rFonts w:ascii="Arial" w:eastAsia="Arial" w:hAnsi="Arial" w:cs="Arial"/>
          <w:spacing w:val="1"/>
        </w:rPr>
        <w:t>li</w:t>
      </w:r>
      <w:r w:rsidR="00C32939" w:rsidRPr="006A029D">
        <w:rPr>
          <w:rFonts w:ascii="Arial" w:eastAsia="Arial" w:hAnsi="Arial" w:cs="Arial"/>
        </w:rPr>
        <w:t>c</w:t>
      </w:r>
      <w:r w:rsidR="00C32939" w:rsidRPr="006A029D">
        <w:rPr>
          <w:rFonts w:ascii="Arial" w:eastAsia="Arial" w:hAnsi="Arial" w:cs="Arial"/>
          <w:spacing w:val="-12"/>
        </w:rPr>
        <w:t xml:space="preserve"> </w:t>
      </w:r>
      <w:r w:rsidR="00C32939" w:rsidRPr="006A029D">
        <w:rPr>
          <w:rFonts w:ascii="Arial" w:eastAsia="Arial" w:hAnsi="Arial" w:cs="Arial"/>
        </w:rPr>
        <w:t>b</w:t>
      </w:r>
      <w:r w:rsidR="00C32939" w:rsidRPr="006A029D">
        <w:rPr>
          <w:rFonts w:ascii="Arial" w:eastAsia="Arial" w:hAnsi="Arial" w:cs="Arial"/>
          <w:spacing w:val="-1"/>
        </w:rPr>
        <w:t>u</w:t>
      </w:r>
      <w:r w:rsidR="00C32939" w:rsidRPr="006A029D">
        <w:rPr>
          <w:rFonts w:ascii="Arial" w:eastAsia="Arial" w:hAnsi="Arial" w:cs="Arial"/>
          <w:spacing w:val="1"/>
        </w:rPr>
        <w:t>i</w:t>
      </w:r>
      <w:r w:rsidR="00C32939" w:rsidRPr="006A029D">
        <w:rPr>
          <w:rFonts w:ascii="Arial" w:eastAsia="Arial" w:hAnsi="Arial" w:cs="Arial"/>
          <w:spacing w:val="-1"/>
        </w:rPr>
        <w:t>l</w:t>
      </w:r>
      <w:r w:rsidR="00C32939" w:rsidRPr="006A029D">
        <w:rPr>
          <w:rFonts w:ascii="Arial" w:eastAsia="Arial" w:hAnsi="Arial" w:cs="Arial"/>
          <w:spacing w:val="2"/>
        </w:rPr>
        <w:t>d</w:t>
      </w:r>
      <w:r w:rsidR="00C32939" w:rsidRPr="006A029D">
        <w:rPr>
          <w:rFonts w:ascii="Arial" w:eastAsia="Arial" w:hAnsi="Arial" w:cs="Arial"/>
          <w:spacing w:val="-1"/>
        </w:rPr>
        <w:t>i</w:t>
      </w:r>
      <w:r w:rsidR="00C32939" w:rsidRPr="006A029D">
        <w:rPr>
          <w:rFonts w:ascii="Arial" w:eastAsia="Arial" w:hAnsi="Arial" w:cs="Arial"/>
        </w:rPr>
        <w:t>ng</w:t>
      </w:r>
      <w:r w:rsidR="00C32939" w:rsidRPr="006A029D">
        <w:rPr>
          <w:rFonts w:ascii="Arial" w:eastAsia="Arial" w:hAnsi="Arial" w:cs="Arial"/>
          <w:spacing w:val="-13"/>
        </w:rPr>
        <w:t xml:space="preserve"> </w:t>
      </w:r>
      <w:r w:rsidR="00C32939" w:rsidRPr="006A029D">
        <w:rPr>
          <w:rFonts w:ascii="Arial" w:eastAsia="Arial" w:hAnsi="Arial" w:cs="Arial"/>
        </w:rPr>
        <w:t>or</w:t>
      </w:r>
      <w:r w:rsidR="00C32939" w:rsidRPr="006A029D">
        <w:rPr>
          <w:rFonts w:ascii="Arial" w:eastAsia="Arial" w:hAnsi="Arial" w:cs="Arial"/>
          <w:spacing w:val="-9"/>
        </w:rPr>
        <w:t xml:space="preserve"> </w:t>
      </w:r>
      <w:r w:rsidR="00C32939" w:rsidRPr="006A029D">
        <w:rPr>
          <w:rFonts w:ascii="Arial" w:eastAsia="Arial" w:hAnsi="Arial" w:cs="Arial"/>
          <w:spacing w:val="2"/>
        </w:rPr>
        <w:t>p</w:t>
      </w:r>
      <w:r w:rsidR="00C32939" w:rsidRPr="006A029D">
        <w:rPr>
          <w:rFonts w:ascii="Arial" w:eastAsia="Arial" w:hAnsi="Arial" w:cs="Arial"/>
        </w:rPr>
        <w:t>u</w:t>
      </w:r>
      <w:r w:rsidR="00C32939" w:rsidRPr="006A029D">
        <w:rPr>
          <w:rFonts w:ascii="Arial" w:eastAsia="Arial" w:hAnsi="Arial" w:cs="Arial"/>
          <w:spacing w:val="1"/>
        </w:rPr>
        <w:t>b</w:t>
      </w:r>
      <w:r w:rsidR="00C32939" w:rsidRPr="006A029D">
        <w:rPr>
          <w:rFonts w:ascii="Arial" w:eastAsia="Arial" w:hAnsi="Arial" w:cs="Arial"/>
          <w:spacing w:val="-1"/>
        </w:rPr>
        <w:t>li</w:t>
      </w:r>
      <w:r w:rsidR="00C32939" w:rsidRPr="006A029D">
        <w:rPr>
          <w:rFonts w:ascii="Arial" w:eastAsia="Arial" w:hAnsi="Arial" w:cs="Arial"/>
        </w:rPr>
        <w:t>c</w:t>
      </w:r>
      <w:r w:rsidR="00C32939" w:rsidRPr="006A029D">
        <w:rPr>
          <w:rFonts w:ascii="Arial" w:eastAsia="Arial" w:hAnsi="Arial" w:cs="Arial"/>
          <w:spacing w:val="-9"/>
        </w:rPr>
        <w:t xml:space="preserve"> </w:t>
      </w:r>
      <w:r w:rsidR="00C32939" w:rsidRPr="006A029D">
        <w:rPr>
          <w:rFonts w:ascii="Arial" w:eastAsia="Arial" w:hAnsi="Arial" w:cs="Arial"/>
        </w:rPr>
        <w:t>wor</w:t>
      </w:r>
      <w:r w:rsidR="00C32939" w:rsidRPr="006A029D">
        <w:rPr>
          <w:rFonts w:ascii="Arial" w:eastAsia="Arial" w:hAnsi="Arial" w:cs="Arial"/>
          <w:spacing w:val="1"/>
        </w:rPr>
        <w:t>k</w:t>
      </w:r>
      <w:r w:rsidR="00C32939" w:rsidRPr="006A029D">
        <w:rPr>
          <w:rFonts w:ascii="Arial" w:eastAsia="Arial" w:hAnsi="Arial" w:cs="Arial"/>
        </w:rPr>
        <w:t xml:space="preserve">, </w:t>
      </w:r>
      <w:r w:rsidR="00C32939" w:rsidRPr="006A029D">
        <w:rPr>
          <w:rFonts w:ascii="Arial" w:eastAsia="Arial" w:hAnsi="Arial" w:cs="Arial"/>
          <w:spacing w:val="4"/>
        </w:rPr>
        <w:t>m</w:t>
      </w:r>
      <w:r w:rsidR="00C32939" w:rsidRPr="006A029D">
        <w:rPr>
          <w:rFonts w:ascii="Arial" w:eastAsia="Arial" w:hAnsi="Arial" w:cs="Arial"/>
        </w:rPr>
        <w:t>ay</w:t>
      </w:r>
      <w:r w:rsidR="00C32939" w:rsidRPr="006A029D">
        <w:rPr>
          <w:rFonts w:ascii="Arial" w:eastAsia="Arial" w:hAnsi="Arial" w:cs="Arial"/>
          <w:spacing w:val="-6"/>
        </w:rPr>
        <w:t xml:space="preserve"> </w:t>
      </w:r>
      <w:r w:rsidR="00C32939" w:rsidRPr="006A029D">
        <w:rPr>
          <w:rFonts w:ascii="Arial" w:eastAsia="Arial" w:hAnsi="Arial" w:cs="Arial"/>
        </w:rPr>
        <w:t>n</w:t>
      </w:r>
      <w:r w:rsidR="00C32939" w:rsidRPr="006A029D">
        <w:rPr>
          <w:rFonts w:ascii="Arial" w:eastAsia="Arial" w:hAnsi="Arial" w:cs="Arial"/>
          <w:spacing w:val="-1"/>
        </w:rPr>
        <w:t>o</w:t>
      </w:r>
      <w:r w:rsidR="00C32939" w:rsidRPr="006A029D">
        <w:rPr>
          <w:rFonts w:ascii="Arial" w:eastAsia="Arial" w:hAnsi="Arial" w:cs="Arial"/>
        </w:rPr>
        <w:t>t</w:t>
      </w:r>
      <w:r w:rsidR="00C32939" w:rsidRPr="006A029D">
        <w:rPr>
          <w:rFonts w:ascii="Arial" w:eastAsia="Arial" w:hAnsi="Arial" w:cs="Arial"/>
          <w:spacing w:val="-1"/>
        </w:rPr>
        <w:t xml:space="preserve"> </w:t>
      </w:r>
      <w:r w:rsidR="00C32939" w:rsidRPr="006A029D">
        <w:rPr>
          <w:rFonts w:ascii="Arial" w:eastAsia="Arial" w:hAnsi="Arial" w:cs="Arial"/>
          <w:spacing w:val="1"/>
        </w:rPr>
        <w:t>s</w:t>
      </w:r>
      <w:r w:rsidR="00C32939" w:rsidRPr="006A029D">
        <w:rPr>
          <w:rFonts w:ascii="Arial" w:eastAsia="Arial" w:hAnsi="Arial" w:cs="Arial"/>
          <w:spacing w:val="2"/>
        </w:rPr>
        <w:t>u</w:t>
      </w:r>
      <w:r w:rsidR="00C32939" w:rsidRPr="006A029D">
        <w:rPr>
          <w:rFonts w:ascii="Arial" w:eastAsia="Arial" w:hAnsi="Arial" w:cs="Arial"/>
        </w:rPr>
        <w:t>b</w:t>
      </w:r>
      <w:r w:rsidR="00C32939" w:rsidRPr="006A029D">
        <w:rPr>
          <w:rFonts w:ascii="Arial" w:eastAsia="Arial" w:hAnsi="Arial" w:cs="Arial"/>
          <w:spacing w:val="4"/>
        </w:rPr>
        <w:t>m</w:t>
      </w:r>
      <w:r w:rsidR="00C32939" w:rsidRPr="006A029D">
        <w:rPr>
          <w:rFonts w:ascii="Arial" w:eastAsia="Arial" w:hAnsi="Arial" w:cs="Arial"/>
          <w:spacing w:val="-1"/>
        </w:rPr>
        <w:t>i</w:t>
      </w:r>
      <w:r w:rsidR="00C32939" w:rsidRPr="006A029D">
        <w:rPr>
          <w:rFonts w:ascii="Arial" w:eastAsia="Arial" w:hAnsi="Arial" w:cs="Arial"/>
        </w:rPr>
        <w:t>t</w:t>
      </w:r>
      <w:r w:rsidR="00C32939" w:rsidRPr="006A029D">
        <w:rPr>
          <w:rFonts w:ascii="Arial" w:eastAsia="Arial" w:hAnsi="Arial" w:cs="Arial"/>
          <w:spacing w:val="-4"/>
        </w:rPr>
        <w:t xml:space="preserve"> </w:t>
      </w:r>
      <w:r w:rsidR="00C32939" w:rsidRPr="006A029D">
        <w:rPr>
          <w:rFonts w:ascii="Arial" w:eastAsia="Arial" w:hAnsi="Arial" w:cs="Arial"/>
        </w:rPr>
        <w:t>b</w:t>
      </w:r>
      <w:r w:rsidR="00C32939" w:rsidRPr="006A029D">
        <w:rPr>
          <w:rFonts w:ascii="Arial" w:eastAsia="Arial" w:hAnsi="Arial" w:cs="Arial"/>
          <w:spacing w:val="-1"/>
        </w:rPr>
        <w:t>i</w:t>
      </w:r>
      <w:r w:rsidR="00C32939" w:rsidRPr="006A029D">
        <w:rPr>
          <w:rFonts w:ascii="Arial" w:eastAsia="Arial" w:hAnsi="Arial" w:cs="Arial"/>
        </w:rPr>
        <w:t>ds</w:t>
      </w:r>
      <w:r w:rsidR="00C32939" w:rsidRPr="006A029D">
        <w:rPr>
          <w:rFonts w:ascii="Arial" w:eastAsia="Arial" w:hAnsi="Arial" w:cs="Arial"/>
          <w:spacing w:val="-2"/>
        </w:rPr>
        <w:t xml:space="preserve"> </w:t>
      </w:r>
      <w:r w:rsidR="00C32939" w:rsidRPr="006A029D">
        <w:rPr>
          <w:rFonts w:ascii="Arial" w:eastAsia="Arial" w:hAnsi="Arial" w:cs="Arial"/>
          <w:spacing w:val="2"/>
        </w:rPr>
        <w:t>o</w:t>
      </w:r>
      <w:r w:rsidR="00C32939" w:rsidRPr="006A029D">
        <w:rPr>
          <w:rFonts w:ascii="Arial" w:eastAsia="Arial" w:hAnsi="Arial" w:cs="Arial"/>
        </w:rPr>
        <w:t>n</w:t>
      </w:r>
      <w:r w:rsidR="00C32939" w:rsidRPr="006A029D">
        <w:rPr>
          <w:rFonts w:ascii="Arial" w:eastAsia="Arial" w:hAnsi="Arial" w:cs="Arial"/>
          <w:spacing w:val="-1"/>
        </w:rPr>
        <w:t xml:space="preserve"> l</w:t>
      </w:r>
      <w:r w:rsidR="00C32939" w:rsidRPr="006A029D">
        <w:rPr>
          <w:rFonts w:ascii="Arial" w:eastAsia="Arial" w:hAnsi="Arial" w:cs="Arial"/>
          <w:spacing w:val="2"/>
        </w:rPr>
        <w:t>ea</w:t>
      </w:r>
      <w:r w:rsidR="00C32939" w:rsidRPr="006A029D">
        <w:rPr>
          <w:rFonts w:ascii="Arial" w:eastAsia="Arial" w:hAnsi="Arial" w:cs="Arial"/>
          <w:spacing w:val="5"/>
        </w:rPr>
        <w:t>s</w:t>
      </w:r>
      <w:r w:rsidR="00C32939" w:rsidRPr="006A029D">
        <w:rPr>
          <w:rFonts w:ascii="Arial" w:eastAsia="Arial" w:hAnsi="Arial" w:cs="Arial"/>
        </w:rPr>
        <w:t>es</w:t>
      </w:r>
      <w:r w:rsidR="00C32939" w:rsidRPr="006A029D">
        <w:rPr>
          <w:rFonts w:ascii="Arial" w:eastAsia="Arial" w:hAnsi="Arial" w:cs="Arial"/>
          <w:spacing w:val="-4"/>
        </w:rPr>
        <w:t xml:space="preserve"> </w:t>
      </w:r>
      <w:r w:rsidR="00C32939" w:rsidRPr="006A029D">
        <w:rPr>
          <w:rFonts w:ascii="Arial" w:eastAsia="Arial" w:hAnsi="Arial" w:cs="Arial"/>
        </w:rPr>
        <w:t>of</w:t>
      </w:r>
      <w:r w:rsidR="00C32939" w:rsidRPr="006A029D">
        <w:rPr>
          <w:rFonts w:ascii="Arial" w:eastAsia="Arial" w:hAnsi="Arial" w:cs="Arial"/>
          <w:spacing w:val="1"/>
        </w:rPr>
        <w:t xml:space="preserve"> r</w:t>
      </w:r>
      <w:r w:rsidR="00C32939" w:rsidRPr="006A029D">
        <w:rPr>
          <w:rFonts w:ascii="Arial" w:eastAsia="Arial" w:hAnsi="Arial" w:cs="Arial"/>
        </w:rPr>
        <w:t>e</w:t>
      </w:r>
      <w:r w:rsidR="00C32939" w:rsidRPr="006A029D">
        <w:rPr>
          <w:rFonts w:ascii="Arial" w:eastAsia="Arial" w:hAnsi="Arial" w:cs="Arial"/>
          <w:spacing w:val="-1"/>
        </w:rPr>
        <w:t>a</w:t>
      </w:r>
      <w:r w:rsidR="00C32939" w:rsidRPr="006A029D">
        <w:rPr>
          <w:rFonts w:ascii="Arial" w:eastAsia="Arial" w:hAnsi="Arial" w:cs="Arial"/>
        </w:rPr>
        <w:t>l</w:t>
      </w:r>
      <w:r w:rsidR="00C32939" w:rsidRPr="006A029D">
        <w:rPr>
          <w:rFonts w:ascii="Arial" w:eastAsia="Arial" w:hAnsi="Arial" w:cs="Arial"/>
          <w:spacing w:val="-2"/>
        </w:rPr>
        <w:t xml:space="preserve"> </w:t>
      </w:r>
      <w:r w:rsidR="00C32939" w:rsidRPr="006A029D">
        <w:rPr>
          <w:rFonts w:ascii="Arial" w:eastAsia="Arial" w:hAnsi="Arial" w:cs="Arial"/>
        </w:rPr>
        <w:t>proper</w:t>
      </w:r>
      <w:r w:rsidR="00C32939" w:rsidRPr="006A029D">
        <w:rPr>
          <w:rFonts w:ascii="Arial" w:eastAsia="Arial" w:hAnsi="Arial" w:cs="Arial"/>
          <w:spacing w:val="5"/>
        </w:rPr>
        <w:t>t</w:t>
      </w:r>
      <w:r w:rsidR="00C32939" w:rsidRPr="006A029D">
        <w:rPr>
          <w:rFonts w:ascii="Arial" w:eastAsia="Arial" w:hAnsi="Arial" w:cs="Arial"/>
        </w:rPr>
        <w:t>y</w:t>
      </w:r>
      <w:r w:rsidR="00C32939" w:rsidRPr="006A029D">
        <w:rPr>
          <w:rFonts w:ascii="Arial" w:eastAsia="Arial" w:hAnsi="Arial" w:cs="Arial"/>
          <w:spacing w:val="-9"/>
        </w:rPr>
        <w:t xml:space="preserve"> </w:t>
      </w:r>
      <w:r w:rsidR="00C32939" w:rsidRPr="006A029D">
        <w:rPr>
          <w:rFonts w:ascii="Arial" w:eastAsia="Arial" w:hAnsi="Arial" w:cs="Arial"/>
          <w:spacing w:val="2"/>
        </w:rPr>
        <w:t>t</w:t>
      </w:r>
      <w:r w:rsidR="00C32939" w:rsidRPr="006A029D">
        <w:rPr>
          <w:rFonts w:ascii="Arial" w:eastAsia="Arial" w:hAnsi="Arial" w:cs="Arial"/>
        </w:rPr>
        <w:t>o</w:t>
      </w:r>
      <w:r w:rsidR="00C32939" w:rsidRPr="006A029D">
        <w:rPr>
          <w:rFonts w:ascii="Arial" w:eastAsia="Arial" w:hAnsi="Arial" w:cs="Arial"/>
          <w:spacing w:val="-1"/>
        </w:rPr>
        <w:t xml:space="preserve"> </w:t>
      </w:r>
      <w:r w:rsidR="00C32939" w:rsidRPr="006A029D">
        <w:rPr>
          <w:rFonts w:ascii="Arial" w:eastAsia="Arial" w:hAnsi="Arial" w:cs="Arial"/>
        </w:rPr>
        <w:t xml:space="preserve">a </w:t>
      </w:r>
      <w:r w:rsidR="00C32939" w:rsidRPr="006A029D">
        <w:rPr>
          <w:rFonts w:ascii="Arial" w:eastAsia="Arial" w:hAnsi="Arial" w:cs="Arial"/>
          <w:spacing w:val="2"/>
        </w:rPr>
        <w:t>pu</w:t>
      </w:r>
      <w:r w:rsidR="00C32939" w:rsidRPr="006A029D">
        <w:rPr>
          <w:rFonts w:ascii="Arial" w:eastAsia="Arial" w:hAnsi="Arial" w:cs="Arial"/>
        </w:rPr>
        <w:t>b</w:t>
      </w:r>
      <w:r w:rsidR="00C32939" w:rsidRPr="006A029D">
        <w:rPr>
          <w:rFonts w:ascii="Arial" w:eastAsia="Arial" w:hAnsi="Arial" w:cs="Arial"/>
          <w:spacing w:val="-1"/>
        </w:rPr>
        <w:t>li</w:t>
      </w:r>
      <w:r w:rsidR="00C32939" w:rsidRPr="006A029D">
        <w:rPr>
          <w:rFonts w:ascii="Arial" w:eastAsia="Arial" w:hAnsi="Arial" w:cs="Arial"/>
        </w:rPr>
        <w:t>c</w:t>
      </w:r>
      <w:r w:rsidR="00C32939" w:rsidRPr="006A029D">
        <w:rPr>
          <w:rFonts w:ascii="Arial" w:eastAsia="Arial" w:hAnsi="Arial" w:cs="Arial"/>
          <w:spacing w:val="-2"/>
        </w:rPr>
        <w:t xml:space="preserve"> </w:t>
      </w:r>
      <w:r w:rsidR="00C32939" w:rsidRPr="006A029D">
        <w:rPr>
          <w:rFonts w:ascii="Arial" w:eastAsia="Arial" w:hAnsi="Arial" w:cs="Arial"/>
          <w:spacing w:val="2"/>
        </w:rPr>
        <w:t>e</w:t>
      </w:r>
      <w:r w:rsidR="00C32939" w:rsidRPr="006A029D">
        <w:rPr>
          <w:rFonts w:ascii="Arial" w:eastAsia="Arial" w:hAnsi="Arial" w:cs="Arial"/>
        </w:rPr>
        <w:t>nt</w:t>
      </w:r>
      <w:r w:rsidR="00C32939" w:rsidRPr="006A029D">
        <w:rPr>
          <w:rFonts w:ascii="Arial" w:eastAsia="Arial" w:hAnsi="Arial" w:cs="Arial"/>
          <w:spacing w:val="1"/>
        </w:rPr>
        <w:t>i</w:t>
      </w:r>
      <w:r w:rsidR="00C32939" w:rsidRPr="006A029D">
        <w:rPr>
          <w:rFonts w:ascii="Arial" w:eastAsia="Arial" w:hAnsi="Arial" w:cs="Arial"/>
          <w:spacing w:val="2"/>
        </w:rPr>
        <w:t>t</w:t>
      </w:r>
      <w:r w:rsidR="00C32939" w:rsidRPr="006A029D">
        <w:rPr>
          <w:rFonts w:ascii="Arial" w:eastAsia="Arial" w:hAnsi="Arial" w:cs="Arial"/>
          <w:spacing w:val="-4"/>
        </w:rPr>
        <w:t>y</w:t>
      </w:r>
      <w:r w:rsidR="00C32939" w:rsidRPr="006A029D">
        <w:rPr>
          <w:rFonts w:ascii="Arial" w:eastAsia="Arial" w:hAnsi="Arial" w:cs="Arial"/>
        </w:rPr>
        <w:t>,</w:t>
      </w:r>
      <w:r w:rsidR="00C32939" w:rsidRPr="006A029D">
        <w:rPr>
          <w:rFonts w:ascii="Arial" w:eastAsia="Arial" w:hAnsi="Arial" w:cs="Arial"/>
          <w:spacing w:val="-1"/>
        </w:rPr>
        <w:t xml:space="preserve"> </w:t>
      </w:r>
      <w:r w:rsidR="00C32939" w:rsidRPr="006A029D">
        <w:rPr>
          <w:rFonts w:ascii="Arial" w:eastAsia="Arial" w:hAnsi="Arial" w:cs="Arial"/>
          <w:spacing w:val="4"/>
        </w:rPr>
        <w:t>m</w:t>
      </w:r>
      <w:r w:rsidR="00C32939" w:rsidRPr="006A029D">
        <w:rPr>
          <w:rFonts w:ascii="Arial" w:eastAsia="Arial" w:hAnsi="Arial" w:cs="Arial"/>
          <w:spacing w:val="2"/>
        </w:rPr>
        <w:t>a</w:t>
      </w:r>
      <w:r w:rsidR="00C32939" w:rsidRPr="006A029D">
        <w:rPr>
          <w:rFonts w:ascii="Arial" w:eastAsia="Arial" w:hAnsi="Arial" w:cs="Arial"/>
        </w:rPr>
        <w:t>y</w:t>
      </w:r>
      <w:r w:rsidR="00C32939" w:rsidRPr="006A029D">
        <w:rPr>
          <w:rFonts w:ascii="Arial" w:eastAsia="Arial" w:hAnsi="Arial" w:cs="Arial"/>
          <w:spacing w:val="-8"/>
        </w:rPr>
        <w:t xml:space="preserve"> </w:t>
      </w:r>
      <w:r w:rsidR="00C32939" w:rsidRPr="006A029D">
        <w:rPr>
          <w:rFonts w:ascii="Arial" w:eastAsia="Arial" w:hAnsi="Arial" w:cs="Arial"/>
          <w:spacing w:val="2"/>
        </w:rPr>
        <w:t>n</w:t>
      </w:r>
      <w:r w:rsidR="00C32939" w:rsidRPr="006A029D">
        <w:rPr>
          <w:rFonts w:ascii="Arial" w:eastAsia="Arial" w:hAnsi="Arial" w:cs="Arial"/>
        </w:rPr>
        <w:t>ot</w:t>
      </w:r>
      <w:r w:rsidR="00C32939" w:rsidRPr="006A029D">
        <w:rPr>
          <w:rFonts w:ascii="Arial" w:eastAsia="Arial" w:hAnsi="Arial" w:cs="Arial"/>
          <w:spacing w:val="-2"/>
        </w:rPr>
        <w:t xml:space="preserve"> </w:t>
      </w:r>
      <w:r w:rsidR="00C32939" w:rsidRPr="006A029D">
        <w:rPr>
          <w:rFonts w:ascii="Arial" w:eastAsia="Arial" w:hAnsi="Arial" w:cs="Arial"/>
          <w:spacing w:val="2"/>
        </w:rPr>
        <w:t>b</w:t>
      </w:r>
      <w:r w:rsidR="00C32939" w:rsidRPr="006A029D">
        <w:rPr>
          <w:rFonts w:ascii="Arial" w:eastAsia="Arial" w:hAnsi="Arial" w:cs="Arial"/>
        </w:rPr>
        <w:t>e</w:t>
      </w:r>
      <w:r w:rsidR="00C32939" w:rsidRPr="006A029D">
        <w:rPr>
          <w:rFonts w:ascii="Arial" w:eastAsia="Arial" w:hAnsi="Arial" w:cs="Arial"/>
          <w:spacing w:val="-1"/>
        </w:rPr>
        <w:t xml:space="preserve"> </w:t>
      </w:r>
      <w:r w:rsidR="00C32939" w:rsidRPr="006A029D">
        <w:rPr>
          <w:rFonts w:ascii="Arial" w:eastAsia="Arial" w:hAnsi="Arial" w:cs="Arial"/>
          <w:spacing w:val="2"/>
        </w:rPr>
        <w:t>a</w:t>
      </w:r>
      <w:r w:rsidR="00C32939" w:rsidRPr="006A029D">
        <w:rPr>
          <w:rFonts w:ascii="Arial" w:eastAsia="Arial" w:hAnsi="Arial" w:cs="Arial"/>
        </w:rPr>
        <w:t>ward</w:t>
      </w:r>
      <w:r w:rsidR="00C32939" w:rsidRPr="006A029D">
        <w:rPr>
          <w:rFonts w:ascii="Arial" w:eastAsia="Arial" w:hAnsi="Arial" w:cs="Arial"/>
          <w:spacing w:val="-1"/>
        </w:rPr>
        <w:t>e</w:t>
      </w:r>
      <w:r w:rsidR="00C32939" w:rsidRPr="006A029D">
        <w:rPr>
          <w:rFonts w:ascii="Arial" w:eastAsia="Arial" w:hAnsi="Arial" w:cs="Arial"/>
        </w:rPr>
        <w:t>d</w:t>
      </w:r>
      <w:r w:rsidR="00C32939" w:rsidRPr="006A029D">
        <w:rPr>
          <w:rFonts w:ascii="Arial" w:eastAsia="Arial" w:hAnsi="Arial" w:cs="Arial"/>
          <w:spacing w:val="-7"/>
        </w:rPr>
        <w:t xml:space="preserve"> </w:t>
      </w:r>
      <w:r w:rsidR="00C32939" w:rsidRPr="006A029D">
        <w:rPr>
          <w:rFonts w:ascii="Arial" w:eastAsia="Arial" w:hAnsi="Arial" w:cs="Arial"/>
        </w:rPr>
        <w:t>or</w:t>
      </w:r>
      <w:r w:rsidR="00C32939" w:rsidRPr="006A029D">
        <w:rPr>
          <w:rFonts w:ascii="Arial" w:eastAsia="Arial" w:hAnsi="Arial" w:cs="Arial"/>
          <w:spacing w:val="3"/>
        </w:rPr>
        <w:t xml:space="preserve"> </w:t>
      </w:r>
      <w:r w:rsidR="00C32939" w:rsidRPr="006A029D">
        <w:rPr>
          <w:rFonts w:ascii="Arial" w:eastAsia="Arial" w:hAnsi="Arial" w:cs="Arial"/>
        </w:rPr>
        <w:t>p</w:t>
      </w:r>
      <w:r w:rsidR="00C32939" w:rsidRPr="006A029D">
        <w:rPr>
          <w:rFonts w:ascii="Arial" w:eastAsia="Arial" w:hAnsi="Arial" w:cs="Arial"/>
          <w:spacing w:val="-1"/>
        </w:rPr>
        <w:t>e</w:t>
      </w:r>
      <w:r w:rsidR="00C32939" w:rsidRPr="006A029D">
        <w:rPr>
          <w:rFonts w:ascii="Arial" w:eastAsia="Arial" w:hAnsi="Arial" w:cs="Arial"/>
          <w:spacing w:val="1"/>
        </w:rPr>
        <w:t>r</w:t>
      </w:r>
      <w:r w:rsidR="00C32939" w:rsidRPr="006A029D">
        <w:rPr>
          <w:rFonts w:ascii="Arial" w:eastAsia="Arial" w:hAnsi="Arial" w:cs="Arial"/>
          <w:spacing w:val="2"/>
        </w:rPr>
        <w:t>f</w:t>
      </w:r>
      <w:r w:rsidR="00C32939" w:rsidRPr="006A029D">
        <w:rPr>
          <w:rFonts w:ascii="Arial" w:eastAsia="Arial" w:hAnsi="Arial" w:cs="Arial"/>
        </w:rPr>
        <w:t>o</w:t>
      </w:r>
      <w:r w:rsidR="00C32939" w:rsidRPr="006A029D">
        <w:rPr>
          <w:rFonts w:ascii="Arial" w:eastAsia="Arial" w:hAnsi="Arial" w:cs="Arial"/>
          <w:spacing w:val="-2"/>
        </w:rPr>
        <w:t>r</w:t>
      </w:r>
      <w:r w:rsidR="00C32939" w:rsidRPr="006A029D">
        <w:rPr>
          <w:rFonts w:ascii="Arial" w:eastAsia="Arial" w:hAnsi="Arial" w:cs="Arial"/>
        </w:rPr>
        <w:t>m</w:t>
      </w:r>
      <w:r w:rsidR="00C32939" w:rsidRPr="006A029D">
        <w:rPr>
          <w:rFonts w:ascii="Arial" w:eastAsia="Arial" w:hAnsi="Arial" w:cs="Arial"/>
          <w:spacing w:val="-1"/>
        </w:rPr>
        <w:t xml:space="preserve"> </w:t>
      </w:r>
      <w:r w:rsidR="00C32939" w:rsidRPr="006A029D">
        <w:rPr>
          <w:rFonts w:ascii="Arial" w:eastAsia="Arial" w:hAnsi="Arial" w:cs="Arial"/>
          <w:spacing w:val="-2"/>
        </w:rPr>
        <w:t>w</w:t>
      </w:r>
      <w:r w:rsidR="00C32939" w:rsidRPr="006A029D">
        <w:rPr>
          <w:rFonts w:ascii="Arial" w:eastAsia="Arial" w:hAnsi="Arial" w:cs="Arial"/>
        </w:rPr>
        <w:t>ork</w:t>
      </w:r>
      <w:r w:rsidR="00C32939" w:rsidRPr="006A029D">
        <w:rPr>
          <w:rFonts w:ascii="Arial" w:eastAsia="Arial" w:hAnsi="Arial" w:cs="Arial"/>
          <w:spacing w:val="2"/>
        </w:rPr>
        <w:t xml:space="preserve"> </w:t>
      </w:r>
      <w:r w:rsidR="00C32939" w:rsidRPr="006A029D">
        <w:rPr>
          <w:rFonts w:ascii="Arial" w:eastAsia="Arial" w:hAnsi="Arial" w:cs="Arial"/>
        </w:rPr>
        <w:t xml:space="preserve">as a </w:t>
      </w:r>
      <w:r w:rsidR="00C32939" w:rsidRPr="006A029D">
        <w:rPr>
          <w:rFonts w:ascii="Arial" w:eastAsia="Arial" w:hAnsi="Arial" w:cs="Arial"/>
          <w:spacing w:val="1"/>
        </w:rPr>
        <w:t>c</w:t>
      </w:r>
      <w:r w:rsidR="00C32939" w:rsidRPr="006A029D">
        <w:rPr>
          <w:rFonts w:ascii="Arial" w:eastAsia="Arial" w:hAnsi="Arial" w:cs="Arial"/>
        </w:rPr>
        <w:t>o</w:t>
      </w:r>
      <w:r w:rsidR="00C32939" w:rsidRPr="006A029D">
        <w:rPr>
          <w:rFonts w:ascii="Arial" w:eastAsia="Arial" w:hAnsi="Arial" w:cs="Arial"/>
          <w:spacing w:val="-1"/>
        </w:rPr>
        <w:t>n</w:t>
      </w:r>
      <w:r w:rsidR="00C32939" w:rsidRPr="006A029D">
        <w:rPr>
          <w:rFonts w:ascii="Arial" w:eastAsia="Arial" w:hAnsi="Arial" w:cs="Arial"/>
        </w:rPr>
        <w:t>tra</w:t>
      </w:r>
      <w:r w:rsidR="00C32939" w:rsidRPr="006A029D">
        <w:rPr>
          <w:rFonts w:ascii="Arial" w:eastAsia="Arial" w:hAnsi="Arial" w:cs="Arial"/>
          <w:spacing w:val="1"/>
        </w:rPr>
        <w:t>c</w:t>
      </w:r>
      <w:r w:rsidR="00C32939" w:rsidRPr="006A029D">
        <w:rPr>
          <w:rFonts w:ascii="Arial" w:eastAsia="Arial" w:hAnsi="Arial" w:cs="Arial"/>
        </w:rPr>
        <w:t>tor,</w:t>
      </w:r>
      <w:r w:rsidR="00C32939" w:rsidRPr="006A029D">
        <w:rPr>
          <w:rFonts w:ascii="Arial" w:eastAsia="Arial" w:hAnsi="Arial" w:cs="Arial"/>
          <w:spacing w:val="3"/>
        </w:rPr>
        <w:t xml:space="preserve"> </w:t>
      </w:r>
      <w:r w:rsidR="00C32939" w:rsidRPr="006A029D">
        <w:rPr>
          <w:rFonts w:ascii="Arial" w:eastAsia="Arial" w:hAnsi="Arial" w:cs="Arial"/>
          <w:spacing w:val="1"/>
        </w:rPr>
        <w:t>s</w:t>
      </w:r>
      <w:r w:rsidR="00C32939" w:rsidRPr="006A029D">
        <w:rPr>
          <w:rFonts w:ascii="Arial" w:eastAsia="Arial" w:hAnsi="Arial" w:cs="Arial"/>
        </w:rPr>
        <w:t>u</w:t>
      </w:r>
      <w:r w:rsidR="00C32939" w:rsidRPr="006A029D">
        <w:rPr>
          <w:rFonts w:ascii="Arial" w:eastAsia="Arial" w:hAnsi="Arial" w:cs="Arial"/>
          <w:spacing w:val="-1"/>
        </w:rPr>
        <w:t>p</w:t>
      </w:r>
      <w:r w:rsidR="00C32939" w:rsidRPr="006A029D">
        <w:rPr>
          <w:rFonts w:ascii="Arial" w:eastAsia="Arial" w:hAnsi="Arial" w:cs="Arial"/>
          <w:spacing w:val="2"/>
        </w:rPr>
        <w:t>p</w:t>
      </w:r>
      <w:r w:rsidR="00C32939" w:rsidRPr="006A029D">
        <w:rPr>
          <w:rFonts w:ascii="Arial" w:eastAsia="Arial" w:hAnsi="Arial" w:cs="Arial"/>
          <w:spacing w:val="-1"/>
        </w:rPr>
        <w:t>l</w:t>
      </w:r>
      <w:r w:rsidR="00C32939" w:rsidRPr="006A029D">
        <w:rPr>
          <w:rFonts w:ascii="Arial" w:eastAsia="Arial" w:hAnsi="Arial" w:cs="Arial"/>
          <w:spacing w:val="1"/>
        </w:rPr>
        <w:t>i</w:t>
      </w:r>
      <w:r w:rsidR="00C32939" w:rsidRPr="006A029D">
        <w:rPr>
          <w:rFonts w:ascii="Arial" w:eastAsia="Arial" w:hAnsi="Arial" w:cs="Arial"/>
        </w:rPr>
        <w:t>er,</w:t>
      </w:r>
      <w:r w:rsidR="00C32939" w:rsidRPr="006A029D">
        <w:rPr>
          <w:rFonts w:ascii="Arial" w:eastAsia="Arial" w:hAnsi="Arial" w:cs="Arial"/>
          <w:spacing w:val="5"/>
        </w:rPr>
        <w:t xml:space="preserve"> </w:t>
      </w:r>
      <w:r w:rsidR="00C32939" w:rsidRPr="006A029D">
        <w:rPr>
          <w:rFonts w:ascii="Arial" w:eastAsia="Arial" w:hAnsi="Arial" w:cs="Arial"/>
          <w:spacing w:val="1"/>
        </w:rPr>
        <w:t>s</w:t>
      </w:r>
      <w:r w:rsidR="00C32939" w:rsidRPr="006A029D">
        <w:rPr>
          <w:rFonts w:ascii="Arial" w:eastAsia="Arial" w:hAnsi="Arial" w:cs="Arial"/>
        </w:rPr>
        <w:t>u</w:t>
      </w:r>
      <w:r w:rsidR="00C32939" w:rsidRPr="006A029D">
        <w:rPr>
          <w:rFonts w:ascii="Arial" w:eastAsia="Arial" w:hAnsi="Arial" w:cs="Arial"/>
          <w:spacing w:val="-1"/>
        </w:rPr>
        <w:t>b</w:t>
      </w:r>
      <w:r w:rsidR="00C32939" w:rsidRPr="006A029D">
        <w:rPr>
          <w:rFonts w:ascii="Arial" w:eastAsia="Arial" w:hAnsi="Arial" w:cs="Arial"/>
          <w:spacing w:val="1"/>
        </w:rPr>
        <w:t>c</w:t>
      </w:r>
      <w:r w:rsidR="00C32939" w:rsidRPr="006A029D">
        <w:rPr>
          <w:rFonts w:ascii="Arial" w:eastAsia="Arial" w:hAnsi="Arial" w:cs="Arial"/>
          <w:spacing w:val="2"/>
        </w:rPr>
        <w:t>o</w:t>
      </w:r>
      <w:r w:rsidR="00C32939" w:rsidRPr="006A029D">
        <w:rPr>
          <w:rFonts w:ascii="Arial" w:eastAsia="Arial" w:hAnsi="Arial" w:cs="Arial"/>
        </w:rPr>
        <w:t>ntra</w:t>
      </w:r>
      <w:r w:rsidR="00C32939" w:rsidRPr="006A029D">
        <w:rPr>
          <w:rFonts w:ascii="Arial" w:eastAsia="Arial" w:hAnsi="Arial" w:cs="Arial"/>
          <w:spacing w:val="1"/>
        </w:rPr>
        <w:t>c</w:t>
      </w:r>
      <w:r w:rsidR="00C32939" w:rsidRPr="006A029D">
        <w:rPr>
          <w:rFonts w:ascii="Arial" w:eastAsia="Arial" w:hAnsi="Arial" w:cs="Arial"/>
        </w:rPr>
        <w:t>tor, or</w:t>
      </w:r>
      <w:r w:rsidR="00C32939" w:rsidRPr="006A029D">
        <w:rPr>
          <w:rFonts w:ascii="Arial" w:eastAsia="Arial" w:hAnsi="Arial" w:cs="Arial"/>
          <w:spacing w:val="11"/>
        </w:rPr>
        <w:t xml:space="preserve"> </w:t>
      </w:r>
      <w:r w:rsidR="00C32939" w:rsidRPr="006A029D">
        <w:rPr>
          <w:rFonts w:ascii="Arial" w:eastAsia="Arial" w:hAnsi="Arial" w:cs="Arial"/>
          <w:spacing w:val="1"/>
        </w:rPr>
        <w:t>c</w:t>
      </w:r>
      <w:r w:rsidR="00C32939" w:rsidRPr="006A029D">
        <w:rPr>
          <w:rFonts w:ascii="Arial" w:eastAsia="Arial" w:hAnsi="Arial" w:cs="Arial"/>
        </w:rPr>
        <w:t>o</w:t>
      </w:r>
      <w:r w:rsidR="00C32939" w:rsidRPr="006A029D">
        <w:rPr>
          <w:rFonts w:ascii="Arial" w:eastAsia="Arial" w:hAnsi="Arial" w:cs="Arial"/>
          <w:spacing w:val="-1"/>
        </w:rPr>
        <w:t>n</w:t>
      </w:r>
      <w:r w:rsidR="00C32939" w:rsidRPr="006A029D">
        <w:rPr>
          <w:rFonts w:ascii="Arial" w:eastAsia="Arial" w:hAnsi="Arial" w:cs="Arial"/>
          <w:spacing w:val="1"/>
        </w:rPr>
        <w:t>s</w:t>
      </w:r>
      <w:r w:rsidR="00C32939" w:rsidRPr="006A029D">
        <w:rPr>
          <w:rFonts w:ascii="Arial" w:eastAsia="Arial" w:hAnsi="Arial" w:cs="Arial"/>
        </w:rPr>
        <w:t>u</w:t>
      </w:r>
      <w:r w:rsidR="00C32939" w:rsidRPr="006A029D">
        <w:rPr>
          <w:rFonts w:ascii="Arial" w:eastAsia="Arial" w:hAnsi="Arial" w:cs="Arial"/>
          <w:spacing w:val="-1"/>
        </w:rPr>
        <w:t>l</w:t>
      </w:r>
      <w:r w:rsidR="00C32939" w:rsidRPr="006A029D">
        <w:rPr>
          <w:rFonts w:ascii="Arial" w:eastAsia="Arial" w:hAnsi="Arial" w:cs="Arial"/>
          <w:spacing w:val="2"/>
        </w:rPr>
        <w:t>t</w:t>
      </w:r>
      <w:r w:rsidR="00C32939" w:rsidRPr="006A029D">
        <w:rPr>
          <w:rFonts w:ascii="Arial" w:eastAsia="Arial" w:hAnsi="Arial" w:cs="Arial"/>
        </w:rPr>
        <w:t>a</w:t>
      </w:r>
      <w:r w:rsidR="00C32939" w:rsidRPr="006A029D">
        <w:rPr>
          <w:rFonts w:ascii="Arial" w:eastAsia="Arial" w:hAnsi="Arial" w:cs="Arial"/>
          <w:spacing w:val="-1"/>
        </w:rPr>
        <w:t>n</w:t>
      </w:r>
      <w:r w:rsidR="00C32939" w:rsidRPr="006A029D">
        <w:rPr>
          <w:rFonts w:ascii="Arial" w:eastAsia="Arial" w:hAnsi="Arial" w:cs="Arial"/>
        </w:rPr>
        <w:t>t</w:t>
      </w:r>
      <w:r w:rsidR="00C32939" w:rsidRPr="006A029D">
        <w:rPr>
          <w:rFonts w:ascii="Arial" w:eastAsia="Arial" w:hAnsi="Arial" w:cs="Arial"/>
          <w:spacing w:val="3"/>
        </w:rPr>
        <w:t xml:space="preserve"> </w:t>
      </w:r>
      <w:r w:rsidR="00C32939" w:rsidRPr="006A029D">
        <w:rPr>
          <w:rFonts w:ascii="Arial" w:eastAsia="Arial" w:hAnsi="Arial" w:cs="Arial"/>
          <w:spacing w:val="2"/>
        </w:rPr>
        <w:t>u</w:t>
      </w:r>
      <w:r w:rsidR="00C32939" w:rsidRPr="006A029D">
        <w:rPr>
          <w:rFonts w:ascii="Arial" w:eastAsia="Arial" w:hAnsi="Arial" w:cs="Arial"/>
        </w:rPr>
        <w:t>n</w:t>
      </w:r>
      <w:r w:rsidR="00C32939" w:rsidRPr="006A029D">
        <w:rPr>
          <w:rFonts w:ascii="Arial" w:eastAsia="Arial" w:hAnsi="Arial" w:cs="Arial"/>
          <w:spacing w:val="1"/>
        </w:rPr>
        <w:t>d</w:t>
      </w:r>
      <w:r w:rsidR="00C32939" w:rsidRPr="006A029D">
        <w:rPr>
          <w:rFonts w:ascii="Arial" w:eastAsia="Arial" w:hAnsi="Arial" w:cs="Arial"/>
        </w:rPr>
        <w:t>er</w:t>
      </w:r>
      <w:r w:rsidR="00C32939" w:rsidRPr="006A029D">
        <w:rPr>
          <w:rFonts w:ascii="Arial" w:eastAsia="Arial" w:hAnsi="Arial" w:cs="Arial"/>
          <w:spacing w:val="8"/>
        </w:rPr>
        <w:t xml:space="preserve"> </w:t>
      </w:r>
      <w:r w:rsidR="00C32939" w:rsidRPr="006A029D">
        <w:rPr>
          <w:rFonts w:ascii="Arial" w:eastAsia="Arial" w:hAnsi="Arial" w:cs="Arial"/>
        </w:rPr>
        <w:t>a</w:t>
      </w:r>
      <w:r w:rsidR="00C32939" w:rsidRPr="006A029D">
        <w:rPr>
          <w:rFonts w:ascii="Arial" w:eastAsia="Arial" w:hAnsi="Arial" w:cs="Arial"/>
          <w:spacing w:val="11"/>
        </w:rPr>
        <w:t xml:space="preserve"> </w:t>
      </w:r>
      <w:r w:rsidR="00C32939" w:rsidRPr="006A029D">
        <w:rPr>
          <w:rFonts w:ascii="Arial" w:eastAsia="Arial" w:hAnsi="Arial" w:cs="Arial"/>
          <w:spacing w:val="1"/>
        </w:rPr>
        <w:t>c</w:t>
      </w:r>
      <w:r w:rsidR="00C32939" w:rsidRPr="006A029D">
        <w:rPr>
          <w:rFonts w:ascii="Arial" w:eastAsia="Arial" w:hAnsi="Arial" w:cs="Arial"/>
        </w:rPr>
        <w:t>o</w:t>
      </w:r>
      <w:r w:rsidR="00C32939" w:rsidRPr="006A029D">
        <w:rPr>
          <w:rFonts w:ascii="Arial" w:eastAsia="Arial" w:hAnsi="Arial" w:cs="Arial"/>
          <w:spacing w:val="-1"/>
        </w:rPr>
        <w:t>n</w:t>
      </w:r>
      <w:r w:rsidR="00C32939" w:rsidRPr="006A029D">
        <w:rPr>
          <w:rFonts w:ascii="Arial" w:eastAsia="Arial" w:hAnsi="Arial" w:cs="Arial"/>
        </w:rPr>
        <w:t>tra</w:t>
      </w:r>
      <w:r w:rsidR="00C32939" w:rsidRPr="006A029D">
        <w:rPr>
          <w:rFonts w:ascii="Arial" w:eastAsia="Arial" w:hAnsi="Arial" w:cs="Arial"/>
          <w:spacing w:val="1"/>
        </w:rPr>
        <w:t>c</w:t>
      </w:r>
      <w:r w:rsidR="00C32939" w:rsidRPr="006A029D">
        <w:rPr>
          <w:rFonts w:ascii="Arial" w:eastAsia="Arial" w:hAnsi="Arial" w:cs="Arial"/>
        </w:rPr>
        <w:t>t</w:t>
      </w:r>
      <w:r w:rsidR="00C32939" w:rsidRPr="006A029D">
        <w:rPr>
          <w:rFonts w:ascii="Arial" w:eastAsia="Arial" w:hAnsi="Arial" w:cs="Arial"/>
          <w:spacing w:val="5"/>
        </w:rPr>
        <w:t xml:space="preserve"> </w:t>
      </w:r>
      <w:r w:rsidR="00C32939" w:rsidRPr="006A029D">
        <w:rPr>
          <w:rFonts w:ascii="Arial" w:eastAsia="Arial" w:hAnsi="Arial" w:cs="Arial"/>
        </w:rPr>
        <w:t>w</w:t>
      </w:r>
      <w:r w:rsidR="00C32939" w:rsidRPr="006A029D">
        <w:rPr>
          <w:rFonts w:ascii="Arial" w:eastAsia="Arial" w:hAnsi="Arial" w:cs="Arial"/>
          <w:spacing w:val="-1"/>
        </w:rPr>
        <w:t>i</w:t>
      </w:r>
      <w:r w:rsidR="00C32939" w:rsidRPr="006A029D">
        <w:rPr>
          <w:rFonts w:ascii="Arial" w:eastAsia="Arial" w:hAnsi="Arial" w:cs="Arial"/>
        </w:rPr>
        <w:t>th</w:t>
      </w:r>
      <w:r w:rsidR="00C32939" w:rsidRPr="006A029D">
        <w:rPr>
          <w:rFonts w:ascii="Arial" w:eastAsia="Arial" w:hAnsi="Arial" w:cs="Arial"/>
          <w:spacing w:val="8"/>
        </w:rPr>
        <w:t xml:space="preserve"> </w:t>
      </w:r>
      <w:r w:rsidR="00C32939" w:rsidRPr="006A029D">
        <w:rPr>
          <w:rFonts w:ascii="Arial" w:eastAsia="Arial" w:hAnsi="Arial" w:cs="Arial"/>
          <w:spacing w:val="2"/>
        </w:rPr>
        <w:t>an</w:t>
      </w:r>
      <w:r w:rsidR="00C32939" w:rsidRPr="006A029D">
        <w:rPr>
          <w:rFonts w:ascii="Arial" w:eastAsia="Arial" w:hAnsi="Arial" w:cs="Arial"/>
        </w:rPr>
        <w:t>y</w:t>
      </w:r>
      <w:r w:rsidR="00C32939" w:rsidRPr="006A029D">
        <w:rPr>
          <w:rFonts w:ascii="Arial" w:eastAsia="Arial" w:hAnsi="Arial" w:cs="Arial"/>
          <w:spacing w:val="5"/>
        </w:rPr>
        <w:t xml:space="preserve"> </w:t>
      </w:r>
      <w:r w:rsidR="00C32939" w:rsidRPr="006A029D">
        <w:rPr>
          <w:rFonts w:ascii="Arial" w:eastAsia="Arial" w:hAnsi="Arial" w:cs="Arial"/>
          <w:spacing w:val="2"/>
        </w:rPr>
        <w:t>pu</w:t>
      </w:r>
      <w:r w:rsidR="00C32939" w:rsidRPr="006A029D">
        <w:rPr>
          <w:rFonts w:ascii="Arial" w:eastAsia="Arial" w:hAnsi="Arial" w:cs="Arial"/>
        </w:rPr>
        <w:t>b</w:t>
      </w:r>
      <w:r w:rsidR="00C32939" w:rsidRPr="006A029D">
        <w:rPr>
          <w:rFonts w:ascii="Arial" w:eastAsia="Arial" w:hAnsi="Arial" w:cs="Arial"/>
          <w:spacing w:val="-1"/>
        </w:rPr>
        <w:t>li</w:t>
      </w:r>
      <w:r w:rsidR="00C32939" w:rsidRPr="006A029D">
        <w:rPr>
          <w:rFonts w:ascii="Arial" w:eastAsia="Arial" w:hAnsi="Arial" w:cs="Arial"/>
        </w:rPr>
        <w:t>c</w:t>
      </w:r>
      <w:r w:rsidR="00C32939" w:rsidRPr="006A029D">
        <w:rPr>
          <w:rFonts w:ascii="Arial" w:eastAsia="Arial" w:hAnsi="Arial" w:cs="Arial"/>
          <w:spacing w:val="8"/>
        </w:rPr>
        <w:t xml:space="preserve"> </w:t>
      </w:r>
      <w:r w:rsidR="00C32939" w:rsidRPr="006A029D">
        <w:rPr>
          <w:rFonts w:ascii="Arial" w:eastAsia="Arial" w:hAnsi="Arial" w:cs="Arial"/>
        </w:rPr>
        <w:t>e</w:t>
      </w:r>
      <w:r w:rsidR="00C32939" w:rsidRPr="006A029D">
        <w:rPr>
          <w:rFonts w:ascii="Arial" w:eastAsia="Arial" w:hAnsi="Arial" w:cs="Arial"/>
          <w:spacing w:val="1"/>
        </w:rPr>
        <w:t>n</w:t>
      </w:r>
      <w:r w:rsidR="00C32939" w:rsidRPr="006A029D">
        <w:rPr>
          <w:rFonts w:ascii="Arial" w:eastAsia="Arial" w:hAnsi="Arial" w:cs="Arial"/>
        </w:rPr>
        <w:t>t</w:t>
      </w:r>
      <w:r w:rsidR="00C32939" w:rsidRPr="006A029D">
        <w:rPr>
          <w:rFonts w:ascii="Arial" w:eastAsia="Arial" w:hAnsi="Arial" w:cs="Arial"/>
          <w:spacing w:val="-1"/>
        </w:rPr>
        <w:t>i</w:t>
      </w:r>
      <w:r w:rsidR="00C32939" w:rsidRPr="006A029D">
        <w:rPr>
          <w:rFonts w:ascii="Arial" w:eastAsia="Arial" w:hAnsi="Arial" w:cs="Arial"/>
          <w:spacing w:val="4"/>
        </w:rPr>
        <w:t>t</w:t>
      </w:r>
      <w:r w:rsidR="00C32939" w:rsidRPr="006A029D">
        <w:rPr>
          <w:rFonts w:ascii="Arial" w:eastAsia="Arial" w:hAnsi="Arial" w:cs="Arial"/>
          <w:spacing w:val="-4"/>
        </w:rPr>
        <w:t>y</w:t>
      </w:r>
      <w:r w:rsidR="00C32939" w:rsidRPr="006A029D">
        <w:rPr>
          <w:rFonts w:ascii="Arial" w:eastAsia="Arial" w:hAnsi="Arial" w:cs="Arial"/>
        </w:rPr>
        <w:t>,</w:t>
      </w:r>
      <w:r w:rsidR="00C32939" w:rsidRPr="006A029D">
        <w:rPr>
          <w:rFonts w:ascii="Arial" w:eastAsia="Arial" w:hAnsi="Arial" w:cs="Arial"/>
          <w:spacing w:val="6"/>
        </w:rPr>
        <w:t xml:space="preserve"> </w:t>
      </w:r>
      <w:r w:rsidR="00C32939" w:rsidRPr="006A029D">
        <w:rPr>
          <w:rFonts w:ascii="Arial" w:eastAsia="Arial" w:hAnsi="Arial" w:cs="Arial"/>
          <w:spacing w:val="2"/>
        </w:rPr>
        <w:t>a</w:t>
      </w:r>
      <w:r w:rsidR="00C32939" w:rsidRPr="006A029D">
        <w:rPr>
          <w:rFonts w:ascii="Arial" w:eastAsia="Arial" w:hAnsi="Arial" w:cs="Arial"/>
        </w:rPr>
        <w:t>nd</w:t>
      </w:r>
      <w:r w:rsidR="00C32939" w:rsidRPr="006A029D">
        <w:rPr>
          <w:rFonts w:ascii="Arial" w:eastAsia="Arial" w:hAnsi="Arial" w:cs="Arial"/>
          <w:spacing w:val="8"/>
        </w:rPr>
        <w:t xml:space="preserve"> </w:t>
      </w:r>
      <w:r w:rsidR="00C32939" w:rsidRPr="006A029D">
        <w:rPr>
          <w:rFonts w:ascii="Arial" w:eastAsia="Arial" w:hAnsi="Arial" w:cs="Arial"/>
          <w:spacing w:val="4"/>
        </w:rPr>
        <w:t>m</w:t>
      </w:r>
      <w:r w:rsidR="00C32939" w:rsidRPr="006A029D">
        <w:rPr>
          <w:rFonts w:ascii="Arial" w:eastAsia="Arial" w:hAnsi="Arial" w:cs="Arial"/>
          <w:spacing w:val="2"/>
        </w:rPr>
        <w:t>a</w:t>
      </w:r>
      <w:r w:rsidR="00C32939" w:rsidRPr="006A029D">
        <w:rPr>
          <w:rFonts w:ascii="Arial" w:eastAsia="Arial" w:hAnsi="Arial" w:cs="Arial"/>
        </w:rPr>
        <w:t>y</w:t>
      </w:r>
      <w:r w:rsidR="00C32939" w:rsidRPr="006A029D">
        <w:rPr>
          <w:rFonts w:ascii="Arial" w:eastAsia="Arial" w:hAnsi="Arial" w:cs="Arial"/>
          <w:spacing w:val="3"/>
        </w:rPr>
        <w:t xml:space="preserve"> </w:t>
      </w:r>
      <w:r w:rsidR="00C32939" w:rsidRPr="006A029D">
        <w:rPr>
          <w:rFonts w:ascii="Arial" w:eastAsia="Arial" w:hAnsi="Arial" w:cs="Arial"/>
        </w:rPr>
        <w:t>n</w:t>
      </w:r>
      <w:r w:rsidR="00C32939" w:rsidRPr="006A029D">
        <w:rPr>
          <w:rFonts w:ascii="Arial" w:eastAsia="Arial" w:hAnsi="Arial" w:cs="Arial"/>
          <w:spacing w:val="1"/>
        </w:rPr>
        <w:t>o</w:t>
      </w:r>
      <w:r w:rsidR="00C32939" w:rsidRPr="006A029D">
        <w:rPr>
          <w:rFonts w:ascii="Arial" w:eastAsia="Arial" w:hAnsi="Arial" w:cs="Arial"/>
        </w:rPr>
        <w:t>t tra</w:t>
      </w:r>
      <w:r w:rsidR="00C32939" w:rsidRPr="006A029D">
        <w:rPr>
          <w:rFonts w:ascii="Arial" w:eastAsia="Arial" w:hAnsi="Arial" w:cs="Arial"/>
          <w:spacing w:val="-1"/>
        </w:rPr>
        <w:t>n</w:t>
      </w:r>
      <w:r w:rsidR="00C32939" w:rsidRPr="006A029D">
        <w:rPr>
          <w:rFonts w:ascii="Arial" w:eastAsia="Arial" w:hAnsi="Arial" w:cs="Arial"/>
          <w:spacing w:val="1"/>
        </w:rPr>
        <w:t>s</w:t>
      </w:r>
      <w:r w:rsidR="00C32939" w:rsidRPr="006A029D">
        <w:rPr>
          <w:rFonts w:ascii="Arial" w:eastAsia="Arial" w:hAnsi="Arial" w:cs="Arial"/>
        </w:rPr>
        <w:t>a</w:t>
      </w:r>
      <w:r w:rsidR="00C32939" w:rsidRPr="006A029D">
        <w:rPr>
          <w:rFonts w:ascii="Arial" w:eastAsia="Arial" w:hAnsi="Arial" w:cs="Arial"/>
          <w:spacing w:val="1"/>
        </w:rPr>
        <w:t>c</w:t>
      </w:r>
      <w:r w:rsidR="00C32939" w:rsidRPr="006A029D">
        <w:rPr>
          <w:rFonts w:ascii="Arial" w:eastAsia="Arial" w:hAnsi="Arial" w:cs="Arial"/>
        </w:rPr>
        <w:t>t</w:t>
      </w:r>
      <w:r w:rsidR="00C32939" w:rsidRPr="006A029D">
        <w:rPr>
          <w:rFonts w:ascii="Arial" w:eastAsia="Arial" w:hAnsi="Arial" w:cs="Arial"/>
          <w:spacing w:val="1"/>
        </w:rPr>
        <w:t xml:space="preserve"> </w:t>
      </w:r>
      <w:r w:rsidR="00C32939" w:rsidRPr="006A029D">
        <w:rPr>
          <w:rFonts w:ascii="Arial" w:eastAsia="Arial" w:hAnsi="Arial" w:cs="Arial"/>
        </w:rPr>
        <w:t>b</w:t>
      </w:r>
      <w:r w:rsidR="00C32939" w:rsidRPr="006A029D">
        <w:rPr>
          <w:rFonts w:ascii="Arial" w:eastAsia="Arial" w:hAnsi="Arial" w:cs="Arial"/>
          <w:spacing w:val="-1"/>
        </w:rPr>
        <w:t>u</w:t>
      </w:r>
      <w:r w:rsidR="00C32939" w:rsidRPr="006A029D">
        <w:rPr>
          <w:rFonts w:ascii="Arial" w:eastAsia="Arial" w:hAnsi="Arial" w:cs="Arial"/>
          <w:spacing w:val="1"/>
        </w:rPr>
        <w:t>si</w:t>
      </w:r>
      <w:r w:rsidR="00C32939" w:rsidRPr="006A029D">
        <w:rPr>
          <w:rFonts w:ascii="Arial" w:eastAsia="Arial" w:hAnsi="Arial" w:cs="Arial"/>
        </w:rPr>
        <w:t>n</w:t>
      </w:r>
      <w:r w:rsidR="00C32939" w:rsidRPr="006A029D">
        <w:rPr>
          <w:rFonts w:ascii="Arial" w:eastAsia="Arial" w:hAnsi="Arial" w:cs="Arial"/>
          <w:spacing w:val="-1"/>
        </w:rPr>
        <w:t>e</w:t>
      </w:r>
      <w:r w:rsidR="00C32939" w:rsidRPr="006A029D">
        <w:rPr>
          <w:rFonts w:ascii="Arial" w:eastAsia="Arial" w:hAnsi="Arial" w:cs="Arial"/>
          <w:spacing w:val="1"/>
        </w:rPr>
        <w:t>s</w:t>
      </w:r>
      <w:r w:rsidR="00C32939" w:rsidRPr="006A029D">
        <w:rPr>
          <w:rFonts w:ascii="Arial" w:eastAsia="Arial" w:hAnsi="Arial" w:cs="Arial"/>
        </w:rPr>
        <w:t>s</w:t>
      </w:r>
      <w:r w:rsidR="00C32939" w:rsidRPr="006A029D">
        <w:rPr>
          <w:rFonts w:ascii="Arial" w:eastAsia="Arial" w:hAnsi="Arial" w:cs="Arial"/>
          <w:spacing w:val="4"/>
        </w:rPr>
        <w:t xml:space="preserve"> </w:t>
      </w:r>
      <w:r w:rsidR="00C32939" w:rsidRPr="006A029D">
        <w:rPr>
          <w:rFonts w:ascii="Arial" w:eastAsia="Arial" w:hAnsi="Arial" w:cs="Arial"/>
          <w:spacing w:val="-2"/>
        </w:rPr>
        <w:t>w</w:t>
      </w:r>
      <w:r w:rsidR="00C32939" w:rsidRPr="006A029D">
        <w:rPr>
          <w:rFonts w:ascii="Arial" w:eastAsia="Arial" w:hAnsi="Arial" w:cs="Arial"/>
          <w:spacing w:val="-1"/>
        </w:rPr>
        <w:t>i</w:t>
      </w:r>
      <w:r w:rsidR="00C32939" w:rsidRPr="006A029D">
        <w:rPr>
          <w:rFonts w:ascii="Arial" w:eastAsia="Arial" w:hAnsi="Arial" w:cs="Arial"/>
          <w:spacing w:val="2"/>
        </w:rPr>
        <w:t>t</w:t>
      </w:r>
      <w:r w:rsidR="00C32939" w:rsidRPr="006A029D">
        <w:rPr>
          <w:rFonts w:ascii="Arial" w:eastAsia="Arial" w:hAnsi="Arial" w:cs="Arial"/>
        </w:rPr>
        <w:t>h</w:t>
      </w:r>
      <w:r w:rsidR="00C32939" w:rsidRPr="006A029D">
        <w:rPr>
          <w:rFonts w:ascii="Arial" w:eastAsia="Arial" w:hAnsi="Arial" w:cs="Arial"/>
          <w:spacing w:val="5"/>
        </w:rPr>
        <w:t xml:space="preserve"> </w:t>
      </w:r>
      <w:r w:rsidR="00C32939" w:rsidRPr="006A029D">
        <w:rPr>
          <w:rFonts w:ascii="Arial" w:eastAsia="Arial" w:hAnsi="Arial" w:cs="Arial"/>
        </w:rPr>
        <w:t>a</w:t>
      </w:r>
      <w:r w:rsidR="00C32939" w:rsidRPr="006A029D">
        <w:rPr>
          <w:rFonts w:ascii="Arial" w:eastAsia="Arial" w:hAnsi="Arial" w:cs="Arial"/>
          <w:spacing w:val="4"/>
        </w:rPr>
        <w:t>n</w:t>
      </w:r>
      <w:r w:rsidR="00C32939" w:rsidRPr="006A029D">
        <w:rPr>
          <w:rFonts w:ascii="Arial" w:eastAsia="Arial" w:hAnsi="Arial" w:cs="Arial"/>
        </w:rPr>
        <w:t>y</w:t>
      </w:r>
      <w:r w:rsidR="00C32939" w:rsidRPr="006A029D">
        <w:rPr>
          <w:rFonts w:ascii="Arial" w:eastAsia="Arial" w:hAnsi="Arial" w:cs="Arial"/>
          <w:spacing w:val="4"/>
        </w:rPr>
        <w:t xml:space="preserve"> </w:t>
      </w:r>
      <w:r w:rsidR="00C32939" w:rsidRPr="006A029D">
        <w:rPr>
          <w:rFonts w:ascii="Arial" w:eastAsia="Arial" w:hAnsi="Arial" w:cs="Arial"/>
        </w:rPr>
        <w:t>p</w:t>
      </w:r>
      <w:r w:rsidR="00C32939" w:rsidRPr="006A029D">
        <w:rPr>
          <w:rFonts w:ascii="Arial" w:eastAsia="Arial" w:hAnsi="Arial" w:cs="Arial"/>
          <w:spacing w:val="-1"/>
        </w:rPr>
        <w:t>u</w:t>
      </w:r>
      <w:r w:rsidR="00C32939" w:rsidRPr="006A029D">
        <w:rPr>
          <w:rFonts w:ascii="Arial" w:eastAsia="Arial" w:hAnsi="Arial" w:cs="Arial"/>
          <w:spacing w:val="2"/>
        </w:rPr>
        <w:t>b</w:t>
      </w:r>
      <w:r w:rsidR="00C32939" w:rsidRPr="006A029D">
        <w:rPr>
          <w:rFonts w:ascii="Arial" w:eastAsia="Arial" w:hAnsi="Arial" w:cs="Arial"/>
          <w:spacing w:val="-1"/>
        </w:rPr>
        <w:t>li</w:t>
      </w:r>
      <w:r w:rsidR="00C32939" w:rsidRPr="006A029D">
        <w:rPr>
          <w:rFonts w:ascii="Arial" w:eastAsia="Arial" w:hAnsi="Arial" w:cs="Arial"/>
        </w:rPr>
        <w:t>c</w:t>
      </w:r>
      <w:r w:rsidR="00C32939" w:rsidRPr="006A029D">
        <w:rPr>
          <w:rFonts w:ascii="Arial" w:eastAsia="Arial" w:hAnsi="Arial" w:cs="Arial"/>
          <w:spacing w:val="4"/>
        </w:rPr>
        <w:t xml:space="preserve"> </w:t>
      </w:r>
      <w:r w:rsidR="00C32939" w:rsidRPr="006A029D">
        <w:rPr>
          <w:rFonts w:ascii="Arial" w:eastAsia="Arial" w:hAnsi="Arial" w:cs="Arial"/>
          <w:spacing w:val="2"/>
        </w:rPr>
        <w:t>e</w:t>
      </w:r>
      <w:r w:rsidR="00C32939" w:rsidRPr="006A029D">
        <w:rPr>
          <w:rFonts w:ascii="Arial" w:eastAsia="Arial" w:hAnsi="Arial" w:cs="Arial"/>
        </w:rPr>
        <w:t>nt</w:t>
      </w:r>
      <w:r w:rsidR="00C32939" w:rsidRPr="006A029D">
        <w:rPr>
          <w:rFonts w:ascii="Arial" w:eastAsia="Arial" w:hAnsi="Arial" w:cs="Arial"/>
          <w:spacing w:val="-2"/>
        </w:rPr>
        <w:t>i</w:t>
      </w:r>
      <w:r w:rsidR="00C32939" w:rsidRPr="006A029D">
        <w:rPr>
          <w:rFonts w:ascii="Arial" w:eastAsia="Arial" w:hAnsi="Arial" w:cs="Arial"/>
          <w:spacing w:val="4"/>
        </w:rPr>
        <w:t>t</w:t>
      </w:r>
      <w:r w:rsidR="00C32939" w:rsidRPr="006A029D">
        <w:rPr>
          <w:rFonts w:ascii="Arial" w:eastAsia="Arial" w:hAnsi="Arial" w:cs="Arial"/>
        </w:rPr>
        <w:t>y</w:t>
      </w:r>
      <w:r w:rsidR="00C32939" w:rsidRPr="006A029D">
        <w:rPr>
          <w:rFonts w:ascii="Arial" w:eastAsia="Arial" w:hAnsi="Arial" w:cs="Arial"/>
          <w:spacing w:val="2"/>
        </w:rPr>
        <w:t xml:space="preserve"> </w:t>
      </w:r>
      <w:r w:rsidR="00C32939" w:rsidRPr="006A029D">
        <w:rPr>
          <w:rFonts w:ascii="Arial" w:eastAsia="Arial" w:hAnsi="Arial" w:cs="Arial"/>
          <w:spacing w:val="-1"/>
        </w:rPr>
        <w:t>i</w:t>
      </w:r>
      <w:r w:rsidR="00C32939" w:rsidRPr="006A029D">
        <w:rPr>
          <w:rFonts w:ascii="Arial" w:eastAsia="Arial" w:hAnsi="Arial" w:cs="Arial"/>
        </w:rPr>
        <w:t>n</w:t>
      </w:r>
      <w:r w:rsidR="00C32939" w:rsidRPr="006A029D">
        <w:rPr>
          <w:rFonts w:ascii="Arial" w:eastAsia="Arial" w:hAnsi="Arial" w:cs="Arial"/>
          <w:spacing w:val="7"/>
        </w:rPr>
        <w:t xml:space="preserve"> </w:t>
      </w:r>
      <w:r w:rsidR="00C32939" w:rsidRPr="006A029D">
        <w:rPr>
          <w:rFonts w:ascii="Arial" w:eastAsia="Arial" w:hAnsi="Arial" w:cs="Arial"/>
        </w:rPr>
        <w:t>e</w:t>
      </w:r>
      <w:r w:rsidR="00C32939" w:rsidRPr="006A029D">
        <w:rPr>
          <w:rFonts w:ascii="Arial" w:eastAsia="Arial" w:hAnsi="Arial" w:cs="Arial"/>
          <w:spacing w:val="1"/>
        </w:rPr>
        <w:t>xc</w:t>
      </w:r>
      <w:r w:rsidR="00C32939" w:rsidRPr="006A029D">
        <w:rPr>
          <w:rFonts w:ascii="Arial" w:eastAsia="Arial" w:hAnsi="Arial" w:cs="Arial"/>
        </w:rPr>
        <w:t>e</w:t>
      </w:r>
      <w:r w:rsidR="00C32939" w:rsidRPr="006A029D">
        <w:rPr>
          <w:rFonts w:ascii="Arial" w:eastAsia="Arial" w:hAnsi="Arial" w:cs="Arial"/>
          <w:spacing w:val="1"/>
        </w:rPr>
        <w:t>s</w:t>
      </w:r>
      <w:r w:rsidR="00C32939" w:rsidRPr="006A029D">
        <w:rPr>
          <w:rFonts w:ascii="Arial" w:eastAsia="Arial" w:hAnsi="Arial" w:cs="Arial"/>
        </w:rPr>
        <w:t>s</w:t>
      </w:r>
      <w:r w:rsidR="00C32939" w:rsidRPr="006A029D">
        <w:rPr>
          <w:rFonts w:ascii="Arial" w:eastAsia="Arial" w:hAnsi="Arial" w:cs="Arial"/>
          <w:spacing w:val="3"/>
        </w:rPr>
        <w:t xml:space="preserve"> </w:t>
      </w:r>
      <w:r w:rsidR="00C32939" w:rsidRPr="006A029D">
        <w:rPr>
          <w:rFonts w:ascii="Arial" w:eastAsia="Arial" w:hAnsi="Arial" w:cs="Arial"/>
        </w:rPr>
        <w:t>of</w:t>
      </w:r>
      <w:r w:rsidR="00C32939" w:rsidRPr="006A029D">
        <w:rPr>
          <w:rFonts w:ascii="Arial" w:eastAsia="Arial" w:hAnsi="Arial" w:cs="Arial"/>
          <w:spacing w:val="9"/>
        </w:rPr>
        <w:t xml:space="preserve"> </w:t>
      </w:r>
      <w:r w:rsidR="00C32939" w:rsidRPr="006A029D">
        <w:rPr>
          <w:rFonts w:ascii="Arial" w:eastAsia="Arial" w:hAnsi="Arial" w:cs="Arial"/>
        </w:rPr>
        <w:t>the</w:t>
      </w:r>
      <w:r w:rsidR="00C32939" w:rsidRPr="006A029D">
        <w:rPr>
          <w:rFonts w:ascii="Arial" w:eastAsia="Arial" w:hAnsi="Arial" w:cs="Arial"/>
          <w:spacing w:val="5"/>
        </w:rPr>
        <w:t xml:space="preserve"> </w:t>
      </w:r>
      <w:r w:rsidR="00C32939" w:rsidRPr="006A029D">
        <w:rPr>
          <w:rFonts w:ascii="Arial" w:eastAsia="Arial" w:hAnsi="Arial" w:cs="Arial"/>
        </w:rPr>
        <w:t>thre</w:t>
      </w:r>
      <w:r w:rsidR="00C32939" w:rsidRPr="006A029D">
        <w:rPr>
          <w:rFonts w:ascii="Arial" w:eastAsia="Arial" w:hAnsi="Arial" w:cs="Arial"/>
          <w:spacing w:val="3"/>
        </w:rPr>
        <w:t>s</w:t>
      </w:r>
      <w:r w:rsidR="00C32939" w:rsidRPr="006A029D">
        <w:rPr>
          <w:rFonts w:ascii="Arial" w:eastAsia="Arial" w:hAnsi="Arial" w:cs="Arial"/>
        </w:rPr>
        <w:t>h</w:t>
      </w:r>
      <w:r w:rsidR="00C32939" w:rsidRPr="006A029D">
        <w:rPr>
          <w:rFonts w:ascii="Arial" w:eastAsia="Arial" w:hAnsi="Arial" w:cs="Arial"/>
          <w:spacing w:val="-1"/>
        </w:rPr>
        <w:t>o</w:t>
      </w:r>
      <w:r w:rsidR="00C32939" w:rsidRPr="006A029D">
        <w:rPr>
          <w:rFonts w:ascii="Arial" w:eastAsia="Arial" w:hAnsi="Arial" w:cs="Arial"/>
          <w:spacing w:val="1"/>
        </w:rPr>
        <w:t>l</w:t>
      </w:r>
      <w:r w:rsidR="00C32939" w:rsidRPr="006A029D">
        <w:rPr>
          <w:rFonts w:ascii="Arial" w:eastAsia="Arial" w:hAnsi="Arial" w:cs="Arial"/>
        </w:rPr>
        <w:t>d a</w:t>
      </w:r>
      <w:r w:rsidR="00C32939" w:rsidRPr="006A029D">
        <w:rPr>
          <w:rFonts w:ascii="Arial" w:eastAsia="Arial" w:hAnsi="Arial" w:cs="Arial"/>
          <w:spacing w:val="4"/>
        </w:rPr>
        <w:t>m</w:t>
      </w:r>
      <w:r w:rsidR="00C32939" w:rsidRPr="006A029D">
        <w:rPr>
          <w:rFonts w:ascii="Arial" w:eastAsia="Arial" w:hAnsi="Arial" w:cs="Arial"/>
        </w:rPr>
        <w:t>o</w:t>
      </w:r>
      <w:r w:rsidR="00C32939" w:rsidRPr="006A029D">
        <w:rPr>
          <w:rFonts w:ascii="Arial" w:eastAsia="Arial" w:hAnsi="Arial" w:cs="Arial"/>
          <w:spacing w:val="6"/>
        </w:rPr>
        <w:t>u</w:t>
      </w:r>
      <w:r w:rsidR="00C32939" w:rsidRPr="006A029D">
        <w:rPr>
          <w:rFonts w:ascii="Arial" w:eastAsia="Arial" w:hAnsi="Arial" w:cs="Arial"/>
        </w:rPr>
        <w:t>nt</w:t>
      </w:r>
      <w:r w:rsidR="00C32939" w:rsidRPr="006A029D">
        <w:rPr>
          <w:rFonts w:ascii="Arial" w:eastAsia="Arial" w:hAnsi="Arial" w:cs="Arial"/>
          <w:spacing w:val="2"/>
        </w:rPr>
        <w:t xml:space="preserve"> </w:t>
      </w:r>
      <w:r w:rsidR="00C32939" w:rsidRPr="006A029D">
        <w:rPr>
          <w:rFonts w:ascii="Arial" w:eastAsia="Arial" w:hAnsi="Arial" w:cs="Arial"/>
        </w:rPr>
        <w:t>pr</w:t>
      </w:r>
      <w:r w:rsidR="00C32939" w:rsidRPr="006A029D">
        <w:rPr>
          <w:rFonts w:ascii="Arial" w:eastAsia="Arial" w:hAnsi="Arial" w:cs="Arial"/>
          <w:spacing w:val="2"/>
        </w:rPr>
        <w:t>o</w:t>
      </w:r>
      <w:r w:rsidR="00C32939" w:rsidRPr="006A029D">
        <w:rPr>
          <w:rFonts w:ascii="Arial" w:eastAsia="Arial" w:hAnsi="Arial" w:cs="Arial"/>
          <w:spacing w:val="-1"/>
        </w:rPr>
        <w:t>v</w:t>
      </w:r>
      <w:r w:rsidR="00C32939" w:rsidRPr="006A029D">
        <w:rPr>
          <w:rFonts w:ascii="Arial" w:eastAsia="Arial" w:hAnsi="Arial" w:cs="Arial"/>
          <w:spacing w:val="1"/>
        </w:rPr>
        <w:t>i</w:t>
      </w:r>
      <w:r w:rsidR="00C32939" w:rsidRPr="006A029D">
        <w:rPr>
          <w:rFonts w:ascii="Arial" w:eastAsia="Arial" w:hAnsi="Arial" w:cs="Arial"/>
        </w:rPr>
        <w:t>d</w:t>
      </w:r>
      <w:r w:rsidR="00C32939" w:rsidRPr="006A029D">
        <w:rPr>
          <w:rFonts w:ascii="Arial" w:eastAsia="Arial" w:hAnsi="Arial" w:cs="Arial"/>
          <w:spacing w:val="-1"/>
        </w:rPr>
        <w:t>e</w:t>
      </w:r>
      <w:r w:rsidR="00C32939" w:rsidRPr="006A029D">
        <w:rPr>
          <w:rFonts w:ascii="Arial" w:eastAsia="Arial" w:hAnsi="Arial" w:cs="Arial"/>
        </w:rPr>
        <w:t>d</w:t>
      </w:r>
      <w:r w:rsidR="00C32939" w:rsidRPr="006A029D">
        <w:rPr>
          <w:rFonts w:ascii="Arial" w:eastAsia="Arial" w:hAnsi="Arial" w:cs="Arial"/>
          <w:spacing w:val="3"/>
        </w:rPr>
        <w:t xml:space="preserve"> </w:t>
      </w:r>
      <w:r w:rsidR="00C32939" w:rsidRPr="006A029D">
        <w:rPr>
          <w:rFonts w:ascii="Arial" w:eastAsia="Arial" w:hAnsi="Arial" w:cs="Arial"/>
          <w:spacing w:val="-1"/>
        </w:rPr>
        <w:t>i</w:t>
      </w:r>
      <w:r w:rsidR="00C32939" w:rsidRPr="006A029D">
        <w:rPr>
          <w:rFonts w:ascii="Arial" w:eastAsia="Arial" w:hAnsi="Arial" w:cs="Arial"/>
        </w:rPr>
        <w:t>n</w:t>
      </w:r>
      <w:r w:rsidR="00C32939" w:rsidRPr="006A029D">
        <w:rPr>
          <w:rFonts w:ascii="Arial" w:eastAsia="Arial" w:hAnsi="Arial" w:cs="Arial"/>
          <w:spacing w:val="11"/>
        </w:rPr>
        <w:t xml:space="preserve"> </w:t>
      </w:r>
      <w:r w:rsidR="00C32939" w:rsidRPr="006A029D">
        <w:rPr>
          <w:rFonts w:ascii="Arial" w:eastAsia="Arial" w:hAnsi="Arial" w:cs="Arial"/>
          <w:spacing w:val="-1"/>
        </w:rPr>
        <w:t>S</w:t>
      </w:r>
      <w:r w:rsidR="00C32939" w:rsidRPr="006A029D">
        <w:rPr>
          <w:rFonts w:ascii="Arial" w:eastAsia="Arial" w:hAnsi="Arial" w:cs="Arial"/>
        </w:rPr>
        <w:t>e</w:t>
      </w:r>
      <w:r w:rsidR="00C32939" w:rsidRPr="006A029D">
        <w:rPr>
          <w:rFonts w:ascii="Arial" w:eastAsia="Arial" w:hAnsi="Arial" w:cs="Arial"/>
          <w:spacing w:val="1"/>
        </w:rPr>
        <w:t>c</w:t>
      </w:r>
      <w:r w:rsidR="00C32939" w:rsidRPr="006A029D">
        <w:rPr>
          <w:rFonts w:ascii="Arial" w:eastAsia="Arial" w:hAnsi="Arial" w:cs="Arial"/>
        </w:rPr>
        <w:t>t</w:t>
      </w:r>
      <w:r w:rsidR="00C32939" w:rsidRPr="006A029D">
        <w:rPr>
          <w:rFonts w:ascii="Arial" w:eastAsia="Arial" w:hAnsi="Arial" w:cs="Arial"/>
          <w:spacing w:val="1"/>
        </w:rPr>
        <w:t>i</w:t>
      </w:r>
      <w:r w:rsidR="00C32939" w:rsidRPr="006A029D">
        <w:rPr>
          <w:rFonts w:ascii="Arial" w:eastAsia="Arial" w:hAnsi="Arial" w:cs="Arial"/>
        </w:rPr>
        <w:t>on</w:t>
      </w:r>
      <w:r w:rsidR="00C32939" w:rsidRPr="006A029D">
        <w:rPr>
          <w:rFonts w:ascii="Arial" w:eastAsia="Arial" w:hAnsi="Arial" w:cs="Arial"/>
          <w:spacing w:val="2"/>
        </w:rPr>
        <w:t xml:space="preserve"> 2</w:t>
      </w:r>
      <w:r w:rsidR="00C32939" w:rsidRPr="006A029D">
        <w:rPr>
          <w:rFonts w:ascii="Arial" w:eastAsia="Arial" w:hAnsi="Arial" w:cs="Arial"/>
        </w:rPr>
        <w:t>8</w:t>
      </w:r>
      <w:r w:rsidR="00C32939" w:rsidRPr="006A029D">
        <w:rPr>
          <w:rFonts w:ascii="Arial" w:eastAsia="Arial" w:hAnsi="Arial" w:cs="Arial"/>
          <w:spacing w:val="-1"/>
        </w:rPr>
        <w:t>7</w:t>
      </w:r>
      <w:r w:rsidR="00C32939" w:rsidRPr="006A029D">
        <w:rPr>
          <w:rFonts w:ascii="Arial" w:eastAsia="Arial" w:hAnsi="Arial" w:cs="Arial"/>
          <w:spacing w:val="2"/>
        </w:rPr>
        <w:t>.</w:t>
      </w:r>
      <w:r w:rsidR="00C32939" w:rsidRPr="006A029D">
        <w:rPr>
          <w:rFonts w:ascii="Arial" w:eastAsia="Arial" w:hAnsi="Arial" w:cs="Arial"/>
        </w:rPr>
        <w:t>0</w:t>
      </w:r>
      <w:r w:rsidR="00C32939" w:rsidRPr="006A029D">
        <w:rPr>
          <w:rFonts w:ascii="Arial" w:eastAsia="Arial" w:hAnsi="Arial" w:cs="Arial"/>
          <w:spacing w:val="-1"/>
        </w:rPr>
        <w:t>1</w:t>
      </w:r>
      <w:r w:rsidR="00C32939" w:rsidRPr="006A029D">
        <w:rPr>
          <w:rFonts w:ascii="Arial" w:eastAsia="Arial" w:hAnsi="Arial" w:cs="Arial"/>
        </w:rPr>
        <w:t>7, F</w:t>
      </w:r>
      <w:r w:rsidR="00C32939" w:rsidRPr="006A029D">
        <w:rPr>
          <w:rFonts w:ascii="Arial" w:eastAsia="Arial" w:hAnsi="Arial" w:cs="Arial"/>
          <w:spacing w:val="-1"/>
        </w:rPr>
        <w:t>l</w:t>
      </w:r>
      <w:r w:rsidR="00C32939" w:rsidRPr="006A029D">
        <w:rPr>
          <w:rFonts w:ascii="Arial" w:eastAsia="Arial" w:hAnsi="Arial" w:cs="Arial"/>
        </w:rPr>
        <w:t>ori</w:t>
      </w:r>
      <w:r w:rsidR="00C32939" w:rsidRPr="006A029D">
        <w:rPr>
          <w:rFonts w:ascii="Arial" w:eastAsia="Arial" w:hAnsi="Arial" w:cs="Arial"/>
          <w:spacing w:val="1"/>
        </w:rPr>
        <w:t>d</w:t>
      </w:r>
      <w:r w:rsidR="00C32939" w:rsidRPr="006A029D">
        <w:rPr>
          <w:rFonts w:ascii="Arial" w:eastAsia="Arial" w:hAnsi="Arial" w:cs="Arial"/>
        </w:rPr>
        <w:t>a</w:t>
      </w:r>
      <w:r w:rsidR="00C32939" w:rsidRPr="006A029D">
        <w:rPr>
          <w:rFonts w:ascii="Arial" w:eastAsia="Arial" w:hAnsi="Arial" w:cs="Arial"/>
          <w:spacing w:val="24"/>
        </w:rPr>
        <w:t xml:space="preserve"> </w:t>
      </w:r>
      <w:r w:rsidR="00C32939" w:rsidRPr="006A029D">
        <w:rPr>
          <w:rFonts w:ascii="Arial" w:eastAsia="Arial" w:hAnsi="Arial" w:cs="Arial"/>
          <w:spacing w:val="-1"/>
        </w:rPr>
        <w:t>S</w:t>
      </w:r>
      <w:r w:rsidR="00C32939" w:rsidRPr="006A029D">
        <w:rPr>
          <w:rFonts w:ascii="Arial" w:eastAsia="Arial" w:hAnsi="Arial" w:cs="Arial"/>
        </w:rPr>
        <w:t>ta</w:t>
      </w:r>
      <w:r w:rsidR="00C32939" w:rsidRPr="006A029D">
        <w:rPr>
          <w:rFonts w:ascii="Arial" w:eastAsia="Arial" w:hAnsi="Arial" w:cs="Arial"/>
          <w:spacing w:val="1"/>
        </w:rPr>
        <w:t>t</w:t>
      </w:r>
      <w:r w:rsidR="00C32939" w:rsidRPr="006A029D">
        <w:rPr>
          <w:rFonts w:ascii="Arial" w:eastAsia="Arial" w:hAnsi="Arial" w:cs="Arial"/>
        </w:rPr>
        <w:t>ut</w:t>
      </w:r>
      <w:r w:rsidR="00C32939" w:rsidRPr="006A029D">
        <w:rPr>
          <w:rFonts w:ascii="Arial" w:eastAsia="Arial" w:hAnsi="Arial" w:cs="Arial"/>
          <w:spacing w:val="-1"/>
        </w:rPr>
        <w:t>e</w:t>
      </w:r>
      <w:r w:rsidR="00C32939" w:rsidRPr="006A029D">
        <w:rPr>
          <w:rFonts w:ascii="Arial" w:eastAsia="Arial" w:hAnsi="Arial" w:cs="Arial"/>
        </w:rPr>
        <w:t>s</w:t>
      </w:r>
      <w:r w:rsidR="00C32939" w:rsidRPr="006A029D">
        <w:rPr>
          <w:rFonts w:ascii="Arial" w:eastAsia="Arial" w:hAnsi="Arial" w:cs="Arial"/>
          <w:spacing w:val="23"/>
        </w:rPr>
        <w:t xml:space="preserve"> </w:t>
      </w:r>
      <w:r w:rsidR="00C32939" w:rsidRPr="006A029D">
        <w:rPr>
          <w:rFonts w:ascii="Arial" w:eastAsia="Arial" w:hAnsi="Arial" w:cs="Arial"/>
          <w:spacing w:val="2"/>
        </w:rPr>
        <w:t>f</w:t>
      </w:r>
      <w:r w:rsidR="00C32939" w:rsidRPr="006A029D">
        <w:rPr>
          <w:rFonts w:ascii="Arial" w:eastAsia="Arial" w:hAnsi="Arial" w:cs="Arial"/>
        </w:rPr>
        <w:t>or</w:t>
      </w:r>
      <w:r w:rsidR="00C32939" w:rsidRPr="006A029D">
        <w:rPr>
          <w:rFonts w:ascii="Arial" w:eastAsia="Arial" w:hAnsi="Arial" w:cs="Arial"/>
          <w:spacing w:val="26"/>
        </w:rPr>
        <w:t xml:space="preserve"> </w:t>
      </w:r>
      <w:r w:rsidR="00C32939" w:rsidRPr="006A029D">
        <w:rPr>
          <w:rFonts w:ascii="Arial" w:eastAsia="Arial" w:hAnsi="Arial" w:cs="Arial"/>
        </w:rPr>
        <w:t>C</w:t>
      </w:r>
      <w:r w:rsidR="00C32939" w:rsidRPr="006A029D">
        <w:rPr>
          <w:rFonts w:ascii="Arial" w:eastAsia="Arial" w:hAnsi="Arial" w:cs="Arial"/>
          <w:spacing w:val="-1"/>
        </w:rPr>
        <w:t>A</w:t>
      </w:r>
      <w:r w:rsidR="00C32939" w:rsidRPr="006A029D">
        <w:rPr>
          <w:rFonts w:ascii="Arial" w:eastAsia="Arial" w:hAnsi="Arial" w:cs="Arial"/>
          <w:spacing w:val="3"/>
        </w:rPr>
        <w:t>T</w:t>
      </w:r>
      <w:r w:rsidR="00C32939" w:rsidRPr="006A029D">
        <w:rPr>
          <w:rFonts w:ascii="Arial" w:eastAsia="Arial" w:hAnsi="Arial" w:cs="Arial"/>
          <w:spacing w:val="1"/>
        </w:rPr>
        <w:t>EGO</w:t>
      </w:r>
      <w:r w:rsidR="00C32939" w:rsidRPr="006A029D">
        <w:rPr>
          <w:rFonts w:ascii="Arial" w:eastAsia="Arial" w:hAnsi="Arial" w:cs="Arial"/>
        </w:rPr>
        <w:t>RY</w:t>
      </w:r>
      <w:r w:rsidR="00C32939" w:rsidRPr="006A029D">
        <w:rPr>
          <w:rFonts w:ascii="Arial" w:eastAsia="Arial" w:hAnsi="Arial" w:cs="Arial"/>
          <w:spacing w:val="17"/>
        </w:rPr>
        <w:t xml:space="preserve"> </w:t>
      </w:r>
      <w:r w:rsidR="00C32939" w:rsidRPr="006A029D">
        <w:rPr>
          <w:rFonts w:ascii="Arial" w:eastAsia="Arial" w:hAnsi="Arial" w:cs="Arial"/>
          <w:spacing w:val="-2"/>
        </w:rPr>
        <w:t>T</w:t>
      </w:r>
      <w:r w:rsidR="00C32939" w:rsidRPr="006A029D">
        <w:rPr>
          <w:rFonts w:ascii="Arial" w:eastAsia="Arial" w:hAnsi="Arial" w:cs="Arial"/>
          <w:spacing w:val="9"/>
        </w:rPr>
        <w:t>W</w:t>
      </w:r>
      <w:r w:rsidR="00C32939" w:rsidRPr="006A029D">
        <w:rPr>
          <w:rFonts w:ascii="Arial" w:eastAsia="Arial" w:hAnsi="Arial" w:cs="Arial"/>
        </w:rPr>
        <w:t>O</w:t>
      </w:r>
      <w:r w:rsidR="00C32939" w:rsidRPr="006A029D">
        <w:rPr>
          <w:rFonts w:ascii="Arial" w:eastAsia="Arial" w:hAnsi="Arial" w:cs="Arial"/>
          <w:spacing w:val="22"/>
        </w:rPr>
        <w:t xml:space="preserve"> </w:t>
      </w:r>
      <w:r w:rsidR="00C32939" w:rsidRPr="006A029D">
        <w:rPr>
          <w:rFonts w:ascii="Arial" w:eastAsia="Arial" w:hAnsi="Arial" w:cs="Arial"/>
          <w:spacing w:val="2"/>
        </w:rPr>
        <w:t>f</w:t>
      </w:r>
      <w:r w:rsidR="00C32939" w:rsidRPr="006A029D">
        <w:rPr>
          <w:rFonts w:ascii="Arial" w:eastAsia="Arial" w:hAnsi="Arial" w:cs="Arial"/>
        </w:rPr>
        <w:t>or</w:t>
      </w:r>
      <w:r w:rsidR="00C32939" w:rsidRPr="006A029D">
        <w:rPr>
          <w:rFonts w:ascii="Arial" w:eastAsia="Arial" w:hAnsi="Arial" w:cs="Arial"/>
          <w:spacing w:val="26"/>
        </w:rPr>
        <w:t xml:space="preserve"> </w:t>
      </w:r>
      <w:r w:rsidR="00C32939" w:rsidRPr="006A029D">
        <w:rPr>
          <w:rFonts w:ascii="Arial" w:eastAsia="Arial" w:hAnsi="Arial" w:cs="Arial"/>
        </w:rPr>
        <w:t>a</w:t>
      </w:r>
      <w:r w:rsidR="00C32939" w:rsidRPr="006A029D">
        <w:rPr>
          <w:rFonts w:ascii="Arial" w:eastAsia="Arial" w:hAnsi="Arial" w:cs="Arial"/>
          <w:spacing w:val="26"/>
        </w:rPr>
        <w:t xml:space="preserve"> </w:t>
      </w:r>
      <w:r w:rsidR="00C32939" w:rsidRPr="006A029D">
        <w:rPr>
          <w:rFonts w:ascii="Arial" w:eastAsia="Arial" w:hAnsi="Arial" w:cs="Arial"/>
        </w:rPr>
        <w:t>p</w:t>
      </w:r>
      <w:r w:rsidR="00C32939" w:rsidRPr="006A029D">
        <w:rPr>
          <w:rFonts w:ascii="Arial" w:eastAsia="Arial" w:hAnsi="Arial" w:cs="Arial"/>
          <w:spacing w:val="-1"/>
        </w:rPr>
        <w:t>e</w:t>
      </w:r>
      <w:r w:rsidR="00C32939" w:rsidRPr="006A029D">
        <w:rPr>
          <w:rFonts w:ascii="Arial" w:eastAsia="Arial" w:hAnsi="Arial" w:cs="Arial"/>
          <w:spacing w:val="1"/>
        </w:rPr>
        <w:t>r</w:t>
      </w:r>
      <w:r w:rsidR="00C32939" w:rsidRPr="006A029D">
        <w:rPr>
          <w:rFonts w:ascii="Arial" w:eastAsia="Arial" w:hAnsi="Arial" w:cs="Arial"/>
          <w:spacing w:val="-1"/>
        </w:rPr>
        <w:t>i</w:t>
      </w:r>
      <w:r w:rsidR="00C32939" w:rsidRPr="006A029D">
        <w:rPr>
          <w:rFonts w:ascii="Arial" w:eastAsia="Arial" w:hAnsi="Arial" w:cs="Arial"/>
        </w:rPr>
        <w:t>od</w:t>
      </w:r>
      <w:r w:rsidR="00C32939" w:rsidRPr="006A029D">
        <w:rPr>
          <w:rFonts w:ascii="Arial" w:eastAsia="Arial" w:hAnsi="Arial" w:cs="Arial"/>
          <w:spacing w:val="24"/>
        </w:rPr>
        <w:t xml:space="preserve"> </w:t>
      </w:r>
      <w:r w:rsidR="00C32939" w:rsidRPr="006A029D">
        <w:rPr>
          <w:rFonts w:ascii="Arial" w:eastAsia="Arial" w:hAnsi="Arial" w:cs="Arial"/>
        </w:rPr>
        <w:t>of</w:t>
      </w:r>
      <w:r w:rsidR="00C32939" w:rsidRPr="006A029D">
        <w:rPr>
          <w:rFonts w:ascii="Arial" w:eastAsia="Arial" w:hAnsi="Arial" w:cs="Arial"/>
          <w:spacing w:val="28"/>
        </w:rPr>
        <w:t xml:space="preserve"> </w:t>
      </w:r>
      <w:r w:rsidR="00C32939" w:rsidRPr="006A029D">
        <w:rPr>
          <w:rFonts w:ascii="Arial" w:eastAsia="Arial" w:hAnsi="Arial" w:cs="Arial"/>
        </w:rPr>
        <w:t>36</w:t>
      </w:r>
      <w:r w:rsidR="00C32939" w:rsidRPr="006A029D">
        <w:rPr>
          <w:rFonts w:ascii="Arial" w:eastAsia="Arial" w:hAnsi="Arial" w:cs="Arial"/>
          <w:spacing w:val="25"/>
        </w:rPr>
        <w:t xml:space="preserve"> </w:t>
      </w:r>
      <w:r w:rsidR="00C32939" w:rsidRPr="006A029D">
        <w:rPr>
          <w:rFonts w:ascii="Arial" w:eastAsia="Arial" w:hAnsi="Arial" w:cs="Arial"/>
          <w:spacing w:val="4"/>
        </w:rPr>
        <w:t>m</w:t>
      </w:r>
      <w:r w:rsidR="00C32939" w:rsidRPr="006A029D">
        <w:rPr>
          <w:rFonts w:ascii="Arial" w:eastAsia="Arial" w:hAnsi="Arial" w:cs="Arial"/>
        </w:rPr>
        <w:t>o</w:t>
      </w:r>
      <w:r w:rsidR="00C32939" w:rsidRPr="006A029D">
        <w:rPr>
          <w:rFonts w:ascii="Arial" w:eastAsia="Arial" w:hAnsi="Arial" w:cs="Arial"/>
          <w:spacing w:val="-1"/>
        </w:rPr>
        <w:t>n</w:t>
      </w:r>
      <w:r w:rsidR="00C32939" w:rsidRPr="006A029D">
        <w:rPr>
          <w:rFonts w:ascii="Arial" w:eastAsia="Arial" w:hAnsi="Arial" w:cs="Arial"/>
        </w:rPr>
        <w:t>ths</w:t>
      </w:r>
      <w:r w:rsidR="00C32939" w:rsidRPr="006A029D">
        <w:rPr>
          <w:rFonts w:ascii="Arial" w:eastAsia="Arial" w:hAnsi="Arial" w:cs="Arial"/>
          <w:spacing w:val="22"/>
        </w:rPr>
        <w:t xml:space="preserve"> </w:t>
      </w:r>
      <w:r w:rsidR="00C32939" w:rsidRPr="006A029D">
        <w:rPr>
          <w:rFonts w:ascii="Arial" w:eastAsia="Arial" w:hAnsi="Arial" w:cs="Arial"/>
          <w:spacing w:val="2"/>
        </w:rPr>
        <w:t>f</w:t>
      </w:r>
      <w:r w:rsidR="00C32939" w:rsidRPr="006A029D">
        <w:rPr>
          <w:rFonts w:ascii="Arial" w:eastAsia="Arial" w:hAnsi="Arial" w:cs="Arial"/>
          <w:spacing w:val="1"/>
        </w:rPr>
        <w:t>r</w:t>
      </w:r>
      <w:r w:rsidR="00C32939" w:rsidRPr="006A029D">
        <w:rPr>
          <w:rFonts w:ascii="Arial" w:eastAsia="Arial" w:hAnsi="Arial" w:cs="Arial"/>
          <w:spacing w:val="-3"/>
        </w:rPr>
        <w:t>o</w:t>
      </w:r>
      <w:r w:rsidR="00C32939" w:rsidRPr="006A029D">
        <w:rPr>
          <w:rFonts w:ascii="Arial" w:eastAsia="Arial" w:hAnsi="Arial" w:cs="Arial"/>
        </w:rPr>
        <w:t>m</w:t>
      </w:r>
      <w:r w:rsidR="00C32939" w:rsidRPr="006A029D">
        <w:rPr>
          <w:rFonts w:ascii="Arial" w:eastAsia="Arial" w:hAnsi="Arial" w:cs="Arial"/>
          <w:spacing w:val="29"/>
        </w:rPr>
        <w:t xml:space="preserve"> </w:t>
      </w:r>
      <w:r w:rsidR="00C32939" w:rsidRPr="006A029D">
        <w:rPr>
          <w:rFonts w:ascii="Arial" w:eastAsia="Arial" w:hAnsi="Arial" w:cs="Arial"/>
        </w:rPr>
        <w:t>the</w:t>
      </w:r>
      <w:r w:rsidR="00C32939" w:rsidRPr="006A029D">
        <w:rPr>
          <w:rFonts w:ascii="Arial" w:eastAsia="Arial" w:hAnsi="Arial" w:cs="Arial"/>
          <w:spacing w:val="24"/>
        </w:rPr>
        <w:t xml:space="preserve"> </w:t>
      </w:r>
      <w:r w:rsidR="00C32939" w:rsidRPr="006A029D">
        <w:rPr>
          <w:rFonts w:ascii="Arial" w:eastAsia="Arial" w:hAnsi="Arial" w:cs="Arial"/>
        </w:rPr>
        <w:t>d</w:t>
      </w:r>
      <w:r w:rsidR="00C32939" w:rsidRPr="006A029D">
        <w:rPr>
          <w:rFonts w:ascii="Arial" w:eastAsia="Arial" w:hAnsi="Arial" w:cs="Arial"/>
          <w:spacing w:val="-1"/>
        </w:rPr>
        <w:t>a</w:t>
      </w:r>
      <w:r w:rsidR="00C32939" w:rsidRPr="006A029D">
        <w:rPr>
          <w:rFonts w:ascii="Arial" w:eastAsia="Arial" w:hAnsi="Arial" w:cs="Arial"/>
          <w:spacing w:val="2"/>
        </w:rPr>
        <w:t>t</w:t>
      </w:r>
      <w:r w:rsidR="00C32939" w:rsidRPr="006A029D">
        <w:rPr>
          <w:rFonts w:ascii="Arial" w:eastAsia="Arial" w:hAnsi="Arial" w:cs="Arial"/>
        </w:rPr>
        <w:t>e</w:t>
      </w:r>
      <w:r w:rsidR="00C32939" w:rsidRPr="006A029D">
        <w:rPr>
          <w:rFonts w:ascii="Arial" w:eastAsia="Arial" w:hAnsi="Arial" w:cs="Arial"/>
          <w:spacing w:val="24"/>
        </w:rPr>
        <w:t xml:space="preserve"> </w:t>
      </w:r>
      <w:r w:rsidR="00C32939" w:rsidRPr="006A029D">
        <w:rPr>
          <w:rFonts w:ascii="Arial" w:eastAsia="Arial" w:hAnsi="Arial" w:cs="Arial"/>
        </w:rPr>
        <w:t>of</w:t>
      </w:r>
      <w:r w:rsidR="00C32939" w:rsidRPr="006A029D">
        <w:rPr>
          <w:rFonts w:ascii="Arial" w:eastAsia="Arial" w:hAnsi="Arial" w:cs="Arial"/>
          <w:spacing w:val="28"/>
        </w:rPr>
        <w:t xml:space="preserve"> </w:t>
      </w:r>
      <w:r w:rsidR="00C32939" w:rsidRPr="006A029D">
        <w:rPr>
          <w:rFonts w:ascii="Arial" w:eastAsia="Arial" w:hAnsi="Arial" w:cs="Arial"/>
        </w:rPr>
        <w:t>b</w:t>
      </w:r>
      <w:r w:rsidR="00C32939" w:rsidRPr="006A029D">
        <w:rPr>
          <w:rFonts w:ascii="Arial" w:eastAsia="Arial" w:hAnsi="Arial" w:cs="Arial"/>
          <w:spacing w:val="1"/>
        </w:rPr>
        <w:t>e</w:t>
      </w:r>
      <w:r w:rsidR="00C32939" w:rsidRPr="006A029D">
        <w:rPr>
          <w:rFonts w:ascii="Arial" w:eastAsia="Arial" w:hAnsi="Arial" w:cs="Arial"/>
          <w:spacing w:val="-1"/>
        </w:rPr>
        <w:t>i</w:t>
      </w:r>
      <w:r w:rsidR="00C32939" w:rsidRPr="006A029D">
        <w:rPr>
          <w:rFonts w:ascii="Arial" w:eastAsia="Arial" w:hAnsi="Arial" w:cs="Arial"/>
        </w:rPr>
        <w:t>ng</w:t>
      </w:r>
      <w:r w:rsidR="00C32939" w:rsidRPr="006A029D">
        <w:rPr>
          <w:rFonts w:ascii="Arial" w:eastAsia="Arial" w:hAnsi="Arial" w:cs="Arial"/>
          <w:spacing w:val="25"/>
        </w:rPr>
        <w:t xml:space="preserve"> </w:t>
      </w:r>
      <w:r w:rsidR="00C32939" w:rsidRPr="006A029D">
        <w:rPr>
          <w:rFonts w:ascii="Arial" w:eastAsia="Arial" w:hAnsi="Arial" w:cs="Arial"/>
        </w:rPr>
        <w:t>p</w:t>
      </w:r>
      <w:r w:rsidR="00C32939" w:rsidRPr="006A029D">
        <w:rPr>
          <w:rFonts w:ascii="Arial" w:eastAsia="Arial" w:hAnsi="Arial" w:cs="Arial"/>
          <w:spacing w:val="1"/>
        </w:rPr>
        <w:t>l</w:t>
      </w:r>
      <w:r w:rsidR="00C32939" w:rsidRPr="006A029D">
        <w:rPr>
          <w:rFonts w:ascii="Arial" w:eastAsia="Arial" w:hAnsi="Arial" w:cs="Arial"/>
        </w:rPr>
        <w:t>a</w:t>
      </w:r>
      <w:r w:rsidR="00C32939" w:rsidRPr="006A029D">
        <w:rPr>
          <w:rFonts w:ascii="Arial" w:eastAsia="Arial" w:hAnsi="Arial" w:cs="Arial"/>
          <w:spacing w:val="1"/>
        </w:rPr>
        <w:t>c</w:t>
      </w:r>
      <w:r w:rsidR="00C32939" w:rsidRPr="006A029D">
        <w:rPr>
          <w:rFonts w:ascii="Arial" w:eastAsia="Arial" w:hAnsi="Arial" w:cs="Arial"/>
        </w:rPr>
        <w:t>ed</w:t>
      </w:r>
      <w:r w:rsidR="00C32939" w:rsidRPr="006A029D">
        <w:rPr>
          <w:rFonts w:ascii="Arial" w:eastAsia="Arial" w:hAnsi="Arial" w:cs="Arial"/>
          <w:spacing w:val="24"/>
        </w:rPr>
        <w:t xml:space="preserve"> </w:t>
      </w:r>
      <w:r w:rsidR="00C32939" w:rsidRPr="006A029D">
        <w:rPr>
          <w:rFonts w:ascii="Arial" w:eastAsia="Arial" w:hAnsi="Arial" w:cs="Arial"/>
        </w:rPr>
        <w:t>on</w:t>
      </w:r>
      <w:r w:rsidR="00C32939" w:rsidRPr="006A029D">
        <w:rPr>
          <w:rFonts w:ascii="Arial" w:eastAsia="Arial" w:hAnsi="Arial" w:cs="Arial"/>
          <w:spacing w:val="27"/>
        </w:rPr>
        <w:t xml:space="preserve"> </w:t>
      </w:r>
      <w:r w:rsidR="00C32939" w:rsidRPr="006A029D">
        <w:rPr>
          <w:rFonts w:ascii="Arial" w:eastAsia="Arial" w:hAnsi="Arial" w:cs="Arial"/>
        </w:rPr>
        <w:t>t</w:t>
      </w:r>
      <w:r w:rsidR="00C32939" w:rsidRPr="006A029D">
        <w:rPr>
          <w:rFonts w:ascii="Arial" w:eastAsia="Arial" w:hAnsi="Arial" w:cs="Arial"/>
          <w:spacing w:val="2"/>
        </w:rPr>
        <w:t>h</w:t>
      </w:r>
      <w:r w:rsidR="00C32939" w:rsidRPr="006A029D">
        <w:rPr>
          <w:rFonts w:ascii="Arial" w:eastAsia="Arial" w:hAnsi="Arial" w:cs="Arial"/>
        </w:rPr>
        <w:t xml:space="preserve">e </w:t>
      </w:r>
      <w:r w:rsidR="00C32939" w:rsidRPr="006A029D">
        <w:rPr>
          <w:rFonts w:ascii="Arial" w:eastAsia="Arial" w:hAnsi="Arial" w:cs="Arial"/>
          <w:spacing w:val="1"/>
        </w:rPr>
        <w:t>c</w:t>
      </w:r>
      <w:r w:rsidR="00C32939" w:rsidRPr="006A029D">
        <w:rPr>
          <w:rFonts w:ascii="Arial" w:eastAsia="Arial" w:hAnsi="Arial" w:cs="Arial"/>
        </w:rPr>
        <w:t>o</w:t>
      </w:r>
      <w:r w:rsidR="00C32939" w:rsidRPr="006A029D">
        <w:rPr>
          <w:rFonts w:ascii="Arial" w:eastAsia="Arial" w:hAnsi="Arial" w:cs="Arial"/>
          <w:spacing w:val="-1"/>
        </w:rPr>
        <w:t>n</w:t>
      </w:r>
      <w:r w:rsidR="00C32939" w:rsidRPr="006A029D">
        <w:rPr>
          <w:rFonts w:ascii="Arial" w:eastAsia="Arial" w:hAnsi="Arial" w:cs="Arial"/>
          <w:spacing w:val="1"/>
        </w:rPr>
        <w:t>v</w:t>
      </w:r>
      <w:r w:rsidR="00C32939" w:rsidRPr="006A029D">
        <w:rPr>
          <w:rFonts w:ascii="Arial" w:eastAsia="Arial" w:hAnsi="Arial" w:cs="Arial"/>
          <w:spacing w:val="-1"/>
        </w:rPr>
        <w:t>i</w:t>
      </w:r>
      <w:r w:rsidR="00C32939" w:rsidRPr="006A029D">
        <w:rPr>
          <w:rFonts w:ascii="Arial" w:eastAsia="Arial" w:hAnsi="Arial" w:cs="Arial"/>
          <w:spacing w:val="1"/>
        </w:rPr>
        <w:t>c</w:t>
      </w:r>
      <w:r w:rsidR="00C32939" w:rsidRPr="006A029D">
        <w:rPr>
          <w:rFonts w:ascii="Arial" w:eastAsia="Arial" w:hAnsi="Arial" w:cs="Arial"/>
        </w:rPr>
        <w:t>ted</w:t>
      </w:r>
      <w:r w:rsidR="00C32939" w:rsidRPr="006A029D">
        <w:rPr>
          <w:rFonts w:ascii="Arial" w:eastAsia="Arial" w:hAnsi="Arial" w:cs="Arial"/>
          <w:spacing w:val="-7"/>
        </w:rPr>
        <w:t xml:space="preserve"> </w:t>
      </w:r>
      <w:r w:rsidR="00C32939" w:rsidRPr="006A029D">
        <w:rPr>
          <w:rFonts w:ascii="Arial" w:eastAsia="Arial" w:hAnsi="Arial" w:cs="Arial"/>
          <w:spacing w:val="-1"/>
        </w:rPr>
        <w:t>v</w:t>
      </w:r>
      <w:r w:rsidR="00C32939" w:rsidRPr="006A029D">
        <w:rPr>
          <w:rFonts w:ascii="Arial" w:eastAsia="Arial" w:hAnsi="Arial" w:cs="Arial"/>
          <w:spacing w:val="2"/>
        </w:rPr>
        <w:t>e</w:t>
      </w:r>
      <w:r w:rsidR="00C32939" w:rsidRPr="006A029D">
        <w:rPr>
          <w:rFonts w:ascii="Arial" w:eastAsia="Arial" w:hAnsi="Arial" w:cs="Arial"/>
        </w:rPr>
        <w:t>n</w:t>
      </w:r>
      <w:r w:rsidR="00C32939" w:rsidRPr="006A029D">
        <w:rPr>
          <w:rFonts w:ascii="Arial" w:eastAsia="Arial" w:hAnsi="Arial" w:cs="Arial"/>
          <w:spacing w:val="-1"/>
        </w:rPr>
        <w:t>d</w:t>
      </w:r>
      <w:r w:rsidR="00C32939" w:rsidRPr="006A029D">
        <w:rPr>
          <w:rFonts w:ascii="Arial" w:eastAsia="Arial" w:hAnsi="Arial" w:cs="Arial"/>
        </w:rPr>
        <w:t>or</w:t>
      </w:r>
      <w:r w:rsidR="00C32939" w:rsidRPr="006A029D">
        <w:rPr>
          <w:rFonts w:ascii="Arial" w:eastAsia="Arial" w:hAnsi="Arial" w:cs="Arial"/>
          <w:spacing w:val="-4"/>
        </w:rPr>
        <w:t xml:space="preserve"> </w:t>
      </w:r>
      <w:r w:rsidR="00C32939" w:rsidRPr="006A029D">
        <w:rPr>
          <w:rFonts w:ascii="Arial" w:eastAsia="Arial" w:hAnsi="Arial" w:cs="Arial"/>
          <w:spacing w:val="-1"/>
        </w:rPr>
        <w:t>li</w:t>
      </w:r>
      <w:r w:rsidR="00C32939" w:rsidRPr="006A029D">
        <w:rPr>
          <w:rFonts w:ascii="Arial" w:eastAsia="Arial" w:hAnsi="Arial" w:cs="Arial"/>
          <w:spacing w:val="1"/>
        </w:rPr>
        <w:t>s</w:t>
      </w:r>
      <w:r w:rsidR="00C32939" w:rsidRPr="006A029D">
        <w:rPr>
          <w:rFonts w:ascii="Arial" w:eastAsia="Arial" w:hAnsi="Arial" w:cs="Arial"/>
        </w:rPr>
        <w:t>t.</w:t>
      </w:r>
    </w:p>
    <w:p w14:paraId="0F524773" w14:textId="77777777" w:rsidR="00C32939" w:rsidRPr="006A029D" w:rsidRDefault="00C32939" w:rsidP="002F4E1F">
      <w:pPr>
        <w:tabs>
          <w:tab w:val="left" w:pos="720"/>
          <w:tab w:val="left" w:pos="1440"/>
          <w:tab w:val="left" w:pos="2160"/>
        </w:tabs>
        <w:spacing w:before="3"/>
        <w:rPr>
          <w:rFonts w:ascii="Arial" w:hAnsi="Arial" w:cs="Arial"/>
        </w:rPr>
      </w:pPr>
    </w:p>
    <w:p w14:paraId="628BC677" w14:textId="587ACD0C" w:rsidR="00C32939" w:rsidRPr="006A029D" w:rsidRDefault="002F4E1F" w:rsidP="002F4E1F">
      <w:pPr>
        <w:tabs>
          <w:tab w:val="left" w:pos="720"/>
          <w:tab w:val="left" w:pos="1440"/>
          <w:tab w:val="left" w:pos="2160"/>
        </w:tabs>
        <w:jc w:val="both"/>
        <w:rPr>
          <w:rFonts w:ascii="Arial" w:eastAsia="Arial" w:hAnsi="Arial" w:cs="Arial"/>
        </w:rPr>
      </w:pPr>
      <w:r w:rsidRPr="006A029D">
        <w:rPr>
          <w:rFonts w:ascii="Arial" w:eastAsia="Arial" w:hAnsi="Arial" w:cs="Arial"/>
          <w:b/>
          <w:bCs/>
          <w:spacing w:val="-1"/>
        </w:rPr>
        <w:tab/>
      </w:r>
      <w:r w:rsidR="00E80401" w:rsidRPr="006A029D">
        <w:rPr>
          <w:rFonts w:ascii="Arial" w:eastAsia="Arial" w:hAnsi="Arial" w:cs="Arial"/>
          <w:b/>
          <w:bCs/>
          <w:spacing w:val="-1"/>
        </w:rPr>
        <w:t>b.</w:t>
      </w:r>
      <w:r w:rsidR="00C32939" w:rsidRPr="006A029D">
        <w:rPr>
          <w:rFonts w:ascii="Arial" w:eastAsia="Arial" w:hAnsi="Arial" w:cs="Arial"/>
          <w:b/>
          <w:bCs/>
        </w:rPr>
        <w:t xml:space="preserve"> </w:t>
      </w:r>
      <w:r w:rsidR="00C32939" w:rsidRPr="006A029D">
        <w:rPr>
          <w:rFonts w:ascii="Arial" w:eastAsia="Arial" w:hAnsi="Arial" w:cs="Arial"/>
          <w:b/>
          <w:bCs/>
          <w:spacing w:val="13"/>
        </w:rPr>
        <w:t xml:space="preserve"> </w:t>
      </w:r>
      <w:r w:rsidR="00C32939" w:rsidRPr="006A029D">
        <w:rPr>
          <w:rFonts w:ascii="Arial" w:eastAsia="Arial" w:hAnsi="Arial" w:cs="Arial"/>
          <w:b/>
          <w:bCs/>
          <w:spacing w:val="13"/>
        </w:rPr>
        <w:tab/>
      </w:r>
      <w:r w:rsidR="00ED21E4" w:rsidRPr="006A029D">
        <w:rPr>
          <w:rFonts w:ascii="Arial" w:eastAsia="Arial" w:hAnsi="Arial" w:cs="Arial"/>
          <w:b/>
          <w:bCs/>
          <w:spacing w:val="13"/>
        </w:rPr>
        <w:t>Discriminatory Vendors.</w:t>
      </w:r>
      <w:r w:rsidR="00ED21E4" w:rsidRPr="006A029D">
        <w:rPr>
          <w:rFonts w:ascii="Arial" w:eastAsia="Arial" w:hAnsi="Arial" w:cs="Arial"/>
          <w:b/>
          <w:bCs/>
          <w:spacing w:val="13"/>
        </w:rPr>
        <w:tab/>
      </w:r>
      <w:r w:rsidR="006B1DDC" w:rsidRPr="006A029D">
        <w:rPr>
          <w:rFonts w:ascii="Arial" w:eastAsia="Arial" w:hAnsi="Arial" w:cs="Arial"/>
          <w:b/>
          <w:bCs/>
          <w:spacing w:val="13"/>
        </w:rPr>
        <w:t xml:space="preserve"> </w:t>
      </w:r>
      <w:r w:rsidR="00C32939" w:rsidRPr="006A029D">
        <w:rPr>
          <w:rFonts w:ascii="Arial" w:eastAsia="Arial" w:hAnsi="Arial" w:cs="Arial"/>
        </w:rPr>
        <w:t>In</w:t>
      </w:r>
      <w:r w:rsidR="00C32939" w:rsidRPr="006A029D">
        <w:rPr>
          <w:rFonts w:ascii="Arial" w:eastAsia="Arial" w:hAnsi="Arial" w:cs="Arial"/>
          <w:spacing w:val="6"/>
        </w:rPr>
        <w:t xml:space="preserve"> </w:t>
      </w:r>
      <w:r w:rsidR="00C32939" w:rsidRPr="006A029D">
        <w:rPr>
          <w:rFonts w:ascii="Arial" w:eastAsia="Arial" w:hAnsi="Arial" w:cs="Arial"/>
        </w:rPr>
        <w:t>a</w:t>
      </w:r>
      <w:r w:rsidR="00C32939" w:rsidRPr="006A029D">
        <w:rPr>
          <w:rFonts w:ascii="Arial" w:eastAsia="Arial" w:hAnsi="Arial" w:cs="Arial"/>
          <w:spacing w:val="1"/>
        </w:rPr>
        <w:t>cc</w:t>
      </w:r>
      <w:r w:rsidR="00C32939" w:rsidRPr="006A029D">
        <w:rPr>
          <w:rFonts w:ascii="Arial" w:eastAsia="Arial" w:hAnsi="Arial" w:cs="Arial"/>
        </w:rPr>
        <w:t>ordan</w:t>
      </w:r>
      <w:r w:rsidR="00C32939" w:rsidRPr="006A029D">
        <w:rPr>
          <w:rFonts w:ascii="Arial" w:eastAsia="Arial" w:hAnsi="Arial" w:cs="Arial"/>
          <w:spacing w:val="3"/>
        </w:rPr>
        <w:t>c</w:t>
      </w:r>
      <w:r w:rsidR="00C32939" w:rsidRPr="006A029D">
        <w:rPr>
          <w:rFonts w:ascii="Arial" w:eastAsia="Arial" w:hAnsi="Arial" w:cs="Arial"/>
        </w:rPr>
        <w:t xml:space="preserve">e </w:t>
      </w:r>
      <w:r w:rsidR="00C32939" w:rsidRPr="006A029D">
        <w:rPr>
          <w:rFonts w:ascii="Arial" w:eastAsia="Arial" w:hAnsi="Arial" w:cs="Arial"/>
          <w:spacing w:val="-2"/>
        </w:rPr>
        <w:t>w</w:t>
      </w:r>
      <w:r w:rsidR="00C32939" w:rsidRPr="006A029D">
        <w:rPr>
          <w:rFonts w:ascii="Arial" w:eastAsia="Arial" w:hAnsi="Arial" w:cs="Arial"/>
          <w:spacing w:val="1"/>
        </w:rPr>
        <w:t>i</w:t>
      </w:r>
      <w:r w:rsidR="00C32939" w:rsidRPr="006A029D">
        <w:rPr>
          <w:rFonts w:ascii="Arial" w:eastAsia="Arial" w:hAnsi="Arial" w:cs="Arial"/>
        </w:rPr>
        <w:t>th</w:t>
      </w:r>
      <w:r w:rsidR="00C32939" w:rsidRPr="006A029D">
        <w:rPr>
          <w:rFonts w:ascii="Arial" w:eastAsia="Arial" w:hAnsi="Arial" w:cs="Arial"/>
          <w:spacing w:val="7"/>
        </w:rPr>
        <w:t xml:space="preserve"> </w:t>
      </w:r>
      <w:r w:rsidR="00C32939" w:rsidRPr="006A029D">
        <w:rPr>
          <w:rFonts w:ascii="Arial" w:eastAsia="Arial" w:hAnsi="Arial" w:cs="Arial"/>
          <w:spacing w:val="-1"/>
        </w:rPr>
        <w:t>S</w:t>
      </w:r>
      <w:r w:rsidR="00C32939" w:rsidRPr="006A029D">
        <w:rPr>
          <w:rFonts w:ascii="Arial" w:eastAsia="Arial" w:hAnsi="Arial" w:cs="Arial"/>
        </w:rPr>
        <w:t>e</w:t>
      </w:r>
      <w:r w:rsidR="00C32939" w:rsidRPr="006A029D">
        <w:rPr>
          <w:rFonts w:ascii="Arial" w:eastAsia="Arial" w:hAnsi="Arial" w:cs="Arial"/>
          <w:spacing w:val="1"/>
        </w:rPr>
        <w:t>c</w:t>
      </w:r>
      <w:r w:rsidR="00C32939" w:rsidRPr="006A029D">
        <w:rPr>
          <w:rFonts w:ascii="Arial" w:eastAsia="Arial" w:hAnsi="Arial" w:cs="Arial"/>
        </w:rPr>
        <w:t>t</w:t>
      </w:r>
      <w:r w:rsidR="00C32939" w:rsidRPr="006A029D">
        <w:rPr>
          <w:rFonts w:ascii="Arial" w:eastAsia="Arial" w:hAnsi="Arial" w:cs="Arial"/>
          <w:spacing w:val="1"/>
        </w:rPr>
        <w:t>i</w:t>
      </w:r>
      <w:r w:rsidR="00C32939" w:rsidRPr="006A029D">
        <w:rPr>
          <w:rFonts w:ascii="Arial" w:eastAsia="Arial" w:hAnsi="Arial" w:cs="Arial"/>
          <w:spacing w:val="2"/>
        </w:rPr>
        <w:t>o</w:t>
      </w:r>
      <w:r w:rsidR="00C32939" w:rsidRPr="006A029D">
        <w:rPr>
          <w:rFonts w:ascii="Arial" w:eastAsia="Arial" w:hAnsi="Arial" w:cs="Arial"/>
        </w:rPr>
        <w:t>n</w:t>
      </w:r>
      <w:r w:rsidR="00C32939" w:rsidRPr="006A029D">
        <w:rPr>
          <w:rFonts w:ascii="Arial" w:eastAsia="Arial" w:hAnsi="Arial" w:cs="Arial"/>
          <w:spacing w:val="1"/>
        </w:rPr>
        <w:t xml:space="preserve"> </w:t>
      </w:r>
      <w:r w:rsidR="00C32939" w:rsidRPr="006A029D">
        <w:rPr>
          <w:rFonts w:ascii="Arial" w:eastAsia="Arial" w:hAnsi="Arial" w:cs="Arial"/>
        </w:rPr>
        <w:t>2</w:t>
      </w:r>
      <w:r w:rsidR="00C32939" w:rsidRPr="006A029D">
        <w:rPr>
          <w:rFonts w:ascii="Arial" w:eastAsia="Arial" w:hAnsi="Arial" w:cs="Arial"/>
          <w:spacing w:val="1"/>
        </w:rPr>
        <w:t>8</w:t>
      </w:r>
      <w:r w:rsidR="00C32939" w:rsidRPr="006A029D">
        <w:rPr>
          <w:rFonts w:ascii="Arial" w:eastAsia="Arial" w:hAnsi="Arial" w:cs="Arial"/>
        </w:rPr>
        <w:t>7.</w:t>
      </w:r>
      <w:r w:rsidR="00C32939" w:rsidRPr="006A029D">
        <w:rPr>
          <w:rFonts w:ascii="Arial" w:eastAsia="Arial" w:hAnsi="Arial" w:cs="Arial"/>
          <w:spacing w:val="-1"/>
        </w:rPr>
        <w:t>1</w:t>
      </w:r>
      <w:r w:rsidR="00C32939" w:rsidRPr="006A029D">
        <w:rPr>
          <w:rFonts w:ascii="Arial" w:eastAsia="Arial" w:hAnsi="Arial" w:cs="Arial"/>
          <w:spacing w:val="2"/>
        </w:rPr>
        <w:t>3</w:t>
      </w:r>
      <w:r w:rsidR="00C32939" w:rsidRPr="006A029D">
        <w:rPr>
          <w:rFonts w:ascii="Arial" w:eastAsia="Arial" w:hAnsi="Arial" w:cs="Arial"/>
        </w:rPr>
        <w:t>4, F</w:t>
      </w:r>
      <w:r w:rsidR="00C32939" w:rsidRPr="006A029D">
        <w:rPr>
          <w:rFonts w:ascii="Arial" w:eastAsia="Arial" w:hAnsi="Arial" w:cs="Arial"/>
          <w:spacing w:val="1"/>
        </w:rPr>
        <w:t>l</w:t>
      </w:r>
      <w:r w:rsidR="00C32939" w:rsidRPr="006A029D">
        <w:rPr>
          <w:rFonts w:ascii="Arial" w:eastAsia="Arial" w:hAnsi="Arial" w:cs="Arial"/>
        </w:rPr>
        <w:t>ori</w:t>
      </w:r>
      <w:r w:rsidR="00C32939" w:rsidRPr="006A029D">
        <w:rPr>
          <w:rFonts w:ascii="Arial" w:eastAsia="Arial" w:hAnsi="Arial" w:cs="Arial"/>
          <w:spacing w:val="1"/>
        </w:rPr>
        <w:t>d</w:t>
      </w:r>
      <w:r w:rsidR="00C32939" w:rsidRPr="006A029D">
        <w:rPr>
          <w:rFonts w:ascii="Arial" w:eastAsia="Arial" w:hAnsi="Arial" w:cs="Arial"/>
        </w:rPr>
        <w:t>a</w:t>
      </w:r>
      <w:r w:rsidR="00C32939" w:rsidRPr="006A029D">
        <w:rPr>
          <w:rFonts w:ascii="Arial" w:eastAsia="Arial" w:hAnsi="Arial" w:cs="Arial"/>
          <w:spacing w:val="4"/>
        </w:rPr>
        <w:t xml:space="preserve"> </w:t>
      </w:r>
      <w:r w:rsidR="00C32939" w:rsidRPr="006A029D">
        <w:rPr>
          <w:rFonts w:ascii="Arial" w:eastAsia="Arial" w:hAnsi="Arial" w:cs="Arial"/>
          <w:spacing w:val="-1"/>
        </w:rPr>
        <w:t>S</w:t>
      </w:r>
      <w:r w:rsidR="00C32939" w:rsidRPr="006A029D">
        <w:rPr>
          <w:rFonts w:ascii="Arial" w:eastAsia="Arial" w:hAnsi="Arial" w:cs="Arial"/>
        </w:rPr>
        <w:t>ta</w:t>
      </w:r>
      <w:r w:rsidR="00C32939" w:rsidRPr="006A029D">
        <w:rPr>
          <w:rFonts w:ascii="Arial" w:eastAsia="Arial" w:hAnsi="Arial" w:cs="Arial"/>
          <w:spacing w:val="1"/>
        </w:rPr>
        <w:t>t</w:t>
      </w:r>
      <w:r w:rsidR="00C32939" w:rsidRPr="006A029D">
        <w:rPr>
          <w:rFonts w:ascii="Arial" w:eastAsia="Arial" w:hAnsi="Arial" w:cs="Arial"/>
        </w:rPr>
        <w:t>ut</w:t>
      </w:r>
      <w:r w:rsidR="00C32939" w:rsidRPr="006A029D">
        <w:rPr>
          <w:rFonts w:ascii="Arial" w:eastAsia="Arial" w:hAnsi="Arial" w:cs="Arial"/>
          <w:spacing w:val="1"/>
        </w:rPr>
        <w:t>es</w:t>
      </w:r>
      <w:r w:rsidR="00C32939" w:rsidRPr="006A029D">
        <w:rPr>
          <w:rFonts w:ascii="Arial" w:eastAsia="Arial" w:hAnsi="Arial" w:cs="Arial"/>
        </w:rPr>
        <w:t>,</w:t>
      </w:r>
      <w:r w:rsidR="00C32939" w:rsidRPr="006A029D">
        <w:rPr>
          <w:rFonts w:ascii="Arial" w:eastAsia="Arial" w:hAnsi="Arial" w:cs="Arial"/>
          <w:spacing w:val="1"/>
        </w:rPr>
        <w:t xml:space="preserve"> </w:t>
      </w:r>
      <w:r w:rsidR="00C32939" w:rsidRPr="006A029D">
        <w:rPr>
          <w:rFonts w:ascii="Arial" w:eastAsia="Arial" w:hAnsi="Arial" w:cs="Arial"/>
          <w:spacing w:val="5"/>
        </w:rPr>
        <w:t>a</w:t>
      </w:r>
      <w:r w:rsidR="00C32939" w:rsidRPr="006A029D">
        <w:rPr>
          <w:rFonts w:ascii="Arial" w:eastAsia="Arial" w:hAnsi="Arial" w:cs="Arial"/>
        </w:rPr>
        <w:t>n</w:t>
      </w:r>
      <w:r w:rsidR="00C32939" w:rsidRPr="006A029D">
        <w:rPr>
          <w:rFonts w:ascii="Arial" w:eastAsia="Arial" w:hAnsi="Arial" w:cs="Arial"/>
          <w:spacing w:val="6"/>
        </w:rPr>
        <w:t xml:space="preserve"> </w:t>
      </w:r>
      <w:r w:rsidR="00C32939" w:rsidRPr="006A029D">
        <w:rPr>
          <w:rFonts w:ascii="Arial" w:eastAsia="Arial" w:hAnsi="Arial" w:cs="Arial"/>
          <w:spacing w:val="2"/>
        </w:rPr>
        <w:t>e</w:t>
      </w:r>
      <w:r w:rsidR="00C32939" w:rsidRPr="006A029D">
        <w:rPr>
          <w:rFonts w:ascii="Arial" w:eastAsia="Arial" w:hAnsi="Arial" w:cs="Arial"/>
        </w:rPr>
        <w:t>nt</w:t>
      </w:r>
      <w:r w:rsidR="00C32939" w:rsidRPr="006A029D">
        <w:rPr>
          <w:rFonts w:ascii="Arial" w:eastAsia="Arial" w:hAnsi="Arial" w:cs="Arial"/>
          <w:spacing w:val="-2"/>
        </w:rPr>
        <w:t>i</w:t>
      </w:r>
      <w:r w:rsidR="00C32939" w:rsidRPr="006A029D">
        <w:rPr>
          <w:rFonts w:ascii="Arial" w:eastAsia="Arial" w:hAnsi="Arial" w:cs="Arial"/>
          <w:spacing w:val="4"/>
        </w:rPr>
        <w:t>t</w:t>
      </w:r>
      <w:r w:rsidR="00C32939" w:rsidRPr="006A029D">
        <w:rPr>
          <w:rFonts w:ascii="Arial" w:eastAsia="Arial" w:hAnsi="Arial" w:cs="Arial"/>
        </w:rPr>
        <w:t>y</w:t>
      </w:r>
      <w:r w:rsidR="00C32939" w:rsidRPr="006A029D">
        <w:rPr>
          <w:rFonts w:ascii="Arial" w:eastAsia="Arial" w:hAnsi="Arial" w:cs="Arial"/>
          <w:spacing w:val="3"/>
        </w:rPr>
        <w:t xml:space="preserve"> </w:t>
      </w:r>
      <w:r w:rsidR="00C32939" w:rsidRPr="006A029D">
        <w:rPr>
          <w:rFonts w:ascii="Arial" w:eastAsia="Arial" w:hAnsi="Arial" w:cs="Arial"/>
        </w:rPr>
        <w:t>or</w:t>
      </w:r>
      <w:r w:rsidR="00C32939" w:rsidRPr="006A029D">
        <w:rPr>
          <w:rFonts w:ascii="Arial" w:eastAsia="Arial" w:hAnsi="Arial" w:cs="Arial"/>
          <w:spacing w:val="7"/>
        </w:rPr>
        <w:t xml:space="preserve"> </w:t>
      </w:r>
      <w:r w:rsidR="00C32939" w:rsidRPr="006A029D">
        <w:rPr>
          <w:rFonts w:ascii="Arial" w:eastAsia="Arial" w:hAnsi="Arial" w:cs="Arial"/>
        </w:rPr>
        <w:t>a</w:t>
      </w:r>
      <w:r w:rsidR="00C32939" w:rsidRPr="006A029D">
        <w:rPr>
          <w:rFonts w:ascii="Arial" w:eastAsia="Arial" w:hAnsi="Arial" w:cs="Arial"/>
          <w:spacing w:val="2"/>
        </w:rPr>
        <w:t>ff</w:t>
      </w:r>
      <w:r w:rsidR="00C32939" w:rsidRPr="006A029D">
        <w:rPr>
          <w:rFonts w:ascii="Arial" w:eastAsia="Arial" w:hAnsi="Arial" w:cs="Arial"/>
          <w:spacing w:val="-1"/>
        </w:rPr>
        <w:t>ili</w:t>
      </w:r>
      <w:r w:rsidR="00C32939" w:rsidRPr="006A029D">
        <w:rPr>
          <w:rFonts w:ascii="Arial" w:eastAsia="Arial" w:hAnsi="Arial" w:cs="Arial"/>
        </w:rPr>
        <w:t>ate</w:t>
      </w:r>
      <w:r w:rsidR="00C32939" w:rsidRPr="006A029D">
        <w:rPr>
          <w:rFonts w:ascii="Arial" w:eastAsia="Arial" w:hAnsi="Arial" w:cs="Arial"/>
          <w:spacing w:val="6"/>
        </w:rPr>
        <w:t xml:space="preserve"> </w:t>
      </w:r>
      <w:r w:rsidR="00C32939" w:rsidRPr="006A029D">
        <w:rPr>
          <w:rFonts w:ascii="Arial" w:eastAsia="Arial" w:hAnsi="Arial" w:cs="Arial"/>
          <w:spacing w:val="-2"/>
        </w:rPr>
        <w:t>w</w:t>
      </w:r>
      <w:r w:rsidR="00C32939" w:rsidRPr="006A029D">
        <w:rPr>
          <w:rFonts w:ascii="Arial" w:eastAsia="Arial" w:hAnsi="Arial" w:cs="Arial"/>
        </w:rPr>
        <w:t>ho</w:t>
      </w:r>
      <w:r w:rsidR="00C32939" w:rsidRPr="006A029D">
        <w:rPr>
          <w:rFonts w:ascii="Arial" w:eastAsia="Arial" w:hAnsi="Arial" w:cs="Arial"/>
          <w:spacing w:val="6"/>
        </w:rPr>
        <w:t xml:space="preserve"> </w:t>
      </w:r>
      <w:r w:rsidR="00C32939" w:rsidRPr="006A029D">
        <w:rPr>
          <w:rFonts w:ascii="Arial" w:eastAsia="Arial" w:hAnsi="Arial" w:cs="Arial"/>
        </w:rPr>
        <w:t>h</w:t>
      </w:r>
      <w:r w:rsidR="00C32939" w:rsidRPr="006A029D">
        <w:rPr>
          <w:rFonts w:ascii="Arial" w:eastAsia="Arial" w:hAnsi="Arial" w:cs="Arial"/>
          <w:spacing w:val="-1"/>
        </w:rPr>
        <w:t>a</w:t>
      </w:r>
      <w:r w:rsidR="00C32939" w:rsidRPr="006A029D">
        <w:rPr>
          <w:rFonts w:ascii="Arial" w:eastAsia="Arial" w:hAnsi="Arial" w:cs="Arial"/>
        </w:rPr>
        <w:t>s</w:t>
      </w:r>
      <w:r w:rsidR="00C32939" w:rsidRPr="006A029D">
        <w:rPr>
          <w:rFonts w:ascii="Arial" w:eastAsia="Arial" w:hAnsi="Arial" w:cs="Arial"/>
          <w:spacing w:val="7"/>
        </w:rPr>
        <w:t xml:space="preserve"> </w:t>
      </w:r>
      <w:r w:rsidR="00C32939" w:rsidRPr="006A029D">
        <w:rPr>
          <w:rFonts w:ascii="Arial" w:eastAsia="Arial" w:hAnsi="Arial" w:cs="Arial"/>
        </w:rPr>
        <w:t>b</w:t>
      </w:r>
      <w:r w:rsidR="00C32939" w:rsidRPr="006A029D">
        <w:rPr>
          <w:rFonts w:ascii="Arial" w:eastAsia="Arial" w:hAnsi="Arial" w:cs="Arial"/>
          <w:spacing w:val="1"/>
        </w:rPr>
        <w:t>e</w:t>
      </w:r>
      <w:r w:rsidR="00C32939" w:rsidRPr="006A029D">
        <w:rPr>
          <w:rFonts w:ascii="Arial" w:eastAsia="Arial" w:hAnsi="Arial" w:cs="Arial"/>
        </w:rPr>
        <w:t>en</w:t>
      </w:r>
      <w:r w:rsidR="00C32939" w:rsidRPr="006A029D">
        <w:rPr>
          <w:rFonts w:ascii="Arial" w:eastAsia="Arial" w:hAnsi="Arial" w:cs="Arial"/>
          <w:spacing w:val="5"/>
        </w:rPr>
        <w:t xml:space="preserve"> </w:t>
      </w:r>
      <w:r w:rsidR="00C32939" w:rsidRPr="006A029D">
        <w:rPr>
          <w:rFonts w:ascii="Arial" w:eastAsia="Arial" w:hAnsi="Arial" w:cs="Arial"/>
        </w:rPr>
        <w:t>p</w:t>
      </w:r>
      <w:r w:rsidR="00C32939" w:rsidRPr="006A029D">
        <w:rPr>
          <w:rFonts w:ascii="Arial" w:eastAsia="Arial" w:hAnsi="Arial" w:cs="Arial"/>
          <w:spacing w:val="-1"/>
        </w:rPr>
        <w:t>l</w:t>
      </w:r>
      <w:r w:rsidR="00C32939" w:rsidRPr="006A029D">
        <w:rPr>
          <w:rFonts w:ascii="Arial" w:eastAsia="Arial" w:hAnsi="Arial" w:cs="Arial"/>
        </w:rPr>
        <w:t>a</w:t>
      </w:r>
      <w:r w:rsidR="00C32939" w:rsidRPr="006A029D">
        <w:rPr>
          <w:rFonts w:ascii="Arial" w:eastAsia="Arial" w:hAnsi="Arial" w:cs="Arial"/>
          <w:spacing w:val="1"/>
        </w:rPr>
        <w:t>c</w:t>
      </w:r>
      <w:r w:rsidR="00C32939" w:rsidRPr="006A029D">
        <w:rPr>
          <w:rFonts w:ascii="Arial" w:eastAsia="Arial" w:hAnsi="Arial" w:cs="Arial"/>
          <w:spacing w:val="2"/>
        </w:rPr>
        <w:t>e</w:t>
      </w:r>
      <w:r w:rsidR="00C32939" w:rsidRPr="006A029D">
        <w:rPr>
          <w:rFonts w:ascii="Arial" w:eastAsia="Arial" w:hAnsi="Arial" w:cs="Arial"/>
        </w:rPr>
        <w:t>d</w:t>
      </w:r>
      <w:r w:rsidR="00C32939" w:rsidRPr="006A029D">
        <w:rPr>
          <w:rFonts w:ascii="Arial" w:eastAsia="Arial" w:hAnsi="Arial" w:cs="Arial"/>
          <w:spacing w:val="2"/>
        </w:rPr>
        <w:t xml:space="preserve"> o</w:t>
      </w:r>
      <w:r w:rsidR="00C32939" w:rsidRPr="006A029D">
        <w:rPr>
          <w:rFonts w:ascii="Arial" w:eastAsia="Arial" w:hAnsi="Arial" w:cs="Arial"/>
        </w:rPr>
        <w:t>n</w:t>
      </w:r>
      <w:r w:rsidR="00C32939" w:rsidRPr="006A029D">
        <w:rPr>
          <w:rFonts w:ascii="Arial" w:eastAsia="Arial" w:hAnsi="Arial" w:cs="Arial"/>
          <w:spacing w:val="6"/>
        </w:rPr>
        <w:t xml:space="preserve"> </w:t>
      </w:r>
      <w:r w:rsidR="00C32939" w:rsidRPr="006A029D">
        <w:rPr>
          <w:rFonts w:ascii="Arial" w:eastAsia="Arial" w:hAnsi="Arial" w:cs="Arial"/>
        </w:rPr>
        <w:t>t</w:t>
      </w:r>
      <w:r w:rsidR="00C32939" w:rsidRPr="006A029D">
        <w:rPr>
          <w:rFonts w:ascii="Arial" w:eastAsia="Arial" w:hAnsi="Arial" w:cs="Arial"/>
          <w:spacing w:val="2"/>
        </w:rPr>
        <w:t>h</w:t>
      </w:r>
      <w:r w:rsidR="00C32939" w:rsidRPr="006A029D">
        <w:rPr>
          <w:rFonts w:ascii="Arial" w:eastAsia="Arial" w:hAnsi="Arial" w:cs="Arial"/>
        </w:rPr>
        <w:t>e d</w:t>
      </w:r>
      <w:r w:rsidR="00C32939" w:rsidRPr="006A029D">
        <w:rPr>
          <w:rFonts w:ascii="Arial" w:eastAsia="Arial" w:hAnsi="Arial" w:cs="Arial"/>
          <w:spacing w:val="-1"/>
        </w:rPr>
        <w:t>i</w:t>
      </w:r>
      <w:r w:rsidR="00C32939" w:rsidRPr="006A029D">
        <w:rPr>
          <w:rFonts w:ascii="Arial" w:eastAsia="Arial" w:hAnsi="Arial" w:cs="Arial"/>
          <w:spacing w:val="1"/>
        </w:rPr>
        <w:t>scr</w:t>
      </w:r>
      <w:r w:rsidR="00C32939" w:rsidRPr="006A029D">
        <w:rPr>
          <w:rFonts w:ascii="Arial" w:eastAsia="Arial" w:hAnsi="Arial" w:cs="Arial"/>
          <w:spacing w:val="-1"/>
        </w:rPr>
        <w:t>i</w:t>
      </w:r>
      <w:r w:rsidR="00C32939" w:rsidRPr="006A029D">
        <w:rPr>
          <w:rFonts w:ascii="Arial" w:eastAsia="Arial" w:hAnsi="Arial" w:cs="Arial"/>
          <w:spacing w:val="4"/>
        </w:rPr>
        <w:t>m</w:t>
      </w:r>
      <w:r w:rsidR="00C32939" w:rsidRPr="006A029D">
        <w:rPr>
          <w:rFonts w:ascii="Arial" w:eastAsia="Arial" w:hAnsi="Arial" w:cs="Arial"/>
          <w:spacing w:val="-1"/>
        </w:rPr>
        <w:t>i</w:t>
      </w:r>
      <w:r w:rsidR="00C32939" w:rsidRPr="006A029D">
        <w:rPr>
          <w:rFonts w:ascii="Arial" w:eastAsia="Arial" w:hAnsi="Arial" w:cs="Arial"/>
        </w:rPr>
        <w:t>n</w:t>
      </w:r>
      <w:r w:rsidR="00C32939" w:rsidRPr="006A029D">
        <w:rPr>
          <w:rFonts w:ascii="Arial" w:eastAsia="Arial" w:hAnsi="Arial" w:cs="Arial"/>
          <w:spacing w:val="-1"/>
        </w:rPr>
        <w:t>a</w:t>
      </w:r>
      <w:r w:rsidR="00C32939" w:rsidRPr="006A029D">
        <w:rPr>
          <w:rFonts w:ascii="Arial" w:eastAsia="Arial" w:hAnsi="Arial" w:cs="Arial"/>
        </w:rPr>
        <w:t>to</w:t>
      </w:r>
      <w:r w:rsidR="00C32939" w:rsidRPr="006A029D">
        <w:rPr>
          <w:rFonts w:ascii="Arial" w:eastAsia="Arial" w:hAnsi="Arial" w:cs="Arial"/>
          <w:spacing w:val="3"/>
        </w:rPr>
        <w:t>r</w:t>
      </w:r>
      <w:r w:rsidR="00C32939" w:rsidRPr="006A029D">
        <w:rPr>
          <w:rFonts w:ascii="Arial" w:eastAsia="Arial" w:hAnsi="Arial" w:cs="Arial"/>
        </w:rPr>
        <w:t>y</w:t>
      </w:r>
      <w:r w:rsidR="00C32939" w:rsidRPr="006A029D">
        <w:rPr>
          <w:rFonts w:ascii="Arial" w:eastAsia="Arial" w:hAnsi="Arial" w:cs="Arial"/>
          <w:spacing w:val="-2"/>
        </w:rPr>
        <w:t xml:space="preserve"> </w:t>
      </w:r>
      <w:r w:rsidR="00C32939" w:rsidRPr="006A029D">
        <w:rPr>
          <w:rFonts w:ascii="Arial" w:eastAsia="Arial" w:hAnsi="Arial" w:cs="Arial"/>
          <w:spacing w:val="-1"/>
        </w:rPr>
        <w:t>v</w:t>
      </w:r>
      <w:r w:rsidR="00C32939" w:rsidRPr="006A029D">
        <w:rPr>
          <w:rFonts w:ascii="Arial" w:eastAsia="Arial" w:hAnsi="Arial" w:cs="Arial"/>
          <w:spacing w:val="2"/>
        </w:rPr>
        <w:t>e</w:t>
      </w:r>
      <w:r w:rsidR="00C32939" w:rsidRPr="006A029D">
        <w:rPr>
          <w:rFonts w:ascii="Arial" w:eastAsia="Arial" w:hAnsi="Arial" w:cs="Arial"/>
        </w:rPr>
        <w:t>n</w:t>
      </w:r>
      <w:r w:rsidR="00C32939" w:rsidRPr="006A029D">
        <w:rPr>
          <w:rFonts w:ascii="Arial" w:eastAsia="Arial" w:hAnsi="Arial" w:cs="Arial"/>
          <w:spacing w:val="-1"/>
        </w:rPr>
        <w:t>d</w:t>
      </w:r>
      <w:r w:rsidR="00C32939" w:rsidRPr="006A029D">
        <w:rPr>
          <w:rFonts w:ascii="Arial" w:eastAsia="Arial" w:hAnsi="Arial" w:cs="Arial"/>
        </w:rPr>
        <w:t>or</w:t>
      </w:r>
      <w:r w:rsidR="00C32939" w:rsidRPr="006A029D">
        <w:rPr>
          <w:rFonts w:ascii="Arial" w:eastAsia="Arial" w:hAnsi="Arial" w:cs="Arial"/>
          <w:spacing w:val="8"/>
        </w:rPr>
        <w:t xml:space="preserve"> </w:t>
      </w:r>
      <w:r w:rsidR="00C32939" w:rsidRPr="006A029D">
        <w:rPr>
          <w:rFonts w:ascii="Arial" w:eastAsia="Arial" w:hAnsi="Arial" w:cs="Arial"/>
          <w:spacing w:val="-1"/>
        </w:rPr>
        <w:t>li</w:t>
      </w:r>
      <w:r w:rsidR="00C32939" w:rsidRPr="006A029D">
        <w:rPr>
          <w:rFonts w:ascii="Arial" w:eastAsia="Arial" w:hAnsi="Arial" w:cs="Arial"/>
          <w:spacing w:val="1"/>
        </w:rPr>
        <w:t>s</w:t>
      </w:r>
      <w:r w:rsidR="00C32939" w:rsidRPr="006A029D">
        <w:rPr>
          <w:rFonts w:ascii="Arial" w:eastAsia="Arial" w:hAnsi="Arial" w:cs="Arial"/>
        </w:rPr>
        <w:t>t</w:t>
      </w:r>
      <w:r w:rsidR="00C32939" w:rsidRPr="006A029D">
        <w:rPr>
          <w:rFonts w:ascii="Arial" w:eastAsia="Arial" w:hAnsi="Arial" w:cs="Arial"/>
          <w:spacing w:val="14"/>
        </w:rPr>
        <w:t xml:space="preserve"> </w:t>
      </w:r>
      <w:r w:rsidR="00C32939" w:rsidRPr="006A029D">
        <w:rPr>
          <w:rFonts w:ascii="Arial" w:eastAsia="Arial" w:hAnsi="Arial" w:cs="Arial"/>
          <w:spacing w:val="4"/>
        </w:rPr>
        <w:t>m</w:t>
      </w:r>
      <w:r w:rsidR="00C32939" w:rsidRPr="006A029D">
        <w:rPr>
          <w:rFonts w:ascii="Arial" w:eastAsia="Arial" w:hAnsi="Arial" w:cs="Arial"/>
        </w:rPr>
        <w:t>ay</w:t>
      </w:r>
      <w:r w:rsidR="00C32939" w:rsidRPr="006A029D">
        <w:rPr>
          <w:rFonts w:ascii="Arial" w:eastAsia="Arial" w:hAnsi="Arial" w:cs="Arial"/>
          <w:spacing w:val="3"/>
        </w:rPr>
        <w:t xml:space="preserve"> </w:t>
      </w:r>
      <w:r w:rsidR="00C32939" w:rsidRPr="006A029D">
        <w:rPr>
          <w:rFonts w:ascii="Arial" w:eastAsia="Arial" w:hAnsi="Arial" w:cs="Arial"/>
        </w:rPr>
        <w:t>n</w:t>
      </w:r>
      <w:r w:rsidR="00C32939" w:rsidRPr="006A029D">
        <w:rPr>
          <w:rFonts w:ascii="Arial" w:eastAsia="Arial" w:hAnsi="Arial" w:cs="Arial"/>
          <w:spacing w:val="1"/>
        </w:rPr>
        <w:t>o</w:t>
      </w:r>
      <w:r w:rsidR="00C32939" w:rsidRPr="006A029D">
        <w:rPr>
          <w:rFonts w:ascii="Arial" w:eastAsia="Arial" w:hAnsi="Arial" w:cs="Arial"/>
        </w:rPr>
        <w:t>t</w:t>
      </w:r>
      <w:r w:rsidR="00C32939" w:rsidRPr="006A029D">
        <w:rPr>
          <w:rFonts w:ascii="Arial" w:eastAsia="Arial" w:hAnsi="Arial" w:cs="Arial"/>
          <w:spacing w:val="8"/>
        </w:rPr>
        <w:t xml:space="preserve"> </w:t>
      </w:r>
      <w:r w:rsidR="00C32939" w:rsidRPr="006A029D">
        <w:rPr>
          <w:rFonts w:ascii="Arial" w:eastAsia="Arial" w:hAnsi="Arial" w:cs="Arial"/>
          <w:spacing w:val="1"/>
        </w:rPr>
        <w:t>s</w:t>
      </w:r>
      <w:r w:rsidR="00C32939" w:rsidRPr="006A029D">
        <w:rPr>
          <w:rFonts w:ascii="Arial" w:eastAsia="Arial" w:hAnsi="Arial" w:cs="Arial"/>
        </w:rPr>
        <w:t>u</w:t>
      </w:r>
      <w:r w:rsidR="00C32939" w:rsidRPr="006A029D">
        <w:rPr>
          <w:rFonts w:ascii="Arial" w:eastAsia="Arial" w:hAnsi="Arial" w:cs="Arial"/>
          <w:spacing w:val="-1"/>
        </w:rPr>
        <w:t>b</w:t>
      </w:r>
      <w:r w:rsidR="00C32939" w:rsidRPr="006A029D">
        <w:rPr>
          <w:rFonts w:ascii="Arial" w:eastAsia="Arial" w:hAnsi="Arial" w:cs="Arial"/>
          <w:spacing w:val="4"/>
        </w:rPr>
        <w:t>m</w:t>
      </w:r>
      <w:r w:rsidR="00C32939" w:rsidRPr="006A029D">
        <w:rPr>
          <w:rFonts w:ascii="Arial" w:eastAsia="Arial" w:hAnsi="Arial" w:cs="Arial"/>
          <w:spacing w:val="-1"/>
        </w:rPr>
        <w:t>i</w:t>
      </w:r>
      <w:r w:rsidR="00C32939" w:rsidRPr="006A029D">
        <w:rPr>
          <w:rFonts w:ascii="Arial" w:eastAsia="Arial" w:hAnsi="Arial" w:cs="Arial"/>
        </w:rPr>
        <w:t>t</w:t>
      </w:r>
      <w:r w:rsidR="00C32939" w:rsidRPr="006A029D">
        <w:rPr>
          <w:rFonts w:ascii="Arial" w:eastAsia="Arial" w:hAnsi="Arial" w:cs="Arial"/>
          <w:spacing w:val="5"/>
        </w:rPr>
        <w:t xml:space="preserve"> </w:t>
      </w:r>
      <w:r w:rsidR="00C32939" w:rsidRPr="006A029D">
        <w:rPr>
          <w:rFonts w:ascii="Arial" w:eastAsia="Arial" w:hAnsi="Arial" w:cs="Arial"/>
        </w:rPr>
        <w:t>a</w:t>
      </w:r>
      <w:r w:rsidR="00C32939" w:rsidRPr="006A029D">
        <w:rPr>
          <w:rFonts w:ascii="Arial" w:eastAsia="Arial" w:hAnsi="Arial" w:cs="Arial"/>
          <w:spacing w:val="13"/>
        </w:rPr>
        <w:t xml:space="preserve"> </w:t>
      </w:r>
      <w:r w:rsidR="00C32939" w:rsidRPr="006A029D">
        <w:rPr>
          <w:rFonts w:ascii="Arial" w:eastAsia="Arial" w:hAnsi="Arial" w:cs="Arial"/>
        </w:rPr>
        <w:t>b</w:t>
      </w:r>
      <w:r w:rsidR="00C32939" w:rsidRPr="006A029D">
        <w:rPr>
          <w:rFonts w:ascii="Arial" w:eastAsia="Arial" w:hAnsi="Arial" w:cs="Arial"/>
          <w:spacing w:val="1"/>
        </w:rPr>
        <w:t>i</w:t>
      </w:r>
      <w:r w:rsidR="00C32939" w:rsidRPr="006A029D">
        <w:rPr>
          <w:rFonts w:ascii="Arial" w:eastAsia="Arial" w:hAnsi="Arial" w:cs="Arial"/>
        </w:rPr>
        <w:t>d</w:t>
      </w:r>
      <w:r w:rsidR="00C32939" w:rsidRPr="006A029D">
        <w:rPr>
          <w:rFonts w:ascii="Arial" w:eastAsia="Arial" w:hAnsi="Arial" w:cs="Arial"/>
          <w:spacing w:val="8"/>
        </w:rPr>
        <w:t xml:space="preserve"> </w:t>
      </w:r>
      <w:r w:rsidR="00C32939" w:rsidRPr="006A029D">
        <w:rPr>
          <w:rFonts w:ascii="Arial" w:eastAsia="Arial" w:hAnsi="Arial" w:cs="Arial"/>
          <w:spacing w:val="2"/>
        </w:rPr>
        <w:t>o</w:t>
      </w:r>
      <w:r w:rsidR="00C32939" w:rsidRPr="006A029D">
        <w:rPr>
          <w:rFonts w:ascii="Arial" w:eastAsia="Arial" w:hAnsi="Arial" w:cs="Arial"/>
        </w:rPr>
        <w:t>n</w:t>
      </w:r>
      <w:r w:rsidR="00C32939" w:rsidRPr="006A029D">
        <w:rPr>
          <w:rFonts w:ascii="Arial" w:eastAsia="Arial" w:hAnsi="Arial" w:cs="Arial"/>
          <w:spacing w:val="9"/>
        </w:rPr>
        <w:t xml:space="preserve"> </w:t>
      </w:r>
      <w:r w:rsidR="00C32939" w:rsidRPr="006A029D">
        <w:rPr>
          <w:rFonts w:ascii="Arial" w:eastAsia="Arial" w:hAnsi="Arial" w:cs="Arial"/>
        </w:rPr>
        <w:t>a</w:t>
      </w:r>
      <w:r w:rsidR="00C32939" w:rsidRPr="006A029D">
        <w:rPr>
          <w:rFonts w:ascii="Arial" w:eastAsia="Arial" w:hAnsi="Arial" w:cs="Arial"/>
          <w:spacing w:val="13"/>
        </w:rPr>
        <w:t xml:space="preserve"> </w:t>
      </w:r>
      <w:r w:rsidR="00C32939" w:rsidRPr="006A029D">
        <w:rPr>
          <w:rFonts w:ascii="Arial" w:eastAsia="Arial" w:hAnsi="Arial" w:cs="Arial"/>
          <w:spacing w:val="1"/>
        </w:rPr>
        <w:t>c</w:t>
      </w:r>
      <w:r w:rsidR="00C32939" w:rsidRPr="006A029D">
        <w:rPr>
          <w:rFonts w:ascii="Arial" w:eastAsia="Arial" w:hAnsi="Arial" w:cs="Arial"/>
        </w:rPr>
        <w:t>o</w:t>
      </w:r>
      <w:r w:rsidR="00C32939" w:rsidRPr="006A029D">
        <w:rPr>
          <w:rFonts w:ascii="Arial" w:eastAsia="Arial" w:hAnsi="Arial" w:cs="Arial"/>
          <w:spacing w:val="-1"/>
        </w:rPr>
        <w:t>n</w:t>
      </w:r>
      <w:r w:rsidR="00C32939" w:rsidRPr="006A029D">
        <w:rPr>
          <w:rFonts w:ascii="Arial" w:eastAsia="Arial" w:hAnsi="Arial" w:cs="Arial"/>
        </w:rPr>
        <w:t>tra</w:t>
      </w:r>
      <w:r w:rsidR="00C32939" w:rsidRPr="006A029D">
        <w:rPr>
          <w:rFonts w:ascii="Arial" w:eastAsia="Arial" w:hAnsi="Arial" w:cs="Arial"/>
          <w:spacing w:val="1"/>
        </w:rPr>
        <w:t>c</w:t>
      </w:r>
      <w:r w:rsidR="00C32939" w:rsidRPr="006A029D">
        <w:rPr>
          <w:rFonts w:ascii="Arial" w:eastAsia="Arial" w:hAnsi="Arial" w:cs="Arial"/>
        </w:rPr>
        <w:t>t</w:t>
      </w:r>
      <w:r w:rsidR="00C32939" w:rsidRPr="006A029D">
        <w:rPr>
          <w:rFonts w:ascii="Arial" w:eastAsia="Arial" w:hAnsi="Arial" w:cs="Arial"/>
          <w:spacing w:val="4"/>
        </w:rPr>
        <w:t xml:space="preserve"> </w:t>
      </w:r>
      <w:r w:rsidR="00C32939" w:rsidRPr="006A029D">
        <w:rPr>
          <w:rFonts w:ascii="Arial" w:eastAsia="Arial" w:hAnsi="Arial" w:cs="Arial"/>
        </w:rPr>
        <w:t>to</w:t>
      </w:r>
      <w:r w:rsidR="00C32939" w:rsidRPr="006A029D">
        <w:rPr>
          <w:rFonts w:ascii="Arial" w:eastAsia="Arial" w:hAnsi="Arial" w:cs="Arial"/>
          <w:spacing w:val="11"/>
        </w:rPr>
        <w:t xml:space="preserve"> </w:t>
      </w:r>
      <w:r w:rsidR="00C32939" w:rsidRPr="006A029D">
        <w:rPr>
          <w:rFonts w:ascii="Arial" w:eastAsia="Arial" w:hAnsi="Arial" w:cs="Arial"/>
        </w:rPr>
        <w:t>pr</w:t>
      </w:r>
      <w:r w:rsidR="00C32939" w:rsidRPr="006A029D">
        <w:rPr>
          <w:rFonts w:ascii="Arial" w:eastAsia="Arial" w:hAnsi="Arial" w:cs="Arial"/>
          <w:spacing w:val="2"/>
        </w:rPr>
        <w:t>o</w:t>
      </w:r>
      <w:r w:rsidR="00C32939" w:rsidRPr="006A029D">
        <w:rPr>
          <w:rFonts w:ascii="Arial" w:eastAsia="Arial" w:hAnsi="Arial" w:cs="Arial"/>
          <w:spacing w:val="-1"/>
        </w:rPr>
        <w:t>v</w:t>
      </w:r>
      <w:r w:rsidR="00C32939" w:rsidRPr="006A029D">
        <w:rPr>
          <w:rFonts w:ascii="Arial" w:eastAsia="Arial" w:hAnsi="Arial" w:cs="Arial"/>
          <w:spacing w:val="1"/>
        </w:rPr>
        <w:t>i</w:t>
      </w:r>
      <w:r w:rsidR="00C32939" w:rsidRPr="006A029D">
        <w:rPr>
          <w:rFonts w:ascii="Arial" w:eastAsia="Arial" w:hAnsi="Arial" w:cs="Arial"/>
        </w:rPr>
        <w:t>de</w:t>
      </w:r>
      <w:r w:rsidR="00C32939" w:rsidRPr="006A029D">
        <w:rPr>
          <w:rFonts w:ascii="Arial" w:eastAsia="Arial" w:hAnsi="Arial" w:cs="Arial"/>
          <w:spacing w:val="6"/>
        </w:rPr>
        <w:t xml:space="preserve"> </w:t>
      </w:r>
      <w:r w:rsidR="00C32939" w:rsidRPr="006A029D">
        <w:rPr>
          <w:rFonts w:ascii="Arial" w:eastAsia="Arial" w:hAnsi="Arial" w:cs="Arial"/>
        </w:rPr>
        <w:t>a</w:t>
      </w:r>
      <w:r w:rsidR="00C32939" w:rsidRPr="006A029D">
        <w:rPr>
          <w:rFonts w:ascii="Arial" w:eastAsia="Arial" w:hAnsi="Arial" w:cs="Arial"/>
          <w:spacing w:val="4"/>
        </w:rPr>
        <w:t>n</w:t>
      </w:r>
      <w:r w:rsidR="00C32939" w:rsidRPr="006A029D">
        <w:rPr>
          <w:rFonts w:ascii="Arial" w:eastAsia="Arial" w:hAnsi="Arial" w:cs="Arial"/>
        </w:rPr>
        <w:t>y</w:t>
      </w:r>
      <w:r w:rsidR="00C32939" w:rsidRPr="006A029D">
        <w:rPr>
          <w:rFonts w:ascii="Arial" w:eastAsia="Arial" w:hAnsi="Arial" w:cs="Arial"/>
          <w:spacing w:val="5"/>
        </w:rPr>
        <w:t xml:space="preserve"> </w:t>
      </w:r>
      <w:r w:rsidR="00C32939" w:rsidRPr="006A029D">
        <w:rPr>
          <w:rFonts w:ascii="Arial" w:eastAsia="Arial" w:hAnsi="Arial" w:cs="Arial"/>
          <w:spacing w:val="2"/>
        </w:rPr>
        <w:t>go</w:t>
      </w:r>
      <w:r w:rsidR="00C32939" w:rsidRPr="006A029D">
        <w:rPr>
          <w:rFonts w:ascii="Arial" w:eastAsia="Arial" w:hAnsi="Arial" w:cs="Arial"/>
        </w:rPr>
        <w:t>o</w:t>
      </w:r>
      <w:r w:rsidR="00C32939" w:rsidRPr="006A029D">
        <w:rPr>
          <w:rFonts w:ascii="Arial" w:eastAsia="Arial" w:hAnsi="Arial" w:cs="Arial"/>
          <w:spacing w:val="-1"/>
        </w:rPr>
        <w:t>d</w:t>
      </w:r>
      <w:r w:rsidR="00C32939" w:rsidRPr="006A029D">
        <w:rPr>
          <w:rFonts w:ascii="Arial" w:eastAsia="Arial" w:hAnsi="Arial" w:cs="Arial"/>
        </w:rPr>
        <w:t>s</w:t>
      </w:r>
      <w:r w:rsidR="00C32939" w:rsidRPr="006A029D">
        <w:rPr>
          <w:rFonts w:ascii="Arial" w:eastAsia="Arial" w:hAnsi="Arial" w:cs="Arial"/>
          <w:spacing w:val="7"/>
        </w:rPr>
        <w:t xml:space="preserve"> </w:t>
      </w:r>
      <w:r w:rsidR="00C32939" w:rsidRPr="006A029D">
        <w:rPr>
          <w:rFonts w:ascii="Arial" w:eastAsia="Arial" w:hAnsi="Arial" w:cs="Arial"/>
        </w:rPr>
        <w:t>or</w:t>
      </w:r>
      <w:r w:rsidR="00C32939" w:rsidRPr="006A029D">
        <w:rPr>
          <w:rFonts w:ascii="Arial" w:eastAsia="Arial" w:hAnsi="Arial" w:cs="Arial"/>
          <w:spacing w:val="10"/>
        </w:rPr>
        <w:t xml:space="preserve"> </w:t>
      </w:r>
      <w:r w:rsidR="00C32939" w:rsidRPr="006A029D">
        <w:rPr>
          <w:rFonts w:ascii="Arial" w:eastAsia="Arial" w:hAnsi="Arial" w:cs="Arial"/>
          <w:spacing w:val="1"/>
        </w:rPr>
        <w:t>s</w:t>
      </w:r>
      <w:r w:rsidR="00C32939" w:rsidRPr="006A029D">
        <w:rPr>
          <w:rFonts w:ascii="Arial" w:eastAsia="Arial" w:hAnsi="Arial" w:cs="Arial"/>
        </w:rPr>
        <w:t>e</w:t>
      </w:r>
      <w:r w:rsidR="00C32939" w:rsidRPr="006A029D">
        <w:rPr>
          <w:rFonts w:ascii="Arial" w:eastAsia="Arial" w:hAnsi="Arial" w:cs="Arial"/>
          <w:spacing w:val="3"/>
        </w:rPr>
        <w:t>r</w:t>
      </w:r>
      <w:r w:rsidR="00C32939" w:rsidRPr="006A029D">
        <w:rPr>
          <w:rFonts w:ascii="Arial" w:eastAsia="Arial" w:hAnsi="Arial" w:cs="Arial"/>
          <w:spacing w:val="-1"/>
        </w:rPr>
        <w:t>vi</w:t>
      </w:r>
      <w:r w:rsidR="00C32939" w:rsidRPr="006A029D">
        <w:rPr>
          <w:rFonts w:ascii="Arial" w:eastAsia="Arial" w:hAnsi="Arial" w:cs="Arial"/>
          <w:spacing w:val="1"/>
        </w:rPr>
        <w:t>c</w:t>
      </w:r>
      <w:r w:rsidR="00C32939" w:rsidRPr="006A029D">
        <w:rPr>
          <w:rFonts w:ascii="Arial" w:eastAsia="Arial" w:hAnsi="Arial" w:cs="Arial"/>
        </w:rPr>
        <w:t>es</w:t>
      </w:r>
      <w:r w:rsidR="00C32939" w:rsidRPr="006A029D">
        <w:rPr>
          <w:rFonts w:ascii="Arial" w:eastAsia="Arial" w:hAnsi="Arial" w:cs="Arial"/>
          <w:spacing w:val="5"/>
        </w:rPr>
        <w:t xml:space="preserve"> </w:t>
      </w:r>
      <w:r w:rsidR="00C32939" w:rsidRPr="006A029D">
        <w:rPr>
          <w:rFonts w:ascii="Arial" w:eastAsia="Arial" w:hAnsi="Arial" w:cs="Arial"/>
          <w:spacing w:val="2"/>
        </w:rPr>
        <w:t>t</w:t>
      </w:r>
      <w:r w:rsidR="00C32939" w:rsidRPr="006A029D">
        <w:rPr>
          <w:rFonts w:ascii="Arial" w:eastAsia="Arial" w:hAnsi="Arial" w:cs="Arial"/>
        </w:rPr>
        <w:t>o</w:t>
      </w:r>
      <w:r w:rsidR="00C32939" w:rsidRPr="006A029D">
        <w:rPr>
          <w:rFonts w:ascii="Arial" w:eastAsia="Arial" w:hAnsi="Arial" w:cs="Arial"/>
          <w:spacing w:val="9"/>
        </w:rPr>
        <w:t xml:space="preserve"> </w:t>
      </w:r>
      <w:r w:rsidR="00C32939" w:rsidRPr="006A029D">
        <w:rPr>
          <w:rFonts w:ascii="Arial" w:eastAsia="Arial" w:hAnsi="Arial" w:cs="Arial"/>
        </w:rPr>
        <w:t>a</w:t>
      </w:r>
      <w:r w:rsidR="00C32939" w:rsidRPr="006A029D">
        <w:rPr>
          <w:rFonts w:ascii="Arial" w:eastAsia="Arial" w:hAnsi="Arial" w:cs="Arial"/>
          <w:spacing w:val="13"/>
        </w:rPr>
        <w:t xml:space="preserve"> </w:t>
      </w:r>
      <w:r w:rsidR="00C32939" w:rsidRPr="006A029D">
        <w:rPr>
          <w:rFonts w:ascii="Arial" w:eastAsia="Arial" w:hAnsi="Arial" w:cs="Arial"/>
        </w:rPr>
        <w:t>p</w:t>
      </w:r>
      <w:r w:rsidR="00C32939" w:rsidRPr="006A029D">
        <w:rPr>
          <w:rFonts w:ascii="Arial" w:eastAsia="Arial" w:hAnsi="Arial" w:cs="Arial"/>
          <w:spacing w:val="1"/>
        </w:rPr>
        <w:t>u</w:t>
      </w:r>
      <w:r w:rsidR="00C32939" w:rsidRPr="006A029D">
        <w:rPr>
          <w:rFonts w:ascii="Arial" w:eastAsia="Arial" w:hAnsi="Arial" w:cs="Arial"/>
        </w:rPr>
        <w:t>b</w:t>
      </w:r>
      <w:r w:rsidR="00C32939" w:rsidRPr="006A029D">
        <w:rPr>
          <w:rFonts w:ascii="Arial" w:eastAsia="Arial" w:hAnsi="Arial" w:cs="Arial"/>
          <w:spacing w:val="1"/>
        </w:rPr>
        <w:t>l</w:t>
      </w:r>
      <w:r w:rsidR="00C32939" w:rsidRPr="006A029D">
        <w:rPr>
          <w:rFonts w:ascii="Arial" w:eastAsia="Arial" w:hAnsi="Arial" w:cs="Arial"/>
          <w:spacing w:val="-1"/>
        </w:rPr>
        <w:t>i</w:t>
      </w:r>
      <w:r w:rsidR="00C32939" w:rsidRPr="006A029D">
        <w:rPr>
          <w:rFonts w:ascii="Arial" w:eastAsia="Arial" w:hAnsi="Arial" w:cs="Arial"/>
        </w:rPr>
        <w:t>c e</w:t>
      </w:r>
      <w:r w:rsidR="00C32939" w:rsidRPr="006A029D">
        <w:rPr>
          <w:rFonts w:ascii="Arial" w:eastAsia="Arial" w:hAnsi="Arial" w:cs="Arial"/>
          <w:spacing w:val="-1"/>
        </w:rPr>
        <w:t>n</w:t>
      </w:r>
      <w:r w:rsidR="00C32939" w:rsidRPr="006A029D">
        <w:rPr>
          <w:rFonts w:ascii="Arial" w:eastAsia="Arial" w:hAnsi="Arial" w:cs="Arial"/>
        </w:rPr>
        <w:t>t</w:t>
      </w:r>
      <w:r w:rsidR="00C32939" w:rsidRPr="006A029D">
        <w:rPr>
          <w:rFonts w:ascii="Arial" w:eastAsia="Arial" w:hAnsi="Arial" w:cs="Arial"/>
          <w:spacing w:val="1"/>
        </w:rPr>
        <w:t>i</w:t>
      </w:r>
      <w:r w:rsidR="00C32939" w:rsidRPr="006A029D">
        <w:rPr>
          <w:rFonts w:ascii="Arial" w:eastAsia="Arial" w:hAnsi="Arial" w:cs="Arial"/>
          <w:spacing w:val="2"/>
        </w:rPr>
        <w:t>t</w:t>
      </w:r>
      <w:r w:rsidR="00C32939" w:rsidRPr="006A029D">
        <w:rPr>
          <w:rFonts w:ascii="Arial" w:eastAsia="Arial" w:hAnsi="Arial" w:cs="Arial"/>
          <w:spacing w:val="-4"/>
        </w:rPr>
        <w:t>y</w:t>
      </w:r>
      <w:r w:rsidR="00C32939" w:rsidRPr="006A029D">
        <w:rPr>
          <w:rFonts w:ascii="Arial" w:eastAsia="Arial" w:hAnsi="Arial" w:cs="Arial"/>
        </w:rPr>
        <w:t>,</w:t>
      </w:r>
      <w:r w:rsidR="00C32939" w:rsidRPr="006A029D">
        <w:rPr>
          <w:rFonts w:ascii="Arial" w:eastAsia="Arial" w:hAnsi="Arial" w:cs="Arial"/>
          <w:spacing w:val="-13"/>
        </w:rPr>
        <w:t xml:space="preserve"> </w:t>
      </w:r>
      <w:r w:rsidR="00C32939" w:rsidRPr="006A029D">
        <w:rPr>
          <w:rFonts w:ascii="Arial" w:eastAsia="Arial" w:hAnsi="Arial" w:cs="Arial"/>
          <w:spacing w:val="4"/>
        </w:rPr>
        <w:t>m</w:t>
      </w:r>
      <w:r w:rsidR="00C32939" w:rsidRPr="006A029D">
        <w:rPr>
          <w:rFonts w:ascii="Arial" w:eastAsia="Arial" w:hAnsi="Arial" w:cs="Arial"/>
          <w:spacing w:val="2"/>
        </w:rPr>
        <w:t>a</w:t>
      </w:r>
      <w:r w:rsidR="00C32939" w:rsidRPr="006A029D">
        <w:rPr>
          <w:rFonts w:ascii="Arial" w:eastAsia="Arial" w:hAnsi="Arial" w:cs="Arial"/>
        </w:rPr>
        <w:t>y</w:t>
      </w:r>
      <w:r w:rsidR="00C32939" w:rsidRPr="006A029D">
        <w:rPr>
          <w:rFonts w:ascii="Arial" w:eastAsia="Arial" w:hAnsi="Arial" w:cs="Arial"/>
          <w:spacing w:val="-15"/>
        </w:rPr>
        <w:t xml:space="preserve"> </w:t>
      </w:r>
      <w:r w:rsidR="00C32939" w:rsidRPr="006A029D">
        <w:rPr>
          <w:rFonts w:ascii="Arial" w:eastAsia="Arial" w:hAnsi="Arial" w:cs="Arial"/>
          <w:spacing w:val="2"/>
        </w:rPr>
        <w:t>n</w:t>
      </w:r>
      <w:r w:rsidR="00C32939" w:rsidRPr="006A029D">
        <w:rPr>
          <w:rFonts w:ascii="Arial" w:eastAsia="Arial" w:hAnsi="Arial" w:cs="Arial"/>
        </w:rPr>
        <w:t>ot</w:t>
      </w:r>
      <w:r w:rsidR="00C32939" w:rsidRPr="006A029D">
        <w:rPr>
          <w:rFonts w:ascii="Arial" w:eastAsia="Arial" w:hAnsi="Arial" w:cs="Arial"/>
          <w:spacing w:val="-11"/>
        </w:rPr>
        <w:t xml:space="preserve"> </w:t>
      </w:r>
      <w:r w:rsidR="00C32939" w:rsidRPr="006A029D">
        <w:rPr>
          <w:rFonts w:ascii="Arial" w:eastAsia="Arial" w:hAnsi="Arial" w:cs="Arial"/>
          <w:spacing w:val="1"/>
        </w:rPr>
        <w:t>s</w:t>
      </w:r>
      <w:r w:rsidR="00C32939" w:rsidRPr="006A029D">
        <w:rPr>
          <w:rFonts w:ascii="Arial" w:eastAsia="Arial" w:hAnsi="Arial" w:cs="Arial"/>
        </w:rPr>
        <w:t>u</w:t>
      </w:r>
      <w:r w:rsidR="00C32939" w:rsidRPr="006A029D">
        <w:rPr>
          <w:rFonts w:ascii="Arial" w:eastAsia="Arial" w:hAnsi="Arial" w:cs="Arial"/>
          <w:spacing w:val="-1"/>
        </w:rPr>
        <w:t>b</w:t>
      </w:r>
      <w:r w:rsidR="00C32939" w:rsidRPr="006A029D">
        <w:rPr>
          <w:rFonts w:ascii="Arial" w:eastAsia="Arial" w:hAnsi="Arial" w:cs="Arial"/>
          <w:spacing w:val="4"/>
        </w:rPr>
        <w:t>m</w:t>
      </w:r>
      <w:r w:rsidR="00C32939" w:rsidRPr="006A029D">
        <w:rPr>
          <w:rFonts w:ascii="Arial" w:eastAsia="Arial" w:hAnsi="Arial" w:cs="Arial"/>
          <w:spacing w:val="-1"/>
        </w:rPr>
        <w:t>i</w:t>
      </w:r>
      <w:r w:rsidR="00C32939" w:rsidRPr="006A029D">
        <w:rPr>
          <w:rFonts w:ascii="Arial" w:eastAsia="Arial" w:hAnsi="Arial" w:cs="Arial"/>
        </w:rPr>
        <w:t>t</w:t>
      </w:r>
      <w:r w:rsidR="00C32939" w:rsidRPr="006A029D">
        <w:rPr>
          <w:rFonts w:ascii="Arial" w:eastAsia="Arial" w:hAnsi="Arial" w:cs="Arial"/>
          <w:spacing w:val="-14"/>
        </w:rPr>
        <w:t xml:space="preserve"> </w:t>
      </w:r>
      <w:r w:rsidR="00C32939" w:rsidRPr="006A029D">
        <w:rPr>
          <w:rFonts w:ascii="Arial" w:eastAsia="Arial" w:hAnsi="Arial" w:cs="Arial"/>
        </w:rPr>
        <w:t>a</w:t>
      </w:r>
      <w:r w:rsidR="00C32939" w:rsidRPr="006A029D">
        <w:rPr>
          <w:rFonts w:ascii="Arial" w:eastAsia="Arial" w:hAnsi="Arial" w:cs="Arial"/>
          <w:spacing w:val="-9"/>
        </w:rPr>
        <w:t xml:space="preserve"> </w:t>
      </w:r>
      <w:r w:rsidR="00C32939" w:rsidRPr="006A029D">
        <w:rPr>
          <w:rFonts w:ascii="Arial" w:eastAsia="Arial" w:hAnsi="Arial" w:cs="Arial"/>
          <w:spacing w:val="2"/>
        </w:rPr>
        <w:t>b</w:t>
      </w:r>
      <w:r w:rsidR="00C32939" w:rsidRPr="006A029D">
        <w:rPr>
          <w:rFonts w:ascii="Arial" w:eastAsia="Arial" w:hAnsi="Arial" w:cs="Arial"/>
          <w:spacing w:val="-1"/>
        </w:rPr>
        <w:t>i</w:t>
      </w:r>
      <w:r w:rsidR="00C32939" w:rsidRPr="006A029D">
        <w:rPr>
          <w:rFonts w:ascii="Arial" w:eastAsia="Arial" w:hAnsi="Arial" w:cs="Arial"/>
        </w:rPr>
        <w:t>d</w:t>
      </w:r>
      <w:r w:rsidR="00C32939" w:rsidRPr="006A029D">
        <w:rPr>
          <w:rFonts w:ascii="Arial" w:eastAsia="Arial" w:hAnsi="Arial" w:cs="Arial"/>
          <w:spacing w:val="-9"/>
        </w:rPr>
        <w:t xml:space="preserve"> </w:t>
      </w:r>
      <w:r w:rsidR="00C32939" w:rsidRPr="006A029D">
        <w:rPr>
          <w:rFonts w:ascii="Arial" w:eastAsia="Arial" w:hAnsi="Arial" w:cs="Arial"/>
        </w:rPr>
        <w:t>on</w:t>
      </w:r>
      <w:r w:rsidR="00C32939" w:rsidRPr="006A029D">
        <w:rPr>
          <w:rFonts w:ascii="Arial" w:eastAsia="Arial" w:hAnsi="Arial" w:cs="Arial"/>
          <w:spacing w:val="-10"/>
        </w:rPr>
        <w:t xml:space="preserve"> </w:t>
      </w:r>
      <w:r w:rsidR="00C32939" w:rsidRPr="006A029D">
        <w:rPr>
          <w:rFonts w:ascii="Arial" w:eastAsia="Arial" w:hAnsi="Arial" w:cs="Arial"/>
        </w:rPr>
        <w:t>a</w:t>
      </w:r>
      <w:r w:rsidR="00C32939" w:rsidRPr="006A029D">
        <w:rPr>
          <w:rFonts w:ascii="Arial" w:eastAsia="Arial" w:hAnsi="Arial" w:cs="Arial"/>
          <w:spacing w:val="-9"/>
        </w:rPr>
        <w:t xml:space="preserve"> </w:t>
      </w:r>
      <w:r w:rsidR="00C32939" w:rsidRPr="006A029D">
        <w:rPr>
          <w:rFonts w:ascii="Arial" w:eastAsia="Arial" w:hAnsi="Arial" w:cs="Arial"/>
          <w:spacing w:val="1"/>
        </w:rPr>
        <w:t>c</w:t>
      </w:r>
      <w:r w:rsidR="00C32939" w:rsidRPr="006A029D">
        <w:rPr>
          <w:rFonts w:ascii="Arial" w:eastAsia="Arial" w:hAnsi="Arial" w:cs="Arial"/>
          <w:spacing w:val="2"/>
        </w:rPr>
        <w:t>o</w:t>
      </w:r>
      <w:r w:rsidR="00C32939" w:rsidRPr="006A029D">
        <w:rPr>
          <w:rFonts w:ascii="Arial" w:eastAsia="Arial" w:hAnsi="Arial" w:cs="Arial"/>
        </w:rPr>
        <w:t>ntra</w:t>
      </w:r>
      <w:r w:rsidR="00C32939" w:rsidRPr="006A029D">
        <w:rPr>
          <w:rFonts w:ascii="Arial" w:eastAsia="Arial" w:hAnsi="Arial" w:cs="Arial"/>
          <w:spacing w:val="1"/>
        </w:rPr>
        <w:t>c</w:t>
      </w:r>
      <w:r w:rsidR="00C32939" w:rsidRPr="006A029D">
        <w:rPr>
          <w:rFonts w:ascii="Arial" w:eastAsia="Arial" w:hAnsi="Arial" w:cs="Arial"/>
        </w:rPr>
        <w:t>t</w:t>
      </w:r>
      <w:r w:rsidR="00C32939" w:rsidRPr="006A029D">
        <w:rPr>
          <w:rFonts w:ascii="Arial" w:eastAsia="Arial" w:hAnsi="Arial" w:cs="Arial"/>
          <w:spacing w:val="-12"/>
        </w:rPr>
        <w:t xml:space="preserve"> </w:t>
      </w:r>
      <w:r w:rsidR="00C32939" w:rsidRPr="006A029D">
        <w:rPr>
          <w:rFonts w:ascii="Arial" w:eastAsia="Arial" w:hAnsi="Arial" w:cs="Arial"/>
          <w:spacing w:val="-2"/>
        </w:rPr>
        <w:t>w</w:t>
      </w:r>
      <w:r w:rsidR="00C32939" w:rsidRPr="006A029D">
        <w:rPr>
          <w:rFonts w:ascii="Arial" w:eastAsia="Arial" w:hAnsi="Arial" w:cs="Arial"/>
          <w:spacing w:val="1"/>
        </w:rPr>
        <w:t>i</w:t>
      </w:r>
      <w:r w:rsidR="00C32939" w:rsidRPr="006A029D">
        <w:rPr>
          <w:rFonts w:ascii="Arial" w:eastAsia="Arial" w:hAnsi="Arial" w:cs="Arial"/>
        </w:rPr>
        <w:t>th</w:t>
      </w:r>
      <w:r w:rsidR="00C32939" w:rsidRPr="006A029D">
        <w:rPr>
          <w:rFonts w:ascii="Arial" w:eastAsia="Arial" w:hAnsi="Arial" w:cs="Arial"/>
          <w:spacing w:val="-12"/>
        </w:rPr>
        <w:t xml:space="preserve"> </w:t>
      </w:r>
      <w:r w:rsidR="00C32939" w:rsidRPr="006A029D">
        <w:rPr>
          <w:rFonts w:ascii="Arial" w:eastAsia="Arial" w:hAnsi="Arial" w:cs="Arial"/>
        </w:rPr>
        <w:t>a</w:t>
      </w:r>
      <w:r w:rsidR="00C32939" w:rsidRPr="006A029D">
        <w:rPr>
          <w:rFonts w:ascii="Arial" w:eastAsia="Arial" w:hAnsi="Arial" w:cs="Arial"/>
          <w:spacing w:val="-7"/>
        </w:rPr>
        <w:t xml:space="preserve"> </w:t>
      </w:r>
      <w:r w:rsidR="00C32939" w:rsidRPr="006A029D">
        <w:rPr>
          <w:rFonts w:ascii="Arial" w:eastAsia="Arial" w:hAnsi="Arial" w:cs="Arial"/>
        </w:rPr>
        <w:t>p</w:t>
      </w:r>
      <w:r w:rsidR="00C32939" w:rsidRPr="006A029D">
        <w:rPr>
          <w:rFonts w:ascii="Arial" w:eastAsia="Arial" w:hAnsi="Arial" w:cs="Arial"/>
          <w:spacing w:val="-1"/>
        </w:rPr>
        <w:t>u</w:t>
      </w:r>
      <w:r w:rsidR="00C32939" w:rsidRPr="006A029D">
        <w:rPr>
          <w:rFonts w:ascii="Arial" w:eastAsia="Arial" w:hAnsi="Arial" w:cs="Arial"/>
          <w:spacing w:val="2"/>
        </w:rPr>
        <w:t>b</w:t>
      </w:r>
      <w:r w:rsidR="00C32939" w:rsidRPr="006A029D">
        <w:rPr>
          <w:rFonts w:ascii="Arial" w:eastAsia="Arial" w:hAnsi="Arial" w:cs="Arial"/>
          <w:spacing w:val="1"/>
        </w:rPr>
        <w:t>l</w:t>
      </w:r>
      <w:r w:rsidR="00C32939" w:rsidRPr="006A029D">
        <w:rPr>
          <w:rFonts w:ascii="Arial" w:eastAsia="Arial" w:hAnsi="Arial" w:cs="Arial"/>
          <w:spacing w:val="-1"/>
        </w:rPr>
        <w:t>i</w:t>
      </w:r>
      <w:r w:rsidR="00C32939" w:rsidRPr="006A029D">
        <w:rPr>
          <w:rFonts w:ascii="Arial" w:eastAsia="Arial" w:hAnsi="Arial" w:cs="Arial"/>
        </w:rPr>
        <w:t>c</w:t>
      </w:r>
      <w:r w:rsidR="00C32939" w:rsidRPr="006A029D">
        <w:rPr>
          <w:rFonts w:ascii="Arial" w:eastAsia="Arial" w:hAnsi="Arial" w:cs="Arial"/>
          <w:spacing w:val="-12"/>
        </w:rPr>
        <w:t xml:space="preserve"> </w:t>
      </w:r>
      <w:r w:rsidR="00C32939" w:rsidRPr="006A029D">
        <w:rPr>
          <w:rFonts w:ascii="Arial" w:eastAsia="Arial" w:hAnsi="Arial" w:cs="Arial"/>
          <w:spacing w:val="2"/>
        </w:rPr>
        <w:t>e</w:t>
      </w:r>
      <w:r w:rsidR="00C32939" w:rsidRPr="006A029D">
        <w:rPr>
          <w:rFonts w:ascii="Arial" w:eastAsia="Arial" w:hAnsi="Arial" w:cs="Arial"/>
        </w:rPr>
        <w:t>nt</w:t>
      </w:r>
      <w:r w:rsidR="00C32939" w:rsidRPr="006A029D">
        <w:rPr>
          <w:rFonts w:ascii="Arial" w:eastAsia="Arial" w:hAnsi="Arial" w:cs="Arial"/>
          <w:spacing w:val="-2"/>
        </w:rPr>
        <w:t>i</w:t>
      </w:r>
      <w:r w:rsidR="00C32939" w:rsidRPr="006A029D">
        <w:rPr>
          <w:rFonts w:ascii="Arial" w:eastAsia="Arial" w:hAnsi="Arial" w:cs="Arial"/>
          <w:spacing w:val="4"/>
        </w:rPr>
        <w:t>t</w:t>
      </w:r>
      <w:r w:rsidR="00C32939" w:rsidRPr="006A029D">
        <w:rPr>
          <w:rFonts w:ascii="Arial" w:eastAsia="Arial" w:hAnsi="Arial" w:cs="Arial"/>
        </w:rPr>
        <w:t>y</w:t>
      </w:r>
      <w:r w:rsidR="00C32939" w:rsidRPr="006A029D">
        <w:rPr>
          <w:rFonts w:ascii="Arial" w:eastAsia="Arial" w:hAnsi="Arial" w:cs="Arial"/>
          <w:spacing w:val="-16"/>
        </w:rPr>
        <w:t xml:space="preserve"> </w:t>
      </w:r>
      <w:r w:rsidR="00C32939" w:rsidRPr="006A029D">
        <w:rPr>
          <w:rFonts w:ascii="Arial" w:eastAsia="Arial" w:hAnsi="Arial" w:cs="Arial"/>
          <w:spacing w:val="2"/>
        </w:rPr>
        <w:t>f</w:t>
      </w:r>
      <w:r w:rsidR="00C32939" w:rsidRPr="006A029D">
        <w:rPr>
          <w:rFonts w:ascii="Arial" w:eastAsia="Arial" w:hAnsi="Arial" w:cs="Arial"/>
        </w:rPr>
        <w:t>or</w:t>
      </w:r>
      <w:r w:rsidR="00C32939" w:rsidRPr="006A029D">
        <w:rPr>
          <w:rFonts w:ascii="Arial" w:eastAsia="Arial" w:hAnsi="Arial" w:cs="Arial"/>
          <w:spacing w:val="-9"/>
        </w:rPr>
        <w:t xml:space="preserve"> </w:t>
      </w:r>
      <w:r w:rsidR="00C32939" w:rsidRPr="006A029D">
        <w:rPr>
          <w:rFonts w:ascii="Arial" w:eastAsia="Arial" w:hAnsi="Arial" w:cs="Arial"/>
        </w:rPr>
        <w:t>the</w:t>
      </w:r>
      <w:r w:rsidR="00C32939" w:rsidRPr="006A029D">
        <w:rPr>
          <w:rFonts w:ascii="Arial" w:eastAsia="Arial" w:hAnsi="Arial" w:cs="Arial"/>
          <w:spacing w:val="-11"/>
        </w:rPr>
        <w:t xml:space="preserve"> </w:t>
      </w:r>
      <w:r w:rsidR="00C32939" w:rsidRPr="006A029D">
        <w:rPr>
          <w:rFonts w:ascii="Arial" w:eastAsia="Arial" w:hAnsi="Arial" w:cs="Arial"/>
          <w:spacing w:val="1"/>
        </w:rPr>
        <w:t>c</w:t>
      </w:r>
      <w:r w:rsidR="00C32939" w:rsidRPr="006A029D">
        <w:rPr>
          <w:rFonts w:ascii="Arial" w:eastAsia="Arial" w:hAnsi="Arial" w:cs="Arial"/>
          <w:spacing w:val="2"/>
        </w:rPr>
        <w:t>o</w:t>
      </w:r>
      <w:r w:rsidR="00C32939" w:rsidRPr="006A029D">
        <w:rPr>
          <w:rFonts w:ascii="Arial" w:eastAsia="Arial" w:hAnsi="Arial" w:cs="Arial"/>
        </w:rPr>
        <w:t>n</w:t>
      </w:r>
      <w:r w:rsidR="00C32939" w:rsidRPr="006A029D">
        <w:rPr>
          <w:rFonts w:ascii="Arial" w:eastAsia="Arial" w:hAnsi="Arial" w:cs="Arial"/>
          <w:spacing w:val="1"/>
        </w:rPr>
        <w:t>s</w:t>
      </w:r>
      <w:r w:rsidR="00C32939" w:rsidRPr="006A029D">
        <w:rPr>
          <w:rFonts w:ascii="Arial" w:eastAsia="Arial" w:hAnsi="Arial" w:cs="Arial"/>
        </w:rPr>
        <w:t>tru</w:t>
      </w:r>
      <w:r w:rsidR="00C32939" w:rsidRPr="006A029D">
        <w:rPr>
          <w:rFonts w:ascii="Arial" w:eastAsia="Arial" w:hAnsi="Arial" w:cs="Arial"/>
          <w:spacing w:val="1"/>
        </w:rPr>
        <w:t>c</w:t>
      </w:r>
      <w:r w:rsidR="00C32939" w:rsidRPr="006A029D">
        <w:rPr>
          <w:rFonts w:ascii="Arial" w:eastAsia="Arial" w:hAnsi="Arial" w:cs="Arial"/>
        </w:rPr>
        <w:t>t</w:t>
      </w:r>
      <w:r w:rsidR="00C32939" w:rsidRPr="006A029D">
        <w:rPr>
          <w:rFonts w:ascii="Arial" w:eastAsia="Arial" w:hAnsi="Arial" w:cs="Arial"/>
          <w:spacing w:val="-1"/>
        </w:rPr>
        <w:t>i</w:t>
      </w:r>
      <w:r w:rsidR="00C32939" w:rsidRPr="006A029D">
        <w:rPr>
          <w:rFonts w:ascii="Arial" w:eastAsia="Arial" w:hAnsi="Arial" w:cs="Arial"/>
          <w:spacing w:val="2"/>
        </w:rPr>
        <w:t>o</w:t>
      </w:r>
      <w:r w:rsidR="00C32939" w:rsidRPr="006A029D">
        <w:rPr>
          <w:rFonts w:ascii="Arial" w:eastAsia="Arial" w:hAnsi="Arial" w:cs="Arial"/>
        </w:rPr>
        <w:t>n</w:t>
      </w:r>
      <w:r w:rsidR="00C32939" w:rsidRPr="006A029D">
        <w:rPr>
          <w:rFonts w:ascii="Arial" w:eastAsia="Arial" w:hAnsi="Arial" w:cs="Arial"/>
          <w:spacing w:val="-19"/>
        </w:rPr>
        <w:t xml:space="preserve"> </w:t>
      </w:r>
      <w:r w:rsidR="00C32939" w:rsidRPr="006A029D">
        <w:rPr>
          <w:rFonts w:ascii="Arial" w:eastAsia="Arial" w:hAnsi="Arial" w:cs="Arial"/>
        </w:rPr>
        <w:t>or</w:t>
      </w:r>
      <w:r w:rsidR="00C32939" w:rsidRPr="006A029D">
        <w:rPr>
          <w:rFonts w:ascii="Arial" w:eastAsia="Arial" w:hAnsi="Arial" w:cs="Arial"/>
          <w:spacing w:val="-9"/>
        </w:rPr>
        <w:t xml:space="preserve"> </w:t>
      </w:r>
      <w:r w:rsidR="00C32939" w:rsidRPr="006A029D">
        <w:rPr>
          <w:rFonts w:ascii="Arial" w:eastAsia="Arial" w:hAnsi="Arial" w:cs="Arial"/>
          <w:spacing w:val="3"/>
        </w:rPr>
        <w:t>r</w:t>
      </w:r>
      <w:r w:rsidR="00C32939" w:rsidRPr="006A029D">
        <w:rPr>
          <w:rFonts w:ascii="Arial" w:eastAsia="Arial" w:hAnsi="Arial" w:cs="Arial"/>
        </w:rPr>
        <w:t>e</w:t>
      </w:r>
      <w:r w:rsidR="00C32939" w:rsidRPr="006A029D">
        <w:rPr>
          <w:rFonts w:ascii="Arial" w:eastAsia="Arial" w:hAnsi="Arial" w:cs="Arial"/>
          <w:spacing w:val="-1"/>
        </w:rPr>
        <w:t>p</w:t>
      </w:r>
      <w:r w:rsidR="00C32939" w:rsidRPr="006A029D">
        <w:rPr>
          <w:rFonts w:ascii="Arial" w:eastAsia="Arial" w:hAnsi="Arial" w:cs="Arial"/>
          <w:spacing w:val="2"/>
        </w:rPr>
        <w:t>a</w:t>
      </w:r>
      <w:r w:rsidR="00C32939" w:rsidRPr="006A029D">
        <w:rPr>
          <w:rFonts w:ascii="Arial" w:eastAsia="Arial" w:hAnsi="Arial" w:cs="Arial"/>
          <w:spacing w:val="-1"/>
        </w:rPr>
        <w:t>i</w:t>
      </w:r>
      <w:r w:rsidR="00C32939" w:rsidRPr="006A029D">
        <w:rPr>
          <w:rFonts w:ascii="Arial" w:eastAsia="Arial" w:hAnsi="Arial" w:cs="Arial"/>
        </w:rPr>
        <w:t>r</w:t>
      </w:r>
      <w:r w:rsidR="00C32939" w:rsidRPr="006A029D">
        <w:rPr>
          <w:rFonts w:ascii="Arial" w:eastAsia="Arial" w:hAnsi="Arial" w:cs="Arial"/>
          <w:spacing w:val="-12"/>
        </w:rPr>
        <w:t xml:space="preserve"> </w:t>
      </w:r>
      <w:r w:rsidR="00C32939" w:rsidRPr="006A029D">
        <w:rPr>
          <w:rFonts w:ascii="Arial" w:eastAsia="Arial" w:hAnsi="Arial" w:cs="Arial"/>
        </w:rPr>
        <w:t>of</w:t>
      </w:r>
      <w:r w:rsidR="00C32939" w:rsidRPr="006A029D">
        <w:rPr>
          <w:rFonts w:ascii="Arial" w:eastAsia="Arial" w:hAnsi="Arial" w:cs="Arial"/>
          <w:spacing w:val="-8"/>
        </w:rPr>
        <w:t xml:space="preserve"> </w:t>
      </w:r>
      <w:r w:rsidR="00C32939" w:rsidRPr="006A029D">
        <w:rPr>
          <w:rFonts w:ascii="Arial" w:eastAsia="Arial" w:hAnsi="Arial" w:cs="Arial"/>
        </w:rPr>
        <w:t>a</w:t>
      </w:r>
      <w:r w:rsidR="00C32939" w:rsidRPr="006A029D">
        <w:rPr>
          <w:rFonts w:ascii="Arial" w:eastAsia="Arial" w:hAnsi="Arial" w:cs="Arial"/>
          <w:spacing w:val="-9"/>
        </w:rPr>
        <w:t xml:space="preserve"> </w:t>
      </w:r>
      <w:r w:rsidR="00C32939" w:rsidRPr="006A029D">
        <w:rPr>
          <w:rFonts w:ascii="Arial" w:eastAsia="Arial" w:hAnsi="Arial" w:cs="Arial"/>
        </w:rPr>
        <w:t>p</w:t>
      </w:r>
      <w:r w:rsidR="00C32939" w:rsidRPr="006A029D">
        <w:rPr>
          <w:rFonts w:ascii="Arial" w:eastAsia="Arial" w:hAnsi="Arial" w:cs="Arial"/>
          <w:spacing w:val="-1"/>
        </w:rPr>
        <w:t>u</w:t>
      </w:r>
      <w:r w:rsidR="00C32939" w:rsidRPr="006A029D">
        <w:rPr>
          <w:rFonts w:ascii="Arial" w:eastAsia="Arial" w:hAnsi="Arial" w:cs="Arial"/>
          <w:spacing w:val="2"/>
        </w:rPr>
        <w:t>b</w:t>
      </w:r>
      <w:r w:rsidR="00C32939" w:rsidRPr="006A029D">
        <w:rPr>
          <w:rFonts w:ascii="Arial" w:eastAsia="Arial" w:hAnsi="Arial" w:cs="Arial"/>
          <w:spacing w:val="-1"/>
        </w:rPr>
        <w:t>li</w:t>
      </w:r>
      <w:r w:rsidR="00C32939" w:rsidRPr="006A029D">
        <w:rPr>
          <w:rFonts w:ascii="Arial" w:eastAsia="Arial" w:hAnsi="Arial" w:cs="Arial"/>
        </w:rPr>
        <w:t>c</w:t>
      </w:r>
      <w:r w:rsidR="00C32939" w:rsidRPr="006A029D">
        <w:rPr>
          <w:rFonts w:ascii="Arial" w:eastAsia="Arial" w:hAnsi="Arial" w:cs="Arial"/>
          <w:spacing w:val="-9"/>
        </w:rPr>
        <w:t xml:space="preserve"> </w:t>
      </w:r>
      <w:r w:rsidR="00C32939" w:rsidRPr="006A029D">
        <w:rPr>
          <w:rFonts w:ascii="Arial" w:eastAsia="Arial" w:hAnsi="Arial" w:cs="Arial"/>
        </w:rPr>
        <w:t>b</w:t>
      </w:r>
      <w:r w:rsidR="00C32939" w:rsidRPr="006A029D">
        <w:rPr>
          <w:rFonts w:ascii="Arial" w:eastAsia="Arial" w:hAnsi="Arial" w:cs="Arial"/>
          <w:spacing w:val="-1"/>
        </w:rPr>
        <w:t>u</w:t>
      </w:r>
      <w:r w:rsidR="00C32939" w:rsidRPr="006A029D">
        <w:rPr>
          <w:rFonts w:ascii="Arial" w:eastAsia="Arial" w:hAnsi="Arial" w:cs="Arial"/>
          <w:spacing w:val="1"/>
        </w:rPr>
        <w:t>i</w:t>
      </w:r>
      <w:r w:rsidR="00C32939" w:rsidRPr="006A029D">
        <w:rPr>
          <w:rFonts w:ascii="Arial" w:eastAsia="Arial" w:hAnsi="Arial" w:cs="Arial"/>
          <w:spacing w:val="-1"/>
        </w:rPr>
        <w:t>l</w:t>
      </w:r>
      <w:r w:rsidR="00C32939" w:rsidRPr="006A029D">
        <w:rPr>
          <w:rFonts w:ascii="Arial" w:eastAsia="Arial" w:hAnsi="Arial" w:cs="Arial"/>
          <w:spacing w:val="2"/>
        </w:rPr>
        <w:t>d</w:t>
      </w:r>
      <w:r w:rsidR="00C32939" w:rsidRPr="006A029D">
        <w:rPr>
          <w:rFonts w:ascii="Arial" w:eastAsia="Arial" w:hAnsi="Arial" w:cs="Arial"/>
          <w:spacing w:val="-1"/>
        </w:rPr>
        <w:t>i</w:t>
      </w:r>
      <w:r w:rsidR="00C32939" w:rsidRPr="006A029D">
        <w:rPr>
          <w:rFonts w:ascii="Arial" w:eastAsia="Arial" w:hAnsi="Arial" w:cs="Arial"/>
          <w:spacing w:val="2"/>
        </w:rPr>
        <w:t>n</w:t>
      </w:r>
      <w:r w:rsidR="00C32939" w:rsidRPr="006A029D">
        <w:rPr>
          <w:rFonts w:ascii="Arial" w:eastAsia="Arial" w:hAnsi="Arial" w:cs="Arial"/>
        </w:rPr>
        <w:t>g or</w:t>
      </w:r>
      <w:r w:rsidR="00C32939" w:rsidRPr="006A029D">
        <w:rPr>
          <w:rFonts w:ascii="Arial" w:eastAsia="Arial" w:hAnsi="Arial" w:cs="Arial"/>
          <w:spacing w:val="8"/>
        </w:rPr>
        <w:t xml:space="preserve"> </w:t>
      </w:r>
      <w:r w:rsidR="00C32939" w:rsidRPr="006A029D">
        <w:rPr>
          <w:rFonts w:ascii="Arial" w:eastAsia="Arial" w:hAnsi="Arial" w:cs="Arial"/>
        </w:rPr>
        <w:t>p</w:t>
      </w:r>
      <w:r w:rsidR="00C32939" w:rsidRPr="006A029D">
        <w:rPr>
          <w:rFonts w:ascii="Arial" w:eastAsia="Arial" w:hAnsi="Arial" w:cs="Arial"/>
          <w:spacing w:val="1"/>
        </w:rPr>
        <w:t>u</w:t>
      </w:r>
      <w:r w:rsidR="00C32939" w:rsidRPr="006A029D">
        <w:rPr>
          <w:rFonts w:ascii="Arial" w:eastAsia="Arial" w:hAnsi="Arial" w:cs="Arial"/>
        </w:rPr>
        <w:t>b</w:t>
      </w:r>
      <w:r w:rsidR="00C32939" w:rsidRPr="006A029D">
        <w:rPr>
          <w:rFonts w:ascii="Arial" w:eastAsia="Arial" w:hAnsi="Arial" w:cs="Arial"/>
          <w:spacing w:val="1"/>
        </w:rPr>
        <w:t>l</w:t>
      </w:r>
      <w:r w:rsidR="00C32939" w:rsidRPr="006A029D">
        <w:rPr>
          <w:rFonts w:ascii="Arial" w:eastAsia="Arial" w:hAnsi="Arial" w:cs="Arial"/>
          <w:spacing w:val="-1"/>
        </w:rPr>
        <w:t>i</w:t>
      </w:r>
      <w:r w:rsidR="00C32939" w:rsidRPr="006A029D">
        <w:rPr>
          <w:rFonts w:ascii="Arial" w:eastAsia="Arial" w:hAnsi="Arial" w:cs="Arial"/>
        </w:rPr>
        <w:t>c</w:t>
      </w:r>
      <w:r w:rsidR="00C32939" w:rsidRPr="006A029D">
        <w:rPr>
          <w:rFonts w:ascii="Arial" w:eastAsia="Arial" w:hAnsi="Arial" w:cs="Arial"/>
          <w:spacing w:val="6"/>
        </w:rPr>
        <w:t xml:space="preserve"> </w:t>
      </w:r>
      <w:r w:rsidR="00C32939" w:rsidRPr="006A029D">
        <w:rPr>
          <w:rFonts w:ascii="Arial" w:eastAsia="Arial" w:hAnsi="Arial" w:cs="Arial"/>
        </w:rPr>
        <w:t>wor</w:t>
      </w:r>
      <w:r w:rsidR="00C32939" w:rsidRPr="006A029D">
        <w:rPr>
          <w:rFonts w:ascii="Arial" w:eastAsia="Arial" w:hAnsi="Arial" w:cs="Arial"/>
          <w:spacing w:val="3"/>
        </w:rPr>
        <w:t>k</w:t>
      </w:r>
      <w:r w:rsidR="00C32939" w:rsidRPr="006A029D">
        <w:rPr>
          <w:rFonts w:ascii="Arial" w:eastAsia="Arial" w:hAnsi="Arial" w:cs="Arial"/>
        </w:rPr>
        <w:t>,</w:t>
      </w:r>
      <w:r w:rsidR="00C32939" w:rsidRPr="006A029D">
        <w:rPr>
          <w:rFonts w:ascii="Arial" w:eastAsia="Arial" w:hAnsi="Arial" w:cs="Arial"/>
          <w:spacing w:val="2"/>
        </w:rPr>
        <w:t xml:space="preserve"> </w:t>
      </w:r>
      <w:r w:rsidR="00C32939" w:rsidRPr="006A029D">
        <w:rPr>
          <w:rFonts w:ascii="Arial" w:eastAsia="Arial" w:hAnsi="Arial" w:cs="Arial"/>
          <w:spacing w:val="4"/>
        </w:rPr>
        <w:t>m</w:t>
      </w:r>
      <w:r w:rsidR="00C32939" w:rsidRPr="006A029D">
        <w:rPr>
          <w:rFonts w:ascii="Arial" w:eastAsia="Arial" w:hAnsi="Arial" w:cs="Arial"/>
          <w:spacing w:val="2"/>
        </w:rPr>
        <w:t>a</w:t>
      </w:r>
      <w:r w:rsidR="00C32939" w:rsidRPr="006A029D">
        <w:rPr>
          <w:rFonts w:ascii="Arial" w:eastAsia="Arial" w:hAnsi="Arial" w:cs="Arial"/>
        </w:rPr>
        <w:t>y</w:t>
      </w:r>
      <w:r w:rsidR="00C32939" w:rsidRPr="006A029D">
        <w:rPr>
          <w:rFonts w:ascii="Arial" w:eastAsia="Arial" w:hAnsi="Arial" w:cs="Arial"/>
          <w:spacing w:val="2"/>
        </w:rPr>
        <w:t xml:space="preserve"> </w:t>
      </w:r>
      <w:r w:rsidR="00C32939" w:rsidRPr="006A029D">
        <w:rPr>
          <w:rFonts w:ascii="Arial" w:eastAsia="Arial" w:hAnsi="Arial" w:cs="Arial"/>
        </w:rPr>
        <w:t>n</w:t>
      </w:r>
      <w:r w:rsidR="00C32939" w:rsidRPr="006A029D">
        <w:rPr>
          <w:rFonts w:ascii="Arial" w:eastAsia="Arial" w:hAnsi="Arial" w:cs="Arial"/>
          <w:spacing w:val="1"/>
        </w:rPr>
        <w:t>o</w:t>
      </w:r>
      <w:r w:rsidR="00C32939" w:rsidRPr="006A029D">
        <w:rPr>
          <w:rFonts w:ascii="Arial" w:eastAsia="Arial" w:hAnsi="Arial" w:cs="Arial"/>
        </w:rPr>
        <w:t>t</w:t>
      </w:r>
      <w:r w:rsidR="00C32939" w:rsidRPr="006A029D">
        <w:rPr>
          <w:rFonts w:ascii="Arial" w:eastAsia="Arial" w:hAnsi="Arial" w:cs="Arial"/>
          <w:spacing w:val="6"/>
        </w:rPr>
        <w:t xml:space="preserve"> </w:t>
      </w:r>
      <w:r w:rsidR="00C32939" w:rsidRPr="006A029D">
        <w:rPr>
          <w:rFonts w:ascii="Arial" w:eastAsia="Arial" w:hAnsi="Arial" w:cs="Arial"/>
          <w:spacing w:val="1"/>
        </w:rPr>
        <w:t>s</w:t>
      </w:r>
      <w:r w:rsidR="00C32939" w:rsidRPr="006A029D">
        <w:rPr>
          <w:rFonts w:ascii="Arial" w:eastAsia="Arial" w:hAnsi="Arial" w:cs="Arial"/>
          <w:spacing w:val="2"/>
        </w:rPr>
        <w:t>u</w:t>
      </w:r>
      <w:r w:rsidR="00C32939" w:rsidRPr="006A029D">
        <w:rPr>
          <w:rFonts w:ascii="Arial" w:eastAsia="Arial" w:hAnsi="Arial" w:cs="Arial"/>
        </w:rPr>
        <w:t>b</w:t>
      </w:r>
      <w:r w:rsidR="00C32939" w:rsidRPr="006A029D">
        <w:rPr>
          <w:rFonts w:ascii="Arial" w:eastAsia="Arial" w:hAnsi="Arial" w:cs="Arial"/>
          <w:spacing w:val="4"/>
        </w:rPr>
        <w:t>m</w:t>
      </w:r>
      <w:r w:rsidR="00C32939" w:rsidRPr="006A029D">
        <w:rPr>
          <w:rFonts w:ascii="Arial" w:eastAsia="Arial" w:hAnsi="Arial" w:cs="Arial"/>
          <w:spacing w:val="-1"/>
        </w:rPr>
        <w:t>i</w:t>
      </w:r>
      <w:r w:rsidR="00C32939" w:rsidRPr="006A029D">
        <w:rPr>
          <w:rFonts w:ascii="Arial" w:eastAsia="Arial" w:hAnsi="Arial" w:cs="Arial"/>
        </w:rPr>
        <w:t>t</w:t>
      </w:r>
      <w:r w:rsidR="00C32939" w:rsidRPr="006A029D">
        <w:rPr>
          <w:rFonts w:ascii="Arial" w:eastAsia="Arial" w:hAnsi="Arial" w:cs="Arial"/>
          <w:spacing w:val="2"/>
        </w:rPr>
        <w:t xml:space="preserve"> </w:t>
      </w:r>
      <w:r w:rsidR="00C32939" w:rsidRPr="006A029D">
        <w:rPr>
          <w:rFonts w:ascii="Arial" w:eastAsia="Arial" w:hAnsi="Arial" w:cs="Arial"/>
          <w:spacing w:val="4"/>
        </w:rPr>
        <w:t>b</w:t>
      </w:r>
      <w:r w:rsidR="00C32939" w:rsidRPr="006A029D">
        <w:rPr>
          <w:rFonts w:ascii="Arial" w:eastAsia="Arial" w:hAnsi="Arial" w:cs="Arial"/>
          <w:spacing w:val="-1"/>
        </w:rPr>
        <w:t>i</w:t>
      </w:r>
      <w:r w:rsidR="00C32939" w:rsidRPr="006A029D">
        <w:rPr>
          <w:rFonts w:ascii="Arial" w:eastAsia="Arial" w:hAnsi="Arial" w:cs="Arial"/>
        </w:rPr>
        <w:t>ds</w:t>
      </w:r>
      <w:r w:rsidR="00C32939" w:rsidRPr="006A029D">
        <w:rPr>
          <w:rFonts w:ascii="Arial" w:eastAsia="Arial" w:hAnsi="Arial" w:cs="Arial"/>
          <w:spacing w:val="8"/>
        </w:rPr>
        <w:t xml:space="preserve"> </w:t>
      </w:r>
      <w:r w:rsidR="00C32939" w:rsidRPr="006A029D">
        <w:rPr>
          <w:rFonts w:ascii="Arial" w:eastAsia="Arial" w:hAnsi="Arial" w:cs="Arial"/>
        </w:rPr>
        <w:t>on</w:t>
      </w:r>
      <w:r w:rsidR="00C32939" w:rsidRPr="006A029D">
        <w:rPr>
          <w:rFonts w:ascii="Arial" w:eastAsia="Arial" w:hAnsi="Arial" w:cs="Arial"/>
          <w:spacing w:val="8"/>
        </w:rPr>
        <w:t xml:space="preserve"> </w:t>
      </w:r>
      <w:r w:rsidR="00C32939" w:rsidRPr="006A029D">
        <w:rPr>
          <w:rFonts w:ascii="Arial" w:eastAsia="Arial" w:hAnsi="Arial" w:cs="Arial"/>
          <w:spacing w:val="1"/>
        </w:rPr>
        <w:t>l</w:t>
      </w:r>
      <w:r w:rsidR="00C32939" w:rsidRPr="006A029D">
        <w:rPr>
          <w:rFonts w:ascii="Arial" w:eastAsia="Arial" w:hAnsi="Arial" w:cs="Arial"/>
        </w:rPr>
        <w:t>e</w:t>
      </w:r>
      <w:r w:rsidR="00C32939" w:rsidRPr="006A029D">
        <w:rPr>
          <w:rFonts w:ascii="Arial" w:eastAsia="Arial" w:hAnsi="Arial" w:cs="Arial"/>
          <w:spacing w:val="-1"/>
        </w:rPr>
        <w:t>a</w:t>
      </w:r>
      <w:r w:rsidR="00C32939" w:rsidRPr="006A029D">
        <w:rPr>
          <w:rFonts w:ascii="Arial" w:eastAsia="Arial" w:hAnsi="Arial" w:cs="Arial"/>
          <w:spacing w:val="1"/>
        </w:rPr>
        <w:t>s</w:t>
      </w:r>
      <w:r w:rsidR="00C32939" w:rsidRPr="006A029D">
        <w:rPr>
          <w:rFonts w:ascii="Arial" w:eastAsia="Arial" w:hAnsi="Arial" w:cs="Arial"/>
        </w:rPr>
        <w:t>es</w:t>
      </w:r>
      <w:r w:rsidR="00C32939" w:rsidRPr="006A029D">
        <w:rPr>
          <w:rFonts w:ascii="Arial" w:eastAsia="Arial" w:hAnsi="Arial" w:cs="Arial"/>
          <w:spacing w:val="6"/>
        </w:rPr>
        <w:t xml:space="preserve"> </w:t>
      </w:r>
      <w:r w:rsidR="00C32939" w:rsidRPr="006A029D">
        <w:rPr>
          <w:rFonts w:ascii="Arial" w:eastAsia="Arial" w:hAnsi="Arial" w:cs="Arial"/>
        </w:rPr>
        <w:t>of</w:t>
      </w:r>
      <w:r w:rsidR="00C32939" w:rsidRPr="006A029D">
        <w:rPr>
          <w:rFonts w:ascii="Arial" w:eastAsia="Arial" w:hAnsi="Arial" w:cs="Arial"/>
          <w:spacing w:val="9"/>
        </w:rPr>
        <w:t xml:space="preserve"> </w:t>
      </w:r>
      <w:r w:rsidR="00C32939" w:rsidRPr="006A029D">
        <w:rPr>
          <w:rFonts w:ascii="Arial" w:eastAsia="Arial" w:hAnsi="Arial" w:cs="Arial"/>
          <w:spacing w:val="1"/>
        </w:rPr>
        <w:t>r</w:t>
      </w:r>
      <w:r w:rsidR="00C32939" w:rsidRPr="006A029D">
        <w:rPr>
          <w:rFonts w:ascii="Arial" w:eastAsia="Arial" w:hAnsi="Arial" w:cs="Arial"/>
        </w:rPr>
        <w:t>e</w:t>
      </w:r>
      <w:r w:rsidR="00C32939" w:rsidRPr="006A029D">
        <w:rPr>
          <w:rFonts w:ascii="Arial" w:eastAsia="Arial" w:hAnsi="Arial" w:cs="Arial"/>
          <w:spacing w:val="-1"/>
        </w:rPr>
        <w:t>a</w:t>
      </w:r>
      <w:r w:rsidR="00C32939" w:rsidRPr="006A029D">
        <w:rPr>
          <w:rFonts w:ascii="Arial" w:eastAsia="Arial" w:hAnsi="Arial" w:cs="Arial"/>
        </w:rPr>
        <w:t>l</w:t>
      </w:r>
      <w:r w:rsidR="00C32939" w:rsidRPr="006A029D">
        <w:rPr>
          <w:rFonts w:ascii="Arial" w:eastAsia="Arial" w:hAnsi="Arial" w:cs="Arial"/>
          <w:spacing w:val="6"/>
        </w:rPr>
        <w:t xml:space="preserve"> </w:t>
      </w:r>
      <w:r w:rsidR="00C32939" w:rsidRPr="006A029D">
        <w:rPr>
          <w:rFonts w:ascii="Arial" w:eastAsia="Arial" w:hAnsi="Arial" w:cs="Arial"/>
        </w:rPr>
        <w:t>pro</w:t>
      </w:r>
      <w:r w:rsidR="00C32939" w:rsidRPr="006A029D">
        <w:rPr>
          <w:rFonts w:ascii="Arial" w:eastAsia="Arial" w:hAnsi="Arial" w:cs="Arial"/>
          <w:spacing w:val="2"/>
        </w:rPr>
        <w:t>p</w:t>
      </w:r>
      <w:r w:rsidR="00C32939" w:rsidRPr="006A029D">
        <w:rPr>
          <w:rFonts w:ascii="Arial" w:eastAsia="Arial" w:hAnsi="Arial" w:cs="Arial"/>
        </w:rPr>
        <w:t>er</w:t>
      </w:r>
      <w:r w:rsidR="00C32939" w:rsidRPr="006A029D">
        <w:rPr>
          <w:rFonts w:ascii="Arial" w:eastAsia="Arial" w:hAnsi="Arial" w:cs="Arial"/>
          <w:spacing w:val="3"/>
        </w:rPr>
        <w:t>t</w:t>
      </w:r>
      <w:r w:rsidR="00C32939" w:rsidRPr="006A029D">
        <w:rPr>
          <w:rFonts w:ascii="Arial" w:eastAsia="Arial" w:hAnsi="Arial" w:cs="Arial"/>
        </w:rPr>
        <w:t>y to</w:t>
      </w:r>
      <w:r w:rsidR="00C32939" w:rsidRPr="006A029D">
        <w:rPr>
          <w:rFonts w:ascii="Arial" w:eastAsia="Arial" w:hAnsi="Arial" w:cs="Arial"/>
          <w:spacing w:val="9"/>
        </w:rPr>
        <w:t xml:space="preserve"> </w:t>
      </w:r>
      <w:r w:rsidR="00C32939" w:rsidRPr="006A029D">
        <w:rPr>
          <w:rFonts w:ascii="Arial" w:eastAsia="Arial" w:hAnsi="Arial" w:cs="Arial"/>
        </w:rPr>
        <w:t>a</w:t>
      </w:r>
      <w:r w:rsidR="00C32939" w:rsidRPr="006A029D">
        <w:rPr>
          <w:rFonts w:ascii="Arial" w:eastAsia="Arial" w:hAnsi="Arial" w:cs="Arial"/>
          <w:spacing w:val="9"/>
        </w:rPr>
        <w:t xml:space="preserve"> </w:t>
      </w:r>
      <w:r w:rsidR="00C32939" w:rsidRPr="006A029D">
        <w:rPr>
          <w:rFonts w:ascii="Arial" w:eastAsia="Arial" w:hAnsi="Arial" w:cs="Arial"/>
          <w:spacing w:val="2"/>
        </w:rPr>
        <w:t>p</w:t>
      </w:r>
      <w:r w:rsidR="00C32939" w:rsidRPr="006A029D">
        <w:rPr>
          <w:rFonts w:ascii="Arial" w:eastAsia="Arial" w:hAnsi="Arial" w:cs="Arial"/>
        </w:rPr>
        <w:t>u</w:t>
      </w:r>
      <w:r w:rsidR="00C32939" w:rsidRPr="006A029D">
        <w:rPr>
          <w:rFonts w:ascii="Arial" w:eastAsia="Arial" w:hAnsi="Arial" w:cs="Arial"/>
          <w:spacing w:val="-1"/>
        </w:rPr>
        <w:t>b</w:t>
      </w:r>
      <w:r w:rsidR="00C32939" w:rsidRPr="006A029D">
        <w:rPr>
          <w:rFonts w:ascii="Arial" w:eastAsia="Arial" w:hAnsi="Arial" w:cs="Arial"/>
          <w:spacing w:val="1"/>
        </w:rPr>
        <w:t>l</w:t>
      </w:r>
      <w:r w:rsidR="00C32939" w:rsidRPr="006A029D">
        <w:rPr>
          <w:rFonts w:ascii="Arial" w:eastAsia="Arial" w:hAnsi="Arial" w:cs="Arial"/>
          <w:spacing w:val="-1"/>
        </w:rPr>
        <w:t>i</w:t>
      </w:r>
      <w:r w:rsidR="00C32939" w:rsidRPr="006A029D">
        <w:rPr>
          <w:rFonts w:ascii="Arial" w:eastAsia="Arial" w:hAnsi="Arial" w:cs="Arial"/>
        </w:rPr>
        <w:t>c</w:t>
      </w:r>
      <w:r w:rsidR="00C32939" w:rsidRPr="006A029D">
        <w:rPr>
          <w:rFonts w:ascii="Arial" w:eastAsia="Arial" w:hAnsi="Arial" w:cs="Arial"/>
          <w:spacing w:val="6"/>
        </w:rPr>
        <w:t xml:space="preserve"> </w:t>
      </w:r>
      <w:r w:rsidR="00C32939" w:rsidRPr="006A029D">
        <w:rPr>
          <w:rFonts w:ascii="Arial" w:eastAsia="Arial" w:hAnsi="Arial" w:cs="Arial"/>
        </w:rPr>
        <w:t>e</w:t>
      </w:r>
      <w:r w:rsidR="00C32939" w:rsidRPr="006A029D">
        <w:rPr>
          <w:rFonts w:ascii="Arial" w:eastAsia="Arial" w:hAnsi="Arial" w:cs="Arial"/>
          <w:spacing w:val="-1"/>
        </w:rPr>
        <w:t>n</w:t>
      </w:r>
      <w:r w:rsidR="00C32939" w:rsidRPr="006A029D">
        <w:rPr>
          <w:rFonts w:ascii="Arial" w:eastAsia="Arial" w:hAnsi="Arial" w:cs="Arial"/>
          <w:spacing w:val="2"/>
        </w:rPr>
        <w:t>t</w:t>
      </w:r>
      <w:r w:rsidR="00C32939" w:rsidRPr="006A029D">
        <w:rPr>
          <w:rFonts w:ascii="Arial" w:eastAsia="Arial" w:hAnsi="Arial" w:cs="Arial"/>
          <w:spacing w:val="-1"/>
        </w:rPr>
        <w:t>i</w:t>
      </w:r>
      <w:r w:rsidR="00C32939" w:rsidRPr="006A029D">
        <w:rPr>
          <w:rFonts w:ascii="Arial" w:eastAsia="Arial" w:hAnsi="Arial" w:cs="Arial"/>
          <w:spacing w:val="2"/>
        </w:rPr>
        <w:t>t</w:t>
      </w:r>
      <w:r w:rsidR="00C32939" w:rsidRPr="006A029D">
        <w:rPr>
          <w:rFonts w:ascii="Arial" w:eastAsia="Arial" w:hAnsi="Arial" w:cs="Arial"/>
          <w:spacing w:val="-4"/>
        </w:rPr>
        <w:t>y</w:t>
      </w:r>
      <w:r w:rsidR="00C32939" w:rsidRPr="006A029D">
        <w:rPr>
          <w:rFonts w:ascii="Arial" w:eastAsia="Arial" w:hAnsi="Arial" w:cs="Arial"/>
        </w:rPr>
        <w:t>,</w:t>
      </w:r>
      <w:r w:rsidR="00C32939" w:rsidRPr="006A029D">
        <w:rPr>
          <w:rFonts w:ascii="Arial" w:eastAsia="Arial" w:hAnsi="Arial" w:cs="Arial"/>
          <w:spacing w:val="7"/>
        </w:rPr>
        <w:t xml:space="preserve"> </w:t>
      </w:r>
      <w:r w:rsidR="00C32939" w:rsidRPr="006A029D">
        <w:rPr>
          <w:rFonts w:ascii="Arial" w:eastAsia="Arial" w:hAnsi="Arial" w:cs="Arial"/>
          <w:spacing w:val="4"/>
        </w:rPr>
        <w:t>m</w:t>
      </w:r>
      <w:r w:rsidR="00C32939" w:rsidRPr="006A029D">
        <w:rPr>
          <w:rFonts w:ascii="Arial" w:eastAsia="Arial" w:hAnsi="Arial" w:cs="Arial"/>
          <w:spacing w:val="2"/>
        </w:rPr>
        <w:t>a</w:t>
      </w:r>
      <w:r w:rsidR="00C32939" w:rsidRPr="006A029D">
        <w:rPr>
          <w:rFonts w:ascii="Arial" w:eastAsia="Arial" w:hAnsi="Arial" w:cs="Arial"/>
        </w:rPr>
        <w:t>y</w:t>
      </w:r>
      <w:r w:rsidR="00C32939" w:rsidRPr="006A029D">
        <w:rPr>
          <w:rFonts w:ascii="Arial" w:eastAsia="Arial" w:hAnsi="Arial" w:cs="Arial"/>
          <w:spacing w:val="2"/>
        </w:rPr>
        <w:t xml:space="preserve"> </w:t>
      </w:r>
      <w:r w:rsidR="00C32939" w:rsidRPr="006A029D">
        <w:rPr>
          <w:rFonts w:ascii="Arial" w:eastAsia="Arial" w:hAnsi="Arial" w:cs="Arial"/>
        </w:rPr>
        <w:t>n</w:t>
      </w:r>
      <w:r w:rsidR="00C32939" w:rsidRPr="006A029D">
        <w:rPr>
          <w:rFonts w:ascii="Arial" w:eastAsia="Arial" w:hAnsi="Arial" w:cs="Arial"/>
          <w:spacing w:val="-1"/>
        </w:rPr>
        <w:t>o</w:t>
      </w:r>
      <w:r w:rsidR="00C32939" w:rsidRPr="006A029D">
        <w:rPr>
          <w:rFonts w:ascii="Arial" w:eastAsia="Arial" w:hAnsi="Arial" w:cs="Arial"/>
        </w:rPr>
        <w:t>t</w:t>
      </w:r>
      <w:r w:rsidR="00C32939" w:rsidRPr="006A029D">
        <w:rPr>
          <w:rFonts w:ascii="Arial" w:eastAsia="Arial" w:hAnsi="Arial" w:cs="Arial"/>
          <w:spacing w:val="8"/>
        </w:rPr>
        <w:t xml:space="preserve"> </w:t>
      </w:r>
      <w:r w:rsidR="00C32939" w:rsidRPr="006A029D">
        <w:rPr>
          <w:rFonts w:ascii="Arial" w:eastAsia="Arial" w:hAnsi="Arial" w:cs="Arial"/>
          <w:spacing w:val="2"/>
        </w:rPr>
        <w:t>b</w:t>
      </w:r>
      <w:r w:rsidR="00C32939" w:rsidRPr="006A029D">
        <w:rPr>
          <w:rFonts w:ascii="Arial" w:eastAsia="Arial" w:hAnsi="Arial" w:cs="Arial"/>
        </w:rPr>
        <w:t>e</w:t>
      </w:r>
      <w:r w:rsidR="00C32939" w:rsidRPr="006A029D">
        <w:rPr>
          <w:rFonts w:ascii="Arial" w:eastAsia="Arial" w:hAnsi="Arial" w:cs="Arial"/>
          <w:spacing w:val="8"/>
        </w:rPr>
        <w:t xml:space="preserve"> </w:t>
      </w:r>
      <w:r w:rsidR="00C32939" w:rsidRPr="006A029D">
        <w:rPr>
          <w:rFonts w:ascii="Arial" w:eastAsia="Arial" w:hAnsi="Arial" w:cs="Arial"/>
          <w:spacing w:val="2"/>
        </w:rPr>
        <w:t>a</w:t>
      </w:r>
      <w:r w:rsidR="00C32939" w:rsidRPr="006A029D">
        <w:rPr>
          <w:rFonts w:ascii="Arial" w:eastAsia="Arial" w:hAnsi="Arial" w:cs="Arial"/>
          <w:spacing w:val="-2"/>
        </w:rPr>
        <w:t>w</w:t>
      </w:r>
      <w:r w:rsidR="00C32939" w:rsidRPr="006A029D">
        <w:rPr>
          <w:rFonts w:ascii="Arial" w:eastAsia="Arial" w:hAnsi="Arial" w:cs="Arial"/>
        </w:rPr>
        <w:t>ar</w:t>
      </w:r>
      <w:r w:rsidR="00C32939" w:rsidRPr="006A029D">
        <w:rPr>
          <w:rFonts w:ascii="Arial" w:eastAsia="Arial" w:hAnsi="Arial" w:cs="Arial"/>
          <w:spacing w:val="2"/>
        </w:rPr>
        <w:t>d</w:t>
      </w:r>
      <w:r w:rsidR="00C32939" w:rsidRPr="006A029D">
        <w:rPr>
          <w:rFonts w:ascii="Arial" w:eastAsia="Arial" w:hAnsi="Arial" w:cs="Arial"/>
        </w:rPr>
        <w:t>ed</w:t>
      </w:r>
      <w:r w:rsidR="00C32939" w:rsidRPr="006A029D">
        <w:rPr>
          <w:rFonts w:ascii="Arial" w:eastAsia="Arial" w:hAnsi="Arial" w:cs="Arial"/>
          <w:spacing w:val="3"/>
        </w:rPr>
        <w:t xml:space="preserve"> </w:t>
      </w:r>
      <w:r w:rsidR="00C32939" w:rsidRPr="006A029D">
        <w:rPr>
          <w:rFonts w:ascii="Arial" w:eastAsia="Arial" w:hAnsi="Arial" w:cs="Arial"/>
        </w:rPr>
        <w:t>or p</w:t>
      </w:r>
      <w:r w:rsidR="00C32939" w:rsidRPr="006A029D">
        <w:rPr>
          <w:rFonts w:ascii="Arial" w:eastAsia="Arial" w:hAnsi="Arial" w:cs="Arial"/>
          <w:spacing w:val="-1"/>
        </w:rPr>
        <w:t>e</w:t>
      </w:r>
      <w:r w:rsidR="00C32939" w:rsidRPr="006A029D">
        <w:rPr>
          <w:rFonts w:ascii="Arial" w:eastAsia="Arial" w:hAnsi="Arial" w:cs="Arial"/>
          <w:spacing w:val="1"/>
        </w:rPr>
        <w:t>r</w:t>
      </w:r>
      <w:r w:rsidR="00C32939" w:rsidRPr="006A029D">
        <w:rPr>
          <w:rFonts w:ascii="Arial" w:eastAsia="Arial" w:hAnsi="Arial" w:cs="Arial"/>
          <w:spacing w:val="2"/>
        </w:rPr>
        <w:t>f</w:t>
      </w:r>
      <w:r w:rsidR="00C32939" w:rsidRPr="006A029D">
        <w:rPr>
          <w:rFonts w:ascii="Arial" w:eastAsia="Arial" w:hAnsi="Arial" w:cs="Arial"/>
        </w:rPr>
        <w:t>o</w:t>
      </w:r>
      <w:r w:rsidR="00C32939" w:rsidRPr="006A029D">
        <w:rPr>
          <w:rFonts w:ascii="Arial" w:eastAsia="Arial" w:hAnsi="Arial" w:cs="Arial"/>
          <w:spacing w:val="-2"/>
        </w:rPr>
        <w:t>r</w:t>
      </w:r>
      <w:r w:rsidR="00C32939" w:rsidRPr="006A029D">
        <w:rPr>
          <w:rFonts w:ascii="Arial" w:eastAsia="Arial" w:hAnsi="Arial" w:cs="Arial"/>
        </w:rPr>
        <w:t>m</w:t>
      </w:r>
      <w:r w:rsidR="00C32939" w:rsidRPr="006A029D">
        <w:rPr>
          <w:rFonts w:ascii="Arial" w:eastAsia="Arial" w:hAnsi="Arial" w:cs="Arial"/>
          <w:spacing w:val="1"/>
        </w:rPr>
        <w:t xml:space="preserve"> </w:t>
      </w:r>
      <w:r w:rsidR="00C32939" w:rsidRPr="006A029D">
        <w:rPr>
          <w:rFonts w:ascii="Arial" w:eastAsia="Arial" w:hAnsi="Arial" w:cs="Arial"/>
          <w:spacing w:val="-2"/>
        </w:rPr>
        <w:t>w</w:t>
      </w:r>
      <w:r w:rsidR="00C32939" w:rsidRPr="006A029D">
        <w:rPr>
          <w:rFonts w:ascii="Arial" w:eastAsia="Arial" w:hAnsi="Arial" w:cs="Arial"/>
        </w:rPr>
        <w:t>ork</w:t>
      </w:r>
      <w:r w:rsidR="00C32939" w:rsidRPr="006A029D">
        <w:rPr>
          <w:rFonts w:ascii="Arial" w:eastAsia="Arial" w:hAnsi="Arial" w:cs="Arial"/>
          <w:spacing w:val="4"/>
        </w:rPr>
        <w:t xml:space="preserve"> </w:t>
      </w:r>
      <w:r w:rsidR="00C32939" w:rsidRPr="006A029D">
        <w:rPr>
          <w:rFonts w:ascii="Arial" w:eastAsia="Arial" w:hAnsi="Arial" w:cs="Arial"/>
        </w:rPr>
        <w:t>as</w:t>
      </w:r>
      <w:r w:rsidR="00C32939" w:rsidRPr="006A029D">
        <w:rPr>
          <w:rFonts w:ascii="Arial" w:eastAsia="Arial" w:hAnsi="Arial" w:cs="Arial"/>
          <w:spacing w:val="1"/>
        </w:rPr>
        <w:t xml:space="preserve"> </w:t>
      </w:r>
      <w:r w:rsidR="00C32939" w:rsidRPr="006A029D">
        <w:rPr>
          <w:rFonts w:ascii="Arial" w:eastAsia="Arial" w:hAnsi="Arial" w:cs="Arial"/>
        </w:rPr>
        <w:t>a</w:t>
      </w:r>
      <w:r w:rsidR="00C32939" w:rsidRPr="006A029D">
        <w:rPr>
          <w:rFonts w:ascii="Arial" w:eastAsia="Arial" w:hAnsi="Arial" w:cs="Arial"/>
          <w:spacing w:val="3"/>
        </w:rPr>
        <w:t xml:space="preserve"> </w:t>
      </w:r>
      <w:r w:rsidR="00C32939" w:rsidRPr="006A029D">
        <w:rPr>
          <w:rFonts w:ascii="Arial" w:eastAsia="Arial" w:hAnsi="Arial" w:cs="Arial"/>
          <w:spacing w:val="1"/>
        </w:rPr>
        <w:t>c</w:t>
      </w:r>
      <w:r w:rsidR="00C32939" w:rsidRPr="006A029D">
        <w:rPr>
          <w:rFonts w:ascii="Arial" w:eastAsia="Arial" w:hAnsi="Arial" w:cs="Arial"/>
        </w:rPr>
        <w:t>o</w:t>
      </w:r>
      <w:r w:rsidR="00C32939" w:rsidRPr="006A029D">
        <w:rPr>
          <w:rFonts w:ascii="Arial" w:eastAsia="Arial" w:hAnsi="Arial" w:cs="Arial"/>
          <w:spacing w:val="-1"/>
        </w:rPr>
        <w:t>n</w:t>
      </w:r>
      <w:r w:rsidR="00C32939" w:rsidRPr="006A029D">
        <w:rPr>
          <w:rFonts w:ascii="Arial" w:eastAsia="Arial" w:hAnsi="Arial" w:cs="Arial"/>
        </w:rPr>
        <w:t>tra</w:t>
      </w:r>
      <w:r w:rsidR="00C32939" w:rsidRPr="006A029D">
        <w:rPr>
          <w:rFonts w:ascii="Arial" w:eastAsia="Arial" w:hAnsi="Arial" w:cs="Arial"/>
          <w:spacing w:val="1"/>
        </w:rPr>
        <w:t>c</w:t>
      </w:r>
      <w:r w:rsidR="00C32939" w:rsidRPr="006A029D">
        <w:rPr>
          <w:rFonts w:ascii="Arial" w:eastAsia="Arial" w:hAnsi="Arial" w:cs="Arial"/>
        </w:rPr>
        <w:t>tor,</w:t>
      </w:r>
      <w:r w:rsidR="00C32939" w:rsidRPr="006A029D">
        <w:rPr>
          <w:rFonts w:ascii="Arial" w:eastAsia="Arial" w:hAnsi="Arial" w:cs="Arial"/>
          <w:spacing w:val="-5"/>
        </w:rPr>
        <w:t xml:space="preserve"> </w:t>
      </w:r>
      <w:r w:rsidR="00C32939" w:rsidRPr="006A029D">
        <w:rPr>
          <w:rFonts w:ascii="Arial" w:eastAsia="Arial" w:hAnsi="Arial" w:cs="Arial"/>
          <w:spacing w:val="1"/>
        </w:rPr>
        <w:t>s</w:t>
      </w:r>
      <w:r w:rsidR="00C32939" w:rsidRPr="006A029D">
        <w:rPr>
          <w:rFonts w:ascii="Arial" w:eastAsia="Arial" w:hAnsi="Arial" w:cs="Arial"/>
        </w:rPr>
        <w:t>u</w:t>
      </w:r>
      <w:r w:rsidR="00C32939" w:rsidRPr="006A029D">
        <w:rPr>
          <w:rFonts w:ascii="Arial" w:eastAsia="Arial" w:hAnsi="Arial" w:cs="Arial"/>
          <w:spacing w:val="-1"/>
        </w:rPr>
        <w:t>p</w:t>
      </w:r>
      <w:r w:rsidR="00C32939" w:rsidRPr="006A029D">
        <w:rPr>
          <w:rFonts w:ascii="Arial" w:eastAsia="Arial" w:hAnsi="Arial" w:cs="Arial"/>
        </w:rPr>
        <w:t>p</w:t>
      </w:r>
      <w:r w:rsidR="00C32939" w:rsidRPr="006A029D">
        <w:rPr>
          <w:rFonts w:ascii="Arial" w:eastAsia="Arial" w:hAnsi="Arial" w:cs="Arial"/>
          <w:spacing w:val="1"/>
        </w:rPr>
        <w:t>l</w:t>
      </w:r>
      <w:r w:rsidR="00C32939" w:rsidRPr="006A029D">
        <w:rPr>
          <w:rFonts w:ascii="Arial" w:eastAsia="Arial" w:hAnsi="Arial" w:cs="Arial"/>
          <w:spacing w:val="-1"/>
        </w:rPr>
        <w:t>i</w:t>
      </w:r>
      <w:r w:rsidR="00C32939" w:rsidRPr="006A029D">
        <w:rPr>
          <w:rFonts w:ascii="Arial" w:eastAsia="Arial" w:hAnsi="Arial" w:cs="Arial"/>
        </w:rPr>
        <w:t>er,</w:t>
      </w:r>
      <w:r w:rsidR="00C32939" w:rsidRPr="006A029D">
        <w:rPr>
          <w:rFonts w:ascii="Arial" w:eastAsia="Arial" w:hAnsi="Arial" w:cs="Arial"/>
          <w:spacing w:val="-3"/>
        </w:rPr>
        <w:t xml:space="preserve"> </w:t>
      </w:r>
      <w:r w:rsidR="00C32939" w:rsidRPr="006A029D">
        <w:rPr>
          <w:rFonts w:ascii="Arial" w:eastAsia="Arial" w:hAnsi="Arial" w:cs="Arial"/>
          <w:spacing w:val="1"/>
        </w:rPr>
        <w:t>s</w:t>
      </w:r>
      <w:r w:rsidR="00C32939" w:rsidRPr="006A029D">
        <w:rPr>
          <w:rFonts w:ascii="Arial" w:eastAsia="Arial" w:hAnsi="Arial" w:cs="Arial"/>
        </w:rPr>
        <w:t>u</w:t>
      </w:r>
      <w:r w:rsidR="00C32939" w:rsidRPr="006A029D">
        <w:rPr>
          <w:rFonts w:ascii="Arial" w:eastAsia="Arial" w:hAnsi="Arial" w:cs="Arial"/>
          <w:spacing w:val="-1"/>
        </w:rPr>
        <w:t>b</w:t>
      </w:r>
      <w:r w:rsidR="00C32939" w:rsidRPr="006A029D">
        <w:rPr>
          <w:rFonts w:ascii="Arial" w:eastAsia="Arial" w:hAnsi="Arial" w:cs="Arial"/>
          <w:spacing w:val="1"/>
        </w:rPr>
        <w:t>c</w:t>
      </w:r>
      <w:r w:rsidR="00C32939" w:rsidRPr="006A029D">
        <w:rPr>
          <w:rFonts w:ascii="Arial" w:eastAsia="Arial" w:hAnsi="Arial" w:cs="Arial"/>
        </w:rPr>
        <w:t>o</w:t>
      </w:r>
      <w:r w:rsidR="00C32939" w:rsidRPr="006A029D">
        <w:rPr>
          <w:rFonts w:ascii="Arial" w:eastAsia="Arial" w:hAnsi="Arial" w:cs="Arial"/>
          <w:spacing w:val="1"/>
        </w:rPr>
        <w:t>n</w:t>
      </w:r>
      <w:r w:rsidR="00C32939" w:rsidRPr="006A029D">
        <w:rPr>
          <w:rFonts w:ascii="Arial" w:eastAsia="Arial" w:hAnsi="Arial" w:cs="Arial"/>
        </w:rPr>
        <w:t>tra</w:t>
      </w:r>
      <w:r w:rsidR="00C32939" w:rsidRPr="006A029D">
        <w:rPr>
          <w:rFonts w:ascii="Arial" w:eastAsia="Arial" w:hAnsi="Arial" w:cs="Arial"/>
          <w:spacing w:val="1"/>
        </w:rPr>
        <w:t>c</w:t>
      </w:r>
      <w:r w:rsidR="00C32939" w:rsidRPr="006A029D">
        <w:rPr>
          <w:rFonts w:ascii="Arial" w:eastAsia="Arial" w:hAnsi="Arial" w:cs="Arial"/>
        </w:rPr>
        <w:t>tor,</w:t>
      </w:r>
      <w:r w:rsidR="00C32939" w:rsidRPr="006A029D">
        <w:rPr>
          <w:rFonts w:ascii="Arial" w:eastAsia="Arial" w:hAnsi="Arial" w:cs="Arial"/>
          <w:spacing w:val="-6"/>
        </w:rPr>
        <w:t xml:space="preserve"> </w:t>
      </w:r>
      <w:r w:rsidR="00C32939" w:rsidRPr="006A029D">
        <w:rPr>
          <w:rFonts w:ascii="Arial" w:eastAsia="Arial" w:hAnsi="Arial" w:cs="Arial"/>
        </w:rPr>
        <w:t>or</w:t>
      </w:r>
      <w:r w:rsidR="00C32939" w:rsidRPr="006A029D">
        <w:rPr>
          <w:rFonts w:ascii="Arial" w:eastAsia="Arial" w:hAnsi="Arial" w:cs="Arial"/>
          <w:spacing w:val="3"/>
        </w:rPr>
        <w:t xml:space="preserve"> </w:t>
      </w:r>
      <w:r w:rsidR="00C32939" w:rsidRPr="006A029D">
        <w:rPr>
          <w:rFonts w:ascii="Arial" w:eastAsia="Arial" w:hAnsi="Arial" w:cs="Arial"/>
          <w:spacing w:val="1"/>
        </w:rPr>
        <w:t>c</w:t>
      </w:r>
      <w:r w:rsidR="00C32939" w:rsidRPr="006A029D">
        <w:rPr>
          <w:rFonts w:ascii="Arial" w:eastAsia="Arial" w:hAnsi="Arial" w:cs="Arial"/>
        </w:rPr>
        <w:t>o</w:t>
      </w:r>
      <w:r w:rsidR="00C32939" w:rsidRPr="006A029D">
        <w:rPr>
          <w:rFonts w:ascii="Arial" w:eastAsia="Arial" w:hAnsi="Arial" w:cs="Arial"/>
          <w:spacing w:val="-1"/>
        </w:rPr>
        <w:t>n</w:t>
      </w:r>
      <w:r w:rsidR="00C32939" w:rsidRPr="006A029D">
        <w:rPr>
          <w:rFonts w:ascii="Arial" w:eastAsia="Arial" w:hAnsi="Arial" w:cs="Arial"/>
          <w:spacing w:val="1"/>
        </w:rPr>
        <w:t>s</w:t>
      </w:r>
      <w:r w:rsidR="00C32939" w:rsidRPr="006A029D">
        <w:rPr>
          <w:rFonts w:ascii="Arial" w:eastAsia="Arial" w:hAnsi="Arial" w:cs="Arial"/>
        </w:rPr>
        <w:t>u</w:t>
      </w:r>
      <w:r w:rsidR="00C32939" w:rsidRPr="006A029D">
        <w:rPr>
          <w:rFonts w:ascii="Arial" w:eastAsia="Arial" w:hAnsi="Arial" w:cs="Arial"/>
          <w:spacing w:val="-1"/>
        </w:rPr>
        <w:t>l</w:t>
      </w:r>
      <w:r w:rsidR="00C32939" w:rsidRPr="006A029D">
        <w:rPr>
          <w:rFonts w:ascii="Arial" w:eastAsia="Arial" w:hAnsi="Arial" w:cs="Arial"/>
        </w:rPr>
        <w:t>t</w:t>
      </w:r>
      <w:r w:rsidR="00C32939" w:rsidRPr="006A029D">
        <w:rPr>
          <w:rFonts w:ascii="Arial" w:eastAsia="Arial" w:hAnsi="Arial" w:cs="Arial"/>
          <w:spacing w:val="2"/>
        </w:rPr>
        <w:t>a</w:t>
      </w:r>
      <w:r w:rsidR="00C32939" w:rsidRPr="006A029D">
        <w:rPr>
          <w:rFonts w:ascii="Arial" w:eastAsia="Arial" w:hAnsi="Arial" w:cs="Arial"/>
        </w:rPr>
        <w:t>nt</w:t>
      </w:r>
      <w:r w:rsidR="00C32939" w:rsidRPr="006A029D">
        <w:rPr>
          <w:rFonts w:ascii="Arial" w:eastAsia="Arial" w:hAnsi="Arial" w:cs="Arial"/>
          <w:spacing w:val="-5"/>
        </w:rPr>
        <w:t xml:space="preserve"> </w:t>
      </w:r>
      <w:r w:rsidR="00C32939" w:rsidRPr="006A029D">
        <w:rPr>
          <w:rFonts w:ascii="Arial" w:eastAsia="Arial" w:hAnsi="Arial" w:cs="Arial"/>
        </w:rPr>
        <w:t>u</w:t>
      </w:r>
      <w:r w:rsidR="00C32939" w:rsidRPr="006A029D">
        <w:rPr>
          <w:rFonts w:ascii="Arial" w:eastAsia="Arial" w:hAnsi="Arial" w:cs="Arial"/>
          <w:spacing w:val="1"/>
        </w:rPr>
        <w:t>n</w:t>
      </w:r>
      <w:r w:rsidR="00C32939" w:rsidRPr="006A029D">
        <w:rPr>
          <w:rFonts w:ascii="Arial" w:eastAsia="Arial" w:hAnsi="Arial" w:cs="Arial"/>
        </w:rPr>
        <w:t>d</w:t>
      </w:r>
      <w:r w:rsidR="00C32939" w:rsidRPr="006A029D">
        <w:rPr>
          <w:rFonts w:ascii="Arial" w:eastAsia="Arial" w:hAnsi="Arial" w:cs="Arial"/>
          <w:spacing w:val="-1"/>
        </w:rPr>
        <w:t>e</w:t>
      </w:r>
      <w:r w:rsidR="00C32939" w:rsidRPr="006A029D">
        <w:rPr>
          <w:rFonts w:ascii="Arial" w:eastAsia="Arial" w:hAnsi="Arial" w:cs="Arial"/>
        </w:rPr>
        <w:t>r a</w:t>
      </w:r>
      <w:r w:rsidR="00C32939" w:rsidRPr="006A029D">
        <w:rPr>
          <w:rFonts w:ascii="Arial" w:eastAsia="Arial" w:hAnsi="Arial" w:cs="Arial"/>
          <w:spacing w:val="3"/>
        </w:rPr>
        <w:t xml:space="preserve"> </w:t>
      </w:r>
      <w:r w:rsidR="00C32939" w:rsidRPr="006A029D">
        <w:rPr>
          <w:rFonts w:ascii="Arial" w:eastAsia="Arial" w:hAnsi="Arial" w:cs="Arial"/>
          <w:spacing w:val="1"/>
        </w:rPr>
        <w:t>c</w:t>
      </w:r>
      <w:r w:rsidR="00C32939" w:rsidRPr="006A029D">
        <w:rPr>
          <w:rFonts w:ascii="Arial" w:eastAsia="Arial" w:hAnsi="Arial" w:cs="Arial"/>
        </w:rPr>
        <w:t>o</w:t>
      </w:r>
      <w:r w:rsidR="00C32939" w:rsidRPr="006A029D">
        <w:rPr>
          <w:rFonts w:ascii="Arial" w:eastAsia="Arial" w:hAnsi="Arial" w:cs="Arial"/>
          <w:spacing w:val="-1"/>
        </w:rPr>
        <w:t>n</w:t>
      </w:r>
      <w:r w:rsidR="00C32939" w:rsidRPr="006A029D">
        <w:rPr>
          <w:rFonts w:ascii="Arial" w:eastAsia="Arial" w:hAnsi="Arial" w:cs="Arial"/>
        </w:rPr>
        <w:t>t</w:t>
      </w:r>
      <w:r w:rsidR="00C32939" w:rsidRPr="006A029D">
        <w:rPr>
          <w:rFonts w:ascii="Arial" w:eastAsia="Arial" w:hAnsi="Arial" w:cs="Arial"/>
          <w:spacing w:val="3"/>
        </w:rPr>
        <w:t>r</w:t>
      </w:r>
      <w:r w:rsidR="00C32939" w:rsidRPr="006A029D">
        <w:rPr>
          <w:rFonts w:ascii="Arial" w:eastAsia="Arial" w:hAnsi="Arial" w:cs="Arial"/>
        </w:rPr>
        <w:t>a</w:t>
      </w:r>
      <w:r w:rsidR="00C32939" w:rsidRPr="006A029D">
        <w:rPr>
          <w:rFonts w:ascii="Arial" w:eastAsia="Arial" w:hAnsi="Arial" w:cs="Arial"/>
          <w:spacing w:val="1"/>
        </w:rPr>
        <w:t>c</w:t>
      </w:r>
      <w:r w:rsidR="00C32939" w:rsidRPr="006A029D">
        <w:rPr>
          <w:rFonts w:ascii="Arial" w:eastAsia="Arial" w:hAnsi="Arial" w:cs="Arial"/>
        </w:rPr>
        <w:t>t</w:t>
      </w:r>
      <w:r w:rsidR="00C32939" w:rsidRPr="006A029D">
        <w:rPr>
          <w:rFonts w:ascii="Arial" w:eastAsia="Arial" w:hAnsi="Arial" w:cs="Arial"/>
          <w:spacing w:val="-3"/>
        </w:rPr>
        <w:t xml:space="preserve"> </w:t>
      </w:r>
      <w:r w:rsidR="00C32939" w:rsidRPr="006A029D">
        <w:rPr>
          <w:rFonts w:ascii="Arial" w:eastAsia="Arial" w:hAnsi="Arial" w:cs="Arial"/>
        </w:rPr>
        <w:t>w</w:t>
      </w:r>
      <w:r w:rsidR="00C32939" w:rsidRPr="006A029D">
        <w:rPr>
          <w:rFonts w:ascii="Arial" w:eastAsia="Arial" w:hAnsi="Arial" w:cs="Arial"/>
          <w:spacing w:val="-1"/>
        </w:rPr>
        <w:t>i</w:t>
      </w:r>
      <w:r w:rsidR="00C32939" w:rsidRPr="006A029D">
        <w:rPr>
          <w:rFonts w:ascii="Arial" w:eastAsia="Arial" w:hAnsi="Arial" w:cs="Arial"/>
        </w:rPr>
        <w:t xml:space="preserve">th </w:t>
      </w:r>
      <w:r w:rsidR="00C32939" w:rsidRPr="006A029D">
        <w:rPr>
          <w:rFonts w:ascii="Arial" w:eastAsia="Arial" w:hAnsi="Arial" w:cs="Arial"/>
          <w:spacing w:val="2"/>
        </w:rPr>
        <w:t>an</w:t>
      </w:r>
      <w:r w:rsidR="00C32939" w:rsidRPr="006A029D">
        <w:rPr>
          <w:rFonts w:ascii="Arial" w:eastAsia="Arial" w:hAnsi="Arial" w:cs="Arial"/>
        </w:rPr>
        <w:t>y</w:t>
      </w:r>
      <w:r w:rsidR="00C32939" w:rsidRPr="006A029D">
        <w:rPr>
          <w:rFonts w:ascii="Arial" w:eastAsia="Arial" w:hAnsi="Arial" w:cs="Arial"/>
          <w:spacing w:val="-2"/>
        </w:rPr>
        <w:t xml:space="preserve"> </w:t>
      </w:r>
      <w:r w:rsidR="00C32939" w:rsidRPr="006A029D">
        <w:rPr>
          <w:rFonts w:ascii="Arial" w:eastAsia="Arial" w:hAnsi="Arial" w:cs="Arial"/>
          <w:spacing w:val="2"/>
        </w:rPr>
        <w:t>p</w:t>
      </w:r>
      <w:r w:rsidR="00C32939" w:rsidRPr="006A029D">
        <w:rPr>
          <w:rFonts w:ascii="Arial" w:eastAsia="Arial" w:hAnsi="Arial" w:cs="Arial"/>
        </w:rPr>
        <w:t>u</w:t>
      </w:r>
      <w:r w:rsidR="00C32939" w:rsidRPr="006A029D">
        <w:rPr>
          <w:rFonts w:ascii="Arial" w:eastAsia="Arial" w:hAnsi="Arial" w:cs="Arial"/>
          <w:spacing w:val="-1"/>
        </w:rPr>
        <w:t>b</w:t>
      </w:r>
      <w:r w:rsidR="00C32939" w:rsidRPr="006A029D">
        <w:rPr>
          <w:rFonts w:ascii="Arial" w:eastAsia="Arial" w:hAnsi="Arial" w:cs="Arial"/>
          <w:spacing w:val="1"/>
        </w:rPr>
        <w:t>l</w:t>
      </w:r>
      <w:r w:rsidR="00C32939" w:rsidRPr="006A029D">
        <w:rPr>
          <w:rFonts w:ascii="Arial" w:eastAsia="Arial" w:hAnsi="Arial" w:cs="Arial"/>
          <w:spacing w:val="-1"/>
        </w:rPr>
        <w:t>i</w:t>
      </w:r>
      <w:r w:rsidR="00C32939" w:rsidRPr="006A029D">
        <w:rPr>
          <w:rFonts w:ascii="Arial" w:eastAsia="Arial" w:hAnsi="Arial" w:cs="Arial"/>
        </w:rPr>
        <w:t>c e</w:t>
      </w:r>
      <w:r w:rsidR="00C32939" w:rsidRPr="006A029D">
        <w:rPr>
          <w:rFonts w:ascii="Arial" w:eastAsia="Arial" w:hAnsi="Arial" w:cs="Arial"/>
          <w:spacing w:val="-1"/>
        </w:rPr>
        <w:t>n</w:t>
      </w:r>
      <w:r w:rsidR="00C32939" w:rsidRPr="006A029D">
        <w:rPr>
          <w:rFonts w:ascii="Arial" w:eastAsia="Arial" w:hAnsi="Arial" w:cs="Arial"/>
          <w:spacing w:val="2"/>
        </w:rPr>
        <w:t>t</w:t>
      </w:r>
      <w:r w:rsidR="00C32939" w:rsidRPr="006A029D">
        <w:rPr>
          <w:rFonts w:ascii="Arial" w:eastAsia="Arial" w:hAnsi="Arial" w:cs="Arial"/>
          <w:spacing w:val="-1"/>
        </w:rPr>
        <w:t>i</w:t>
      </w:r>
      <w:r w:rsidR="00C32939" w:rsidRPr="006A029D">
        <w:rPr>
          <w:rFonts w:ascii="Arial" w:eastAsia="Arial" w:hAnsi="Arial" w:cs="Arial"/>
          <w:spacing w:val="4"/>
        </w:rPr>
        <w:t>t</w:t>
      </w:r>
      <w:r w:rsidR="00C32939" w:rsidRPr="006A029D">
        <w:rPr>
          <w:rFonts w:ascii="Arial" w:eastAsia="Arial" w:hAnsi="Arial" w:cs="Arial"/>
          <w:spacing w:val="-4"/>
        </w:rPr>
        <w:t>y</w:t>
      </w:r>
      <w:r w:rsidR="00C32939" w:rsidRPr="006A029D">
        <w:rPr>
          <w:rFonts w:ascii="Arial" w:eastAsia="Arial" w:hAnsi="Arial" w:cs="Arial"/>
        </w:rPr>
        <w:t>, a</w:t>
      </w:r>
      <w:r w:rsidR="00C32939" w:rsidRPr="006A029D">
        <w:rPr>
          <w:rFonts w:ascii="Arial" w:eastAsia="Arial" w:hAnsi="Arial" w:cs="Arial"/>
          <w:spacing w:val="-1"/>
        </w:rPr>
        <w:t>n</w:t>
      </w:r>
      <w:r w:rsidR="00C32939" w:rsidRPr="006A029D">
        <w:rPr>
          <w:rFonts w:ascii="Arial" w:eastAsia="Arial" w:hAnsi="Arial" w:cs="Arial"/>
        </w:rPr>
        <w:t>d</w:t>
      </w:r>
      <w:r w:rsidR="00C32939" w:rsidRPr="006A029D">
        <w:rPr>
          <w:rFonts w:ascii="Arial" w:eastAsia="Arial" w:hAnsi="Arial" w:cs="Arial"/>
          <w:spacing w:val="-3"/>
        </w:rPr>
        <w:t xml:space="preserve"> </w:t>
      </w:r>
      <w:r w:rsidR="00C32939" w:rsidRPr="006A029D">
        <w:rPr>
          <w:rFonts w:ascii="Arial" w:eastAsia="Arial" w:hAnsi="Arial" w:cs="Arial"/>
          <w:spacing w:val="4"/>
        </w:rPr>
        <w:t>m</w:t>
      </w:r>
      <w:r w:rsidR="00C32939" w:rsidRPr="006A029D">
        <w:rPr>
          <w:rFonts w:ascii="Arial" w:eastAsia="Arial" w:hAnsi="Arial" w:cs="Arial"/>
          <w:spacing w:val="2"/>
        </w:rPr>
        <w:t>a</w:t>
      </w:r>
      <w:r w:rsidR="00C32939" w:rsidRPr="006A029D">
        <w:rPr>
          <w:rFonts w:ascii="Arial" w:eastAsia="Arial" w:hAnsi="Arial" w:cs="Arial"/>
        </w:rPr>
        <w:t>y</w:t>
      </w:r>
      <w:r w:rsidR="00C32939" w:rsidRPr="006A029D">
        <w:rPr>
          <w:rFonts w:ascii="Arial" w:eastAsia="Arial" w:hAnsi="Arial" w:cs="Arial"/>
          <w:spacing w:val="-8"/>
        </w:rPr>
        <w:t xml:space="preserve"> </w:t>
      </w:r>
      <w:r w:rsidR="00C32939" w:rsidRPr="006A029D">
        <w:rPr>
          <w:rFonts w:ascii="Arial" w:eastAsia="Arial" w:hAnsi="Arial" w:cs="Arial"/>
        </w:rPr>
        <w:t>n</w:t>
      </w:r>
      <w:r w:rsidR="00C32939" w:rsidRPr="006A029D">
        <w:rPr>
          <w:rFonts w:ascii="Arial" w:eastAsia="Arial" w:hAnsi="Arial" w:cs="Arial"/>
          <w:spacing w:val="1"/>
        </w:rPr>
        <w:t>o</w:t>
      </w:r>
      <w:r w:rsidR="00C32939" w:rsidRPr="006A029D">
        <w:rPr>
          <w:rFonts w:ascii="Arial" w:eastAsia="Arial" w:hAnsi="Arial" w:cs="Arial"/>
        </w:rPr>
        <w:t>t</w:t>
      </w:r>
      <w:r w:rsidR="00C32939" w:rsidRPr="006A029D">
        <w:rPr>
          <w:rFonts w:ascii="Arial" w:eastAsia="Arial" w:hAnsi="Arial" w:cs="Arial"/>
          <w:spacing w:val="-3"/>
        </w:rPr>
        <w:t xml:space="preserve"> </w:t>
      </w:r>
      <w:r w:rsidR="00C32939" w:rsidRPr="006A029D">
        <w:rPr>
          <w:rFonts w:ascii="Arial" w:eastAsia="Arial" w:hAnsi="Arial" w:cs="Arial"/>
        </w:rPr>
        <w:t>tran</w:t>
      </w:r>
      <w:r w:rsidR="00C32939" w:rsidRPr="006A029D">
        <w:rPr>
          <w:rFonts w:ascii="Arial" w:eastAsia="Arial" w:hAnsi="Arial" w:cs="Arial"/>
          <w:spacing w:val="1"/>
        </w:rPr>
        <w:t>s</w:t>
      </w:r>
      <w:r w:rsidR="00C32939" w:rsidRPr="006A029D">
        <w:rPr>
          <w:rFonts w:ascii="Arial" w:eastAsia="Arial" w:hAnsi="Arial" w:cs="Arial"/>
        </w:rPr>
        <w:t>a</w:t>
      </w:r>
      <w:r w:rsidR="00C32939" w:rsidRPr="006A029D">
        <w:rPr>
          <w:rFonts w:ascii="Arial" w:eastAsia="Arial" w:hAnsi="Arial" w:cs="Arial"/>
          <w:spacing w:val="1"/>
        </w:rPr>
        <w:t>c</w:t>
      </w:r>
      <w:r w:rsidR="00C32939" w:rsidRPr="006A029D">
        <w:rPr>
          <w:rFonts w:ascii="Arial" w:eastAsia="Arial" w:hAnsi="Arial" w:cs="Arial"/>
        </w:rPr>
        <w:t>t</w:t>
      </w:r>
      <w:r w:rsidR="00C32939" w:rsidRPr="006A029D">
        <w:rPr>
          <w:rFonts w:ascii="Arial" w:eastAsia="Arial" w:hAnsi="Arial" w:cs="Arial"/>
          <w:spacing w:val="-5"/>
        </w:rPr>
        <w:t xml:space="preserve"> </w:t>
      </w:r>
      <w:r w:rsidR="00C32939" w:rsidRPr="006A029D">
        <w:rPr>
          <w:rFonts w:ascii="Arial" w:eastAsia="Arial" w:hAnsi="Arial" w:cs="Arial"/>
        </w:rPr>
        <w:t>b</w:t>
      </w:r>
      <w:r w:rsidR="00C32939" w:rsidRPr="006A029D">
        <w:rPr>
          <w:rFonts w:ascii="Arial" w:eastAsia="Arial" w:hAnsi="Arial" w:cs="Arial"/>
          <w:spacing w:val="-1"/>
        </w:rPr>
        <w:t>u</w:t>
      </w:r>
      <w:r w:rsidR="00C32939" w:rsidRPr="006A029D">
        <w:rPr>
          <w:rFonts w:ascii="Arial" w:eastAsia="Arial" w:hAnsi="Arial" w:cs="Arial"/>
          <w:spacing w:val="1"/>
        </w:rPr>
        <w:t>si</w:t>
      </w:r>
      <w:r w:rsidR="00C32939" w:rsidRPr="006A029D">
        <w:rPr>
          <w:rFonts w:ascii="Arial" w:eastAsia="Arial" w:hAnsi="Arial" w:cs="Arial"/>
          <w:spacing w:val="2"/>
        </w:rPr>
        <w:t>n</w:t>
      </w:r>
      <w:r w:rsidR="00C32939" w:rsidRPr="006A029D">
        <w:rPr>
          <w:rFonts w:ascii="Arial" w:eastAsia="Arial" w:hAnsi="Arial" w:cs="Arial"/>
        </w:rPr>
        <w:t>e</w:t>
      </w:r>
      <w:r w:rsidR="00C32939" w:rsidRPr="006A029D">
        <w:rPr>
          <w:rFonts w:ascii="Arial" w:eastAsia="Arial" w:hAnsi="Arial" w:cs="Arial"/>
          <w:spacing w:val="1"/>
        </w:rPr>
        <w:t>s</w:t>
      </w:r>
      <w:r w:rsidR="00C32939" w:rsidRPr="006A029D">
        <w:rPr>
          <w:rFonts w:ascii="Arial" w:eastAsia="Arial" w:hAnsi="Arial" w:cs="Arial"/>
        </w:rPr>
        <w:t>s</w:t>
      </w:r>
      <w:r w:rsidR="00C32939" w:rsidRPr="006A029D">
        <w:rPr>
          <w:rFonts w:ascii="Arial" w:eastAsia="Arial" w:hAnsi="Arial" w:cs="Arial"/>
          <w:spacing w:val="-7"/>
        </w:rPr>
        <w:t xml:space="preserve"> </w:t>
      </w:r>
      <w:r w:rsidR="00C32939" w:rsidRPr="006A029D">
        <w:rPr>
          <w:rFonts w:ascii="Arial" w:eastAsia="Arial" w:hAnsi="Arial" w:cs="Arial"/>
        </w:rPr>
        <w:t>w</w:t>
      </w:r>
      <w:r w:rsidR="00C32939" w:rsidRPr="006A029D">
        <w:rPr>
          <w:rFonts w:ascii="Arial" w:eastAsia="Arial" w:hAnsi="Arial" w:cs="Arial"/>
          <w:spacing w:val="-1"/>
        </w:rPr>
        <w:t>i</w:t>
      </w:r>
      <w:r w:rsidR="00C32939" w:rsidRPr="006A029D">
        <w:rPr>
          <w:rFonts w:ascii="Arial" w:eastAsia="Arial" w:hAnsi="Arial" w:cs="Arial"/>
        </w:rPr>
        <w:t>th</w:t>
      </w:r>
      <w:r w:rsidR="00C32939" w:rsidRPr="006A029D">
        <w:rPr>
          <w:rFonts w:ascii="Arial" w:eastAsia="Arial" w:hAnsi="Arial" w:cs="Arial"/>
          <w:spacing w:val="-3"/>
        </w:rPr>
        <w:t xml:space="preserve"> </w:t>
      </w:r>
      <w:r w:rsidR="00C32939" w:rsidRPr="006A029D">
        <w:rPr>
          <w:rFonts w:ascii="Arial" w:eastAsia="Arial" w:hAnsi="Arial" w:cs="Arial"/>
        </w:rPr>
        <w:t>a</w:t>
      </w:r>
      <w:r w:rsidR="00C32939" w:rsidRPr="006A029D">
        <w:rPr>
          <w:rFonts w:ascii="Arial" w:eastAsia="Arial" w:hAnsi="Arial" w:cs="Arial"/>
          <w:spacing w:val="4"/>
        </w:rPr>
        <w:t>n</w:t>
      </w:r>
      <w:r w:rsidR="00C32939" w:rsidRPr="006A029D">
        <w:rPr>
          <w:rFonts w:ascii="Arial" w:eastAsia="Arial" w:hAnsi="Arial" w:cs="Arial"/>
        </w:rPr>
        <w:t>y</w:t>
      </w:r>
      <w:r w:rsidR="00C32939" w:rsidRPr="006A029D">
        <w:rPr>
          <w:rFonts w:ascii="Arial" w:eastAsia="Arial" w:hAnsi="Arial" w:cs="Arial"/>
          <w:spacing w:val="-7"/>
        </w:rPr>
        <w:t xml:space="preserve"> </w:t>
      </w:r>
      <w:r w:rsidR="00C32939" w:rsidRPr="006A029D">
        <w:rPr>
          <w:rFonts w:ascii="Arial" w:eastAsia="Arial" w:hAnsi="Arial" w:cs="Arial"/>
        </w:rPr>
        <w:t>p</w:t>
      </w:r>
      <w:r w:rsidR="00C32939" w:rsidRPr="006A029D">
        <w:rPr>
          <w:rFonts w:ascii="Arial" w:eastAsia="Arial" w:hAnsi="Arial" w:cs="Arial"/>
          <w:spacing w:val="1"/>
        </w:rPr>
        <w:t>u</w:t>
      </w:r>
      <w:r w:rsidR="00C32939" w:rsidRPr="006A029D">
        <w:rPr>
          <w:rFonts w:ascii="Arial" w:eastAsia="Arial" w:hAnsi="Arial" w:cs="Arial"/>
        </w:rPr>
        <w:t>b</w:t>
      </w:r>
      <w:r w:rsidR="00C32939" w:rsidRPr="006A029D">
        <w:rPr>
          <w:rFonts w:ascii="Arial" w:eastAsia="Arial" w:hAnsi="Arial" w:cs="Arial"/>
          <w:spacing w:val="1"/>
        </w:rPr>
        <w:t>l</w:t>
      </w:r>
      <w:r w:rsidR="00C32939" w:rsidRPr="006A029D">
        <w:rPr>
          <w:rFonts w:ascii="Arial" w:eastAsia="Arial" w:hAnsi="Arial" w:cs="Arial"/>
          <w:spacing w:val="-1"/>
        </w:rPr>
        <w:t>i</w:t>
      </w:r>
      <w:r w:rsidR="00C32939" w:rsidRPr="006A029D">
        <w:rPr>
          <w:rFonts w:ascii="Arial" w:eastAsia="Arial" w:hAnsi="Arial" w:cs="Arial"/>
        </w:rPr>
        <w:t>c</w:t>
      </w:r>
      <w:r w:rsidR="00C32939" w:rsidRPr="006A029D">
        <w:rPr>
          <w:rFonts w:ascii="Arial" w:eastAsia="Arial" w:hAnsi="Arial" w:cs="Arial"/>
          <w:spacing w:val="-4"/>
        </w:rPr>
        <w:t xml:space="preserve"> </w:t>
      </w:r>
      <w:r w:rsidR="00C32939" w:rsidRPr="006A029D">
        <w:rPr>
          <w:rFonts w:ascii="Arial" w:eastAsia="Arial" w:hAnsi="Arial" w:cs="Arial"/>
        </w:rPr>
        <w:t>e</w:t>
      </w:r>
      <w:r w:rsidR="00C32939" w:rsidRPr="006A029D">
        <w:rPr>
          <w:rFonts w:ascii="Arial" w:eastAsia="Arial" w:hAnsi="Arial" w:cs="Arial"/>
          <w:spacing w:val="-1"/>
        </w:rPr>
        <w:t>n</w:t>
      </w:r>
      <w:r w:rsidR="00C32939" w:rsidRPr="006A029D">
        <w:rPr>
          <w:rFonts w:ascii="Arial" w:eastAsia="Arial" w:hAnsi="Arial" w:cs="Arial"/>
          <w:spacing w:val="2"/>
        </w:rPr>
        <w:t>t</w:t>
      </w:r>
      <w:r w:rsidR="00C32939" w:rsidRPr="006A029D">
        <w:rPr>
          <w:rFonts w:ascii="Arial" w:eastAsia="Arial" w:hAnsi="Arial" w:cs="Arial"/>
          <w:spacing w:val="-1"/>
        </w:rPr>
        <w:t>i</w:t>
      </w:r>
      <w:r w:rsidR="00C32939" w:rsidRPr="006A029D">
        <w:rPr>
          <w:rFonts w:ascii="Arial" w:eastAsia="Arial" w:hAnsi="Arial" w:cs="Arial"/>
          <w:spacing w:val="4"/>
        </w:rPr>
        <w:t>t</w:t>
      </w:r>
      <w:r w:rsidR="00C32939" w:rsidRPr="006A029D">
        <w:rPr>
          <w:rFonts w:ascii="Arial" w:eastAsia="Arial" w:hAnsi="Arial" w:cs="Arial"/>
          <w:spacing w:val="-4"/>
        </w:rPr>
        <w:t>y</w:t>
      </w:r>
      <w:r w:rsidR="00C32939" w:rsidRPr="006A029D">
        <w:rPr>
          <w:rFonts w:ascii="Arial" w:eastAsia="Arial" w:hAnsi="Arial" w:cs="Arial"/>
        </w:rPr>
        <w:t>.</w:t>
      </w:r>
    </w:p>
    <w:p w14:paraId="2749AC35" w14:textId="77777777" w:rsidR="00C32939" w:rsidRPr="006A029D" w:rsidRDefault="00C32939" w:rsidP="002F4E1F">
      <w:pPr>
        <w:tabs>
          <w:tab w:val="left" w:pos="720"/>
          <w:tab w:val="left" w:pos="1440"/>
          <w:tab w:val="left" w:pos="2160"/>
        </w:tabs>
        <w:spacing w:before="5"/>
        <w:rPr>
          <w:rFonts w:ascii="Arial" w:hAnsi="Arial" w:cs="Arial"/>
        </w:rPr>
      </w:pPr>
    </w:p>
    <w:p w14:paraId="50603316" w14:textId="39498BDB" w:rsidR="00C32939" w:rsidRPr="006A029D" w:rsidRDefault="002F4E1F" w:rsidP="002F4E1F">
      <w:pPr>
        <w:tabs>
          <w:tab w:val="left" w:pos="720"/>
          <w:tab w:val="left" w:pos="1440"/>
          <w:tab w:val="left" w:pos="2160"/>
        </w:tabs>
        <w:spacing w:before="34"/>
        <w:jc w:val="both"/>
        <w:rPr>
          <w:rFonts w:ascii="Arial" w:eastAsia="Arial" w:hAnsi="Arial" w:cs="Arial"/>
        </w:rPr>
      </w:pPr>
      <w:r w:rsidRPr="006A029D">
        <w:rPr>
          <w:rFonts w:ascii="Arial" w:eastAsia="Arial" w:hAnsi="Arial" w:cs="Arial"/>
          <w:b/>
          <w:bCs/>
        </w:rPr>
        <w:tab/>
      </w:r>
      <w:r w:rsidR="00E80401" w:rsidRPr="006A029D">
        <w:rPr>
          <w:rFonts w:ascii="Arial" w:eastAsia="Arial" w:hAnsi="Arial" w:cs="Arial"/>
          <w:b/>
          <w:bCs/>
        </w:rPr>
        <w:t>c.</w:t>
      </w:r>
      <w:r w:rsidR="00C32939" w:rsidRPr="006A029D">
        <w:rPr>
          <w:rFonts w:ascii="Arial" w:eastAsia="Arial" w:hAnsi="Arial" w:cs="Arial"/>
          <w:b/>
          <w:bCs/>
        </w:rPr>
        <w:t xml:space="preserve">  </w:t>
      </w:r>
      <w:r w:rsidR="00C32939" w:rsidRPr="006A029D">
        <w:rPr>
          <w:rFonts w:ascii="Arial" w:eastAsia="Arial" w:hAnsi="Arial" w:cs="Arial"/>
          <w:b/>
          <w:bCs/>
          <w:spacing w:val="14"/>
        </w:rPr>
        <w:t xml:space="preserve"> </w:t>
      </w:r>
      <w:r w:rsidR="00C32939" w:rsidRPr="006A029D">
        <w:rPr>
          <w:rFonts w:ascii="Arial" w:eastAsia="Arial" w:hAnsi="Arial" w:cs="Arial"/>
          <w:b/>
          <w:bCs/>
          <w:spacing w:val="14"/>
        </w:rPr>
        <w:tab/>
      </w:r>
      <w:r w:rsidR="00ED21E4" w:rsidRPr="006A029D">
        <w:rPr>
          <w:rFonts w:ascii="Arial" w:eastAsia="Arial" w:hAnsi="Arial" w:cs="Arial"/>
          <w:b/>
          <w:bCs/>
          <w:spacing w:val="14"/>
        </w:rPr>
        <w:t>Certificates of Qualification.</w:t>
      </w:r>
      <w:r w:rsidR="006B1DDC" w:rsidRPr="006A029D">
        <w:rPr>
          <w:rFonts w:ascii="Arial" w:eastAsia="Arial" w:hAnsi="Arial" w:cs="Arial"/>
          <w:b/>
          <w:bCs/>
          <w:spacing w:val="14"/>
        </w:rPr>
        <w:t xml:space="preserve"> </w:t>
      </w:r>
      <w:r w:rsidR="00C32939" w:rsidRPr="006A029D">
        <w:rPr>
          <w:rFonts w:ascii="Arial" w:eastAsia="Arial" w:hAnsi="Arial" w:cs="Arial"/>
          <w:spacing w:val="-1"/>
        </w:rPr>
        <w:t>A</w:t>
      </w:r>
      <w:r w:rsidR="00C32939" w:rsidRPr="006A029D">
        <w:rPr>
          <w:rFonts w:ascii="Arial" w:eastAsia="Arial" w:hAnsi="Arial" w:cs="Arial"/>
        </w:rPr>
        <w:t>n</w:t>
      </w:r>
      <w:r w:rsidR="00C32939" w:rsidRPr="006A029D">
        <w:rPr>
          <w:rFonts w:ascii="Arial" w:eastAsia="Arial" w:hAnsi="Arial" w:cs="Arial"/>
          <w:spacing w:val="2"/>
        </w:rPr>
        <w:t xml:space="preserve"> </w:t>
      </w:r>
      <w:r w:rsidR="00C32939" w:rsidRPr="006A029D">
        <w:rPr>
          <w:rFonts w:ascii="Arial" w:eastAsia="Arial" w:hAnsi="Arial" w:cs="Arial"/>
        </w:rPr>
        <w:t>e</w:t>
      </w:r>
      <w:r w:rsidR="00C32939" w:rsidRPr="006A029D">
        <w:rPr>
          <w:rFonts w:ascii="Arial" w:eastAsia="Arial" w:hAnsi="Arial" w:cs="Arial"/>
          <w:spacing w:val="-1"/>
        </w:rPr>
        <w:t>n</w:t>
      </w:r>
      <w:r w:rsidR="00C32939" w:rsidRPr="006A029D">
        <w:rPr>
          <w:rFonts w:ascii="Arial" w:eastAsia="Arial" w:hAnsi="Arial" w:cs="Arial"/>
          <w:spacing w:val="2"/>
        </w:rPr>
        <w:t>t</w:t>
      </w:r>
      <w:r w:rsidR="00C32939" w:rsidRPr="006A029D">
        <w:rPr>
          <w:rFonts w:ascii="Arial" w:eastAsia="Arial" w:hAnsi="Arial" w:cs="Arial"/>
          <w:spacing w:val="-1"/>
        </w:rPr>
        <w:t>i</w:t>
      </w:r>
      <w:r w:rsidR="00C32939" w:rsidRPr="006A029D">
        <w:rPr>
          <w:rFonts w:ascii="Arial" w:eastAsia="Arial" w:hAnsi="Arial" w:cs="Arial"/>
          <w:spacing w:val="2"/>
        </w:rPr>
        <w:t>t</w:t>
      </w:r>
      <w:r w:rsidR="00C32939" w:rsidRPr="006A029D">
        <w:rPr>
          <w:rFonts w:ascii="Arial" w:eastAsia="Arial" w:hAnsi="Arial" w:cs="Arial"/>
        </w:rPr>
        <w:t>y</w:t>
      </w:r>
      <w:r w:rsidR="00C32939" w:rsidRPr="006A029D">
        <w:rPr>
          <w:rFonts w:ascii="Arial" w:eastAsia="Arial" w:hAnsi="Arial" w:cs="Arial"/>
          <w:spacing w:val="-4"/>
        </w:rPr>
        <w:t xml:space="preserve"> </w:t>
      </w:r>
      <w:r w:rsidR="00C32939" w:rsidRPr="006A029D">
        <w:rPr>
          <w:rFonts w:ascii="Arial" w:eastAsia="Arial" w:hAnsi="Arial" w:cs="Arial"/>
        </w:rPr>
        <w:t>or</w:t>
      </w:r>
      <w:r w:rsidR="00C32939" w:rsidRPr="006A029D">
        <w:rPr>
          <w:rFonts w:ascii="Arial" w:eastAsia="Arial" w:hAnsi="Arial" w:cs="Arial"/>
          <w:spacing w:val="4"/>
        </w:rPr>
        <w:t xml:space="preserve"> </w:t>
      </w:r>
      <w:r w:rsidR="00C32939" w:rsidRPr="006A029D">
        <w:rPr>
          <w:rFonts w:ascii="Arial" w:eastAsia="Arial" w:hAnsi="Arial" w:cs="Arial"/>
        </w:rPr>
        <w:t>a</w:t>
      </w:r>
      <w:r w:rsidR="00C32939" w:rsidRPr="006A029D">
        <w:rPr>
          <w:rFonts w:ascii="Arial" w:eastAsia="Arial" w:hAnsi="Arial" w:cs="Arial"/>
          <w:spacing w:val="2"/>
        </w:rPr>
        <w:t>ff</w:t>
      </w:r>
      <w:r w:rsidR="00C32939" w:rsidRPr="006A029D">
        <w:rPr>
          <w:rFonts w:ascii="Arial" w:eastAsia="Arial" w:hAnsi="Arial" w:cs="Arial"/>
          <w:spacing w:val="-1"/>
        </w:rPr>
        <w:t>ili</w:t>
      </w:r>
      <w:r w:rsidR="00C32939" w:rsidRPr="006A029D">
        <w:rPr>
          <w:rFonts w:ascii="Arial" w:eastAsia="Arial" w:hAnsi="Arial" w:cs="Arial"/>
        </w:rPr>
        <w:t xml:space="preserve">ate </w:t>
      </w:r>
      <w:r w:rsidR="00C32939" w:rsidRPr="006A029D">
        <w:rPr>
          <w:rFonts w:ascii="Arial" w:eastAsia="Arial" w:hAnsi="Arial" w:cs="Arial"/>
          <w:spacing w:val="-2"/>
        </w:rPr>
        <w:t>w</w:t>
      </w:r>
      <w:r w:rsidR="00C32939" w:rsidRPr="006A029D">
        <w:rPr>
          <w:rFonts w:ascii="Arial" w:eastAsia="Arial" w:hAnsi="Arial" w:cs="Arial"/>
        </w:rPr>
        <w:t>ho</w:t>
      </w:r>
      <w:r w:rsidR="00C32939" w:rsidRPr="006A029D">
        <w:rPr>
          <w:rFonts w:ascii="Arial" w:eastAsia="Arial" w:hAnsi="Arial" w:cs="Arial"/>
          <w:spacing w:val="-1"/>
        </w:rPr>
        <w:t xml:space="preserve"> </w:t>
      </w:r>
      <w:r w:rsidR="00C32939" w:rsidRPr="006A029D">
        <w:rPr>
          <w:rFonts w:ascii="Arial" w:eastAsia="Arial" w:hAnsi="Arial" w:cs="Arial"/>
        </w:rPr>
        <w:t>h</w:t>
      </w:r>
      <w:r w:rsidR="00C32939" w:rsidRPr="006A029D">
        <w:rPr>
          <w:rFonts w:ascii="Arial" w:eastAsia="Arial" w:hAnsi="Arial" w:cs="Arial"/>
          <w:spacing w:val="1"/>
        </w:rPr>
        <w:t>a</w:t>
      </w:r>
      <w:r w:rsidR="00C32939" w:rsidRPr="006A029D">
        <w:rPr>
          <w:rFonts w:ascii="Arial" w:eastAsia="Arial" w:hAnsi="Arial" w:cs="Arial"/>
        </w:rPr>
        <w:t>s h</w:t>
      </w:r>
      <w:r w:rsidR="00C32939" w:rsidRPr="006A029D">
        <w:rPr>
          <w:rFonts w:ascii="Arial" w:eastAsia="Arial" w:hAnsi="Arial" w:cs="Arial"/>
          <w:spacing w:val="-1"/>
        </w:rPr>
        <w:t>a</w:t>
      </w:r>
      <w:r w:rsidR="00C32939" w:rsidRPr="006A029D">
        <w:rPr>
          <w:rFonts w:ascii="Arial" w:eastAsia="Arial" w:hAnsi="Arial" w:cs="Arial"/>
        </w:rPr>
        <w:t>d</w:t>
      </w:r>
      <w:r w:rsidR="00C32939" w:rsidRPr="006A029D">
        <w:rPr>
          <w:rFonts w:ascii="Arial" w:eastAsia="Arial" w:hAnsi="Arial" w:cs="Arial"/>
          <w:spacing w:val="1"/>
        </w:rPr>
        <w:t xml:space="preserve"> </w:t>
      </w:r>
      <w:r w:rsidR="00C32939" w:rsidRPr="006A029D">
        <w:rPr>
          <w:rFonts w:ascii="Arial" w:eastAsia="Arial" w:hAnsi="Arial" w:cs="Arial"/>
          <w:spacing w:val="-1"/>
        </w:rPr>
        <w:t>i</w:t>
      </w:r>
      <w:r w:rsidR="00C32939" w:rsidRPr="006A029D">
        <w:rPr>
          <w:rFonts w:ascii="Arial" w:eastAsia="Arial" w:hAnsi="Arial" w:cs="Arial"/>
        </w:rPr>
        <w:t>ts</w:t>
      </w:r>
      <w:r w:rsidR="00C32939" w:rsidRPr="006A029D">
        <w:rPr>
          <w:rFonts w:ascii="Arial" w:eastAsia="Arial" w:hAnsi="Arial" w:cs="Arial"/>
          <w:spacing w:val="1"/>
        </w:rPr>
        <w:t xml:space="preserve"> </w:t>
      </w:r>
      <w:r w:rsidR="00342F97" w:rsidRPr="006A029D">
        <w:rPr>
          <w:rFonts w:ascii="Arial" w:eastAsia="Arial" w:hAnsi="Arial" w:cs="Arial"/>
          <w:spacing w:val="2"/>
        </w:rPr>
        <w:t>Department issued c</w:t>
      </w:r>
      <w:r w:rsidR="00C32939" w:rsidRPr="006A029D">
        <w:rPr>
          <w:rFonts w:ascii="Arial" w:eastAsia="Arial" w:hAnsi="Arial" w:cs="Arial"/>
        </w:rPr>
        <w:t>ert</w:t>
      </w:r>
      <w:r w:rsidR="00C32939" w:rsidRPr="006A029D">
        <w:rPr>
          <w:rFonts w:ascii="Arial" w:eastAsia="Arial" w:hAnsi="Arial" w:cs="Arial"/>
          <w:spacing w:val="-1"/>
        </w:rPr>
        <w:t>i</w:t>
      </w:r>
      <w:r w:rsidR="00C32939" w:rsidRPr="006A029D">
        <w:rPr>
          <w:rFonts w:ascii="Arial" w:eastAsia="Arial" w:hAnsi="Arial" w:cs="Arial"/>
          <w:spacing w:val="2"/>
        </w:rPr>
        <w:t>f</w:t>
      </w:r>
      <w:r w:rsidR="00C32939" w:rsidRPr="006A029D">
        <w:rPr>
          <w:rFonts w:ascii="Arial" w:eastAsia="Arial" w:hAnsi="Arial" w:cs="Arial"/>
          <w:spacing w:val="-1"/>
        </w:rPr>
        <w:t>i</w:t>
      </w:r>
      <w:r w:rsidR="00C32939" w:rsidRPr="006A029D">
        <w:rPr>
          <w:rFonts w:ascii="Arial" w:eastAsia="Arial" w:hAnsi="Arial" w:cs="Arial"/>
          <w:spacing w:val="1"/>
        </w:rPr>
        <w:t>c</w:t>
      </w:r>
      <w:r w:rsidR="00C32939" w:rsidRPr="006A029D">
        <w:rPr>
          <w:rFonts w:ascii="Arial" w:eastAsia="Arial" w:hAnsi="Arial" w:cs="Arial"/>
        </w:rPr>
        <w:t>ate</w:t>
      </w:r>
      <w:r w:rsidR="00C32939" w:rsidRPr="006A029D">
        <w:rPr>
          <w:rFonts w:ascii="Arial" w:eastAsia="Arial" w:hAnsi="Arial" w:cs="Arial"/>
          <w:spacing w:val="-6"/>
        </w:rPr>
        <w:t xml:space="preserve"> </w:t>
      </w:r>
      <w:r w:rsidR="00C32939" w:rsidRPr="006A029D">
        <w:rPr>
          <w:rFonts w:ascii="Arial" w:eastAsia="Arial" w:hAnsi="Arial" w:cs="Arial"/>
        </w:rPr>
        <w:t>of</w:t>
      </w:r>
      <w:r w:rsidR="00C32939" w:rsidRPr="006A029D">
        <w:rPr>
          <w:rFonts w:ascii="Arial" w:eastAsia="Arial" w:hAnsi="Arial" w:cs="Arial"/>
          <w:spacing w:val="1"/>
        </w:rPr>
        <w:t xml:space="preserve"> </w:t>
      </w:r>
      <w:r w:rsidR="00342F97" w:rsidRPr="006A029D">
        <w:rPr>
          <w:rFonts w:ascii="Arial" w:eastAsia="Arial" w:hAnsi="Arial" w:cs="Arial"/>
          <w:spacing w:val="1"/>
        </w:rPr>
        <w:t>q</w:t>
      </w:r>
      <w:r w:rsidR="00C32939" w:rsidRPr="006A029D">
        <w:rPr>
          <w:rFonts w:ascii="Arial" w:eastAsia="Arial" w:hAnsi="Arial" w:cs="Arial"/>
        </w:rPr>
        <w:t>u</w:t>
      </w:r>
      <w:r w:rsidR="00C32939" w:rsidRPr="006A029D">
        <w:rPr>
          <w:rFonts w:ascii="Arial" w:eastAsia="Arial" w:hAnsi="Arial" w:cs="Arial"/>
          <w:spacing w:val="-1"/>
        </w:rPr>
        <w:t>a</w:t>
      </w:r>
      <w:r w:rsidR="00C32939" w:rsidRPr="006A029D">
        <w:rPr>
          <w:rFonts w:ascii="Arial" w:eastAsia="Arial" w:hAnsi="Arial" w:cs="Arial"/>
          <w:spacing w:val="1"/>
        </w:rPr>
        <w:t>l</w:t>
      </w:r>
      <w:r w:rsidR="00C32939" w:rsidRPr="006A029D">
        <w:rPr>
          <w:rFonts w:ascii="Arial" w:eastAsia="Arial" w:hAnsi="Arial" w:cs="Arial"/>
          <w:spacing w:val="-1"/>
        </w:rPr>
        <w:t>i</w:t>
      </w:r>
      <w:r w:rsidR="00C32939" w:rsidRPr="006A029D">
        <w:rPr>
          <w:rFonts w:ascii="Arial" w:eastAsia="Arial" w:hAnsi="Arial" w:cs="Arial"/>
          <w:spacing w:val="2"/>
        </w:rPr>
        <w:t>f</w:t>
      </w:r>
      <w:r w:rsidR="00C32939" w:rsidRPr="006A029D">
        <w:rPr>
          <w:rFonts w:ascii="Arial" w:eastAsia="Arial" w:hAnsi="Arial" w:cs="Arial"/>
          <w:spacing w:val="-1"/>
        </w:rPr>
        <w:t>i</w:t>
      </w:r>
      <w:r w:rsidR="00C32939" w:rsidRPr="006A029D">
        <w:rPr>
          <w:rFonts w:ascii="Arial" w:eastAsia="Arial" w:hAnsi="Arial" w:cs="Arial"/>
          <w:spacing w:val="1"/>
        </w:rPr>
        <w:t>c</w:t>
      </w:r>
      <w:r w:rsidR="00C32939" w:rsidRPr="006A029D">
        <w:rPr>
          <w:rFonts w:ascii="Arial" w:eastAsia="Arial" w:hAnsi="Arial" w:cs="Arial"/>
        </w:rPr>
        <w:t>at</w:t>
      </w:r>
      <w:r w:rsidR="00C32939" w:rsidRPr="006A029D">
        <w:rPr>
          <w:rFonts w:ascii="Arial" w:eastAsia="Arial" w:hAnsi="Arial" w:cs="Arial"/>
          <w:spacing w:val="-2"/>
        </w:rPr>
        <w:t>i</w:t>
      </w:r>
      <w:r w:rsidR="00C32939" w:rsidRPr="006A029D">
        <w:rPr>
          <w:rFonts w:ascii="Arial" w:eastAsia="Arial" w:hAnsi="Arial" w:cs="Arial"/>
          <w:spacing w:val="2"/>
        </w:rPr>
        <w:t>o</w:t>
      </w:r>
      <w:r w:rsidR="00C32939" w:rsidRPr="006A029D">
        <w:rPr>
          <w:rFonts w:ascii="Arial" w:eastAsia="Arial" w:hAnsi="Arial" w:cs="Arial"/>
        </w:rPr>
        <w:t>n</w:t>
      </w:r>
      <w:r w:rsidR="00C32939" w:rsidRPr="006A029D">
        <w:rPr>
          <w:rFonts w:ascii="Arial" w:eastAsia="Arial" w:hAnsi="Arial" w:cs="Arial"/>
          <w:spacing w:val="-10"/>
        </w:rPr>
        <w:t xml:space="preserve"> </w:t>
      </w:r>
      <w:r w:rsidR="00C32939" w:rsidRPr="006A029D">
        <w:rPr>
          <w:rFonts w:ascii="Arial" w:eastAsia="Arial" w:hAnsi="Arial" w:cs="Arial"/>
          <w:spacing w:val="1"/>
        </w:rPr>
        <w:t>s</w:t>
      </w:r>
      <w:r w:rsidR="00C32939" w:rsidRPr="006A029D">
        <w:rPr>
          <w:rFonts w:ascii="Arial" w:eastAsia="Arial" w:hAnsi="Arial" w:cs="Arial"/>
        </w:rPr>
        <w:t>u</w:t>
      </w:r>
      <w:r w:rsidR="00C32939" w:rsidRPr="006A029D">
        <w:rPr>
          <w:rFonts w:ascii="Arial" w:eastAsia="Arial" w:hAnsi="Arial" w:cs="Arial"/>
          <w:spacing w:val="1"/>
        </w:rPr>
        <w:t>s</w:t>
      </w:r>
      <w:r w:rsidR="00C32939" w:rsidRPr="006A029D">
        <w:rPr>
          <w:rFonts w:ascii="Arial" w:eastAsia="Arial" w:hAnsi="Arial" w:cs="Arial"/>
        </w:rPr>
        <w:t>p</w:t>
      </w:r>
      <w:r w:rsidR="00C32939" w:rsidRPr="006A029D">
        <w:rPr>
          <w:rFonts w:ascii="Arial" w:eastAsia="Arial" w:hAnsi="Arial" w:cs="Arial"/>
          <w:spacing w:val="1"/>
        </w:rPr>
        <w:t>e</w:t>
      </w:r>
      <w:r w:rsidR="00C32939" w:rsidRPr="006A029D">
        <w:rPr>
          <w:rFonts w:ascii="Arial" w:eastAsia="Arial" w:hAnsi="Arial" w:cs="Arial"/>
        </w:rPr>
        <w:t>n</w:t>
      </w:r>
      <w:r w:rsidR="00C32939" w:rsidRPr="006A029D">
        <w:rPr>
          <w:rFonts w:ascii="Arial" w:eastAsia="Arial" w:hAnsi="Arial" w:cs="Arial"/>
          <w:spacing w:val="-1"/>
        </w:rPr>
        <w:t>d</w:t>
      </w:r>
      <w:r w:rsidR="00C32939" w:rsidRPr="006A029D">
        <w:rPr>
          <w:rFonts w:ascii="Arial" w:eastAsia="Arial" w:hAnsi="Arial" w:cs="Arial"/>
          <w:spacing w:val="2"/>
        </w:rPr>
        <w:t>e</w:t>
      </w:r>
      <w:r w:rsidR="00C32939" w:rsidRPr="006A029D">
        <w:rPr>
          <w:rFonts w:ascii="Arial" w:eastAsia="Arial" w:hAnsi="Arial" w:cs="Arial"/>
        </w:rPr>
        <w:t>d,</w:t>
      </w:r>
      <w:r w:rsidR="00C32939" w:rsidRPr="006A029D">
        <w:rPr>
          <w:rFonts w:ascii="Arial" w:eastAsia="Arial" w:hAnsi="Arial" w:cs="Arial"/>
          <w:spacing w:val="-9"/>
        </w:rPr>
        <w:t xml:space="preserve"> </w:t>
      </w:r>
      <w:r w:rsidR="00C32939" w:rsidRPr="006A029D">
        <w:rPr>
          <w:rFonts w:ascii="Arial" w:eastAsia="Arial" w:hAnsi="Arial" w:cs="Arial"/>
          <w:spacing w:val="1"/>
        </w:rPr>
        <w:t>r</w:t>
      </w:r>
      <w:r w:rsidR="00C32939" w:rsidRPr="006A029D">
        <w:rPr>
          <w:rFonts w:ascii="Arial" w:eastAsia="Arial" w:hAnsi="Arial" w:cs="Arial"/>
          <w:spacing w:val="2"/>
        </w:rPr>
        <w:t>e</w:t>
      </w:r>
      <w:r w:rsidR="00C32939" w:rsidRPr="006A029D">
        <w:rPr>
          <w:rFonts w:ascii="Arial" w:eastAsia="Arial" w:hAnsi="Arial" w:cs="Arial"/>
          <w:spacing w:val="-1"/>
        </w:rPr>
        <w:t>v</w:t>
      </w:r>
      <w:r w:rsidR="00C32939" w:rsidRPr="006A029D">
        <w:rPr>
          <w:rFonts w:ascii="Arial" w:eastAsia="Arial" w:hAnsi="Arial" w:cs="Arial"/>
        </w:rPr>
        <w:t>o</w:t>
      </w:r>
      <w:r w:rsidR="00C32939" w:rsidRPr="006A029D">
        <w:rPr>
          <w:rFonts w:ascii="Arial" w:eastAsia="Arial" w:hAnsi="Arial" w:cs="Arial"/>
          <w:spacing w:val="3"/>
        </w:rPr>
        <w:t>k</w:t>
      </w:r>
      <w:r w:rsidR="00C32939" w:rsidRPr="006A029D">
        <w:rPr>
          <w:rFonts w:ascii="Arial" w:eastAsia="Arial" w:hAnsi="Arial" w:cs="Arial"/>
        </w:rPr>
        <w:t>e</w:t>
      </w:r>
      <w:r w:rsidR="00C32939" w:rsidRPr="006A029D">
        <w:rPr>
          <w:rFonts w:ascii="Arial" w:eastAsia="Arial" w:hAnsi="Arial" w:cs="Arial"/>
          <w:spacing w:val="-1"/>
        </w:rPr>
        <w:t>d</w:t>
      </w:r>
      <w:r w:rsidR="00C32939" w:rsidRPr="006A029D">
        <w:rPr>
          <w:rFonts w:ascii="Arial" w:eastAsia="Arial" w:hAnsi="Arial" w:cs="Arial"/>
        </w:rPr>
        <w:t>,</w:t>
      </w:r>
      <w:r w:rsidR="00C32939" w:rsidRPr="006A029D">
        <w:rPr>
          <w:rFonts w:ascii="Arial" w:eastAsia="Arial" w:hAnsi="Arial" w:cs="Arial"/>
          <w:spacing w:val="-6"/>
        </w:rPr>
        <w:t xml:space="preserve"> </w:t>
      </w:r>
      <w:r w:rsidR="00C32939" w:rsidRPr="006A029D">
        <w:rPr>
          <w:rFonts w:ascii="Arial" w:eastAsia="Arial" w:hAnsi="Arial" w:cs="Arial"/>
          <w:spacing w:val="2"/>
        </w:rPr>
        <w:t>d</w:t>
      </w:r>
      <w:r w:rsidR="00C32939" w:rsidRPr="006A029D">
        <w:rPr>
          <w:rFonts w:ascii="Arial" w:eastAsia="Arial" w:hAnsi="Arial" w:cs="Arial"/>
        </w:rPr>
        <w:t>e</w:t>
      </w:r>
      <w:r w:rsidR="00C32939" w:rsidRPr="006A029D">
        <w:rPr>
          <w:rFonts w:ascii="Arial" w:eastAsia="Arial" w:hAnsi="Arial" w:cs="Arial"/>
          <w:spacing w:val="-1"/>
        </w:rPr>
        <w:t>n</w:t>
      </w:r>
      <w:r w:rsidR="00C32939" w:rsidRPr="006A029D">
        <w:rPr>
          <w:rFonts w:ascii="Arial" w:eastAsia="Arial" w:hAnsi="Arial" w:cs="Arial"/>
          <w:spacing w:val="1"/>
        </w:rPr>
        <w:t>i</w:t>
      </w:r>
      <w:r w:rsidR="00C32939" w:rsidRPr="006A029D">
        <w:rPr>
          <w:rFonts w:ascii="Arial" w:eastAsia="Arial" w:hAnsi="Arial" w:cs="Arial"/>
        </w:rPr>
        <w:t>ed</w:t>
      </w:r>
      <w:r w:rsidR="00C32939" w:rsidRPr="006A029D">
        <w:rPr>
          <w:rFonts w:ascii="Arial" w:eastAsia="Arial" w:hAnsi="Arial" w:cs="Arial"/>
          <w:spacing w:val="-3"/>
        </w:rPr>
        <w:t xml:space="preserve"> </w:t>
      </w:r>
      <w:r w:rsidR="00C32939" w:rsidRPr="006A029D">
        <w:rPr>
          <w:rFonts w:ascii="Arial" w:eastAsia="Arial" w:hAnsi="Arial" w:cs="Arial"/>
        </w:rPr>
        <w:t xml:space="preserve">or </w:t>
      </w:r>
      <w:r w:rsidR="00C32939" w:rsidRPr="006A029D">
        <w:rPr>
          <w:rFonts w:ascii="Arial" w:eastAsia="Arial" w:hAnsi="Arial" w:cs="Arial"/>
          <w:spacing w:val="2"/>
        </w:rPr>
        <w:t>h</w:t>
      </w:r>
      <w:r w:rsidR="00C32939" w:rsidRPr="006A029D">
        <w:rPr>
          <w:rFonts w:ascii="Arial" w:eastAsia="Arial" w:hAnsi="Arial" w:cs="Arial"/>
        </w:rPr>
        <w:t>a</w:t>
      </w:r>
      <w:r w:rsidR="00C32939" w:rsidRPr="006A029D">
        <w:rPr>
          <w:rFonts w:ascii="Arial" w:eastAsia="Arial" w:hAnsi="Arial" w:cs="Arial"/>
          <w:spacing w:val="1"/>
        </w:rPr>
        <w:t>v</w:t>
      </w:r>
      <w:r w:rsidR="00C32939" w:rsidRPr="006A029D">
        <w:rPr>
          <w:rFonts w:ascii="Arial" w:eastAsia="Arial" w:hAnsi="Arial" w:cs="Arial"/>
        </w:rPr>
        <w:t>e</w:t>
      </w:r>
      <w:r w:rsidR="00C32939" w:rsidRPr="006A029D">
        <w:rPr>
          <w:rFonts w:ascii="Arial" w:eastAsia="Arial" w:hAnsi="Arial" w:cs="Arial"/>
          <w:spacing w:val="-3"/>
        </w:rPr>
        <w:t xml:space="preserve"> </w:t>
      </w:r>
      <w:r w:rsidR="00C32939" w:rsidRPr="006A029D">
        <w:rPr>
          <w:rFonts w:ascii="Arial" w:eastAsia="Arial" w:hAnsi="Arial" w:cs="Arial"/>
          <w:spacing w:val="2"/>
        </w:rPr>
        <w:t>f</w:t>
      </w:r>
      <w:r w:rsidR="00C32939" w:rsidRPr="006A029D">
        <w:rPr>
          <w:rFonts w:ascii="Arial" w:eastAsia="Arial" w:hAnsi="Arial" w:cs="Arial"/>
        </w:rPr>
        <w:t>urth</w:t>
      </w:r>
      <w:r w:rsidR="00C32939" w:rsidRPr="006A029D">
        <w:rPr>
          <w:rFonts w:ascii="Arial" w:eastAsia="Arial" w:hAnsi="Arial" w:cs="Arial"/>
          <w:spacing w:val="2"/>
        </w:rPr>
        <w:t>e</w:t>
      </w:r>
      <w:r w:rsidR="00C32939" w:rsidRPr="006A029D">
        <w:rPr>
          <w:rFonts w:ascii="Arial" w:eastAsia="Arial" w:hAnsi="Arial" w:cs="Arial"/>
        </w:rPr>
        <w:t>r b</w:t>
      </w:r>
      <w:r w:rsidR="00C32939" w:rsidRPr="006A029D">
        <w:rPr>
          <w:rFonts w:ascii="Arial" w:eastAsia="Arial" w:hAnsi="Arial" w:cs="Arial"/>
          <w:spacing w:val="-1"/>
        </w:rPr>
        <w:t>e</w:t>
      </w:r>
      <w:r w:rsidR="00C32939" w:rsidRPr="006A029D">
        <w:rPr>
          <w:rFonts w:ascii="Arial" w:eastAsia="Arial" w:hAnsi="Arial" w:cs="Arial"/>
        </w:rPr>
        <w:t>en</w:t>
      </w:r>
      <w:r w:rsidR="00C32939" w:rsidRPr="006A029D">
        <w:rPr>
          <w:rFonts w:ascii="Arial" w:eastAsia="Arial" w:hAnsi="Arial" w:cs="Arial"/>
          <w:spacing w:val="10"/>
        </w:rPr>
        <w:t xml:space="preserve"> </w:t>
      </w:r>
      <w:r w:rsidR="00C32939" w:rsidRPr="006A029D">
        <w:rPr>
          <w:rFonts w:ascii="Arial" w:eastAsia="Arial" w:hAnsi="Arial" w:cs="Arial"/>
          <w:spacing w:val="2"/>
        </w:rPr>
        <w:t>d</w:t>
      </w:r>
      <w:r w:rsidR="00C32939" w:rsidRPr="006A029D">
        <w:rPr>
          <w:rFonts w:ascii="Arial" w:eastAsia="Arial" w:hAnsi="Arial" w:cs="Arial"/>
        </w:rPr>
        <w:t>et</w:t>
      </w:r>
      <w:r w:rsidR="00C32939" w:rsidRPr="006A029D">
        <w:rPr>
          <w:rFonts w:ascii="Arial" w:eastAsia="Arial" w:hAnsi="Arial" w:cs="Arial"/>
          <w:spacing w:val="-1"/>
        </w:rPr>
        <w:t>e</w:t>
      </w:r>
      <w:r w:rsidR="00C32939" w:rsidRPr="006A029D">
        <w:rPr>
          <w:rFonts w:ascii="Arial" w:eastAsia="Arial" w:hAnsi="Arial" w:cs="Arial"/>
          <w:spacing w:val="1"/>
        </w:rPr>
        <w:t>r</w:t>
      </w:r>
      <w:r w:rsidR="00C32939" w:rsidRPr="006A029D">
        <w:rPr>
          <w:rFonts w:ascii="Arial" w:eastAsia="Arial" w:hAnsi="Arial" w:cs="Arial"/>
          <w:spacing w:val="4"/>
        </w:rPr>
        <w:t>m</w:t>
      </w:r>
      <w:r w:rsidR="00C32939" w:rsidRPr="006A029D">
        <w:rPr>
          <w:rFonts w:ascii="Arial" w:eastAsia="Arial" w:hAnsi="Arial" w:cs="Arial"/>
          <w:spacing w:val="-1"/>
        </w:rPr>
        <w:t>i</w:t>
      </w:r>
      <w:r w:rsidR="00C32939" w:rsidRPr="006A029D">
        <w:rPr>
          <w:rFonts w:ascii="Arial" w:eastAsia="Arial" w:hAnsi="Arial" w:cs="Arial"/>
        </w:rPr>
        <w:t>n</w:t>
      </w:r>
      <w:r w:rsidR="00C32939" w:rsidRPr="006A029D">
        <w:rPr>
          <w:rFonts w:ascii="Arial" w:eastAsia="Arial" w:hAnsi="Arial" w:cs="Arial"/>
          <w:spacing w:val="-1"/>
        </w:rPr>
        <w:t>e</w:t>
      </w:r>
      <w:r w:rsidR="00C32939" w:rsidRPr="006A029D">
        <w:rPr>
          <w:rFonts w:ascii="Arial" w:eastAsia="Arial" w:hAnsi="Arial" w:cs="Arial"/>
        </w:rPr>
        <w:t>d</w:t>
      </w:r>
      <w:r w:rsidR="00C32939" w:rsidRPr="006A029D">
        <w:rPr>
          <w:rFonts w:ascii="Arial" w:eastAsia="Arial" w:hAnsi="Arial" w:cs="Arial"/>
          <w:spacing w:val="4"/>
        </w:rPr>
        <w:t xml:space="preserve"> </w:t>
      </w:r>
      <w:r w:rsidR="00C32939" w:rsidRPr="006A029D">
        <w:rPr>
          <w:rFonts w:ascii="Arial" w:eastAsia="Arial" w:hAnsi="Arial" w:cs="Arial"/>
          <w:spacing w:val="2"/>
        </w:rPr>
        <w:t>b</w:t>
      </w:r>
      <w:r w:rsidR="00C32939" w:rsidRPr="006A029D">
        <w:rPr>
          <w:rFonts w:ascii="Arial" w:eastAsia="Arial" w:hAnsi="Arial" w:cs="Arial"/>
        </w:rPr>
        <w:t>y</w:t>
      </w:r>
      <w:r w:rsidR="00C32939" w:rsidRPr="006A029D">
        <w:rPr>
          <w:rFonts w:ascii="Arial" w:eastAsia="Arial" w:hAnsi="Arial" w:cs="Arial"/>
          <w:spacing w:val="9"/>
        </w:rPr>
        <w:t xml:space="preserve"> </w:t>
      </w:r>
      <w:r w:rsidR="00C32939" w:rsidRPr="006A029D">
        <w:rPr>
          <w:rFonts w:ascii="Arial" w:eastAsia="Arial" w:hAnsi="Arial" w:cs="Arial"/>
        </w:rPr>
        <w:t>the</w:t>
      </w:r>
      <w:r w:rsidR="00C32939" w:rsidRPr="006A029D">
        <w:rPr>
          <w:rFonts w:ascii="Arial" w:eastAsia="Arial" w:hAnsi="Arial" w:cs="Arial"/>
          <w:spacing w:val="11"/>
        </w:rPr>
        <w:t xml:space="preserve"> </w:t>
      </w:r>
      <w:r w:rsidR="00C32939" w:rsidRPr="006A029D">
        <w:rPr>
          <w:rFonts w:ascii="Arial" w:eastAsia="Arial" w:hAnsi="Arial" w:cs="Arial"/>
          <w:spacing w:val="2"/>
        </w:rPr>
        <w:t>D</w:t>
      </w:r>
      <w:r w:rsidR="00C32939" w:rsidRPr="006A029D">
        <w:rPr>
          <w:rFonts w:ascii="Arial" w:eastAsia="Arial" w:hAnsi="Arial" w:cs="Arial"/>
        </w:rPr>
        <w:t>e</w:t>
      </w:r>
      <w:r w:rsidR="00C32939" w:rsidRPr="006A029D">
        <w:rPr>
          <w:rFonts w:ascii="Arial" w:eastAsia="Arial" w:hAnsi="Arial" w:cs="Arial"/>
          <w:spacing w:val="-1"/>
        </w:rPr>
        <w:t>p</w:t>
      </w:r>
      <w:r w:rsidR="00C32939" w:rsidRPr="006A029D">
        <w:rPr>
          <w:rFonts w:ascii="Arial" w:eastAsia="Arial" w:hAnsi="Arial" w:cs="Arial"/>
        </w:rPr>
        <w:t>art</w:t>
      </w:r>
      <w:r w:rsidR="00C32939" w:rsidRPr="006A029D">
        <w:rPr>
          <w:rFonts w:ascii="Arial" w:eastAsia="Arial" w:hAnsi="Arial" w:cs="Arial"/>
          <w:spacing w:val="5"/>
        </w:rPr>
        <w:t>m</w:t>
      </w:r>
      <w:r w:rsidR="00C32939" w:rsidRPr="006A029D">
        <w:rPr>
          <w:rFonts w:ascii="Arial" w:eastAsia="Arial" w:hAnsi="Arial" w:cs="Arial"/>
        </w:rPr>
        <w:t>e</w:t>
      </w:r>
      <w:r w:rsidR="00C32939" w:rsidRPr="006A029D">
        <w:rPr>
          <w:rFonts w:ascii="Arial" w:eastAsia="Arial" w:hAnsi="Arial" w:cs="Arial"/>
          <w:spacing w:val="-1"/>
        </w:rPr>
        <w:t>n</w:t>
      </w:r>
      <w:r w:rsidR="00C32939" w:rsidRPr="006A029D">
        <w:rPr>
          <w:rFonts w:ascii="Arial" w:eastAsia="Arial" w:hAnsi="Arial" w:cs="Arial"/>
        </w:rPr>
        <w:t>t</w:t>
      </w:r>
      <w:r w:rsidR="00C32939" w:rsidRPr="006A029D">
        <w:rPr>
          <w:rFonts w:ascii="Arial" w:eastAsia="Arial" w:hAnsi="Arial" w:cs="Arial"/>
          <w:spacing w:val="2"/>
        </w:rPr>
        <w:t xml:space="preserve"> </w:t>
      </w:r>
      <w:r w:rsidR="00C32939" w:rsidRPr="006A029D">
        <w:rPr>
          <w:rFonts w:ascii="Arial" w:eastAsia="Arial" w:hAnsi="Arial" w:cs="Arial"/>
        </w:rPr>
        <w:t>to</w:t>
      </w:r>
      <w:r w:rsidR="00C32939" w:rsidRPr="006A029D">
        <w:rPr>
          <w:rFonts w:ascii="Arial" w:eastAsia="Arial" w:hAnsi="Arial" w:cs="Arial"/>
          <w:spacing w:val="13"/>
        </w:rPr>
        <w:t xml:space="preserve"> </w:t>
      </w:r>
      <w:r w:rsidR="00C32939" w:rsidRPr="006A029D">
        <w:rPr>
          <w:rFonts w:ascii="Arial" w:eastAsia="Arial" w:hAnsi="Arial" w:cs="Arial"/>
        </w:rPr>
        <w:t>be</w:t>
      </w:r>
      <w:r w:rsidR="00C32939" w:rsidRPr="006A029D">
        <w:rPr>
          <w:rFonts w:ascii="Arial" w:eastAsia="Arial" w:hAnsi="Arial" w:cs="Arial"/>
          <w:spacing w:val="12"/>
        </w:rPr>
        <w:t xml:space="preserve"> </w:t>
      </w:r>
      <w:r w:rsidR="00C32939" w:rsidRPr="006A029D">
        <w:rPr>
          <w:rFonts w:ascii="Arial" w:eastAsia="Arial" w:hAnsi="Arial" w:cs="Arial"/>
        </w:rPr>
        <w:t>a</w:t>
      </w:r>
      <w:r w:rsidR="00C32939" w:rsidRPr="006A029D">
        <w:rPr>
          <w:rFonts w:ascii="Arial" w:eastAsia="Arial" w:hAnsi="Arial" w:cs="Arial"/>
          <w:spacing w:val="13"/>
        </w:rPr>
        <w:t xml:space="preserve"> </w:t>
      </w:r>
      <w:r w:rsidR="00C32939" w:rsidRPr="006A029D">
        <w:rPr>
          <w:rFonts w:ascii="Arial" w:eastAsia="Arial" w:hAnsi="Arial" w:cs="Arial"/>
        </w:rPr>
        <w:t>n</w:t>
      </w:r>
      <w:r w:rsidR="00C32939" w:rsidRPr="006A029D">
        <w:rPr>
          <w:rFonts w:ascii="Arial" w:eastAsia="Arial" w:hAnsi="Arial" w:cs="Arial"/>
          <w:spacing w:val="-1"/>
        </w:rPr>
        <w:t>o</w:t>
      </w:r>
      <w:r w:rsidR="00C32939" w:rsidRPr="006A029D">
        <w:rPr>
          <w:rFonts w:ascii="Arial" w:eastAsia="Arial" w:hAnsi="Arial" w:cs="Arial"/>
          <w:spacing w:val="5"/>
        </w:rPr>
        <w:t>n</w:t>
      </w:r>
      <w:r w:rsidR="00C32939" w:rsidRPr="006A029D">
        <w:rPr>
          <w:rFonts w:ascii="Arial" w:eastAsia="Arial" w:hAnsi="Arial" w:cs="Arial"/>
          <w:spacing w:val="1"/>
        </w:rPr>
        <w:t>-r</w:t>
      </w:r>
      <w:r w:rsidR="00C32939" w:rsidRPr="006A029D">
        <w:rPr>
          <w:rFonts w:ascii="Arial" w:eastAsia="Arial" w:hAnsi="Arial" w:cs="Arial"/>
        </w:rPr>
        <w:t>e</w:t>
      </w:r>
      <w:r w:rsidR="00C32939" w:rsidRPr="006A029D">
        <w:rPr>
          <w:rFonts w:ascii="Arial" w:eastAsia="Arial" w:hAnsi="Arial" w:cs="Arial"/>
          <w:spacing w:val="3"/>
        </w:rPr>
        <w:t>s</w:t>
      </w:r>
      <w:r w:rsidR="00C32939" w:rsidRPr="006A029D">
        <w:rPr>
          <w:rFonts w:ascii="Arial" w:eastAsia="Arial" w:hAnsi="Arial" w:cs="Arial"/>
        </w:rPr>
        <w:t>p</w:t>
      </w:r>
      <w:r w:rsidR="00C32939" w:rsidRPr="006A029D">
        <w:rPr>
          <w:rFonts w:ascii="Arial" w:eastAsia="Arial" w:hAnsi="Arial" w:cs="Arial"/>
          <w:spacing w:val="-1"/>
        </w:rPr>
        <w:t>o</w:t>
      </w:r>
      <w:r w:rsidR="00C32939" w:rsidRPr="006A029D">
        <w:rPr>
          <w:rFonts w:ascii="Arial" w:eastAsia="Arial" w:hAnsi="Arial" w:cs="Arial"/>
        </w:rPr>
        <w:t>n</w:t>
      </w:r>
      <w:r w:rsidR="00C32939" w:rsidRPr="006A029D">
        <w:rPr>
          <w:rFonts w:ascii="Arial" w:eastAsia="Arial" w:hAnsi="Arial" w:cs="Arial"/>
          <w:spacing w:val="1"/>
        </w:rPr>
        <w:t>si</w:t>
      </w:r>
      <w:r w:rsidR="00C32939" w:rsidRPr="006A029D">
        <w:rPr>
          <w:rFonts w:ascii="Arial" w:eastAsia="Arial" w:hAnsi="Arial" w:cs="Arial"/>
        </w:rPr>
        <w:t>b</w:t>
      </w:r>
      <w:r w:rsidR="00C32939" w:rsidRPr="006A029D">
        <w:rPr>
          <w:rFonts w:ascii="Arial" w:eastAsia="Arial" w:hAnsi="Arial" w:cs="Arial"/>
          <w:spacing w:val="-1"/>
        </w:rPr>
        <w:t>l</w:t>
      </w:r>
      <w:r w:rsidR="00C32939" w:rsidRPr="006A029D">
        <w:rPr>
          <w:rFonts w:ascii="Arial" w:eastAsia="Arial" w:hAnsi="Arial" w:cs="Arial"/>
        </w:rPr>
        <w:t xml:space="preserve">e </w:t>
      </w:r>
      <w:r w:rsidR="00C32939" w:rsidRPr="006A029D">
        <w:rPr>
          <w:rFonts w:ascii="Arial" w:eastAsia="Arial" w:hAnsi="Arial" w:cs="Arial"/>
          <w:spacing w:val="1"/>
        </w:rPr>
        <w:t>c</w:t>
      </w:r>
      <w:r w:rsidR="00C32939" w:rsidRPr="006A029D">
        <w:rPr>
          <w:rFonts w:ascii="Arial" w:eastAsia="Arial" w:hAnsi="Arial" w:cs="Arial"/>
        </w:rPr>
        <w:t>o</w:t>
      </w:r>
      <w:r w:rsidR="00C32939" w:rsidRPr="006A029D">
        <w:rPr>
          <w:rFonts w:ascii="Arial" w:eastAsia="Arial" w:hAnsi="Arial" w:cs="Arial"/>
          <w:spacing w:val="-1"/>
        </w:rPr>
        <w:t>n</w:t>
      </w:r>
      <w:r w:rsidR="00C32939" w:rsidRPr="006A029D">
        <w:rPr>
          <w:rFonts w:ascii="Arial" w:eastAsia="Arial" w:hAnsi="Arial" w:cs="Arial"/>
        </w:rPr>
        <w:t>tra</w:t>
      </w:r>
      <w:r w:rsidR="00C32939" w:rsidRPr="006A029D">
        <w:rPr>
          <w:rFonts w:ascii="Arial" w:eastAsia="Arial" w:hAnsi="Arial" w:cs="Arial"/>
          <w:spacing w:val="1"/>
        </w:rPr>
        <w:t>c</w:t>
      </w:r>
      <w:r w:rsidR="00C32939" w:rsidRPr="006A029D">
        <w:rPr>
          <w:rFonts w:ascii="Arial" w:eastAsia="Arial" w:hAnsi="Arial" w:cs="Arial"/>
          <w:spacing w:val="2"/>
        </w:rPr>
        <w:t>t</w:t>
      </w:r>
      <w:r w:rsidR="00C32939" w:rsidRPr="006A029D">
        <w:rPr>
          <w:rFonts w:ascii="Arial" w:eastAsia="Arial" w:hAnsi="Arial" w:cs="Arial"/>
        </w:rPr>
        <w:t>or</w:t>
      </w:r>
      <w:r w:rsidR="0095679D" w:rsidRPr="006A029D">
        <w:rPr>
          <w:rFonts w:ascii="Arial" w:eastAsia="Arial" w:hAnsi="Arial" w:cs="Arial"/>
        </w:rPr>
        <w:t xml:space="preserve"> or consultant</w:t>
      </w:r>
      <w:r w:rsidR="00C32939" w:rsidRPr="006A029D">
        <w:rPr>
          <w:rFonts w:ascii="Arial" w:eastAsia="Arial" w:hAnsi="Arial" w:cs="Arial"/>
          <w:spacing w:val="4"/>
        </w:rPr>
        <w:t xml:space="preserve"> m</w:t>
      </w:r>
      <w:r w:rsidR="00C32939" w:rsidRPr="006A029D">
        <w:rPr>
          <w:rFonts w:ascii="Arial" w:eastAsia="Arial" w:hAnsi="Arial" w:cs="Arial"/>
          <w:spacing w:val="2"/>
        </w:rPr>
        <w:t>a</w:t>
      </w:r>
      <w:r w:rsidR="00C32939" w:rsidRPr="006A029D">
        <w:rPr>
          <w:rFonts w:ascii="Arial" w:eastAsia="Arial" w:hAnsi="Arial" w:cs="Arial"/>
        </w:rPr>
        <w:t>y</w:t>
      </w:r>
      <w:r w:rsidR="00C32939" w:rsidRPr="006A029D">
        <w:rPr>
          <w:rFonts w:ascii="Arial" w:eastAsia="Arial" w:hAnsi="Arial" w:cs="Arial"/>
          <w:spacing w:val="5"/>
        </w:rPr>
        <w:t xml:space="preserve"> </w:t>
      </w:r>
      <w:r w:rsidR="00C32939" w:rsidRPr="006A029D">
        <w:rPr>
          <w:rFonts w:ascii="Arial" w:eastAsia="Arial" w:hAnsi="Arial" w:cs="Arial"/>
        </w:rPr>
        <w:t>n</w:t>
      </w:r>
      <w:r w:rsidR="00C32939" w:rsidRPr="006A029D">
        <w:rPr>
          <w:rFonts w:ascii="Arial" w:eastAsia="Arial" w:hAnsi="Arial" w:cs="Arial"/>
          <w:spacing w:val="1"/>
        </w:rPr>
        <w:t>o</w:t>
      </w:r>
      <w:r w:rsidR="00C32939" w:rsidRPr="006A029D">
        <w:rPr>
          <w:rFonts w:ascii="Arial" w:eastAsia="Arial" w:hAnsi="Arial" w:cs="Arial"/>
        </w:rPr>
        <w:t>t</w:t>
      </w:r>
      <w:r w:rsidR="00C32939" w:rsidRPr="006A029D">
        <w:rPr>
          <w:rFonts w:ascii="Arial" w:eastAsia="Arial" w:hAnsi="Arial" w:cs="Arial"/>
          <w:spacing w:val="9"/>
        </w:rPr>
        <w:t xml:space="preserve"> </w:t>
      </w:r>
      <w:r w:rsidR="00C32939" w:rsidRPr="006A029D">
        <w:rPr>
          <w:rFonts w:ascii="Arial" w:eastAsia="Arial" w:hAnsi="Arial" w:cs="Arial"/>
          <w:spacing w:val="1"/>
        </w:rPr>
        <w:t>s</w:t>
      </w:r>
      <w:r w:rsidR="00C32939" w:rsidRPr="006A029D">
        <w:rPr>
          <w:rFonts w:ascii="Arial" w:eastAsia="Arial" w:hAnsi="Arial" w:cs="Arial"/>
        </w:rPr>
        <w:t>u</w:t>
      </w:r>
      <w:r w:rsidR="00C32939" w:rsidRPr="006A029D">
        <w:rPr>
          <w:rFonts w:ascii="Arial" w:eastAsia="Arial" w:hAnsi="Arial" w:cs="Arial"/>
          <w:spacing w:val="-1"/>
        </w:rPr>
        <w:t>b</w:t>
      </w:r>
      <w:r w:rsidR="00C32939" w:rsidRPr="006A029D">
        <w:rPr>
          <w:rFonts w:ascii="Arial" w:eastAsia="Arial" w:hAnsi="Arial" w:cs="Arial"/>
          <w:spacing w:val="4"/>
        </w:rPr>
        <w:t>m</w:t>
      </w:r>
      <w:r w:rsidR="00C32939" w:rsidRPr="006A029D">
        <w:rPr>
          <w:rFonts w:ascii="Arial" w:eastAsia="Arial" w:hAnsi="Arial" w:cs="Arial"/>
          <w:spacing w:val="-1"/>
        </w:rPr>
        <w:t>i</w:t>
      </w:r>
      <w:r w:rsidR="00C32939" w:rsidRPr="006A029D">
        <w:rPr>
          <w:rFonts w:ascii="Arial" w:eastAsia="Arial" w:hAnsi="Arial" w:cs="Arial"/>
        </w:rPr>
        <w:t>t</w:t>
      </w:r>
      <w:r w:rsidR="00C32939" w:rsidRPr="006A029D">
        <w:rPr>
          <w:rFonts w:ascii="Arial" w:eastAsia="Arial" w:hAnsi="Arial" w:cs="Arial"/>
          <w:spacing w:val="6"/>
        </w:rPr>
        <w:t xml:space="preserve"> </w:t>
      </w:r>
      <w:r w:rsidR="00C32939" w:rsidRPr="006A029D">
        <w:rPr>
          <w:rFonts w:ascii="Arial" w:eastAsia="Arial" w:hAnsi="Arial" w:cs="Arial"/>
        </w:rPr>
        <w:t>a</w:t>
      </w:r>
      <w:r w:rsidR="00C32939" w:rsidRPr="006A029D">
        <w:rPr>
          <w:rFonts w:ascii="Arial" w:eastAsia="Arial" w:hAnsi="Arial" w:cs="Arial"/>
          <w:spacing w:val="13"/>
        </w:rPr>
        <w:t xml:space="preserve"> </w:t>
      </w:r>
      <w:r w:rsidR="00C32939" w:rsidRPr="006A029D">
        <w:rPr>
          <w:rFonts w:ascii="Arial" w:eastAsia="Arial" w:hAnsi="Arial" w:cs="Arial"/>
        </w:rPr>
        <w:t>b</w:t>
      </w:r>
      <w:r w:rsidR="00C32939" w:rsidRPr="006A029D">
        <w:rPr>
          <w:rFonts w:ascii="Arial" w:eastAsia="Arial" w:hAnsi="Arial" w:cs="Arial"/>
          <w:spacing w:val="-1"/>
        </w:rPr>
        <w:t>i</w:t>
      </w:r>
      <w:r w:rsidR="00C32939" w:rsidRPr="006A029D">
        <w:rPr>
          <w:rFonts w:ascii="Arial" w:eastAsia="Arial" w:hAnsi="Arial" w:cs="Arial"/>
        </w:rPr>
        <w:t>d</w:t>
      </w:r>
      <w:r w:rsidR="00C32939" w:rsidRPr="006A029D">
        <w:rPr>
          <w:rFonts w:ascii="Arial" w:eastAsia="Arial" w:hAnsi="Arial" w:cs="Arial"/>
          <w:spacing w:val="12"/>
        </w:rPr>
        <w:t xml:space="preserve"> </w:t>
      </w:r>
      <w:r w:rsidR="00C32939" w:rsidRPr="006A029D">
        <w:rPr>
          <w:rFonts w:ascii="Arial" w:eastAsia="Arial" w:hAnsi="Arial" w:cs="Arial"/>
        </w:rPr>
        <w:t>or</w:t>
      </w:r>
      <w:r w:rsidR="00C32939" w:rsidRPr="006A029D">
        <w:rPr>
          <w:rFonts w:ascii="Arial" w:eastAsia="Arial" w:hAnsi="Arial" w:cs="Arial"/>
          <w:spacing w:val="13"/>
        </w:rPr>
        <w:t xml:space="preserve"> </w:t>
      </w:r>
      <w:r w:rsidR="00C32939" w:rsidRPr="006A029D">
        <w:rPr>
          <w:rFonts w:ascii="Arial" w:eastAsia="Arial" w:hAnsi="Arial" w:cs="Arial"/>
        </w:rPr>
        <w:t>p</w:t>
      </w:r>
      <w:r w:rsidR="00C32939" w:rsidRPr="006A029D">
        <w:rPr>
          <w:rFonts w:ascii="Arial" w:eastAsia="Arial" w:hAnsi="Arial" w:cs="Arial"/>
          <w:spacing w:val="-1"/>
        </w:rPr>
        <w:t>e</w:t>
      </w:r>
      <w:r w:rsidR="00C32939" w:rsidRPr="006A029D">
        <w:rPr>
          <w:rFonts w:ascii="Arial" w:eastAsia="Arial" w:hAnsi="Arial" w:cs="Arial"/>
          <w:spacing w:val="1"/>
        </w:rPr>
        <w:t>r</w:t>
      </w:r>
      <w:r w:rsidR="00C32939" w:rsidRPr="006A029D">
        <w:rPr>
          <w:rFonts w:ascii="Arial" w:eastAsia="Arial" w:hAnsi="Arial" w:cs="Arial"/>
          <w:spacing w:val="2"/>
        </w:rPr>
        <w:t>f</w:t>
      </w:r>
      <w:r w:rsidR="00C32939" w:rsidRPr="006A029D">
        <w:rPr>
          <w:rFonts w:ascii="Arial" w:eastAsia="Arial" w:hAnsi="Arial" w:cs="Arial"/>
        </w:rPr>
        <w:t>o</w:t>
      </w:r>
      <w:r w:rsidR="00C32939" w:rsidRPr="006A029D">
        <w:rPr>
          <w:rFonts w:ascii="Arial" w:eastAsia="Arial" w:hAnsi="Arial" w:cs="Arial"/>
          <w:spacing w:val="-2"/>
        </w:rPr>
        <w:t>r</w:t>
      </w:r>
      <w:r w:rsidR="00C32939" w:rsidRPr="006A029D">
        <w:rPr>
          <w:rFonts w:ascii="Arial" w:eastAsia="Arial" w:hAnsi="Arial" w:cs="Arial"/>
        </w:rPr>
        <w:t>m work</w:t>
      </w:r>
      <w:r w:rsidR="00C32939" w:rsidRPr="006A029D">
        <w:rPr>
          <w:rFonts w:ascii="Arial" w:eastAsia="Arial" w:hAnsi="Arial" w:cs="Arial"/>
          <w:spacing w:val="-3"/>
        </w:rPr>
        <w:t xml:space="preserve"> </w:t>
      </w:r>
      <w:r w:rsidR="00C32939" w:rsidRPr="006A029D">
        <w:rPr>
          <w:rFonts w:ascii="Arial" w:eastAsia="Arial" w:hAnsi="Arial" w:cs="Arial"/>
        </w:rPr>
        <w:t>on</w:t>
      </w:r>
      <w:r w:rsidR="00C32939" w:rsidRPr="006A029D">
        <w:rPr>
          <w:rFonts w:ascii="Arial" w:eastAsia="Arial" w:hAnsi="Arial" w:cs="Arial"/>
          <w:spacing w:val="-3"/>
        </w:rPr>
        <w:t xml:space="preserve"> </w:t>
      </w:r>
      <w:r w:rsidR="00C32939" w:rsidRPr="006A029D">
        <w:rPr>
          <w:rFonts w:ascii="Arial" w:eastAsia="Arial" w:hAnsi="Arial" w:cs="Arial"/>
        </w:rPr>
        <w:t>a</w:t>
      </w:r>
      <w:r w:rsidR="00C32939" w:rsidRPr="006A029D">
        <w:rPr>
          <w:rFonts w:ascii="Arial" w:eastAsia="Arial" w:hAnsi="Arial" w:cs="Arial"/>
          <w:spacing w:val="-2"/>
        </w:rPr>
        <w:t xml:space="preserve"> </w:t>
      </w:r>
      <w:r w:rsidR="00C32939" w:rsidRPr="006A029D">
        <w:rPr>
          <w:rFonts w:ascii="Arial" w:eastAsia="Arial" w:hAnsi="Arial" w:cs="Arial"/>
          <w:spacing w:val="1"/>
        </w:rPr>
        <w:t>c</w:t>
      </w:r>
      <w:r w:rsidR="00C32939" w:rsidRPr="006A029D">
        <w:rPr>
          <w:rFonts w:ascii="Arial" w:eastAsia="Arial" w:hAnsi="Arial" w:cs="Arial"/>
          <w:spacing w:val="2"/>
        </w:rPr>
        <w:t>o</w:t>
      </w:r>
      <w:r w:rsidR="00C32939" w:rsidRPr="006A029D">
        <w:rPr>
          <w:rFonts w:ascii="Arial" w:eastAsia="Arial" w:hAnsi="Arial" w:cs="Arial"/>
        </w:rPr>
        <w:t>ntra</w:t>
      </w:r>
      <w:r w:rsidR="00C32939" w:rsidRPr="006A029D">
        <w:rPr>
          <w:rFonts w:ascii="Arial" w:eastAsia="Arial" w:hAnsi="Arial" w:cs="Arial"/>
          <w:spacing w:val="1"/>
        </w:rPr>
        <w:t>c</w:t>
      </w:r>
      <w:r w:rsidR="00C32939" w:rsidRPr="006A029D">
        <w:rPr>
          <w:rFonts w:ascii="Arial" w:eastAsia="Arial" w:hAnsi="Arial" w:cs="Arial"/>
        </w:rPr>
        <w:t>t</w:t>
      </w:r>
      <w:r w:rsidR="00C32939" w:rsidRPr="006A029D">
        <w:rPr>
          <w:rFonts w:ascii="Arial" w:eastAsia="Arial" w:hAnsi="Arial" w:cs="Arial"/>
          <w:spacing w:val="-5"/>
        </w:rPr>
        <w:t xml:space="preserve"> </w:t>
      </w:r>
      <w:r w:rsidR="00C32939" w:rsidRPr="006A029D">
        <w:rPr>
          <w:rFonts w:ascii="Arial" w:eastAsia="Arial" w:hAnsi="Arial" w:cs="Arial"/>
        </w:rPr>
        <w:t>w</w:t>
      </w:r>
      <w:r w:rsidR="00C32939" w:rsidRPr="006A029D">
        <w:rPr>
          <w:rFonts w:ascii="Arial" w:eastAsia="Arial" w:hAnsi="Arial" w:cs="Arial"/>
          <w:spacing w:val="-1"/>
        </w:rPr>
        <w:t>i</w:t>
      </w:r>
      <w:r w:rsidR="00C32939" w:rsidRPr="006A029D">
        <w:rPr>
          <w:rFonts w:ascii="Arial" w:eastAsia="Arial" w:hAnsi="Arial" w:cs="Arial"/>
        </w:rPr>
        <w:t>th</w:t>
      </w:r>
      <w:r w:rsidR="00C32939" w:rsidRPr="006A029D">
        <w:rPr>
          <w:rFonts w:ascii="Arial" w:eastAsia="Arial" w:hAnsi="Arial" w:cs="Arial"/>
          <w:spacing w:val="-3"/>
        </w:rPr>
        <w:t xml:space="preserve"> </w:t>
      </w:r>
      <w:r w:rsidR="00C32939" w:rsidRPr="006A029D">
        <w:rPr>
          <w:rFonts w:ascii="Arial" w:eastAsia="Arial" w:hAnsi="Arial" w:cs="Arial"/>
        </w:rPr>
        <w:t>the</w:t>
      </w:r>
      <w:r w:rsidR="00C32939" w:rsidRPr="006A029D">
        <w:rPr>
          <w:rFonts w:ascii="Arial" w:eastAsia="Arial" w:hAnsi="Arial" w:cs="Arial"/>
          <w:spacing w:val="1"/>
        </w:rPr>
        <w:t xml:space="preserve"> </w:t>
      </w:r>
      <w:r w:rsidR="002915D4" w:rsidRPr="006A029D">
        <w:rPr>
          <w:rFonts w:ascii="Arial" w:eastAsia="Arial" w:hAnsi="Arial" w:cs="Arial"/>
          <w:spacing w:val="-1"/>
        </w:rPr>
        <w:t>Recipient</w:t>
      </w:r>
      <w:r w:rsidR="0095679D" w:rsidRPr="006A029D">
        <w:rPr>
          <w:rFonts w:ascii="Arial" w:eastAsia="Arial" w:hAnsi="Arial" w:cs="Arial"/>
          <w:spacing w:val="-1"/>
        </w:rPr>
        <w:t xml:space="preserve">, including </w:t>
      </w:r>
      <w:r w:rsidR="0095679D" w:rsidRPr="006A029D">
        <w:rPr>
          <w:rFonts w:ascii="Arial" w:eastAsia="Arial" w:hAnsi="Arial" w:cs="Arial"/>
        </w:rPr>
        <w:t>the</w:t>
      </w:r>
      <w:r w:rsidR="0095679D" w:rsidRPr="006A029D">
        <w:rPr>
          <w:rFonts w:ascii="Arial" w:eastAsia="Arial" w:hAnsi="Arial" w:cs="Arial"/>
          <w:spacing w:val="-3"/>
        </w:rPr>
        <w:t xml:space="preserve"> design, </w:t>
      </w:r>
      <w:r w:rsidR="0095679D" w:rsidRPr="006A029D">
        <w:rPr>
          <w:rFonts w:ascii="Arial" w:eastAsia="Arial" w:hAnsi="Arial" w:cs="Arial"/>
          <w:spacing w:val="1"/>
        </w:rPr>
        <w:t>c</w:t>
      </w:r>
      <w:r w:rsidR="0095679D" w:rsidRPr="006A029D">
        <w:rPr>
          <w:rFonts w:ascii="Arial" w:eastAsia="Arial" w:hAnsi="Arial" w:cs="Arial"/>
        </w:rPr>
        <w:t>o</w:t>
      </w:r>
      <w:r w:rsidR="0095679D" w:rsidRPr="006A029D">
        <w:rPr>
          <w:rFonts w:ascii="Arial" w:eastAsia="Arial" w:hAnsi="Arial" w:cs="Arial"/>
          <w:spacing w:val="-1"/>
        </w:rPr>
        <w:t>n</w:t>
      </w:r>
      <w:r w:rsidR="0095679D" w:rsidRPr="006A029D">
        <w:rPr>
          <w:rFonts w:ascii="Arial" w:eastAsia="Arial" w:hAnsi="Arial" w:cs="Arial"/>
          <w:spacing w:val="1"/>
        </w:rPr>
        <w:t>s</w:t>
      </w:r>
      <w:r w:rsidR="0095679D" w:rsidRPr="006A029D">
        <w:rPr>
          <w:rFonts w:ascii="Arial" w:eastAsia="Arial" w:hAnsi="Arial" w:cs="Arial"/>
        </w:rPr>
        <w:t>tru</w:t>
      </w:r>
      <w:r w:rsidR="0095679D" w:rsidRPr="006A029D">
        <w:rPr>
          <w:rFonts w:ascii="Arial" w:eastAsia="Arial" w:hAnsi="Arial" w:cs="Arial"/>
          <w:spacing w:val="1"/>
        </w:rPr>
        <w:t>c</w:t>
      </w:r>
      <w:r w:rsidR="0095679D" w:rsidRPr="006A029D">
        <w:rPr>
          <w:rFonts w:ascii="Arial" w:eastAsia="Arial" w:hAnsi="Arial" w:cs="Arial"/>
        </w:rPr>
        <w:t>t</w:t>
      </w:r>
      <w:r w:rsidR="0095679D" w:rsidRPr="006A029D">
        <w:rPr>
          <w:rFonts w:ascii="Arial" w:eastAsia="Arial" w:hAnsi="Arial" w:cs="Arial"/>
          <w:spacing w:val="1"/>
        </w:rPr>
        <w:t>i</w:t>
      </w:r>
      <w:r w:rsidR="0095679D" w:rsidRPr="006A029D">
        <w:rPr>
          <w:rFonts w:ascii="Arial" w:eastAsia="Arial" w:hAnsi="Arial" w:cs="Arial"/>
        </w:rPr>
        <w:t>on</w:t>
      </w:r>
      <w:r w:rsidR="0095679D" w:rsidRPr="006A029D">
        <w:rPr>
          <w:rFonts w:ascii="Arial" w:eastAsia="Arial" w:hAnsi="Arial" w:cs="Arial"/>
          <w:spacing w:val="-12"/>
        </w:rPr>
        <w:t xml:space="preserve"> </w:t>
      </w:r>
      <w:r w:rsidR="0095679D" w:rsidRPr="006A029D">
        <w:rPr>
          <w:rFonts w:ascii="Arial" w:eastAsia="Arial" w:hAnsi="Arial" w:cs="Arial"/>
        </w:rPr>
        <w:t>or re</w:t>
      </w:r>
      <w:r w:rsidR="0095679D" w:rsidRPr="006A029D">
        <w:rPr>
          <w:rFonts w:ascii="Arial" w:eastAsia="Arial" w:hAnsi="Arial" w:cs="Arial"/>
          <w:spacing w:val="-1"/>
        </w:rPr>
        <w:t>p</w:t>
      </w:r>
      <w:r w:rsidR="0095679D" w:rsidRPr="006A029D">
        <w:rPr>
          <w:rFonts w:ascii="Arial" w:eastAsia="Arial" w:hAnsi="Arial" w:cs="Arial"/>
        </w:rPr>
        <w:t>a</w:t>
      </w:r>
      <w:r w:rsidR="0095679D" w:rsidRPr="006A029D">
        <w:rPr>
          <w:rFonts w:ascii="Arial" w:eastAsia="Arial" w:hAnsi="Arial" w:cs="Arial"/>
          <w:spacing w:val="-1"/>
        </w:rPr>
        <w:t>i</w:t>
      </w:r>
      <w:r w:rsidR="0095679D" w:rsidRPr="006A029D">
        <w:rPr>
          <w:rFonts w:ascii="Arial" w:eastAsia="Arial" w:hAnsi="Arial" w:cs="Arial"/>
        </w:rPr>
        <w:t>r</w:t>
      </w:r>
      <w:r w:rsidR="0095679D" w:rsidRPr="006A029D">
        <w:rPr>
          <w:rFonts w:ascii="Arial" w:eastAsia="Arial" w:hAnsi="Arial" w:cs="Arial"/>
          <w:spacing w:val="-3"/>
        </w:rPr>
        <w:t xml:space="preserve"> </w:t>
      </w:r>
      <w:r w:rsidR="0095679D" w:rsidRPr="006A029D">
        <w:rPr>
          <w:rFonts w:ascii="Arial" w:eastAsia="Arial" w:hAnsi="Arial" w:cs="Arial"/>
        </w:rPr>
        <w:t>of</w:t>
      </w:r>
      <w:r w:rsidR="0095679D" w:rsidRPr="006A029D">
        <w:rPr>
          <w:rFonts w:ascii="Arial" w:eastAsia="Arial" w:hAnsi="Arial" w:cs="Arial"/>
          <w:spacing w:val="-1"/>
        </w:rPr>
        <w:t xml:space="preserve"> </w:t>
      </w:r>
      <w:r w:rsidR="0095679D" w:rsidRPr="006A029D">
        <w:rPr>
          <w:rFonts w:ascii="Arial" w:eastAsia="Arial" w:hAnsi="Arial" w:cs="Arial"/>
        </w:rPr>
        <w:t>a</w:t>
      </w:r>
      <w:r w:rsidR="0095679D" w:rsidRPr="006A029D">
        <w:rPr>
          <w:rFonts w:ascii="Arial" w:eastAsia="Arial" w:hAnsi="Arial" w:cs="Arial"/>
          <w:spacing w:val="-2"/>
        </w:rPr>
        <w:t xml:space="preserve"> </w:t>
      </w:r>
      <w:r w:rsidR="0095679D" w:rsidRPr="006A029D">
        <w:rPr>
          <w:rFonts w:ascii="Arial" w:eastAsia="Arial" w:hAnsi="Arial" w:cs="Arial"/>
        </w:rPr>
        <w:t>p</w:t>
      </w:r>
      <w:r w:rsidR="0095679D" w:rsidRPr="006A029D">
        <w:rPr>
          <w:rFonts w:ascii="Arial" w:eastAsia="Arial" w:hAnsi="Arial" w:cs="Arial"/>
          <w:spacing w:val="1"/>
        </w:rPr>
        <w:t>u</w:t>
      </w:r>
      <w:r w:rsidR="0095679D" w:rsidRPr="006A029D">
        <w:rPr>
          <w:rFonts w:ascii="Arial" w:eastAsia="Arial" w:hAnsi="Arial" w:cs="Arial"/>
        </w:rPr>
        <w:t>b</w:t>
      </w:r>
      <w:r w:rsidR="0095679D" w:rsidRPr="006A029D">
        <w:rPr>
          <w:rFonts w:ascii="Arial" w:eastAsia="Arial" w:hAnsi="Arial" w:cs="Arial"/>
          <w:spacing w:val="1"/>
        </w:rPr>
        <w:t>l</w:t>
      </w:r>
      <w:r w:rsidR="0095679D" w:rsidRPr="006A029D">
        <w:rPr>
          <w:rFonts w:ascii="Arial" w:eastAsia="Arial" w:hAnsi="Arial" w:cs="Arial"/>
          <w:spacing w:val="-1"/>
        </w:rPr>
        <w:t>i</w:t>
      </w:r>
      <w:r w:rsidR="0095679D" w:rsidRPr="006A029D">
        <w:rPr>
          <w:rFonts w:ascii="Arial" w:eastAsia="Arial" w:hAnsi="Arial" w:cs="Arial"/>
        </w:rPr>
        <w:t>c</w:t>
      </w:r>
      <w:r w:rsidR="0095679D" w:rsidRPr="006A029D">
        <w:rPr>
          <w:rFonts w:ascii="Arial" w:eastAsia="Arial" w:hAnsi="Arial" w:cs="Arial"/>
          <w:spacing w:val="-4"/>
        </w:rPr>
        <w:t xml:space="preserve"> </w:t>
      </w:r>
      <w:r w:rsidR="0095679D" w:rsidRPr="006A029D">
        <w:rPr>
          <w:rFonts w:ascii="Arial" w:eastAsia="Arial" w:hAnsi="Arial" w:cs="Arial"/>
        </w:rPr>
        <w:t>b</w:t>
      </w:r>
      <w:r w:rsidR="0095679D" w:rsidRPr="006A029D">
        <w:rPr>
          <w:rFonts w:ascii="Arial" w:eastAsia="Arial" w:hAnsi="Arial" w:cs="Arial"/>
          <w:spacing w:val="1"/>
        </w:rPr>
        <w:t>u</w:t>
      </w:r>
      <w:r w:rsidR="0095679D" w:rsidRPr="006A029D">
        <w:rPr>
          <w:rFonts w:ascii="Arial" w:eastAsia="Arial" w:hAnsi="Arial" w:cs="Arial"/>
          <w:spacing w:val="-1"/>
        </w:rPr>
        <w:t>i</w:t>
      </w:r>
      <w:r w:rsidR="0095679D" w:rsidRPr="006A029D">
        <w:rPr>
          <w:rFonts w:ascii="Arial" w:eastAsia="Arial" w:hAnsi="Arial" w:cs="Arial"/>
          <w:spacing w:val="1"/>
        </w:rPr>
        <w:t>l</w:t>
      </w:r>
      <w:r w:rsidR="0095679D" w:rsidRPr="006A029D">
        <w:rPr>
          <w:rFonts w:ascii="Arial" w:eastAsia="Arial" w:hAnsi="Arial" w:cs="Arial"/>
        </w:rPr>
        <w:t>d</w:t>
      </w:r>
      <w:r w:rsidR="0095679D" w:rsidRPr="006A029D">
        <w:rPr>
          <w:rFonts w:ascii="Arial" w:eastAsia="Arial" w:hAnsi="Arial" w:cs="Arial"/>
          <w:spacing w:val="-1"/>
        </w:rPr>
        <w:t>i</w:t>
      </w:r>
      <w:r w:rsidR="0095679D" w:rsidRPr="006A029D">
        <w:rPr>
          <w:rFonts w:ascii="Arial" w:eastAsia="Arial" w:hAnsi="Arial" w:cs="Arial"/>
          <w:spacing w:val="2"/>
        </w:rPr>
        <w:t>n</w:t>
      </w:r>
      <w:r w:rsidR="0095679D" w:rsidRPr="006A029D">
        <w:rPr>
          <w:rFonts w:ascii="Arial" w:eastAsia="Arial" w:hAnsi="Arial" w:cs="Arial"/>
        </w:rPr>
        <w:t>g</w:t>
      </w:r>
      <w:r w:rsidR="0095679D" w:rsidRPr="006A029D">
        <w:rPr>
          <w:rFonts w:ascii="Arial" w:eastAsia="Arial" w:hAnsi="Arial" w:cs="Arial"/>
          <w:spacing w:val="-3"/>
        </w:rPr>
        <w:t xml:space="preserve"> </w:t>
      </w:r>
      <w:r w:rsidR="0095679D" w:rsidRPr="006A029D">
        <w:rPr>
          <w:rFonts w:ascii="Arial" w:eastAsia="Arial" w:hAnsi="Arial" w:cs="Arial"/>
          <w:spacing w:val="2"/>
        </w:rPr>
        <w:t>o</w:t>
      </w:r>
      <w:r w:rsidR="0095679D" w:rsidRPr="006A029D">
        <w:rPr>
          <w:rFonts w:ascii="Arial" w:eastAsia="Arial" w:hAnsi="Arial" w:cs="Arial"/>
        </w:rPr>
        <w:t>r</w:t>
      </w:r>
      <w:r w:rsidR="0095679D" w:rsidRPr="006A029D">
        <w:rPr>
          <w:rFonts w:ascii="Arial" w:eastAsia="Arial" w:hAnsi="Arial" w:cs="Arial"/>
          <w:spacing w:val="-2"/>
        </w:rPr>
        <w:t xml:space="preserve"> </w:t>
      </w:r>
      <w:r w:rsidR="0095679D" w:rsidRPr="006A029D">
        <w:rPr>
          <w:rFonts w:ascii="Arial" w:eastAsia="Arial" w:hAnsi="Arial" w:cs="Arial"/>
        </w:rPr>
        <w:t>p</w:t>
      </w:r>
      <w:r w:rsidR="0095679D" w:rsidRPr="006A029D">
        <w:rPr>
          <w:rFonts w:ascii="Arial" w:eastAsia="Arial" w:hAnsi="Arial" w:cs="Arial"/>
          <w:spacing w:val="-1"/>
        </w:rPr>
        <w:t>u</w:t>
      </w:r>
      <w:r w:rsidR="0095679D" w:rsidRPr="006A029D">
        <w:rPr>
          <w:rFonts w:ascii="Arial" w:eastAsia="Arial" w:hAnsi="Arial" w:cs="Arial"/>
        </w:rPr>
        <w:t>b</w:t>
      </w:r>
      <w:r w:rsidR="0095679D" w:rsidRPr="006A029D">
        <w:rPr>
          <w:rFonts w:ascii="Arial" w:eastAsia="Arial" w:hAnsi="Arial" w:cs="Arial"/>
          <w:spacing w:val="1"/>
        </w:rPr>
        <w:t>l</w:t>
      </w:r>
      <w:r w:rsidR="0095679D" w:rsidRPr="006A029D">
        <w:rPr>
          <w:rFonts w:ascii="Arial" w:eastAsia="Arial" w:hAnsi="Arial" w:cs="Arial"/>
          <w:spacing w:val="-1"/>
        </w:rPr>
        <w:t>i</w:t>
      </w:r>
      <w:r w:rsidR="0095679D" w:rsidRPr="006A029D">
        <w:rPr>
          <w:rFonts w:ascii="Arial" w:eastAsia="Arial" w:hAnsi="Arial" w:cs="Arial"/>
        </w:rPr>
        <w:t>c work</w:t>
      </w:r>
      <w:r w:rsidR="00C32939" w:rsidRPr="006A029D">
        <w:rPr>
          <w:rFonts w:ascii="Arial" w:eastAsia="Arial" w:hAnsi="Arial" w:cs="Arial"/>
        </w:rPr>
        <w:t>.</w:t>
      </w:r>
    </w:p>
    <w:p w14:paraId="1594B7EC" w14:textId="77777777" w:rsidR="00C32939" w:rsidRPr="006A029D" w:rsidRDefault="00C32939" w:rsidP="002F4E1F">
      <w:pPr>
        <w:tabs>
          <w:tab w:val="left" w:pos="720"/>
          <w:tab w:val="left" w:pos="1440"/>
          <w:tab w:val="left" w:pos="2160"/>
        </w:tabs>
        <w:spacing w:before="10"/>
        <w:rPr>
          <w:rFonts w:ascii="Arial" w:hAnsi="Arial" w:cs="Arial"/>
        </w:rPr>
      </w:pPr>
    </w:p>
    <w:p w14:paraId="0560A5EA" w14:textId="037E6644" w:rsidR="00C32939" w:rsidRPr="006A029D" w:rsidRDefault="002F4E1F" w:rsidP="002F4E1F">
      <w:pPr>
        <w:tabs>
          <w:tab w:val="left" w:pos="720"/>
          <w:tab w:val="left" w:pos="1440"/>
          <w:tab w:val="left" w:pos="2160"/>
        </w:tabs>
        <w:jc w:val="both"/>
        <w:rPr>
          <w:rFonts w:ascii="Arial" w:eastAsia="Arial" w:hAnsi="Arial" w:cs="Arial"/>
        </w:rPr>
      </w:pPr>
      <w:r w:rsidRPr="006A029D">
        <w:rPr>
          <w:rFonts w:ascii="Arial" w:eastAsia="Arial" w:hAnsi="Arial" w:cs="Arial"/>
          <w:b/>
          <w:bCs/>
          <w:spacing w:val="1"/>
        </w:rPr>
        <w:tab/>
      </w:r>
      <w:r w:rsidR="00E80401" w:rsidRPr="006A029D">
        <w:rPr>
          <w:rFonts w:ascii="Arial" w:eastAsia="Arial" w:hAnsi="Arial" w:cs="Arial"/>
          <w:b/>
          <w:bCs/>
          <w:spacing w:val="1"/>
        </w:rPr>
        <w:t>d.</w:t>
      </w:r>
      <w:r w:rsidR="00C32939" w:rsidRPr="006A029D">
        <w:rPr>
          <w:rFonts w:ascii="Arial" w:eastAsia="Arial" w:hAnsi="Arial" w:cs="Arial"/>
          <w:b/>
          <w:bCs/>
        </w:rPr>
        <w:t xml:space="preserve">  </w:t>
      </w:r>
      <w:r w:rsidR="00C32939" w:rsidRPr="006A029D">
        <w:rPr>
          <w:rFonts w:ascii="Arial" w:eastAsia="Arial" w:hAnsi="Arial" w:cs="Arial"/>
          <w:b/>
          <w:bCs/>
          <w:spacing w:val="2"/>
        </w:rPr>
        <w:t xml:space="preserve"> </w:t>
      </w:r>
      <w:r w:rsidR="00C32939" w:rsidRPr="006A029D">
        <w:rPr>
          <w:rFonts w:ascii="Arial" w:eastAsia="Arial" w:hAnsi="Arial" w:cs="Arial"/>
          <w:b/>
          <w:bCs/>
          <w:spacing w:val="2"/>
        </w:rPr>
        <w:tab/>
      </w:r>
      <w:r w:rsidR="00ED21E4" w:rsidRPr="006A029D">
        <w:rPr>
          <w:rFonts w:ascii="Arial" w:eastAsia="Arial" w:hAnsi="Arial" w:cs="Arial"/>
          <w:b/>
          <w:bCs/>
          <w:spacing w:val="2"/>
        </w:rPr>
        <w:t>Code of Conduct.</w:t>
      </w:r>
      <w:r w:rsidR="00ED21E4" w:rsidRPr="006A029D">
        <w:rPr>
          <w:rFonts w:ascii="Arial" w:eastAsia="Arial" w:hAnsi="Arial" w:cs="Arial"/>
          <w:b/>
          <w:bCs/>
          <w:spacing w:val="2"/>
        </w:rPr>
        <w:tab/>
      </w:r>
      <w:r w:rsidR="006B1DDC" w:rsidRPr="006A029D">
        <w:rPr>
          <w:rFonts w:ascii="Arial" w:eastAsia="Arial" w:hAnsi="Arial" w:cs="Arial"/>
          <w:b/>
          <w:bCs/>
          <w:spacing w:val="2"/>
        </w:rPr>
        <w:t xml:space="preserve"> </w:t>
      </w:r>
      <w:r w:rsidR="00C32939" w:rsidRPr="006A029D">
        <w:rPr>
          <w:rFonts w:ascii="Arial" w:eastAsia="Arial" w:hAnsi="Arial" w:cs="Arial"/>
          <w:bCs/>
          <w:spacing w:val="2"/>
        </w:rPr>
        <w:t xml:space="preserve">The </w:t>
      </w:r>
      <w:r w:rsidR="002915D4" w:rsidRPr="006A029D">
        <w:rPr>
          <w:rFonts w:ascii="Arial" w:eastAsia="Arial" w:hAnsi="Arial" w:cs="Arial"/>
          <w:bCs/>
          <w:spacing w:val="2"/>
        </w:rPr>
        <w:t>Recipient</w:t>
      </w:r>
      <w:r w:rsidR="00C32939" w:rsidRPr="006A029D">
        <w:rPr>
          <w:rFonts w:ascii="Arial" w:eastAsia="Arial" w:hAnsi="Arial" w:cs="Arial"/>
          <w:bCs/>
          <w:spacing w:val="2"/>
        </w:rPr>
        <w:t xml:space="preserve"> has established, and will maintain, a written code or standard of conduct applicable to its officers, employees, board members or agents, and those individuals’ relatives, that prohibits their involvement in the selection, award, or administration of any contract in connection with the Project if they have a present or potential financial or other significant interest therein and prohibits the acceptance of any gratuity, favor, or other thing of monetary value from any person interested or involved in the performance of work on the Project. </w:t>
      </w:r>
    </w:p>
    <w:p w14:paraId="67C9B8EE" w14:textId="77777777" w:rsidR="00C32939" w:rsidRPr="006A029D" w:rsidRDefault="00C32939" w:rsidP="002F4E1F">
      <w:pPr>
        <w:tabs>
          <w:tab w:val="left" w:pos="720"/>
          <w:tab w:val="left" w:pos="1440"/>
          <w:tab w:val="left" w:pos="2160"/>
        </w:tabs>
        <w:jc w:val="both"/>
        <w:rPr>
          <w:rFonts w:ascii="Arial" w:eastAsia="Arial" w:hAnsi="Arial" w:cs="Arial"/>
        </w:rPr>
      </w:pPr>
    </w:p>
    <w:p w14:paraId="40C861C5" w14:textId="76DDA591" w:rsidR="00C32939" w:rsidRPr="006A029D" w:rsidRDefault="002F4E1F" w:rsidP="002F4E1F">
      <w:pPr>
        <w:tabs>
          <w:tab w:val="left" w:pos="720"/>
          <w:tab w:val="left" w:pos="1440"/>
          <w:tab w:val="left" w:pos="2160"/>
        </w:tabs>
        <w:jc w:val="both"/>
        <w:rPr>
          <w:rFonts w:ascii="Arial" w:eastAsia="Arial" w:hAnsi="Arial" w:cs="Arial"/>
        </w:rPr>
      </w:pPr>
      <w:r w:rsidRPr="006A029D">
        <w:rPr>
          <w:rFonts w:ascii="Arial" w:eastAsia="Arial" w:hAnsi="Arial" w:cs="Arial"/>
          <w:b/>
        </w:rPr>
        <w:tab/>
      </w:r>
      <w:r w:rsidR="00E80401" w:rsidRPr="006A029D">
        <w:rPr>
          <w:rFonts w:ascii="Arial" w:eastAsia="Arial" w:hAnsi="Arial" w:cs="Arial"/>
          <w:b/>
        </w:rPr>
        <w:t>e.</w:t>
      </w:r>
      <w:r w:rsidR="00C32939" w:rsidRPr="006A029D">
        <w:rPr>
          <w:rFonts w:ascii="Arial" w:eastAsia="Arial" w:hAnsi="Arial" w:cs="Arial"/>
        </w:rPr>
        <w:tab/>
      </w:r>
      <w:r w:rsidR="00C32939" w:rsidRPr="006A029D">
        <w:rPr>
          <w:rFonts w:ascii="Arial" w:eastAsia="Arial" w:hAnsi="Arial" w:cs="Arial"/>
          <w:b/>
        </w:rPr>
        <w:t>Debarm</w:t>
      </w:r>
      <w:r w:rsidR="00342F97" w:rsidRPr="006A029D">
        <w:rPr>
          <w:rFonts w:ascii="Arial" w:eastAsia="Arial" w:hAnsi="Arial" w:cs="Arial"/>
          <w:b/>
        </w:rPr>
        <w:t>ent and Suspension</w:t>
      </w:r>
      <w:r w:rsidR="00ED21E4" w:rsidRPr="006A029D">
        <w:rPr>
          <w:rFonts w:ascii="Arial" w:eastAsia="Arial" w:hAnsi="Arial" w:cs="Arial"/>
          <w:b/>
        </w:rPr>
        <w:t>.</w:t>
      </w:r>
      <w:r w:rsidR="00ED21E4" w:rsidRPr="006A029D">
        <w:rPr>
          <w:rFonts w:ascii="Arial" w:eastAsia="Arial" w:hAnsi="Arial" w:cs="Arial"/>
        </w:rPr>
        <w:tab/>
      </w:r>
      <w:r w:rsidR="00342F97" w:rsidRPr="006A029D">
        <w:rPr>
          <w:rFonts w:ascii="Arial" w:eastAsia="Arial" w:hAnsi="Arial" w:cs="Arial"/>
        </w:rPr>
        <w:t xml:space="preserve"> The </w:t>
      </w:r>
      <w:r w:rsidR="002915D4" w:rsidRPr="006A029D">
        <w:rPr>
          <w:rFonts w:ascii="Arial" w:eastAsia="Arial" w:hAnsi="Arial" w:cs="Arial"/>
        </w:rPr>
        <w:t>Recipient</w:t>
      </w:r>
      <w:r w:rsidR="00C32939" w:rsidRPr="006A029D">
        <w:rPr>
          <w:rFonts w:ascii="Arial" w:eastAsia="Arial" w:hAnsi="Arial" w:cs="Arial"/>
        </w:rPr>
        <w:t xml:space="preserve"> must com</w:t>
      </w:r>
      <w:r w:rsidR="00ED21E4" w:rsidRPr="006A029D">
        <w:rPr>
          <w:rFonts w:ascii="Arial" w:eastAsia="Arial" w:hAnsi="Arial" w:cs="Arial"/>
        </w:rPr>
        <w:t xml:space="preserve">ply with the provisions </w:t>
      </w:r>
      <w:r w:rsidR="00B36779" w:rsidRPr="006A029D">
        <w:rPr>
          <w:rFonts w:ascii="Arial" w:eastAsia="Arial" w:hAnsi="Arial" w:cs="Arial"/>
        </w:rPr>
        <w:t>in 2 CFR</w:t>
      </w:r>
      <w:r w:rsidR="00C32939" w:rsidRPr="006A029D">
        <w:rPr>
          <w:rFonts w:ascii="Arial" w:eastAsia="Arial" w:hAnsi="Arial" w:cs="Arial"/>
        </w:rPr>
        <w:t xml:space="preserve"> Part 180 OMB Guidelines to Agencies on Government Debarment and Suspen</w:t>
      </w:r>
      <w:r w:rsidR="004364C9" w:rsidRPr="006A029D">
        <w:rPr>
          <w:rFonts w:ascii="Arial" w:eastAsia="Arial" w:hAnsi="Arial" w:cs="Arial"/>
        </w:rPr>
        <w:t>sion (Non-procurement) a</w:t>
      </w:r>
      <w:r w:rsidR="00B36779" w:rsidRPr="006A029D">
        <w:rPr>
          <w:rFonts w:ascii="Arial" w:eastAsia="Arial" w:hAnsi="Arial" w:cs="Arial"/>
        </w:rPr>
        <w:t>nd 2 CFR</w:t>
      </w:r>
      <w:r w:rsidR="00C32939" w:rsidRPr="006A029D">
        <w:rPr>
          <w:rFonts w:ascii="Arial" w:eastAsia="Arial" w:hAnsi="Arial" w:cs="Arial"/>
        </w:rPr>
        <w:t xml:space="preserve"> Part 1200 DOT Non-procurement Suspension and Debarm</w:t>
      </w:r>
      <w:r w:rsidR="004364C9" w:rsidRPr="006A029D">
        <w:rPr>
          <w:rFonts w:ascii="Arial" w:eastAsia="Arial" w:hAnsi="Arial" w:cs="Arial"/>
        </w:rPr>
        <w:t>ent. These provisions restrict f</w:t>
      </w:r>
      <w:r w:rsidR="00C32939" w:rsidRPr="006A029D">
        <w:rPr>
          <w:rFonts w:ascii="Arial" w:eastAsia="Arial" w:hAnsi="Arial" w:cs="Arial"/>
        </w:rPr>
        <w:t>ederal awards, subaward and contracts with certain parties that are debarred, suspended or otherwise excluded from or i</w:t>
      </w:r>
      <w:r w:rsidR="004364C9" w:rsidRPr="006A029D">
        <w:rPr>
          <w:rFonts w:ascii="Arial" w:eastAsia="Arial" w:hAnsi="Arial" w:cs="Arial"/>
        </w:rPr>
        <w:t>neligible for participation in f</w:t>
      </w:r>
      <w:r w:rsidR="00C32939" w:rsidRPr="006A029D">
        <w:rPr>
          <w:rFonts w:ascii="Arial" w:eastAsia="Arial" w:hAnsi="Arial" w:cs="Arial"/>
        </w:rPr>
        <w:t>ederal programs or activities.</w:t>
      </w:r>
      <w:r w:rsidR="00342F97" w:rsidRPr="006A029D">
        <w:rPr>
          <w:rFonts w:ascii="Arial" w:eastAsia="Arial" w:hAnsi="Arial" w:cs="Arial"/>
        </w:rPr>
        <w:t xml:space="preserve"> The </w:t>
      </w:r>
      <w:r w:rsidR="002915D4" w:rsidRPr="006A029D">
        <w:rPr>
          <w:rFonts w:ascii="Arial" w:eastAsia="Arial" w:hAnsi="Arial" w:cs="Arial"/>
        </w:rPr>
        <w:t>Recipient</w:t>
      </w:r>
      <w:r w:rsidR="00C32939" w:rsidRPr="006A029D">
        <w:rPr>
          <w:rFonts w:ascii="Arial" w:eastAsia="Arial" w:hAnsi="Arial" w:cs="Arial"/>
        </w:rPr>
        <w:t xml:space="preserve"> shall not enter into any arrangement to participate in the development or implementation of the Project with any person or entity that is debarred or suspended except as authorized by applicable Federal law and regulatio</w:t>
      </w:r>
      <w:r w:rsidR="004364C9" w:rsidRPr="006A029D">
        <w:rPr>
          <w:rFonts w:ascii="Arial" w:eastAsia="Arial" w:hAnsi="Arial" w:cs="Arial"/>
        </w:rPr>
        <w:t>ns.  If required by applicable f</w:t>
      </w:r>
      <w:r w:rsidR="00C32939" w:rsidRPr="006A029D">
        <w:rPr>
          <w:rFonts w:ascii="Arial" w:eastAsia="Arial" w:hAnsi="Arial" w:cs="Arial"/>
        </w:rPr>
        <w:t>ederal l</w:t>
      </w:r>
      <w:r w:rsidR="004364C9" w:rsidRPr="006A029D">
        <w:rPr>
          <w:rFonts w:ascii="Arial" w:eastAsia="Arial" w:hAnsi="Arial" w:cs="Arial"/>
        </w:rPr>
        <w:t xml:space="preserve">aw and regulations, the </w:t>
      </w:r>
      <w:r w:rsidR="002915D4" w:rsidRPr="006A029D">
        <w:rPr>
          <w:rFonts w:ascii="Arial" w:eastAsia="Arial" w:hAnsi="Arial" w:cs="Arial"/>
        </w:rPr>
        <w:t>Recipient</w:t>
      </w:r>
      <w:r w:rsidR="00C32939" w:rsidRPr="006A029D">
        <w:rPr>
          <w:rFonts w:ascii="Arial" w:eastAsia="Arial" w:hAnsi="Arial" w:cs="Arial"/>
        </w:rPr>
        <w:t xml:space="preserve"> will review the U.S. GSA System of Award Management at h</w:t>
      </w:r>
      <w:r w:rsidR="00342F97" w:rsidRPr="006A029D">
        <w:rPr>
          <w:rFonts w:ascii="Arial" w:eastAsia="Arial" w:hAnsi="Arial" w:cs="Arial"/>
        </w:rPr>
        <w:t xml:space="preserve">ttps://www.sam.gov. The </w:t>
      </w:r>
      <w:r w:rsidR="002915D4" w:rsidRPr="006A029D">
        <w:rPr>
          <w:rFonts w:ascii="Arial" w:eastAsia="Arial" w:hAnsi="Arial" w:cs="Arial"/>
        </w:rPr>
        <w:t>Recipient</w:t>
      </w:r>
      <w:r w:rsidR="00C32939" w:rsidRPr="006A029D">
        <w:rPr>
          <w:rFonts w:ascii="Arial" w:eastAsia="Arial" w:hAnsi="Arial" w:cs="Arial"/>
        </w:rPr>
        <w:t xml:space="preserve"> shall include the requirements of this paragraph in each of its contracts related to the Project and shall require its contractors and consultants to include similar requirements in each of their contracts related to the Project. </w:t>
      </w:r>
      <w:r w:rsidR="005654B8" w:rsidRPr="006A029D">
        <w:rPr>
          <w:rFonts w:ascii="Arial" w:eastAsia="Arial" w:hAnsi="Arial" w:cs="Arial"/>
        </w:rPr>
        <w:t xml:space="preserve">Execution of this Agreement constitutes a certification that the </w:t>
      </w:r>
      <w:r w:rsidR="002915D4" w:rsidRPr="006A029D">
        <w:rPr>
          <w:rFonts w:ascii="Arial" w:eastAsia="Arial" w:hAnsi="Arial" w:cs="Arial"/>
        </w:rPr>
        <w:t>Recipient</w:t>
      </w:r>
      <w:r w:rsidR="005654B8" w:rsidRPr="006A029D">
        <w:rPr>
          <w:rFonts w:ascii="Arial" w:eastAsia="Arial" w:hAnsi="Arial" w:cs="Arial"/>
        </w:rPr>
        <w:t xml:space="preserve"> is in compliance with, and will require its contractors and subcontractors to comply with, all requirements imposed by applicable federal, state, and local laws and regulations, including the “Certification Regarding Debarment, Suspension, Ineligibility and Voluntary Exclusion – Lower Tier</w:t>
      </w:r>
      <w:r w:rsidR="001C0AA8" w:rsidRPr="006A029D">
        <w:rPr>
          <w:rFonts w:ascii="Arial" w:eastAsia="Arial" w:hAnsi="Arial" w:cs="Arial"/>
        </w:rPr>
        <w:t xml:space="preserve"> Covered Transactions,” in 49 CFR</w:t>
      </w:r>
      <w:r w:rsidR="005654B8" w:rsidRPr="006A029D">
        <w:rPr>
          <w:rFonts w:ascii="Arial" w:eastAsia="Arial" w:hAnsi="Arial" w:cs="Arial"/>
        </w:rPr>
        <w:t xml:space="preserve"> Part 29, and 2 CFR Part 200 when applicable</w:t>
      </w:r>
      <w:r w:rsidR="00EA2D9D" w:rsidRPr="006A029D">
        <w:rPr>
          <w:rFonts w:ascii="Arial" w:eastAsia="Arial" w:hAnsi="Arial" w:cs="Arial"/>
        </w:rPr>
        <w:t>.</w:t>
      </w:r>
    </w:p>
    <w:p w14:paraId="625B9E34" w14:textId="77777777" w:rsidR="00C32939" w:rsidRPr="006A029D" w:rsidRDefault="00C32939" w:rsidP="002F4E1F">
      <w:pPr>
        <w:tabs>
          <w:tab w:val="left" w:pos="720"/>
          <w:tab w:val="left" w:pos="1440"/>
          <w:tab w:val="left" w:pos="2160"/>
        </w:tabs>
        <w:jc w:val="both"/>
        <w:rPr>
          <w:rFonts w:ascii="Arial" w:eastAsia="Arial" w:hAnsi="Arial" w:cs="Arial"/>
        </w:rPr>
      </w:pPr>
    </w:p>
    <w:p w14:paraId="6FD11059" w14:textId="78F7C843" w:rsidR="00C32939" w:rsidRPr="006A029D" w:rsidRDefault="002F4E1F" w:rsidP="002F4E1F">
      <w:pPr>
        <w:tabs>
          <w:tab w:val="left" w:pos="720"/>
          <w:tab w:val="left" w:pos="1440"/>
          <w:tab w:val="left" w:pos="2160"/>
        </w:tabs>
        <w:jc w:val="both"/>
        <w:rPr>
          <w:rFonts w:ascii="Arial" w:eastAsia="Arial" w:hAnsi="Arial" w:cs="Arial"/>
        </w:rPr>
      </w:pPr>
      <w:r w:rsidRPr="006A029D">
        <w:rPr>
          <w:rFonts w:ascii="Arial" w:eastAsia="Arial" w:hAnsi="Arial" w:cs="Arial"/>
          <w:b/>
        </w:rPr>
        <w:tab/>
      </w:r>
      <w:r w:rsidR="00E80401" w:rsidRPr="006A029D">
        <w:rPr>
          <w:rFonts w:ascii="Arial" w:eastAsia="Arial" w:hAnsi="Arial" w:cs="Arial"/>
          <w:b/>
        </w:rPr>
        <w:t>f.</w:t>
      </w:r>
      <w:r w:rsidR="00342F97" w:rsidRPr="006A029D">
        <w:rPr>
          <w:rFonts w:ascii="Arial" w:eastAsia="Arial" w:hAnsi="Arial" w:cs="Arial"/>
        </w:rPr>
        <w:tab/>
      </w:r>
      <w:r w:rsidR="004364C9" w:rsidRPr="006A029D">
        <w:rPr>
          <w:rFonts w:ascii="Arial" w:eastAsia="Arial" w:hAnsi="Arial" w:cs="Arial"/>
          <w:b/>
        </w:rPr>
        <w:t>Human Trafficking.</w:t>
      </w:r>
      <w:r w:rsidR="004364C9" w:rsidRPr="006A029D">
        <w:rPr>
          <w:rFonts w:ascii="Arial" w:eastAsia="Arial" w:hAnsi="Arial" w:cs="Arial"/>
          <w:b/>
        </w:rPr>
        <w:tab/>
      </w:r>
      <w:r w:rsidR="006B1DDC" w:rsidRPr="006A029D">
        <w:rPr>
          <w:rFonts w:ascii="Arial" w:eastAsia="Arial" w:hAnsi="Arial" w:cs="Arial"/>
          <w:b/>
        </w:rPr>
        <w:t xml:space="preserve"> </w:t>
      </w:r>
      <w:r w:rsidR="00342F97" w:rsidRPr="006A029D">
        <w:rPr>
          <w:rFonts w:ascii="Arial" w:eastAsia="Arial" w:hAnsi="Arial" w:cs="Arial"/>
        </w:rPr>
        <w:t xml:space="preserve">The </w:t>
      </w:r>
      <w:r w:rsidR="002915D4" w:rsidRPr="006A029D">
        <w:rPr>
          <w:rFonts w:ascii="Arial" w:eastAsia="Arial" w:hAnsi="Arial" w:cs="Arial"/>
        </w:rPr>
        <w:t>Recipient</w:t>
      </w:r>
      <w:r w:rsidR="00C32939" w:rsidRPr="006A029D">
        <w:rPr>
          <w:rFonts w:ascii="Arial" w:eastAsia="Arial" w:hAnsi="Arial" w:cs="Arial"/>
        </w:rPr>
        <w:t xml:space="preserve"> shall include a provision in each contract it enters into with a private entity in connection with t</w:t>
      </w:r>
      <w:r w:rsidR="00342F97" w:rsidRPr="006A029D">
        <w:rPr>
          <w:rFonts w:ascii="Arial" w:eastAsia="Arial" w:hAnsi="Arial" w:cs="Arial"/>
        </w:rPr>
        <w:t xml:space="preserve">he Project by which the </w:t>
      </w:r>
      <w:r w:rsidR="002915D4" w:rsidRPr="006A029D">
        <w:rPr>
          <w:rFonts w:ascii="Arial" w:eastAsia="Arial" w:hAnsi="Arial" w:cs="Arial"/>
        </w:rPr>
        <w:t>Recipient</w:t>
      </w:r>
      <w:r w:rsidR="00C32939" w:rsidRPr="006A029D">
        <w:rPr>
          <w:rFonts w:ascii="Arial" w:eastAsia="Arial" w:hAnsi="Arial" w:cs="Arial"/>
        </w:rPr>
        <w:t xml:space="preserve">’s contractor agrees that it and its employees that </w:t>
      </w:r>
      <w:r w:rsidR="00C32939" w:rsidRPr="006A029D">
        <w:rPr>
          <w:rFonts w:ascii="Arial" w:eastAsia="Arial" w:hAnsi="Arial" w:cs="Arial"/>
        </w:rPr>
        <w:lastRenderedPageBreak/>
        <w:t>perform any work on the Project shall not, during the term of this Agreement, engage in trafficking in persons, procure a commercial sex act, or use forced labor in the performance of work on the Project.</w:t>
      </w:r>
    </w:p>
    <w:p w14:paraId="426D0FE8" w14:textId="77777777" w:rsidR="00C32939" w:rsidRPr="006A029D" w:rsidRDefault="00C32939" w:rsidP="002F4E1F">
      <w:pPr>
        <w:tabs>
          <w:tab w:val="left" w:pos="720"/>
          <w:tab w:val="left" w:pos="1440"/>
          <w:tab w:val="left" w:pos="2160"/>
        </w:tabs>
        <w:jc w:val="both"/>
        <w:rPr>
          <w:rFonts w:ascii="Arial" w:eastAsia="Arial" w:hAnsi="Arial" w:cs="Arial"/>
        </w:rPr>
      </w:pPr>
    </w:p>
    <w:p w14:paraId="6D080E92" w14:textId="54CAAD25" w:rsidR="00C32939" w:rsidRPr="006A029D" w:rsidRDefault="002F4E1F" w:rsidP="002F4E1F">
      <w:pPr>
        <w:tabs>
          <w:tab w:val="left" w:pos="720"/>
          <w:tab w:val="left" w:pos="1440"/>
          <w:tab w:val="left" w:pos="2160"/>
        </w:tabs>
        <w:jc w:val="both"/>
        <w:rPr>
          <w:rFonts w:ascii="Arial" w:eastAsia="Arial" w:hAnsi="Arial" w:cs="Arial"/>
        </w:rPr>
      </w:pPr>
      <w:r w:rsidRPr="006A029D">
        <w:rPr>
          <w:rFonts w:ascii="Arial" w:eastAsia="Arial" w:hAnsi="Arial" w:cs="Arial"/>
          <w:b/>
        </w:rPr>
        <w:tab/>
      </w:r>
      <w:r w:rsidR="00E80401" w:rsidRPr="006A029D">
        <w:rPr>
          <w:rFonts w:ascii="Arial" w:eastAsia="Arial" w:hAnsi="Arial" w:cs="Arial"/>
          <w:b/>
        </w:rPr>
        <w:t>g.</w:t>
      </w:r>
      <w:r w:rsidR="00C32939" w:rsidRPr="006A029D">
        <w:rPr>
          <w:rFonts w:ascii="Arial" w:eastAsia="Arial" w:hAnsi="Arial" w:cs="Arial"/>
        </w:rPr>
        <w:tab/>
      </w:r>
      <w:r w:rsidR="004364C9" w:rsidRPr="006A029D">
        <w:rPr>
          <w:rFonts w:ascii="Arial" w:eastAsia="Arial" w:hAnsi="Arial" w:cs="Arial"/>
          <w:b/>
        </w:rPr>
        <w:t>Unauthorized Aliens.</w:t>
      </w:r>
      <w:r w:rsidR="004364C9" w:rsidRPr="006A029D">
        <w:rPr>
          <w:rFonts w:ascii="Arial" w:eastAsia="Arial" w:hAnsi="Arial" w:cs="Arial"/>
          <w:b/>
        </w:rPr>
        <w:tab/>
      </w:r>
      <w:r w:rsidR="006B1DDC" w:rsidRPr="006A029D">
        <w:rPr>
          <w:rFonts w:ascii="Arial" w:eastAsia="Arial" w:hAnsi="Arial" w:cs="Arial"/>
          <w:b/>
        </w:rPr>
        <w:t xml:space="preserve"> </w:t>
      </w:r>
      <w:r w:rsidR="00C32939" w:rsidRPr="006A029D">
        <w:rPr>
          <w:rFonts w:ascii="Arial" w:eastAsia="Arial" w:hAnsi="Arial" w:cs="Arial"/>
        </w:rPr>
        <w:t xml:space="preserve">The Department shall consider </w:t>
      </w:r>
      <w:r w:rsidR="00342F97" w:rsidRPr="006A029D">
        <w:rPr>
          <w:rFonts w:ascii="Arial" w:eastAsia="Arial" w:hAnsi="Arial" w:cs="Arial"/>
        </w:rPr>
        <w:t xml:space="preserve">the employment by the </w:t>
      </w:r>
      <w:r w:rsidR="002915D4" w:rsidRPr="006A029D">
        <w:rPr>
          <w:rFonts w:ascii="Arial" w:eastAsia="Arial" w:hAnsi="Arial" w:cs="Arial"/>
        </w:rPr>
        <w:t>Recipient</w:t>
      </w:r>
      <w:r w:rsidR="00C32939" w:rsidRPr="006A029D">
        <w:rPr>
          <w:rFonts w:ascii="Arial" w:eastAsia="Arial" w:hAnsi="Arial" w:cs="Arial"/>
        </w:rPr>
        <w:t xml:space="preserve"> of unauthorized aliens a violation of Section 274A(e) of the Immigration and Nationality </w:t>
      </w:r>
      <w:r w:rsidR="00342F97" w:rsidRPr="006A029D">
        <w:rPr>
          <w:rFonts w:ascii="Arial" w:eastAsia="Arial" w:hAnsi="Arial" w:cs="Arial"/>
        </w:rPr>
        <w:t xml:space="preserve">Act. If the </w:t>
      </w:r>
      <w:r w:rsidR="002915D4" w:rsidRPr="006A029D">
        <w:rPr>
          <w:rFonts w:ascii="Arial" w:eastAsia="Arial" w:hAnsi="Arial" w:cs="Arial"/>
        </w:rPr>
        <w:t>Recipient</w:t>
      </w:r>
      <w:r w:rsidR="00C32939" w:rsidRPr="006A029D">
        <w:rPr>
          <w:rFonts w:ascii="Arial" w:eastAsia="Arial" w:hAnsi="Arial" w:cs="Arial"/>
        </w:rPr>
        <w:t xml:space="preserve"> knowingly employs unauthorized aliens, such violation will be cause for unilateral cancellation of this Agreement.</w:t>
      </w:r>
    </w:p>
    <w:p w14:paraId="6923E854" w14:textId="77777777" w:rsidR="00C32939" w:rsidRPr="006A029D" w:rsidRDefault="00C32939" w:rsidP="002F4E1F">
      <w:pPr>
        <w:tabs>
          <w:tab w:val="left" w:pos="720"/>
          <w:tab w:val="left" w:pos="1440"/>
          <w:tab w:val="left" w:pos="2160"/>
        </w:tabs>
        <w:jc w:val="both"/>
        <w:rPr>
          <w:rFonts w:ascii="Arial" w:eastAsia="Arial" w:hAnsi="Arial" w:cs="Arial"/>
        </w:rPr>
      </w:pPr>
    </w:p>
    <w:p w14:paraId="2194D0EF" w14:textId="7E61598D" w:rsidR="00C32939" w:rsidRPr="006A029D" w:rsidRDefault="002F4E1F" w:rsidP="002F4E1F">
      <w:pPr>
        <w:tabs>
          <w:tab w:val="left" w:pos="720"/>
          <w:tab w:val="left" w:pos="1440"/>
          <w:tab w:val="left" w:pos="2160"/>
        </w:tabs>
        <w:jc w:val="both"/>
        <w:rPr>
          <w:rFonts w:ascii="Arial" w:eastAsia="Arial" w:hAnsi="Arial" w:cs="Arial"/>
        </w:rPr>
      </w:pPr>
      <w:r w:rsidRPr="006A029D">
        <w:rPr>
          <w:rFonts w:ascii="Arial" w:eastAsia="Arial" w:hAnsi="Arial" w:cs="Arial"/>
          <w:b/>
        </w:rPr>
        <w:tab/>
      </w:r>
      <w:r w:rsidR="00E80401" w:rsidRPr="006A029D">
        <w:rPr>
          <w:rFonts w:ascii="Arial" w:eastAsia="Arial" w:hAnsi="Arial" w:cs="Arial"/>
          <w:b/>
        </w:rPr>
        <w:t>h.</w:t>
      </w:r>
      <w:r w:rsidR="00C32939" w:rsidRPr="006A029D">
        <w:rPr>
          <w:rFonts w:ascii="Arial" w:eastAsia="Arial" w:hAnsi="Arial" w:cs="Arial"/>
        </w:rPr>
        <w:tab/>
      </w:r>
      <w:r w:rsidR="004364C9" w:rsidRPr="006A029D">
        <w:rPr>
          <w:rFonts w:ascii="Arial" w:eastAsia="Arial" w:hAnsi="Arial" w:cs="Arial"/>
          <w:b/>
        </w:rPr>
        <w:t>Contract Work Hours and Safety Standards.</w:t>
      </w:r>
      <w:r w:rsidR="004364C9" w:rsidRPr="006A029D">
        <w:rPr>
          <w:rFonts w:ascii="Arial" w:eastAsia="Arial" w:hAnsi="Arial" w:cs="Arial"/>
          <w:b/>
        </w:rPr>
        <w:tab/>
      </w:r>
      <w:r w:rsidR="006B1DDC" w:rsidRPr="006A029D">
        <w:rPr>
          <w:rFonts w:ascii="Arial" w:eastAsia="Arial" w:hAnsi="Arial" w:cs="Arial"/>
          <w:b/>
        </w:rPr>
        <w:t xml:space="preserve"> </w:t>
      </w:r>
      <w:r w:rsidR="00C32939" w:rsidRPr="006A029D">
        <w:rPr>
          <w:rFonts w:ascii="Arial" w:eastAsia="Arial" w:hAnsi="Arial" w:cs="Arial"/>
        </w:rPr>
        <w:t>Where applicable, all contracts funded under this Agreement in excess of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3D0C5803" w14:textId="77777777" w:rsidR="00E80401" w:rsidRPr="006A029D" w:rsidRDefault="00E80401" w:rsidP="002F4E1F">
      <w:pPr>
        <w:tabs>
          <w:tab w:val="left" w:pos="720"/>
          <w:tab w:val="left" w:pos="1440"/>
          <w:tab w:val="left" w:pos="2160"/>
        </w:tabs>
        <w:jc w:val="both"/>
        <w:rPr>
          <w:rFonts w:ascii="Arial" w:eastAsia="Arial" w:hAnsi="Arial" w:cs="Arial"/>
        </w:rPr>
      </w:pPr>
    </w:p>
    <w:p w14:paraId="5310AEB5" w14:textId="26833178" w:rsidR="00815546" w:rsidRPr="006A029D" w:rsidRDefault="00EE1860" w:rsidP="00EE1860">
      <w:pPr>
        <w:tabs>
          <w:tab w:val="left" w:pos="720"/>
          <w:tab w:val="left" w:pos="1080"/>
          <w:tab w:val="left" w:pos="1440"/>
          <w:tab w:val="left" w:pos="2160"/>
        </w:tabs>
        <w:rPr>
          <w:rFonts w:ascii="Arial" w:eastAsia="Arial" w:hAnsi="Arial" w:cs="Arial"/>
        </w:rPr>
      </w:pPr>
      <w:r w:rsidRPr="006A029D">
        <w:rPr>
          <w:rFonts w:ascii="Arial" w:eastAsia="Arial" w:hAnsi="Arial" w:cs="Arial"/>
          <w:b/>
        </w:rPr>
        <w:tab/>
      </w:r>
      <w:r w:rsidR="00E80401" w:rsidRPr="006A029D">
        <w:rPr>
          <w:rFonts w:ascii="Arial" w:eastAsia="Arial" w:hAnsi="Arial" w:cs="Arial"/>
          <w:b/>
        </w:rPr>
        <w:t>i.</w:t>
      </w:r>
      <w:r w:rsidR="002F4E1F" w:rsidRPr="006A029D">
        <w:rPr>
          <w:rFonts w:ascii="Arial" w:eastAsia="Arial" w:hAnsi="Arial" w:cs="Arial"/>
        </w:rPr>
        <w:tab/>
      </w:r>
      <w:r w:rsidR="002F4E1F" w:rsidRPr="006A029D">
        <w:rPr>
          <w:rFonts w:ascii="Arial" w:eastAsia="Arial" w:hAnsi="Arial" w:cs="Arial"/>
        </w:rPr>
        <w:tab/>
      </w:r>
      <w:r w:rsidR="004364C9" w:rsidRPr="006A029D">
        <w:rPr>
          <w:rFonts w:ascii="Arial" w:eastAsia="Arial" w:hAnsi="Arial" w:cs="Arial"/>
          <w:b/>
        </w:rPr>
        <w:t>E-Verify.</w:t>
      </w:r>
      <w:r w:rsidR="006B1DDC" w:rsidRPr="006A029D">
        <w:rPr>
          <w:rFonts w:ascii="Arial" w:eastAsia="Arial" w:hAnsi="Arial" w:cs="Arial"/>
          <w:b/>
        </w:rPr>
        <w:t xml:space="preserve"> </w:t>
      </w:r>
      <w:r w:rsidR="004364C9" w:rsidRPr="006A029D">
        <w:rPr>
          <w:rFonts w:ascii="Arial" w:eastAsia="Arial" w:hAnsi="Arial" w:cs="Arial"/>
          <w:b/>
        </w:rPr>
        <w:tab/>
      </w:r>
      <w:r w:rsidR="00815546" w:rsidRPr="006A029D">
        <w:rPr>
          <w:rFonts w:ascii="Arial" w:eastAsia="Arial" w:hAnsi="Arial" w:cs="Arial"/>
          <w:spacing w:val="-1"/>
        </w:rPr>
        <w:t xml:space="preserve">The </w:t>
      </w:r>
      <w:r w:rsidR="002915D4" w:rsidRPr="006A029D">
        <w:rPr>
          <w:rFonts w:ascii="Arial" w:eastAsia="Arial" w:hAnsi="Arial" w:cs="Arial"/>
          <w:spacing w:val="-1"/>
        </w:rPr>
        <w:t>Recipient</w:t>
      </w:r>
      <w:r w:rsidR="00815546" w:rsidRPr="006A029D">
        <w:rPr>
          <w:rFonts w:ascii="Arial" w:eastAsia="Arial" w:hAnsi="Arial" w:cs="Arial"/>
          <w:spacing w:val="-1"/>
        </w:rPr>
        <w:t xml:space="preserve"> shall</w:t>
      </w:r>
      <w:r w:rsidR="00815546" w:rsidRPr="006A029D">
        <w:rPr>
          <w:rFonts w:ascii="Arial" w:eastAsia="Arial" w:hAnsi="Arial" w:cs="Arial"/>
        </w:rPr>
        <w:t>:</w:t>
      </w:r>
    </w:p>
    <w:p w14:paraId="443034BE" w14:textId="77777777" w:rsidR="00815546" w:rsidRPr="006A029D" w:rsidRDefault="00815546" w:rsidP="00201C63">
      <w:pPr>
        <w:tabs>
          <w:tab w:val="left" w:pos="720"/>
          <w:tab w:val="left" w:pos="1440"/>
          <w:tab w:val="left" w:pos="2160"/>
        </w:tabs>
        <w:rPr>
          <w:rFonts w:ascii="Arial" w:eastAsia="Arial" w:hAnsi="Arial" w:cs="Arial"/>
        </w:rPr>
      </w:pPr>
    </w:p>
    <w:p w14:paraId="444244FE" w14:textId="120D8729" w:rsidR="00815546" w:rsidRPr="006A029D" w:rsidRDefault="002F4E1F" w:rsidP="00EE1860">
      <w:pPr>
        <w:tabs>
          <w:tab w:val="left" w:pos="720"/>
          <w:tab w:val="left" w:pos="1440"/>
          <w:tab w:val="left" w:pos="2160"/>
        </w:tabs>
        <w:ind w:left="720"/>
        <w:jc w:val="both"/>
        <w:rPr>
          <w:rFonts w:ascii="Arial" w:eastAsia="Arial" w:hAnsi="Arial" w:cs="Arial"/>
        </w:rPr>
      </w:pPr>
      <w:r w:rsidRPr="006A029D">
        <w:rPr>
          <w:rFonts w:ascii="Arial" w:eastAsia="Arial" w:hAnsi="Arial" w:cs="Arial"/>
          <w:b/>
          <w:bCs/>
        </w:rPr>
        <w:tab/>
      </w:r>
      <w:r w:rsidR="00EE1860" w:rsidRPr="006A029D">
        <w:rPr>
          <w:rFonts w:ascii="Arial" w:eastAsia="Arial" w:hAnsi="Arial" w:cs="Arial"/>
          <w:bCs/>
        </w:rPr>
        <w:t>i.</w:t>
      </w:r>
      <w:r w:rsidR="00815546" w:rsidRPr="006A029D">
        <w:rPr>
          <w:rFonts w:ascii="Arial" w:eastAsia="Arial" w:hAnsi="Arial" w:cs="Arial"/>
          <w:bCs/>
        </w:rPr>
        <w:tab/>
      </w:r>
      <w:r w:rsidR="00815546" w:rsidRPr="006A029D">
        <w:rPr>
          <w:rFonts w:ascii="Arial" w:eastAsia="Arial" w:hAnsi="Arial" w:cs="Arial"/>
          <w:spacing w:val="-1"/>
        </w:rPr>
        <w:t>U</w:t>
      </w:r>
      <w:r w:rsidR="00815546" w:rsidRPr="006A029D">
        <w:rPr>
          <w:rFonts w:ascii="Arial" w:eastAsia="Arial" w:hAnsi="Arial" w:cs="Arial"/>
        </w:rPr>
        <w:t>t</w:t>
      </w:r>
      <w:r w:rsidR="00815546" w:rsidRPr="006A029D">
        <w:rPr>
          <w:rFonts w:ascii="Arial" w:eastAsia="Arial" w:hAnsi="Arial" w:cs="Arial"/>
          <w:spacing w:val="1"/>
        </w:rPr>
        <w:t>i</w:t>
      </w:r>
      <w:r w:rsidR="00815546" w:rsidRPr="006A029D">
        <w:rPr>
          <w:rFonts w:ascii="Arial" w:eastAsia="Arial" w:hAnsi="Arial" w:cs="Arial"/>
          <w:spacing w:val="-1"/>
        </w:rPr>
        <w:t>l</w:t>
      </w:r>
      <w:r w:rsidR="00815546" w:rsidRPr="006A029D">
        <w:rPr>
          <w:rFonts w:ascii="Arial" w:eastAsia="Arial" w:hAnsi="Arial" w:cs="Arial"/>
          <w:spacing w:val="1"/>
        </w:rPr>
        <w:t>i</w:t>
      </w:r>
      <w:r w:rsidR="00815546" w:rsidRPr="006A029D">
        <w:rPr>
          <w:rFonts w:ascii="Arial" w:eastAsia="Arial" w:hAnsi="Arial" w:cs="Arial"/>
          <w:spacing w:val="-1"/>
        </w:rPr>
        <w:t>z</w:t>
      </w:r>
      <w:r w:rsidR="00815546" w:rsidRPr="006A029D">
        <w:rPr>
          <w:rFonts w:ascii="Arial" w:eastAsia="Arial" w:hAnsi="Arial" w:cs="Arial"/>
        </w:rPr>
        <w:t>e</w:t>
      </w:r>
      <w:r w:rsidR="00815546" w:rsidRPr="006A029D">
        <w:rPr>
          <w:rFonts w:ascii="Arial" w:eastAsia="Arial" w:hAnsi="Arial" w:cs="Arial"/>
          <w:spacing w:val="-8"/>
        </w:rPr>
        <w:t xml:space="preserve"> </w:t>
      </w:r>
      <w:r w:rsidR="00815546" w:rsidRPr="006A029D">
        <w:rPr>
          <w:rFonts w:ascii="Arial" w:eastAsia="Arial" w:hAnsi="Arial" w:cs="Arial"/>
        </w:rPr>
        <w:t>t</w:t>
      </w:r>
      <w:r w:rsidR="00815546" w:rsidRPr="006A029D">
        <w:rPr>
          <w:rFonts w:ascii="Arial" w:eastAsia="Arial" w:hAnsi="Arial" w:cs="Arial"/>
          <w:spacing w:val="2"/>
        </w:rPr>
        <w:t>h</w:t>
      </w:r>
      <w:r w:rsidR="00815546" w:rsidRPr="006A029D">
        <w:rPr>
          <w:rFonts w:ascii="Arial" w:eastAsia="Arial" w:hAnsi="Arial" w:cs="Arial"/>
        </w:rPr>
        <w:t>e</w:t>
      </w:r>
      <w:r w:rsidR="00815546" w:rsidRPr="006A029D">
        <w:rPr>
          <w:rFonts w:ascii="Arial" w:eastAsia="Arial" w:hAnsi="Arial" w:cs="Arial"/>
          <w:spacing w:val="-6"/>
        </w:rPr>
        <w:t xml:space="preserve"> </w:t>
      </w:r>
      <w:r w:rsidR="00815546" w:rsidRPr="006A029D">
        <w:rPr>
          <w:rFonts w:ascii="Arial" w:eastAsia="Arial" w:hAnsi="Arial" w:cs="Arial"/>
        </w:rPr>
        <w:t>U.</w:t>
      </w:r>
      <w:r w:rsidR="00815546" w:rsidRPr="006A029D">
        <w:rPr>
          <w:rFonts w:ascii="Arial" w:eastAsia="Arial" w:hAnsi="Arial" w:cs="Arial"/>
          <w:spacing w:val="1"/>
        </w:rPr>
        <w:t>S</w:t>
      </w:r>
      <w:r w:rsidR="00815546" w:rsidRPr="006A029D">
        <w:rPr>
          <w:rFonts w:ascii="Arial" w:eastAsia="Arial" w:hAnsi="Arial" w:cs="Arial"/>
        </w:rPr>
        <w:t>.</w:t>
      </w:r>
      <w:r w:rsidR="00815546" w:rsidRPr="006A029D">
        <w:rPr>
          <w:rFonts w:ascii="Arial" w:eastAsia="Arial" w:hAnsi="Arial" w:cs="Arial"/>
          <w:spacing w:val="-7"/>
        </w:rPr>
        <w:t xml:space="preserve"> </w:t>
      </w:r>
      <w:r w:rsidR="00815546" w:rsidRPr="006A029D">
        <w:rPr>
          <w:rFonts w:ascii="Arial" w:eastAsia="Arial" w:hAnsi="Arial" w:cs="Arial"/>
        </w:rPr>
        <w:t>De</w:t>
      </w:r>
      <w:r w:rsidR="00815546" w:rsidRPr="006A029D">
        <w:rPr>
          <w:rFonts w:ascii="Arial" w:eastAsia="Arial" w:hAnsi="Arial" w:cs="Arial"/>
          <w:spacing w:val="2"/>
        </w:rPr>
        <w:t>p</w:t>
      </w:r>
      <w:r w:rsidR="00815546" w:rsidRPr="006A029D">
        <w:rPr>
          <w:rFonts w:ascii="Arial" w:eastAsia="Arial" w:hAnsi="Arial" w:cs="Arial"/>
        </w:rPr>
        <w:t>art</w:t>
      </w:r>
      <w:r w:rsidR="00815546" w:rsidRPr="006A029D">
        <w:rPr>
          <w:rFonts w:ascii="Arial" w:eastAsia="Arial" w:hAnsi="Arial" w:cs="Arial"/>
          <w:spacing w:val="5"/>
        </w:rPr>
        <w:t>m</w:t>
      </w:r>
      <w:r w:rsidR="00815546" w:rsidRPr="006A029D">
        <w:rPr>
          <w:rFonts w:ascii="Arial" w:eastAsia="Arial" w:hAnsi="Arial" w:cs="Arial"/>
        </w:rPr>
        <w:t>e</w:t>
      </w:r>
      <w:r w:rsidR="00815546" w:rsidRPr="006A029D">
        <w:rPr>
          <w:rFonts w:ascii="Arial" w:eastAsia="Arial" w:hAnsi="Arial" w:cs="Arial"/>
          <w:spacing w:val="-1"/>
        </w:rPr>
        <w:t>n</w:t>
      </w:r>
      <w:r w:rsidR="00815546" w:rsidRPr="006A029D">
        <w:rPr>
          <w:rFonts w:ascii="Arial" w:eastAsia="Arial" w:hAnsi="Arial" w:cs="Arial"/>
        </w:rPr>
        <w:t>t</w:t>
      </w:r>
      <w:r w:rsidR="00815546" w:rsidRPr="006A029D">
        <w:rPr>
          <w:rFonts w:ascii="Arial" w:eastAsia="Arial" w:hAnsi="Arial" w:cs="Arial"/>
          <w:spacing w:val="-13"/>
        </w:rPr>
        <w:t xml:space="preserve"> </w:t>
      </w:r>
      <w:r w:rsidR="00815546" w:rsidRPr="006A029D">
        <w:rPr>
          <w:rFonts w:ascii="Arial" w:eastAsia="Arial" w:hAnsi="Arial" w:cs="Arial"/>
        </w:rPr>
        <w:t>of</w:t>
      </w:r>
      <w:r w:rsidR="00815546" w:rsidRPr="006A029D">
        <w:rPr>
          <w:rFonts w:ascii="Arial" w:eastAsia="Arial" w:hAnsi="Arial" w:cs="Arial"/>
          <w:spacing w:val="-5"/>
        </w:rPr>
        <w:t xml:space="preserve"> </w:t>
      </w:r>
      <w:r w:rsidR="00815546" w:rsidRPr="006A029D">
        <w:rPr>
          <w:rFonts w:ascii="Arial" w:eastAsia="Arial" w:hAnsi="Arial" w:cs="Arial"/>
        </w:rPr>
        <w:t>H</w:t>
      </w:r>
      <w:r w:rsidR="00815546" w:rsidRPr="006A029D">
        <w:rPr>
          <w:rFonts w:ascii="Arial" w:eastAsia="Arial" w:hAnsi="Arial" w:cs="Arial"/>
          <w:spacing w:val="-3"/>
        </w:rPr>
        <w:t>o</w:t>
      </w:r>
      <w:r w:rsidR="00815546" w:rsidRPr="006A029D">
        <w:rPr>
          <w:rFonts w:ascii="Arial" w:eastAsia="Arial" w:hAnsi="Arial" w:cs="Arial"/>
          <w:spacing w:val="4"/>
        </w:rPr>
        <w:t>m</w:t>
      </w:r>
      <w:r w:rsidR="00815546" w:rsidRPr="006A029D">
        <w:rPr>
          <w:rFonts w:ascii="Arial" w:eastAsia="Arial" w:hAnsi="Arial" w:cs="Arial"/>
        </w:rPr>
        <w:t>e</w:t>
      </w:r>
      <w:r w:rsidR="00815546" w:rsidRPr="006A029D">
        <w:rPr>
          <w:rFonts w:ascii="Arial" w:eastAsia="Arial" w:hAnsi="Arial" w:cs="Arial"/>
          <w:spacing w:val="-1"/>
        </w:rPr>
        <w:t>l</w:t>
      </w:r>
      <w:r w:rsidR="00815546" w:rsidRPr="006A029D">
        <w:rPr>
          <w:rFonts w:ascii="Arial" w:eastAsia="Arial" w:hAnsi="Arial" w:cs="Arial"/>
        </w:rPr>
        <w:t>a</w:t>
      </w:r>
      <w:r w:rsidR="00815546" w:rsidRPr="006A029D">
        <w:rPr>
          <w:rFonts w:ascii="Arial" w:eastAsia="Arial" w:hAnsi="Arial" w:cs="Arial"/>
          <w:spacing w:val="-1"/>
        </w:rPr>
        <w:t>n</w:t>
      </w:r>
      <w:r w:rsidR="00815546" w:rsidRPr="006A029D">
        <w:rPr>
          <w:rFonts w:ascii="Arial" w:eastAsia="Arial" w:hAnsi="Arial" w:cs="Arial"/>
        </w:rPr>
        <w:t>d</w:t>
      </w:r>
      <w:r w:rsidR="00815546" w:rsidRPr="006A029D">
        <w:rPr>
          <w:rFonts w:ascii="Arial" w:eastAsia="Arial" w:hAnsi="Arial" w:cs="Arial"/>
          <w:spacing w:val="-12"/>
        </w:rPr>
        <w:t xml:space="preserve"> </w:t>
      </w:r>
      <w:r w:rsidR="00815546" w:rsidRPr="006A029D">
        <w:rPr>
          <w:rFonts w:ascii="Arial" w:eastAsia="Arial" w:hAnsi="Arial" w:cs="Arial"/>
          <w:spacing w:val="1"/>
        </w:rPr>
        <w:t>S</w:t>
      </w:r>
      <w:r w:rsidR="00815546" w:rsidRPr="006A029D">
        <w:rPr>
          <w:rFonts w:ascii="Arial" w:eastAsia="Arial" w:hAnsi="Arial" w:cs="Arial"/>
        </w:rPr>
        <w:t>e</w:t>
      </w:r>
      <w:r w:rsidR="00815546" w:rsidRPr="006A029D">
        <w:rPr>
          <w:rFonts w:ascii="Arial" w:eastAsia="Arial" w:hAnsi="Arial" w:cs="Arial"/>
          <w:spacing w:val="1"/>
        </w:rPr>
        <w:t>c</w:t>
      </w:r>
      <w:r w:rsidR="00815546" w:rsidRPr="006A029D">
        <w:rPr>
          <w:rFonts w:ascii="Arial" w:eastAsia="Arial" w:hAnsi="Arial" w:cs="Arial"/>
        </w:rPr>
        <w:t>uri</w:t>
      </w:r>
      <w:r w:rsidR="00815546" w:rsidRPr="006A029D">
        <w:rPr>
          <w:rFonts w:ascii="Arial" w:eastAsia="Arial" w:hAnsi="Arial" w:cs="Arial"/>
          <w:spacing w:val="4"/>
        </w:rPr>
        <w:t>t</w:t>
      </w:r>
      <w:r w:rsidR="00815546" w:rsidRPr="006A029D">
        <w:rPr>
          <w:rFonts w:ascii="Arial" w:eastAsia="Arial" w:hAnsi="Arial" w:cs="Arial"/>
          <w:spacing w:val="-4"/>
        </w:rPr>
        <w:t>y</w:t>
      </w:r>
      <w:r w:rsidR="00815546" w:rsidRPr="006A029D">
        <w:rPr>
          <w:rFonts w:ascii="Arial" w:eastAsia="Arial" w:hAnsi="Arial" w:cs="Arial"/>
          <w:spacing w:val="3"/>
        </w:rPr>
        <w:t>'</w:t>
      </w:r>
      <w:r w:rsidR="00815546" w:rsidRPr="006A029D">
        <w:rPr>
          <w:rFonts w:ascii="Arial" w:eastAsia="Arial" w:hAnsi="Arial" w:cs="Arial"/>
        </w:rPr>
        <w:t>s</w:t>
      </w:r>
      <w:r w:rsidR="00815546" w:rsidRPr="006A029D">
        <w:rPr>
          <w:rFonts w:ascii="Arial" w:eastAsia="Arial" w:hAnsi="Arial" w:cs="Arial"/>
          <w:spacing w:val="-11"/>
        </w:rPr>
        <w:t xml:space="preserve"> </w:t>
      </w:r>
      <w:r w:rsidR="00815546" w:rsidRPr="006A029D">
        <w:rPr>
          <w:rFonts w:ascii="Arial" w:eastAsia="Arial" w:hAnsi="Arial" w:cs="Arial"/>
          <w:spacing w:val="3"/>
        </w:rPr>
        <w:t>E</w:t>
      </w:r>
      <w:r w:rsidR="00815546" w:rsidRPr="006A029D">
        <w:rPr>
          <w:rFonts w:ascii="Arial" w:eastAsia="Arial" w:hAnsi="Arial" w:cs="Arial"/>
          <w:spacing w:val="1"/>
        </w:rPr>
        <w:t>-</w:t>
      </w:r>
      <w:r w:rsidR="00815546" w:rsidRPr="006A029D">
        <w:rPr>
          <w:rFonts w:ascii="Arial" w:eastAsia="Arial" w:hAnsi="Arial" w:cs="Arial"/>
          <w:spacing w:val="-1"/>
        </w:rPr>
        <w:t>V</w:t>
      </w:r>
      <w:r w:rsidR="00815546" w:rsidRPr="006A029D">
        <w:rPr>
          <w:rFonts w:ascii="Arial" w:eastAsia="Arial" w:hAnsi="Arial" w:cs="Arial"/>
        </w:rPr>
        <w:t>eri</w:t>
      </w:r>
      <w:r w:rsidR="00815546" w:rsidRPr="006A029D">
        <w:rPr>
          <w:rFonts w:ascii="Arial" w:eastAsia="Arial" w:hAnsi="Arial" w:cs="Arial"/>
          <w:spacing w:val="4"/>
        </w:rPr>
        <w:t>f</w:t>
      </w:r>
      <w:r w:rsidR="00815546" w:rsidRPr="006A029D">
        <w:rPr>
          <w:rFonts w:ascii="Arial" w:eastAsia="Arial" w:hAnsi="Arial" w:cs="Arial"/>
        </w:rPr>
        <w:t>y</w:t>
      </w:r>
      <w:r w:rsidR="00815546" w:rsidRPr="006A029D">
        <w:rPr>
          <w:rFonts w:ascii="Arial" w:eastAsia="Arial" w:hAnsi="Arial" w:cs="Arial"/>
          <w:spacing w:val="-13"/>
        </w:rPr>
        <w:t xml:space="preserve"> </w:t>
      </w:r>
      <w:r w:rsidR="00815546" w:rsidRPr="006A029D">
        <w:rPr>
          <w:rFonts w:ascii="Arial" w:eastAsia="Arial" w:hAnsi="Arial" w:cs="Arial"/>
          <w:spacing w:val="3"/>
        </w:rPr>
        <w:t>s</w:t>
      </w:r>
      <w:r w:rsidR="00815546" w:rsidRPr="006A029D">
        <w:rPr>
          <w:rFonts w:ascii="Arial" w:eastAsia="Arial" w:hAnsi="Arial" w:cs="Arial"/>
          <w:spacing w:val="-4"/>
        </w:rPr>
        <w:t>y</w:t>
      </w:r>
      <w:r w:rsidR="00815546" w:rsidRPr="006A029D">
        <w:rPr>
          <w:rFonts w:ascii="Arial" w:eastAsia="Arial" w:hAnsi="Arial" w:cs="Arial"/>
          <w:spacing w:val="1"/>
        </w:rPr>
        <w:t>s</w:t>
      </w:r>
      <w:r w:rsidR="00815546" w:rsidRPr="006A029D">
        <w:rPr>
          <w:rFonts w:ascii="Arial" w:eastAsia="Arial" w:hAnsi="Arial" w:cs="Arial"/>
        </w:rPr>
        <w:t>tem</w:t>
      </w:r>
      <w:r w:rsidR="00815546" w:rsidRPr="006A029D">
        <w:rPr>
          <w:rFonts w:ascii="Arial" w:eastAsia="Arial" w:hAnsi="Arial" w:cs="Arial"/>
          <w:spacing w:val="-5"/>
        </w:rPr>
        <w:t xml:space="preserve"> </w:t>
      </w:r>
      <w:r w:rsidR="00815546" w:rsidRPr="006A029D">
        <w:rPr>
          <w:rFonts w:ascii="Arial" w:eastAsia="Arial" w:hAnsi="Arial" w:cs="Arial"/>
        </w:rPr>
        <w:t>to</w:t>
      </w:r>
      <w:r w:rsidR="00815546" w:rsidRPr="006A029D">
        <w:rPr>
          <w:rFonts w:ascii="Arial" w:eastAsia="Arial" w:hAnsi="Arial" w:cs="Arial"/>
          <w:spacing w:val="-5"/>
        </w:rPr>
        <w:t xml:space="preserve"> </w:t>
      </w:r>
      <w:r w:rsidR="00815546" w:rsidRPr="006A029D">
        <w:rPr>
          <w:rFonts w:ascii="Arial" w:eastAsia="Arial" w:hAnsi="Arial" w:cs="Arial"/>
          <w:spacing w:val="-1"/>
        </w:rPr>
        <w:t>v</w:t>
      </w:r>
      <w:r w:rsidR="00815546" w:rsidRPr="006A029D">
        <w:rPr>
          <w:rFonts w:ascii="Arial" w:eastAsia="Arial" w:hAnsi="Arial" w:cs="Arial"/>
        </w:rPr>
        <w:t>eri</w:t>
      </w:r>
      <w:r w:rsidR="00815546" w:rsidRPr="006A029D">
        <w:rPr>
          <w:rFonts w:ascii="Arial" w:eastAsia="Arial" w:hAnsi="Arial" w:cs="Arial"/>
          <w:spacing w:val="4"/>
        </w:rPr>
        <w:t>f</w:t>
      </w:r>
      <w:r w:rsidR="00815546" w:rsidRPr="006A029D">
        <w:rPr>
          <w:rFonts w:ascii="Arial" w:eastAsia="Arial" w:hAnsi="Arial" w:cs="Arial"/>
        </w:rPr>
        <w:t>y</w:t>
      </w:r>
      <w:r w:rsidR="00815546" w:rsidRPr="006A029D">
        <w:rPr>
          <w:rFonts w:ascii="Arial" w:eastAsia="Arial" w:hAnsi="Arial" w:cs="Arial"/>
          <w:spacing w:val="-14"/>
        </w:rPr>
        <w:t xml:space="preserve"> </w:t>
      </w:r>
      <w:r w:rsidR="00815546" w:rsidRPr="006A029D">
        <w:rPr>
          <w:rFonts w:ascii="Arial" w:eastAsia="Arial" w:hAnsi="Arial" w:cs="Arial"/>
          <w:spacing w:val="2"/>
        </w:rPr>
        <w:t>t</w:t>
      </w:r>
      <w:r w:rsidR="00815546" w:rsidRPr="006A029D">
        <w:rPr>
          <w:rFonts w:ascii="Arial" w:eastAsia="Arial" w:hAnsi="Arial" w:cs="Arial"/>
        </w:rPr>
        <w:t>he</w:t>
      </w:r>
      <w:r w:rsidR="00815546" w:rsidRPr="006A029D">
        <w:rPr>
          <w:rFonts w:ascii="Arial" w:eastAsia="Arial" w:hAnsi="Arial" w:cs="Arial"/>
          <w:spacing w:val="-7"/>
        </w:rPr>
        <w:t xml:space="preserve"> </w:t>
      </w:r>
      <w:r w:rsidR="00815546" w:rsidRPr="006A029D">
        <w:rPr>
          <w:rFonts w:ascii="Arial" w:eastAsia="Arial" w:hAnsi="Arial" w:cs="Arial"/>
        </w:rPr>
        <w:t>e</w:t>
      </w:r>
      <w:r w:rsidR="00815546" w:rsidRPr="006A029D">
        <w:rPr>
          <w:rFonts w:ascii="Arial" w:eastAsia="Arial" w:hAnsi="Arial" w:cs="Arial"/>
          <w:spacing w:val="4"/>
        </w:rPr>
        <w:t>m</w:t>
      </w:r>
      <w:r w:rsidR="00815546" w:rsidRPr="006A029D">
        <w:rPr>
          <w:rFonts w:ascii="Arial" w:eastAsia="Arial" w:hAnsi="Arial" w:cs="Arial"/>
        </w:rPr>
        <w:t>p</w:t>
      </w:r>
      <w:r w:rsidR="00815546" w:rsidRPr="006A029D">
        <w:rPr>
          <w:rFonts w:ascii="Arial" w:eastAsia="Arial" w:hAnsi="Arial" w:cs="Arial"/>
          <w:spacing w:val="-1"/>
        </w:rPr>
        <w:t>l</w:t>
      </w:r>
      <w:r w:rsidR="00815546" w:rsidRPr="006A029D">
        <w:rPr>
          <w:rFonts w:ascii="Arial" w:eastAsia="Arial" w:hAnsi="Arial" w:cs="Arial"/>
          <w:spacing w:val="2"/>
        </w:rPr>
        <w:t>o</w:t>
      </w:r>
      <w:r w:rsidR="00815546" w:rsidRPr="006A029D">
        <w:rPr>
          <w:rFonts w:ascii="Arial" w:eastAsia="Arial" w:hAnsi="Arial" w:cs="Arial"/>
          <w:spacing w:val="-6"/>
        </w:rPr>
        <w:t>y</w:t>
      </w:r>
      <w:r w:rsidR="00815546" w:rsidRPr="006A029D">
        <w:rPr>
          <w:rFonts w:ascii="Arial" w:eastAsia="Arial" w:hAnsi="Arial" w:cs="Arial"/>
          <w:spacing w:val="4"/>
        </w:rPr>
        <w:t>m</w:t>
      </w:r>
      <w:r w:rsidR="00815546" w:rsidRPr="006A029D">
        <w:rPr>
          <w:rFonts w:ascii="Arial" w:eastAsia="Arial" w:hAnsi="Arial" w:cs="Arial"/>
        </w:rPr>
        <w:t>e</w:t>
      </w:r>
      <w:r w:rsidR="00815546" w:rsidRPr="006A029D">
        <w:rPr>
          <w:rFonts w:ascii="Arial" w:eastAsia="Arial" w:hAnsi="Arial" w:cs="Arial"/>
          <w:spacing w:val="-1"/>
        </w:rPr>
        <w:t>n</w:t>
      </w:r>
      <w:r w:rsidR="00815546" w:rsidRPr="006A029D">
        <w:rPr>
          <w:rFonts w:ascii="Arial" w:eastAsia="Arial" w:hAnsi="Arial" w:cs="Arial"/>
        </w:rPr>
        <w:t>t</w:t>
      </w:r>
      <w:r w:rsidR="00815546" w:rsidRPr="006A029D">
        <w:rPr>
          <w:rFonts w:ascii="Arial" w:eastAsia="Arial" w:hAnsi="Arial" w:cs="Arial"/>
          <w:spacing w:val="-14"/>
        </w:rPr>
        <w:t xml:space="preserve"> </w:t>
      </w:r>
      <w:r w:rsidR="00815546" w:rsidRPr="006A029D">
        <w:rPr>
          <w:rFonts w:ascii="Arial" w:eastAsia="Arial" w:hAnsi="Arial" w:cs="Arial"/>
          <w:spacing w:val="2"/>
        </w:rPr>
        <w:t>e</w:t>
      </w:r>
      <w:r w:rsidR="00815546" w:rsidRPr="006A029D">
        <w:rPr>
          <w:rFonts w:ascii="Arial" w:eastAsia="Arial" w:hAnsi="Arial" w:cs="Arial"/>
          <w:spacing w:val="-1"/>
        </w:rPr>
        <w:t>l</w:t>
      </w:r>
      <w:r w:rsidR="00815546" w:rsidRPr="006A029D">
        <w:rPr>
          <w:rFonts w:ascii="Arial" w:eastAsia="Arial" w:hAnsi="Arial" w:cs="Arial"/>
          <w:spacing w:val="1"/>
        </w:rPr>
        <w:t>i</w:t>
      </w:r>
      <w:r w:rsidR="00815546" w:rsidRPr="006A029D">
        <w:rPr>
          <w:rFonts w:ascii="Arial" w:eastAsia="Arial" w:hAnsi="Arial" w:cs="Arial"/>
        </w:rPr>
        <w:t>g</w:t>
      </w:r>
      <w:r w:rsidR="00815546" w:rsidRPr="006A029D">
        <w:rPr>
          <w:rFonts w:ascii="Arial" w:eastAsia="Arial" w:hAnsi="Arial" w:cs="Arial"/>
          <w:spacing w:val="1"/>
        </w:rPr>
        <w:t>i</w:t>
      </w:r>
      <w:r w:rsidR="00815546" w:rsidRPr="006A029D">
        <w:rPr>
          <w:rFonts w:ascii="Arial" w:eastAsia="Arial" w:hAnsi="Arial" w:cs="Arial"/>
        </w:rPr>
        <w:t>b</w:t>
      </w:r>
      <w:r w:rsidR="00815546" w:rsidRPr="006A029D">
        <w:rPr>
          <w:rFonts w:ascii="Arial" w:eastAsia="Arial" w:hAnsi="Arial" w:cs="Arial"/>
          <w:spacing w:val="1"/>
        </w:rPr>
        <w:t>i</w:t>
      </w:r>
      <w:r w:rsidR="00815546" w:rsidRPr="006A029D">
        <w:rPr>
          <w:rFonts w:ascii="Arial" w:eastAsia="Arial" w:hAnsi="Arial" w:cs="Arial"/>
          <w:spacing w:val="-1"/>
        </w:rPr>
        <w:t>li</w:t>
      </w:r>
      <w:r w:rsidR="00815546" w:rsidRPr="006A029D">
        <w:rPr>
          <w:rFonts w:ascii="Arial" w:eastAsia="Arial" w:hAnsi="Arial" w:cs="Arial"/>
          <w:spacing w:val="7"/>
        </w:rPr>
        <w:t>t</w:t>
      </w:r>
      <w:r w:rsidR="00815546" w:rsidRPr="006A029D">
        <w:rPr>
          <w:rFonts w:ascii="Arial" w:eastAsia="Arial" w:hAnsi="Arial" w:cs="Arial"/>
        </w:rPr>
        <w:t>y of</w:t>
      </w:r>
      <w:r w:rsidR="00815546" w:rsidRPr="006A029D">
        <w:rPr>
          <w:rFonts w:ascii="Arial" w:eastAsia="Arial" w:hAnsi="Arial" w:cs="Arial"/>
          <w:spacing w:val="-1"/>
        </w:rPr>
        <w:t xml:space="preserve"> </w:t>
      </w:r>
      <w:r w:rsidR="00815546" w:rsidRPr="006A029D">
        <w:rPr>
          <w:rFonts w:ascii="Arial" w:eastAsia="Arial" w:hAnsi="Arial" w:cs="Arial"/>
        </w:rPr>
        <w:t>a</w:t>
      </w:r>
      <w:r w:rsidR="00815546" w:rsidRPr="006A029D">
        <w:rPr>
          <w:rFonts w:ascii="Arial" w:eastAsia="Arial" w:hAnsi="Arial" w:cs="Arial"/>
          <w:spacing w:val="-2"/>
        </w:rPr>
        <w:t>l</w:t>
      </w:r>
      <w:r w:rsidR="00815546" w:rsidRPr="006A029D">
        <w:rPr>
          <w:rFonts w:ascii="Arial" w:eastAsia="Arial" w:hAnsi="Arial" w:cs="Arial"/>
        </w:rPr>
        <w:t>l</w:t>
      </w:r>
      <w:r w:rsidR="00815546" w:rsidRPr="006A029D">
        <w:rPr>
          <w:rFonts w:ascii="Arial" w:eastAsia="Arial" w:hAnsi="Arial" w:cs="Arial"/>
          <w:spacing w:val="-1"/>
        </w:rPr>
        <w:t xml:space="preserve"> </w:t>
      </w:r>
      <w:r w:rsidR="00815546" w:rsidRPr="006A029D">
        <w:rPr>
          <w:rFonts w:ascii="Arial" w:eastAsia="Arial" w:hAnsi="Arial" w:cs="Arial"/>
        </w:rPr>
        <w:t>n</w:t>
      </w:r>
      <w:r w:rsidR="00815546" w:rsidRPr="006A029D">
        <w:rPr>
          <w:rFonts w:ascii="Arial" w:eastAsia="Arial" w:hAnsi="Arial" w:cs="Arial"/>
          <w:spacing w:val="1"/>
        </w:rPr>
        <w:t>e</w:t>
      </w:r>
      <w:r w:rsidR="00815546" w:rsidRPr="006A029D">
        <w:rPr>
          <w:rFonts w:ascii="Arial" w:eastAsia="Arial" w:hAnsi="Arial" w:cs="Arial"/>
        </w:rPr>
        <w:t>w</w:t>
      </w:r>
      <w:r w:rsidR="00815546" w:rsidRPr="006A029D">
        <w:rPr>
          <w:rFonts w:ascii="Arial" w:eastAsia="Arial" w:hAnsi="Arial" w:cs="Arial"/>
          <w:spacing w:val="-4"/>
        </w:rPr>
        <w:t xml:space="preserve"> </w:t>
      </w:r>
      <w:r w:rsidR="00815546" w:rsidRPr="006A029D">
        <w:rPr>
          <w:rFonts w:ascii="Arial" w:eastAsia="Arial" w:hAnsi="Arial" w:cs="Arial"/>
        </w:rPr>
        <w:t>e</w:t>
      </w:r>
      <w:r w:rsidR="00815546" w:rsidRPr="006A029D">
        <w:rPr>
          <w:rFonts w:ascii="Arial" w:eastAsia="Arial" w:hAnsi="Arial" w:cs="Arial"/>
          <w:spacing w:val="4"/>
        </w:rPr>
        <w:t>m</w:t>
      </w:r>
      <w:r w:rsidR="00815546" w:rsidRPr="006A029D">
        <w:rPr>
          <w:rFonts w:ascii="Arial" w:eastAsia="Arial" w:hAnsi="Arial" w:cs="Arial"/>
        </w:rPr>
        <w:t>p</w:t>
      </w:r>
      <w:r w:rsidR="00815546" w:rsidRPr="006A029D">
        <w:rPr>
          <w:rFonts w:ascii="Arial" w:eastAsia="Arial" w:hAnsi="Arial" w:cs="Arial"/>
          <w:spacing w:val="-1"/>
        </w:rPr>
        <w:t>l</w:t>
      </w:r>
      <w:r w:rsidR="00815546" w:rsidRPr="006A029D">
        <w:rPr>
          <w:rFonts w:ascii="Arial" w:eastAsia="Arial" w:hAnsi="Arial" w:cs="Arial"/>
          <w:spacing w:val="2"/>
        </w:rPr>
        <w:t>o</w:t>
      </w:r>
      <w:r w:rsidR="00815546" w:rsidRPr="006A029D">
        <w:rPr>
          <w:rFonts w:ascii="Arial" w:eastAsia="Arial" w:hAnsi="Arial" w:cs="Arial"/>
          <w:spacing w:val="-4"/>
        </w:rPr>
        <w:t>y</w:t>
      </w:r>
      <w:r w:rsidR="00815546" w:rsidRPr="006A029D">
        <w:rPr>
          <w:rFonts w:ascii="Arial" w:eastAsia="Arial" w:hAnsi="Arial" w:cs="Arial"/>
          <w:spacing w:val="2"/>
        </w:rPr>
        <w:t>e</w:t>
      </w:r>
      <w:r w:rsidR="00815546" w:rsidRPr="006A029D">
        <w:rPr>
          <w:rFonts w:ascii="Arial" w:eastAsia="Arial" w:hAnsi="Arial" w:cs="Arial"/>
        </w:rPr>
        <w:t>es</w:t>
      </w:r>
      <w:r w:rsidR="00815546" w:rsidRPr="006A029D">
        <w:rPr>
          <w:rFonts w:ascii="Arial" w:eastAsia="Arial" w:hAnsi="Arial" w:cs="Arial"/>
          <w:spacing w:val="-10"/>
        </w:rPr>
        <w:t xml:space="preserve"> </w:t>
      </w:r>
      <w:r w:rsidR="00815546" w:rsidRPr="006A029D">
        <w:rPr>
          <w:rFonts w:ascii="Arial" w:eastAsia="Arial" w:hAnsi="Arial" w:cs="Arial"/>
        </w:rPr>
        <w:t>h</w:t>
      </w:r>
      <w:r w:rsidR="00815546" w:rsidRPr="006A029D">
        <w:rPr>
          <w:rFonts w:ascii="Arial" w:eastAsia="Arial" w:hAnsi="Arial" w:cs="Arial"/>
          <w:spacing w:val="-2"/>
        </w:rPr>
        <w:t>i</w:t>
      </w:r>
      <w:r w:rsidR="00815546" w:rsidRPr="006A029D">
        <w:rPr>
          <w:rFonts w:ascii="Arial" w:eastAsia="Arial" w:hAnsi="Arial" w:cs="Arial"/>
          <w:spacing w:val="1"/>
        </w:rPr>
        <w:t>r</w:t>
      </w:r>
      <w:r w:rsidR="00815546" w:rsidRPr="006A029D">
        <w:rPr>
          <w:rFonts w:ascii="Arial" w:eastAsia="Arial" w:hAnsi="Arial" w:cs="Arial"/>
          <w:spacing w:val="2"/>
        </w:rPr>
        <w:t>e</w:t>
      </w:r>
      <w:r w:rsidR="00815546" w:rsidRPr="006A029D">
        <w:rPr>
          <w:rFonts w:ascii="Arial" w:eastAsia="Arial" w:hAnsi="Arial" w:cs="Arial"/>
        </w:rPr>
        <w:t>d</w:t>
      </w:r>
      <w:r w:rsidR="00815546" w:rsidRPr="006A029D">
        <w:rPr>
          <w:rFonts w:ascii="Arial" w:eastAsia="Arial" w:hAnsi="Arial" w:cs="Arial"/>
          <w:spacing w:val="-3"/>
        </w:rPr>
        <w:t xml:space="preserve"> </w:t>
      </w:r>
      <w:r w:rsidR="00815546" w:rsidRPr="006A029D">
        <w:rPr>
          <w:rFonts w:ascii="Arial" w:eastAsia="Arial" w:hAnsi="Arial" w:cs="Arial"/>
          <w:spacing w:val="2"/>
        </w:rPr>
        <w:t>b</w:t>
      </w:r>
      <w:r w:rsidR="00815546" w:rsidRPr="006A029D">
        <w:rPr>
          <w:rFonts w:ascii="Arial" w:eastAsia="Arial" w:hAnsi="Arial" w:cs="Arial"/>
        </w:rPr>
        <w:t>y</w:t>
      </w:r>
      <w:r w:rsidR="00815546" w:rsidRPr="006A029D">
        <w:rPr>
          <w:rFonts w:ascii="Arial" w:eastAsia="Arial" w:hAnsi="Arial" w:cs="Arial"/>
          <w:spacing w:val="-6"/>
        </w:rPr>
        <w:t xml:space="preserve"> </w:t>
      </w:r>
      <w:r w:rsidR="00815546" w:rsidRPr="006A029D">
        <w:rPr>
          <w:rFonts w:ascii="Arial" w:eastAsia="Arial" w:hAnsi="Arial" w:cs="Arial"/>
          <w:spacing w:val="2"/>
        </w:rPr>
        <w:t>t</w:t>
      </w:r>
      <w:r w:rsidR="00815546" w:rsidRPr="006A029D">
        <w:rPr>
          <w:rFonts w:ascii="Arial" w:eastAsia="Arial" w:hAnsi="Arial" w:cs="Arial"/>
        </w:rPr>
        <w:t>he</w:t>
      </w:r>
      <w:r w:rsidR="00815546" w:rsidRPr="006A029D">
        <w:rPr>
          <w:rFonts w:ascii="Arial" w:eastAsia="Arial" w:hAnsi="Arial" w:cs="Arial"/>
          <w:spacing w:val="2"/>
        </w:rPr>
        <w:t xml:space="preserve"> </w:t>
      </w:r>
      <w:r w:rsidR="002915D4" w:rsidRPr="006A029D">
        <w:rPr>
          <w:rFonts w:ascii="Arial" w:eastAsia="Arial" w:hAnsi="Arial" w:cs="Arial"/>
          <w:spacing w:val="-1"/>
        </w:rPr>
        <w:t>Recipient</w:t>
      </w:r>
      <w:r w:rsidR="00815546" w:rsidRPr="006A029D">
        <w:rPr>
          <w:rFonts w:ascii="Arial" w:eastAsia="Arial" w:hAnsi="Arial" w:cs="Arial"/>
          <w:spacing w:val="-8"/>
        </w:rPr>
        <w:t xml:space="preserve"> </w:t>
      </w:r>
      <w:r w:rsidR="00815546" w:rsidRPr="006A029D">
        <w:rPr>
          <w:rFonts w:ascii="Arial" w:eastAsia="Arial" w:hAnsi="Arial" w:cs="Arial"/>
        </w:rPr>
        <w:t>d</w:t>
      </w:r>
      <w:r w:rsidR="00815546" w:rsidRPr="006A029D">
        <w:rPr>
          <w:rFonts w:ascii="Arial" w:eastAsia="Arial" w:hAnsi="Arial" w:cs="Arial"/>
          <w:spacing w:val="-1"/>
        </w:rPr>
        <w:t>u</w:t>
      </w:r>
      <w:r w:rsidR="00815546" w:rsidRPr="006A029D">
        <w:rPr>
          <w:rFonts w:ascii="Arial" w:eastAsia="Arial" w:hAnsi="Arial" w:cs="Arial"/>
          <w:spacing w:val="1"/>
        </w:rPr>
        <w:t>ri</w:t>
      </w:r>
      <w:r w:rsidR="00815546" w:rsidRPr="006A029D">
        <w:rPr>
          <w:rFonts w:ascii="Arial" w:eastAsia="Arial" w:hAnsi="Arial" w:cs="Arial"/>
        </w:rPr>
        <w:t>ng</w:t>
      </w:r>
      <w:r w:rsidR="00815546" w:rsidRPr="006A029D">
        <w:rPr>
          <w:rFonts w:ascii="Arial" w:eastAsia="Arial" w:hAnsi="Arial" w:cs="Arial"/>
          <w:spacing w:val="-7"/>
        </w:rPr>
        <w:t xml:space="preserve"> </w:t>
      </w:r>
      <w:r w:rsidR="00815546" w:rsidRPr="006A029D">
        <w:rPr>
          <w:rFonts w:ascii="Arial" w:eastAsia="Arial" w:hAnsi="Arial" w:cs="Arial"/>
          <w:spacing w:val="2"/>
        </w:rPr>
        <w:t>t</w:t>
      </w:r>
      <w:r w:rsidR="00815546" w:rsidRPr="006A029D">
        <w:rPr>
          <w:rFonts w:ascii="Arial" w:eastAsia="Arial" w:hAnsi="Arial" w:cs="Arial"/>
        </w:rPr>
        <w:t>he</w:t>
      </w:r>
      <w:r w:rsidR="00815546" w:rsidRPr="006A029D">
        <w:rPr>
          <w:rFonts w:ascii="Arial" w:eastAsia="Arial" w:hAnsi="Arial" w:cs="Arial"/>
          <w:spacing w:val="-4"/>
        </w:rPr>
        <w:t xml:space="preserve"> </w:t>
      </w:r>
      <w:r w:rsidR="00815546" w:rsidRPr="006A029D">
        <w:rPr>
          <w:rFonts w:ascii="Arial" w:eastAsia="Arial" w:hAnsi="Arial" w:cs="Arial"/>
          <w:spacing w:val="2"/>
        </w:rPr>
        <w:t>te</w:t>
      </w:r>
      <w:r w:rsidR="00815546" w:rsidRPr="006A029D">
        <w:rPr>
          <w:rFonts w:ascii="Arial" w:eastAsia="Arial" w:hAnsi="Arial" w:cs="Arial"/>
          <w:spacing w:val="-2"/>
        </w:rPr>
        <w:t>r</w:t>
      </w:r>
      <w:r w:rsidR="00815546" w:rsidRPr="006A029D">
        <w:rPr>
          <w:rFonts w:ascii="Arial" w:eastAsia="Arial" w:hAnsi="Arial" w:cs="Arial"/>
        </w:rPr>
        <w:t>m of</w:t>
      </w:r>
      <w:r w:rsidR="00815546" w:rsidRPr="006A029D">
        <w:rPr>
          <w:rFonts w:ascii="Arial" w:eastAsia="Arial" w:hAnsi="Arial" w:cs="Arial"/>
          <w:spacing w:val="-1"/>
        </w:rPr>
        <w:t xml:space="preserve"> </w:t>
      </w:r>
      <w:r w:rsidR="00815546" w:rsidRPr="006A029D">
        <w:rPr>
          <w:rFonts w:ascii="Arial" w:eastAsia="Arial" w:hAnsi="Arial" w:cs="Arial"/>
        </w:rPr>
        <w:t>t</w:t>
      </w:r>
      <w:r w:rsidR="00815546" w:rsidRPr="006A029D">
        <w:rPr>
          <w:rFonts w:ascii="Arial" w:eastAsia="Arial" w:hAnsi="Arial" w:cs="Arial"/>
          <w:spacing w:val="-1"/>
        </w:rPr>
        <w:t>h</w:t>
      </w:r>
      <w:r w:rsidR="00815546" w:rsidRPr="006A029D">
        <w:rPr>
          <w:rFonts w:ascii="Arial" w:eastAsia="Arial" w:hAnsi="Arial" w:cs="Arial"/>
        </w:rPr>
        <w:t>e</w:t>
      </w:r>
      <w:r w:rsidR="00815546" w:rsidRPr="006A029D">
        <w:rPr>
          <w:rFonts w:ascii="Arial" w:eastAsia="Arial" w:hAnsi="Arial" w:cs="Arial"/>
          <w:spacing w:val="-1"/>
        </w:rPr>
        <w:t xml:space="preserve"> A</w:t>
      </w:r>
      <w:r w:rsidR="00815546" w:rsidRPr="006A029D">
        <w:rPr>
          <w:rFonts w:ascii="Arial" w:eastAsia="Arial" w:hAnsi="Arial" w:cs="Arial"/>
        </w:rPr>
        <w:t>gree</w:t>
      </w:r>
      <w:r w:rsidR="00815546" w:rsidRPr="006A029D">
        <w:rPr>
          <w:rFonts w:ascii="Arial" w:eastAsia="Arial" w:hAnsi="Arial" w:cs="Arial"/>
          <w:spacing w:val="4"/>
        </w:rPr>
        <w:t>m</w:t>
      </w:r>
      <w:r w:rsidR="00815546" w:rsidRPr="006A029D">
        <w:rPr>
          <w:rFonts w:ascii="Arial" w:eastAsia="Arial" w:hAnsi="Arial" w:cs="Arial"/>
        </w:rPr>
        <w:t>e</w:t>
      </w:r>
      <w:r w:rsidR="00815546" w:rsidRPr="006A029D">
        <w:rPr>
          <w:rFonts w:ascii="Arial" w:eastAsia="Arial" w:hAnsi="Arial" w:cs="Arial"/>
          <w:spacing w:val="-1"/>
        </w:rPr>
        <w:t>n</w:t>
      </w:r>
      <w:r w:rsidR="00815546" w:rsidRPr="006A029D">
        <w:rPr>
          <w:rFonts w:ascii="Arial" w:eastAsia="Arial" w:hAnsi="Arial" w:cs="Arial"/>
        </w:rPr>
        <w:t>t;</w:t>
      </w:r>
      <w:r w:rsidR="00815546" w:rsidRPr="006A029D">
        <w:rPr>
          <w:rFonts w:ascii="Arial" w:eastAsia="Arial" w:hAnsi="Arial" w:cs="Arial"/>
          <w:spacing w:val="-10"/>
        </w:rPr>
        <w:t xml:space="preserve"> </w:t>
      </w:r>
      <w:r w:rsidR="00815546" w:rsidRPr="006A029D">
        <w:rPr>
          <w:rFonts w:ascii="Arial" w:eastAsia="Arial" w:hAnsi="Arial" w:cs="Arial"/>
          <w:spacing w:val="1"/>
        </w:rPr>
        <w:t>a</w:t>
      </w:r>
      <w:r w:rsidR="00815546" w:rsidRPr="006A029D">
        <w:rPr>
          <w:rFonts w:ascii="Arial" w:eastAsia="Arial" w:hAnsi="Arial" w:cs="Arial"/>
        </w:rPr>
        <w:t>nd</w:t>
      </w:r>
    </w:p>
    <w:p w14:paraId="0637FDDE" w14:textId="77777777" w:rsidR="00815546" w:rsidRPr="006A029D" w:rsidRDefault="00815546" w:rsidP="002F4E1F">
      <w:pPr>
        <w:tabs>
          <w:tab w:val="left" w:pos="720"/>
          <w:tab w:val="left" w:pos="1440"/>
          <w:tab w:val="left" w:pos="2160"/>
        </w:tabs>
        <w:ind w:left="1080"/>
        <w:jc w:val="both"/>
        <w:rPr>
          <w:rFonts w:ascii="Arial" w:eastAsia="Arial" w:hAnsi="Arial" w:cs="Arial"/>
        </w:rPr>
      </w:pPr>
    </w:p>
    <w:p w14:paraId="2F4D2519" w14:textId="5D3733C4" w:rsidR="005033DF" w:rsidRPr="006A029D" w:rsidRDefault="002F4E1F" w:rsidP="005033DF">
      <w:pPr>
        <w:tabs>
          <w:tab w:val="left" w:pos="720"/>
          <w:tab w:val="left" w:pos="1440"/>
          <w:tab w:val="left" w:pos="2160"/>
        </w:tabs>
        <w:spacing w:before="3"/>
        <w:ind w:left="720" w:hanging="720"/>
        <w:jc w:val="both"/>
        <w:rPr>
          <w:rFonts w:ascii="Arial" w:eastAsia="Arial" w:hAnsi="Arial" w:cs="Arial"/>
        </w:rPr>
      </w:pPr>
      <w:r w:rsidRPr="006A029D">
        <w:rPr>
          <w:rFonts w:ascii="Arial" w:eastAsia="Arial" w:hAnsi="Arial" w:cs="Arial"/>
          <w:bCs/>
          <w:spacing w:val="1"/>
        </w:rPr>
        <w:tab/>
      </w:r>
      <w:r w:rsidRPr="006A029D">
        <w:rPr>
          <w:rFonts w:ascii="Arial" w:eastAsia="Arial" w:hAnsi="Arial" w:cs="Arial"/>
          <w:bCs/>
          <w:spacing w:val="1"/>
        </w:rPr>
        <w:tab/>
      </w:r>
      <w:r w:rsidR="00815546" w:rsidRPr="006A029D">
        <w:rPr>
          <w:rFonts w:ascii="Arial" w:eastAsia="Arial" w:hAnsi="Arial" w:cs="Arial"/>
          <w:bCs/>
          <w:spacing w:val="1"/>
        </w:rPr>
        <w:t>ii.</w:t>
      </w:r>
      <w:r w:rsidR="00815546" w:rsidRPr="006A029D">
        <w:rPr>
          <w:rFonts w:ascii="Arial" w:eastAsia="Arial" w:hAnsi="Arial" w:cs="Arial"/>
          <w:bCs/>
          <w:spacing w:val="1"/>
        </w:rPr>
        <w:tab/>
      </w:r>
      <w:r w:rsidR="00815546" w:rsidRPr="006A029D">
        <w:rPr>
          <w:rFonts w:ascii="Arial" w:eastAsia="Arial" w:hAnsi="Arial" w:cs="Arial"/>
          <w:spacing w:val="-1"/>
        </w:rPr>
        <w:t>E</w:t>
      </w:r>
      <w:r w:rsidR="00815546" w:rsidRPr="006A029D">
        <w:rPr>
          <w:rFonts w:ascii="Arial" w:eastAsia="Arial" w:hAnsi="Arial" w:cs="Arial"/>
          <w:spacing w:val="1"/>
        </w:rPr>
        <w:t>x</w:t>
      </w:r>
      <w:r w:rsidR="00815546" w:rsidRPr="006A029D">
        <w:rPr>
          <w:rFonts w:ascii="Arial" w:eastAsia="Arial" w:hAnsi="Arial" w:cs="Arial"/>
        </w:rPr>
        <w:t>pre</w:t>
      </w:r>
      <w:r w:rsidR="00815546" w:rsidRPr="006A029D">
        <w:rPr>
          <w:rFonts w:ascii="Arial" w:eastAsia="Arial" w:hAnsi="Arial" w:cs="Arial"/>
          <w:spacing w:val="1"/>
        </w:rPr>
        <w:t>ss</w:t>
      </w:r>
      <w:r w:rsidR="00815546" w:rsidRPr="006A029D">
        <w:rPr>
          <w:rFonts w:ascii="Arial" w:eastAsia="Arial" w:hAnsi="Arial" w:cs="Arial"/>
          <w:spacing w:val="4"/>
        </w:rPr>
        <w:t>l</w:t>
      </w:r>
      <w:r w:rsidR="00815546" w:rsidRPr="006A029D">
        <w:rPr>
          <w:rFonts w:ascii="Arial" w:eastAsia="Arial" w:hAnsi="Arial" w:cs="Arial"/>
        </w:rPr>
        <w:t>y</w:t>
      </w:r>
      <w:r w:rsidR="00815546" w:rsidRPr="006A029D">
        <w:rPr>
          <w:rFonts w:ascii="Arial" w:eastAsia="Arial" w:hAnsi="Arial" w:cs="Arial"/>
          <w:spacing w:val="-10"/>
        </w:rPr>
        <w:t xml:space="preserve"> </w:t>
      </w:r>
      <w:r w:rsidR="00815546" w:rsidRPr="006A029D">
        <w:rPr>
          <w:rFonts w:ascii="Arial" w:eastAsia="Arial" w:hAnsi="Arial" w:cs="Arial"/>
          <w:spacing w:val="1"/>
        </w:rPr>
        <w:t>r</w:t>
      </w:r>
      <w:r w:rsidR="00815546" w:rsidRPr="006A029D">
        <w:rPr>
          <w:rFonts w:ascii="Arial" w:eastAsia="Arial" w:hAnsi="Arial" w:cs="Arial"/>
        </w:rPr>
        <w:t>e</w:t>
      </w:r>
      <w:r w:rsidR="00815546" w:rsidRPr="006A029D">
        <w:rPr>
          <w:rFonts w:ascii="Arial" w:eastAsia="Arial" w:hAnsi="Arial" w:cs="Arial"/>
          <w:spacing w:val="1"/>
        </w:rPr>
        <w:t>q</w:t>
      </w:r>
      <w:r w:rsidR="00815546" w:rsidRPr="006A029D">
        <w:rPr>
          <w:rFonts w:ascii="Arial" w:eastAsia="Arial" w:hAnsi="Arial" w:cs="Arial"/>
        </w:rPr>
        <w:t>u</w:t>
      </w:r>
      <w:r w:rsidR="00815546" w:rsidRPr="006A029D">
        <w:rPr>
          <w:rFonts w:ascii="Arial" w:eastAsia="Arial" w:hAnsi="Arial" w:cs="Arial"/>
          <w:spacing w:val="-1"/>
        </w:rPr>
        <w:t>i</w:t>
      </w:r>
      <w:r w:rsidR="00815546" w:rsidRPr="006A029D">
        <w:rPr>
          <w:rFonts w:ascii="Arial" w:eastAsia="Arial" w:hAnsi="Arial" w:cs="Arial"/>
          <w:spacing w:val="1"/>
        </w:rPr>
        <w:t>r</w:t>
      </w:r>
      <w:r w:rsidR="00815546" w:rsidRPr="006A029D">
        <w:rPr>
          <w:rFonts w:ascii="Arial" w:eastAsia="Arial" w:hAnsi="Arial" w:cs="Arial"/>
        </w:rPr>
        <w:t>e</w:t>
      </w:r>
      <w:r w:rsidR="00815546" w:rsidRPr="006A029D">
        <w:rPr>
          <w:rFonts w:ascii="Arial" w:eastAsia="Arial" w:hAnsi="Arial" w:cs="Arial"/>
          <w:spacing w:val="-2"/>
        </w:rPr>
        <w:t xml:space="preserve"> </w:t>
      </w:r>
      <w:r w:rsidR="00815546" w:rsidRPr="006A029D">
        <w:rPr>
          <w:rFonts w:ascii="Arial" w:eastAsia="Arial" w:hAnsi="Arial" w:cs="Arial"/>
        </w:rPr>
        <w:t>a</w:t>
      </w:r>
      <w:r w:rsidR="00815546" w:rsidRPr="006A029D">
        <w:rPr>
          <w:rFonts w:ascii="Arial" w:eastAsia="Arial" w:hAnsi="Arial" w:cs="Arial"/>
          <w:spacing w:val="4"/>
        </w:rPr>
        <w:t>n</w:t>
      </w:r>
      <w:r w:rsidR="00815546" w:rsidRPr="006A029D">
        <w:rPr>
          <w:rFonts w:ascii="Arial" w:eastAsia="Arial" w:hAnsi="Arial" w:cs="Arial"/>
        </w:rPr>
        <w:t>y</w:t>
      </w:r>
      <w:r w:rsidR="00815546" w:rsidRPr="006A029D">
        <w:rPr>
          <w:rFonts w:ascii="Arial" w:eastAsia="Arial" w:hAnsi="Arial" w:cs="Arial"/>
          <w:spacing w:val="1"/>
        </w:rPr>
        <w:t xml:space="preserve"> c</w:t>
      </w:r>
      <w:r w:rsidR="00815546" w:rsidRPr="006A029D">
        <w:rPr>
          <w:rFonts w:ascii="Arial" w:eastAsia="Arial" w:hAnsi="Arial" w:cs="Arial"/>
        </w:rPr>
        <w:t>o</w:t>
      </w:r>
      <w:r w:rsidR="00815546" w:rsidRPr="006A029D">
        <w:rPr>
          <w:rFonts w:ascii="Arial" w:eastAsia="Arial" w:hAnsi="Arial" w:cs="Arial"/>
          <w:spacing w:val="-1"/>
        </w:rPr>
        <w:t>n</w:t>
      </w:r>
      <w:r w:rsidR="00815546" w:rsidRPr="006A029D">
        <w:rPr>
          <w:rFonts w:ascii="Arial" w:eastAsia="Arial" w:hAnsi="Arial" w:cs="Arial"/>
        </w:rPr>
        <w:t>tra</w:t>
      </w:r>
      <w:r w:rsidR="00815546" w:rsidRPr="006A029D">
        <w:rPr>
          <w:rFonts w:ascii="Arial" w:eastAsia="Arial" w:hAnsi="Arial" w:cs="Arial"/>
          <w:spacing w:val="1"/>
        </w:rPr>
        <w:t>c</w:t>
      </w:r>
      <w:r w:rsidR="00815546" w:rsidRPr="006A029D">
        <w:rPr>
          <w:rFonts w:ascii="Arial" w:eastAsia="Arial" w:hAnsi="Arial" w:cs="Arial"/>
        </w:rPr>
        <w:t>tors</w:t>
      </w:r>
      <w:r w:rsidR="00815546" w:rsidRPr="006A029D">
        <w:rPr>
          <w:rFonts w:ascii="Arial" w:eastAsia="Arial" w:hAnsi="Arial" w:cs="Arial"/>
          <w:spacing w:val="-7"/>
        </w:rPr>
        <w:t xml:space="preserve"> </w:t>
      </w:r>
      <w:r w:rsidR="00815546" w:rsidRPr="006A029D">
        <w:rPr>
          <w:rFonts w:ascii="Arial" w:eastAsia="Arial" w:hAnsi="Arial" w:cs="Arial"/>
          <w:spacing w:val="2"/>
        </w:rPr>
        <w:t>a</w:t>
      </w:r>
      <w:r w:rsidR="00815546" w:rsidRPr="006A029D">
        <w:rPr>
          <w:rFonts w:ascii="Arial" w:eastAsia="Arial" w:hAnsi="Arial" w:cs="Arial"/>
        </w:rPr>
        <w:t xml:space="preserve">nd </w:t>
      </w:r>
      <w:r w:rsidR="00815546" w:rsidRPr="006A029D">
        <w:rPr>
          <w:rFonts w:ascii="Arial" w:eastAsia="Arial" w:hAnsi="Arial" w:cs="Arial"/>
          <w:spacing w:val="1"/>
        </w:rPr>
        <w:t>s</w:t>
      </w:r>
      <w:r w:rsidR="00815546" w:rsidRPr="006A029D">
        <w:rPr>
          <w:rFonts w:ascii="Arial" w:eastAsia="Arial" w:hAnsi="Arial" w:cs="Arial"/>
          <w:spacing w:val="2"/>
        </w:rPr>
        <w:t>u</w:t>
      </w:r>
      <w:r w:rsidR="00815546" w:rsidRPr="006A029D">
        <w:rPr>
          <w:rFonts w:ascii="Arial" w:eastAsia="Arial" w:hAnsi="Arial" w:cs="Arial"/>
        </w:rPr>
        <w:t>b</w:t>
      </w:r>
      <w:r w:rsidR="00815546" w:rsidRPr="006A029D">
        <w:rPr>
          <w:rFonts w:ascii="Arial" w:eastAsia="Arial" w:hAnsi="Arial" w:cs="Arial"/>
          <w:spacing w:val="1"/>
        </w:rPr>
        <w:t>c</w:t>
      </w:r>
      <w:r w:rsidR="00815546" w:rsidRPr="006A029D">
        <w:rPr>
          <w:rFonts w:ascii="Arial" w:eastAsia="Arial" w:hAnsi="Arial" w:cs="Arial"/>
        </w:rPr>
        <w:t>o</w:t>
      </w:r>
      <w:r w:rsidR="00815546" w:rsidRPr="006A029D">
        <w:rPr>
          <w:rFonts w:ascii="Arial" w:eastAsia="Arial" w:hAnsi="Arial" w:cs="Arial"/>
          <w:spacing w:val="-1"/>
        </w:rPr>
        <w:t>n</w:t>
      </w:r>
      <w:r w:rsidR="00815546" w:rsidRPr="006A029D">
        <w:rPr>
          <w:rFonts w:ascii="Arial" w:eastAsia="Arial" w:hAnsi="Arial" w:cs="Arial"/>
        </w:rPr>
        <w:t>tr</w:t>
      </w:r>
      <w:r w:rsidR="00815546" w:rsidRPr="006A029D">
        <w:rPr>
          <w:rFonts w:ascii="Arial" w:eastAsia="Arial" w:hAnsi="Arial" w:cs="Arial"/>
          <w:spacing w:val="2"/>
        </w:rPr>
        <w:t>a</w:t>
      </w:r>
      <w:r w:rsidR="00815546" w:rsidRPr="006A029D">
        <w:rPr>
          <w:rFonts w:ascii="Arial" w:eastAsia="Arial" w:hAnsi="Arial" w:cs="Arial"/>
          <w:spacing w:val="1"/>
        </w:rPr>
        <w:t>c</w:t>
      </w:r>
      <w:r w:rsidR="00815546" w:rsidRPr="006A029D">
        <w:rPr>
          <w:rFonts w:ascii="Arial" w:eastAsia="Arial" w:hAnsi="Arial" w:cs="Arial"/>
        </w:rPr>
        <w:t>tors</w:t>
      </w:r>
      <w:r w:rsidR="00815546" w:rsidRPr="006A029D">
        <w:rPr>
          <w:rFonts w:ascii="Arial" w:eastAsia="Arial" w:hAnsi="Arial" w:cs="Arial"/>
          <w:spacing w:val="-10"/>
        </w:rPr>
        <w:t xml:space="preserve"> </w:t>
      </w:r>
      <w:r w:rsidR="00815546" w:rsidRPr="006A029D">
        <w:rPr>
          <w:rFonts w:ascii="Arial" w:eastAsia="Arial" w:hAnsi="Arial" w:cs="Arial"/>
        </w:rPr>
        <w:t>p</w:t>
      </w:r>
      <w:r w:rsidR="00815546" w:rsidRPr="006A029D">
        <w:rPr>
          <w:rFonts w:ascii="Arial" w:eastAsia="Arial" w:hAnsi="Arial" w:cs="Arial"/>
          <w:spacing w:val="-1"/>
        </w:rPr>
        <w:t>e</w:t>
      </w:r>
      <w:r w:rsidR="00815546" w:rsidRPr="006A029D">
        <w:rPr>
          <w:rFonts w:ascii="Arial" w:eastAsia="Arial" w:hAnsi="Arial" w:cs="Arial"/>
          <w:spacing w:val="1"/>
        </w:rPr>
        <w:t>r</w:t>
      </w:r>
      <w:r w:rsidR="00815546" w:rsidRPr="006A029D">
        <w:rPr>
          <w:rFonts w:ascii="Arial" w:eastAsia="Arial" w:hAnsi="Arial" w:cs="Arial"/>
          <w:spacing w:val="2"/>
        </w:rPr>
        <w:t>f</w:t>
      </w:r>
      <w:r w:rsidR="00815546" w:rsidRPr="006A029D">
        <w:rPr>
          <w:rFonts w:ascii="Arial" w:eastAsia="Arial" w:hAnsi="Arial" w:cs="Arial"/>
        </w:rPr>
        <w:t>o</w:t>
      </w:r>
      <w:r w:rsidR="00815546" w:rsidRPr="006A029D">
        <w:rPr>
          <w:rFonts w:ascii="Arial" w:eastAsia="Arial" w:hAnsi="Arial" w:cs="Arial"/>
          <w:spacing w:val="-2"/>
        </w:rPr>
        <w:t>r</w:t>
      </w:r>
      <w:r w:rsidR="00815546" w:rsidRPr="006A029D">
        <w:rPr>
          <w:rFonts w:ascii="Arial" w:eastAsia="Arial" w:hAnsi="Arial" w:cs="Arial"/>
          <w:spacing w:val="4"/>
        </w:rPr>
        <w:t>m</w:t>
      </w:r>
      <w:r w:rsidR="00815546" w:rsidRPr="006A029D">
        <w:rPr>
          <w:rFonts w:ascii="Arial" w:eastAsia="Arial" w:hAnsi="Arial" w:cs="Arial"/>
          <w:spacing w:val="-1"/>
        </w:rPr>
        <w:t>i</w:t>
      </w:r>
      <w:r w:rsidR="00815546" w:rsidRPr="006A029D">
        <w:rPr>
          <w:rFonts w:ascii="Arial" w:eastAsia="Arial" w:hAnsi="Arial" w:cs="Arial"/>
        </w:rPr>
        <w:t>ng</w:t>
      </w:r>
      <w:r w:rsidR="00815546" w:rsidRPr="006A029D">
        <w:rPr>
          <w:rFonts w:ascii="Arial" w:eastAsia="Arial" w:hAnsi="Arial" w:cs="Arial"/>
          <w:spacing w:val="-7"/>
        </w:rPr>
        <w:t xml:space="preserve"> </w:t>
      </w:r>
      <w:r w:rsidR="00815546" w:rsidRPr="006A029D">
        <w:rPr>
          <w:rFonts w:ascii="Arial" w:eastAsia="Arial" w:hAnsi="Arial" w:cs="Arial"/>
          <w:spacing w:val="-2"/>
        </w:rPr>
        <w:t>w</w:t>
      </w:r>
      <w:r w:rsidR="00815546" w:rsidRPr="006A029D">
        <w:rPr>
          <w:rFonts w:ascii="Arial" w:eastAsia="Arial" w:hAnsi="Arial" w:cs="Arial"/>
        </w:rPr>
        <w:t>ork</w:t>
      </w:r>
      <w:r w:rsidR="00815546" w:rsidRPr="006A029D">
        <w:rPr>
          <w:rFonts w:ascii="Arial" w:eastAsia="Arial" w:hAnsi="Arial" w:cs="Arial"/>
          <w:spacing w:val="2"/>
        </w:rPr>
        <w:t xml:space="preserve"> </w:t>
      </w:r>
      <w:r w:rsidR="00815546" w:rsidRPr="006A029D">
        <w:rPr>
          <w:rFonts w:ascii="Arial" w:eastAsia="Arial" w:hAnsi="Arial" w:cs="Arial"/>
        </w:rPr>
        <w:t>or p</w:t>
      </w:r>
      <w:r w:rsidR="00815546" w:rsidRPr="006A029D">
        <w:rPr>
          <w:rFonts w:ascii="Arial" w:eastAsia="Arial" w:hAnsi="Arial" w:cs="Arial"/>
          <w:spacing w:val="3"/>
        </w:rPr>
        <w:t>r</w:t>
      </w:r>
      <w:r w:rsidR="00815546" w:rsidRPr="006A029D">
        <w:rPr>
          <w:rFonts w:ascii="Arial" w:eastAsia="Arial" w:hAnsi="Arial" w:cs="Arial"/>
        </w:rPr>
        <w:t>o</w:t>
      </w:r>
      <w:r w:rsidR="00815546" w:rsidRPr="006A029D">
        <w:rPr>
          <w:rFonts w:ascii="Arial" w:eastAsia="Arial" w:hAnsi="Arial" w:cs="Arial"/>
          <w:spacing w:val="1"/>
        </w:rPr>
        <w:t>v</w:t>
      </w:r>
      <w:r w:rsidR="00815546" w:rsidRPr="006A029D">
        <w:rPr>
          <w:rFonts w:ascii="Arial" w:eastAsia="Arial" w:hAnsi="Arial" w:cs="Arial"/>
          <w:spacing w:val="-1"/>
        </w:rPr>
        <w:t>i</w:t>
      </w:r>
      <w:r w:rsidR="00815546" w:rsidRPr="006A029D">
        <w:rPr>
          <w:rFonts w:ascii="Arial" w:eastAsia="Arial" w:hAnsi="Arial" w:cs="Arial"/>
        </w:rPr>
        <w:t>d</w:t>
      </w:r>
      <w:r w:rsidR="00815546" w:rsidRPr="006A029D">
        <w:rPr>
          <w:rFonts w:ascii="Arial" w:eastAsia="Arial" w:hAnsi="Arial" w:cs="Arial"/>
          <w:spacing w:val="1"/>
        </w:rPr>
        <w:t>i</w:t>
      </w:r>
      <w:r w:rsidR="00815546" w:rsidRPr="006A029D">
        <w:rPr>
          <w:rFonts w:ascii="Arial" w:eastAsia="Arial" w:hAnsi="Arial" w:cs="Arial"/>
        </w:rPr>
        <w:t>ng</w:t>
      </w:r>
      <w:r w:rsidR="00815546" w:rsidRPr="006A029D">
        <w:rPr>
          <w:rFonts w:ascii="Arial" w:eastAsia="Arial" w:hAnsi="Arial" w:cs="Arial"/>
          <w:spacing w:val="-7"/>
        </w:rPr>
        <w:t xml:space="preserve"> </w:t>
      </w:r>
      <w:r w:rsidR="00815546" w:rsidRPr="006A029D">
        <w:rPr>
          <w:rFonts w:ascii="Arial" w:eastAsia="Arial" w:hAnsi="Arial" w:cs="Arial"/>
          <w:spacing w:val="1"/>
        </w:rPr>
        <w:t>s</w:t>
      </w:r>
      <w:r w:rsidR="00815546" w:rsidRPr="006A029D">
        <w:rPr>
          <w:rFonts w:ascii="Arial" w:eastAsia="Arial" w:hAnsi="Arial" w:cs="Arial"/>
        </w:rPr>
        <w:t>e</w:t>
      </w:r>
      <w:r w:rsidR="00815546" w:rsidRPr="006A029D">
        <w:rPr>
          <w:rFonts w:ascii="Arial" w:eastAsia="Arial" w:hAnsi="Arial" w:cs="Arial"/>
          <w:spacing w:val="3"/>
        </w:rPr>
        <w:t>r</w:t>
      </w:r>
      <w:r w:rsidR="00815546" w:rsidRPr="006A029D">
        <w:rPr>
          <w:rFonts w:ascii="Arial" w:eastAsia="Arial" w:hAnsi="Arial" w:cs="Arial"/>
          <w:spacing w:val="-1"/>
        </w:rPr>
        <w:t>vi</w:t>
      </w:r>
      <w:r w:rsidR="00815546" w:rsidRPr="006A029D">
        <w:rPr>
          <w:rFonts w:ascii="Arial" w:eastAsia="Arial" w:hAnsi="Arial" w:cs="Arial"/>
          <w:spacing w:val="1"/>
        </w:rPr>
        <w:t>c</w:t>
      </w:r>
      <w:r w:rsidR="00815546" w:rsidRPr="006A029D">
        <w:rPr>
          <w:rFonts w:ascii="Arial" w:eastAsia="Arial" w:hAnsi="Arial" w:cs="Arial"/>
        </w:rPr>
        <w:t>es</w:t>
      </w:r>
      <w:r w:rsidR="00815546" w:rsidRPr="006A029D">
        <w:rPr>
          <w:rFonts w:ascii="Arial" w:eastAsia="Arial" w:hAnsi="Arial" w:cs="Arial"/>
          <w:spacing w:val="-2"/>
        </w:rPr>
        <w:t xml:space="preserve"> </w:t>
      </w:r>
      <w:r w:rsidR="00815546" w:rsidRPr="006A029D">
        <w:rPr>
          <w:rFonts w:ascii="Arial" w:eastAsia="Arial" w:hAnsi="Arial" w:cs="Arial"/>
        </w:rPr>
        <w:t>p</w:t>
      </w:r>
      <w:r w:rsidR="00815546" w:rsidRPr="006A029D">
        <w:rPr>
          <w:rFonts w:ascii="Arial" w:eastAsia="Arial" w:hAnsi="Arial" w:cs="Arial"/>
          <w:spacing w:val="-1"/>
        </w:rPr>
        <w:t>u</w:t>
      </w:r>
      <w:r w:rsidR="00815546" w:rsidRPr="006A029D">
        <w:rPr>
          <w:rFonts w:ascii="Arial" w:eastAsia="Arial" w:hAnsi="Arial" w:cs="Arial"/>
          <w:spacing w:val="1"/>
        </w:rPr>
        <w:t>rs</w:t>
      </w:r>
      <w:r w:rsidR="00815546" w:rsidRPr="006A029D">
        <w:rPr>
          <w:rFonts w:ascii="Arial" w:eastAsia="Arial" w:hAnsi="Arial" w:cs="Arial"/>
        </w:rPr>
        <w:t>u</w:t>
      </w:r>
      <w:r w:rsidR="00815546" w:rsidRPr="006A029D">
        <w:rPr>
          <w:rFonts w:ascii="Arial" w:eastAsia="Arial" w:hAnsi="Arial" w:cs="Arial"/>
          <w:spacing w:val="1"/>
        </w:rPr>
        <w:t>a</w:t>
      </w:r>
      <w:r w:rsidR="00815546" w:rsidRPr="006A029D">
        <w:rPr>
          <w:rFonts w:ascii="Arial" w:eastAsia="Arial" w:hAnsi="Arial" w:cs="Arial"/>
        </w:rPr>
        <w:t>nt to</w:t>
      </w:r>
      <w:r w:rsidR="00815546" w:rsidRPr="006A029D">
        <w:rPr>
          <w:rFonts w:ascii="Arial" w:eastAsia="Arial" w:hAnsi="Arial" w:cs="Arial"/>
          <w:spacing w:val="9"/>
        </w:rPr>
        <w:t xml:space="preserve"> </w:t>
      </w:r>
      <w:r w:rsidR="00815546" w:rsidRPr="006A029D">
        <w:rPr>
          <w:rFonts w:ascii="Arial" w:eastAsia="Arial" w:hAnsi="Arial" w:cs="Arial"/>
        </w:rPr>
        <w:t>the</w:t>
      </w:r>
      <w:r w:rsidR="00815546" w:rsidRPr="006A029D">
        <w:rPr>
          <w:rFonts w:ascii="Arial" w:eastAsia="Arial" w:hAnsi="Arial" w:cs="Arial"/>
          <w:spacing w:val="10"/>
        </w:rPr>
        <w:t xml:space="preserve"> </w:t>
      </w:r>
      <w:r w:rsidR="00815546" w:rsidRPr="006A029D">
        <w:rPr>
          <w:rFonts w:ascii="Arial" w:eastAsia="Arial" w:hAnsi="Arial" w:cs="Arial"/>
          <w:spacing w:val="-1"/>
        </w:rPr>
        <w:t>A</w:t>
      </w:r>
      <w:r w:rsidR="00815546" w:rsidRPr="006A029D">
        <w:rPr>
          <w:rFonts w:ascii="Arial" w:eastAsia="Arial" w:hAnsi="Arial" w:cs="Arial"/>
        </w:rPr>
        <w:t>gr</w:t>
      </w:r>
      <w:r w:rsidR="00815546" w:rsidRPr="006A029D">
        <w:rPr>
          <w:rFonts w:ascii="Arial" w:eastAsia="Arial" w:hAnsi="Arial" w:cs="Arial"/>
          <w:spacing w:val="2"/>
        </w:rPr>
        <w:t>e</w:t>
      </w:r>
      <w:r w:rsidR="00815546" w:rsidRPr="006A029D">
        <w:rPr>
          <w:rFonts w:ascii="Arial" w:eastAsia="Arial" w:hAnsi="Arial" w:cs="Arial"/>
        </w:rPr>
        <w:t>e</w:t>
      </w:r>
      <w:r w:rsidR="00815546" w:rsidRPr="006A029D">
        <w:rPr>
          <w:rFonts w:ascii="Arial" w:eastAsia="Arial" w:hAnsi="Arial" w:cs="Arial"/>
          <w:spacing w:val="4"/>
        </w:rPr>
        <w:t>m</w:t>
      </w:r>
      <w:r w:rsidR="00815546" w:rsidRPr="006A029D">
        <w:rPr>
          <w:rFonts w:ascii="Arial" w:eastAsia="Arial" w:hAnsi="Arial" w:cs="Arial"/>
        </w:rPr>
        <w:t>e</w:t>
      </w:r>
      <w:r w:rsidR="00815546" w:rsidRPr="006A029D">
        <w:rPr>
          <w:rFonts w:ascii="Arial" w:eastAsia="Arial" w:hAnsi="Arial" w:cs="Arial"/>
          <w:spacing w:val="-1"/>
        </w:rPr>
        <w:t>n</w:t>
      </w:r>
      <w:r w:rsidR="00815546" w:rsidRPr="006A029D">
        <w:rPr>
          <w:rFonts w:ascii="Arial" w:eastAsia="Arial" w:hAnsi="Arial" w:cs="Arial"/>
        </w:rPr>
        <w:t>t</w:t>
      </w:r>
      <w:r w:rsidR="00815546" w:rsidRPr="006A029D">
        <w:rPr>
          <w:rFonts w:ascii="Arial" w:eastAsia="Arial" w:hAnsi="Arial" w:cs="Arial"/>
          <w:spacing w:val="2"/>
        </w:rPr>
        <w:t xml:space="preserve"> </w:t>
      </w:r>
      <w:r w:rsidR="00815546" w:rsidRPr="006A029D">
        <w:rPr>
          <w:rFonts w:ascii="Arial" w:eastAsia="Arial" w:hAnsi="Arial" w:cs="Arial"/>
        </w:rPr>
        <w:t>to</w:t>
      </w:r>
      <w:r w:rsidR="00815546" w:rsidRPr="006A029D">
        <w:rPr>
          <w:rFonts w:ascii="Arial" w:eastAsia="Arial" w:hAnsi="Arial" w:cs="Arial"/>
          <w:spacing w:val="9"/>
        </w:rPr>
        <w:t xml:space="preserve"> </w:t>
      </w:r>
      <w:r w:rsidR="00815546" w:rsidRPr="006A029D">
        <w:rPr>
          <w:rFonts w:ascii="Arial" w:eastAsia="Arial" w:hAnsi="Arial" w:cs="Arial"/>
          <w:spacing w:val="1"/>
        </w:rPr>
        <w:t>l</w:t>
      </w:r>
      <w:r w:rsidR="00815546" w:rsidRPr="006A029D">
        <w:rPr>
          <w:rFonts w:ascii="Arial" w:eastAsia="Arial" w:hAnsi="Arial" w:cs="Arial"/>
          <w:spacing w:val="-1"/>
        </w:rPr>
        <w:t>i</w:t>
      </w:r>
      <w:r w:rsidR="00815546" w:rsidRPr="006A029D">
        <w:rPr>
          <w:rFonts w:ascii="Arial" w:eastAsia="Arial" w:hAnsi="Arial" w:cs="Arial"/>
          <w:spacing w:val="3"/>
        </w:rPr>
        <w:t>k</w:t>
      </w:r>
      <w:r w:rsidR="00815546" w:rsidRPr="006A029D">
        <w:rPr>
          <w:rFonts w:ascii="Arial" w:eastAsia="Arial" w:hAnsi="Arial" w:cs="Arial"/>
        </w:rPr>
        <w:t>e</w:t>
      </w:r>
      <w:r w:rsidR="00815546" w:rsidRPr="006A029D">
        <w:rPr>
          <w:rFonts w:ascii="Arial" w:eastAsia="Arial" w:hAnsi="Arial" w:cs="Arial"/>
          <w:spacing w:val="-3"/>
        </w:rPr>
        <w:t>w</w:t>
      </w:r>
      <w:r w:rsidR="00815546" w:rsidRPr="006A029D">
        <w:rPr>
          <w:rFonts w:ascii="Arial" w:eastAsia="Arial" w:hAnsi="Arial" w:cs="Arial"/>
          <w:spacing w:val="-1"/>
        </w:rPr>
        <w:t>i</w:t>
      </w:r>
      <w:r w:rsidR="00815546" w:rsidRPr="006A029D">
        <w:rPr>
          <w:rFonts w:ascii="Arial" w:eastAsia="Arial" w:hAnsi="Arial" w:cs="Arial"/>
          <w:spacing w:val="3"/>
        </w:rPr>
        <w:t>s</w:t>
      </w:r>
      <w:r w:rsidR="00815546" w:rsidRPr="006A029D">
        <w:rPr>
          <w:rFonts w:ascii="Arial" w:eastAsia="Arial" w:hAnsi="Arial" w:cs="Arial"/>
        </w:rPr>
        <w:t>e</w:t>
      </w:r>
      <w:r w:rsidR="00815546" w:rsidRPr="006A029D">
        <w:rPr>
          <w:rFonts w:ascii="Arial" w:eastAsia="Arial" w:hAnsi="Arial" w:cs="Arial"/>
          <w:spacing w:val="4"/>
        </w:rPr>
        <w:t xml:space="preserve"> </w:t>
      </w:r>
      <w:r w:rsidR="00815546" w:rsidRPr="006A029D">
        <w:rPr>
          <w:rFonts w:ascii="Arial" w:eastAsia="Arial" w:hAnsi="Arial" w:cs="Arial"/>
        </w:rPr>
        <w:t>ut</w:t>
      </w:r>
      <w:r w:rsidR="00815546" w:rsidRPr="006A029D">
        <w:rPr>
          <w:rFonts w:ascii="Arial" w:eastAsia="Arial" w:hAnsi="Arial" w:cs="Arial"/>
          <w:spacing w:val="1"/>
        </w:rPr>
        <w:t>i</w:t>
      </w:r>
      <w:r w:rsidR="00815546" w:rsidRPr="006A029D">
        <w:rPr>
          <w:rFonts w:ascii="Arial" w:eastAsia="Arial" w:hAnsi="Arial" w:cs="Arial"/>
          <w:spacing w:val="-1"/>
        </w:rPr>
        <w:t>l</w:t>
      </w:r>
      <w:r w:rsidR="00815546" w:rsidRPr="006A029D">
        <w:rPr>
          <w:rFonts w:ascii="Arial" w:eastAsia="Arial" w:hAnsi="Arial" w:cs="Arial"/>
          <w:spacing w:val="1"/>
        </w:rPr>
        <w:t>i</w:t>
      </w:r>
      <w:r w:rsidR="00815546" w:rsidRPr="006A029D">
        <w:rPr>
          <w:rFonts w:ascii="Arial" w:eastAsia="Arial" w:hAnsi="Arial" w:cs="Arial"/>
          <w:spacing w:val="-1"/>
        </w:rPr>
        <w:t>z</w:t>
      </w:r>
      <w:r w:rsidR="00815546" w:rsidRPr="006A029D">
        <w:rPr>
          <w:rFonts w:ascii="Arial" w:eastAsia="Arial" w:hAnsi="Arial" w:cs="Arial"/>
        </w:rPr>
        <w:t>e</w:t>
      </w:r>
      <w:r w:rsidR="00815546" w:rsidRPr="006A029D">
        <w:rPr>
          <w:rFonts w:ascii="Arial" w:eastAsia="Arial" w:hAnsi="Arial" w:cs="Arial"/>
          <w:spacing w:val="9"/>
        </w:rPr>
        <w:t xml:space="preserve"> </w:t>
      </w:r>
      <w:r w:rsidR="00815546" w:rsidRPr="006A029D">
        <w:rPr>
          <w:rFonts w:ascii="Arial" w:eastAsia="Arial" w:hAnsi="Arial" w:cs="Arial"/>
        </w:rPr>
        <w:t>the</w:t>
      </w:r>
      <w:r w:rsidR="00815546" w:rsidRPr="006A029D">
        <w:rPr>
          <w:rFonts w:ascii="Arial" w:eastAsia="Arial" w:hAnsi="Arial" w:cs="Arial"/>
          <w:spacing w:val="8"/>
        </w:rPr>
        <w:t xml:space="preserve"> </w:t>
      </w:r>
      <w:r w:rsidR="00815546" w:rsidRPr="006A029D">
        <w:rPr>
          <w:rFonts w:ascii="Arial" w:eastAsia="Arial" w:hAnsi="Arial" w:cs="Arial"/>
          <w:spacing w:val="2"/>
        </w:rPr>
        <w:t>U</w:t>
      </w:r>
      <w:r w:rsidR="00815546" w:rsidRPr="006A029D">
        <w:rPr>
          <w:rFonts w:ascii="Arial" w:eastAsia="Arial" w:hAnsi="Arial" w:cs="Arial"/>
        </w:rPr>
        <w:t>.</w:t>
      </w:r>
      <w:r w:rsidR="00815546" w:rsidRPr="006A029D">
        <w:rPr>
          <w:rFonts w:ascii="Arial" w:eastAsia="Arial" w:hAnsi="Arial" w:cs="Arial"/>
          <w:spacing w:val="-1"/>
        </w:rPr>
        <w:t>S</w:t>
      </w:r>
      <w:r w:rsidR="00815546" w:rsidRPr="006A029D">
        <w:rPr>
          <w:rFonts w:ascii="Arial" w:eastAsia="Arial" w:hAnsi="Arial" w:cs="Arial"/>
        </w:rPr>
        <w:t>.</w:t>
      </w:r>
      <w:r w:rsidR="00815546" w:rsidRPr="006A029D">
        <w:rPr>
          <w:rFonts w:ascii="Arial" w:eastAsia="Arial" w:hAnsi="Arial" w:cs="Arial"/>
          <w:spacing w:val="10"/>
        </w:rPr>
        <w:t xml:space="preserve"> </w:t>
      </w:r>
      <w:r w:rsidR="00815546" w:rsidRPr="006A029D">
        <w:rPr>
          <w:rFonts w:ascii="Arial" w:eastAsia="Arial" w:hAnsi="Arial" w:cs="Arial"/>
        </w:rPr>
        <w:t>De</w:t>
      </w:r>
      <w:r w:rsidR="00815546" w:rsidRPr="006A029D">
        <w:rPr>
          <w:rFonts w:ascii="Arial" w:eastAsia="Arial" w:hAnsi="Arial" w:cs="Arial"/>
          <w:spacing w:val="2"/>
        </w:rPr>
        <w:t>p</w:t>
      </w:r>
      <w:r w:rsidR="00815546" w:rsidRPr="006A029D">
        <w:rPr>
          <w:rFonts w:ascii="Arial" w:eastAsia="Arial" w:hAnsi="Arial" w:cs="Arial"/>
        </w:rPr>
        <w:t>art</w:t>
      </w:r>
      <w:r w:rsidR="00815546" w:rsidRPr="006A029D">
        <w:rPr>
          <w:rFonts w:ascii="Arial" w:eastAsia="Arial" w:hAnsi="Arial" w:cs="Arial"/>
          <w:spacing w:val="5"/>
        </w:rPr>
        <w:t>m</w:t>
      </w:r>
      <w:r w:rsidR="00815546" w:rsidRPr="006A029D">
        <w:rPr>
          <w:rFonts w:ascii="Arial" w:eastAsia="Arial" w:hAnsi="Arial" w:cs="Arial"/>
          <w:spacing w:val="-3"/>
        </w:rPr>
        <w:t>e</w:t>
      </w:r>
      <w:r w:rsidR="00815546" w:rsidRPr="006A029D">
        <w:rPr>
          <w:rFonts w:ascii="Arial" w:eastAsia="Arial" w:hAnsi="Arial" w:cs="Arial"/>
        </w:rPr>
        <w:t>nt</w:t>
      </w:r>
      <w:r w:rsidR="00815546" w:rsidRPr="006A029D">
        <w:rPr>
          <w:rFonts w:ascii="Arial" w:eastAsia="Arial" w:hAnsi="Arial" w:cs="Arial"/>
          <w:spacing w:val="1"/>
        </w:rPr>
        <w:t xml:space="preserve"> </w:t>
      </w:r>
      <w:r w:rsidR="00815546" w:rsidRPr="006A029D">
        <w:rPr>
          <w:rFonts w:ascii="Arial" w:eastAsia="Arial" w:hAnsi="Arial" w:cs="Arial"/>
        </w:rPr>
        <w:t>of</w:t>
      </w:r>
      <w:r w:rsidR="00815546" w:rsidRPr="006A029D">
        <w:rPr>
          <w:rFonts w:ascii="Arial" w:eastAsia="Arial" w:hAnsi="Arial" w:cs="Arial"/>
          <w:spacing w:val="11"/>
        </w:rPr>
        <w:t xml:space="preserve"> </w:t>
      </w:r>
      <w:r w:rsidR="00815546" w:rsidRPr="006A029D">
        <w:rPr>
          <w:rFonts w:ascii="Arial" w:eastAsia="Arial" w:hAnsi="Arial" w:cs="Arial"/>
        </w:rPr>
        <w:t>Ho</w:t>
      </w:r>
      <w:r w:rsidR="00815546" w:rsidRPr="006A029D">
        <w:rPr>
          <w:rFonts w:ascii="Arial" w:eastAsia="Arial" w:hAnsi="Arial" w:cs="Arial"/>
          <w:spacing w:val="4"/>
        </w:rPr>
        <w:t>m</w:t>
      </w:r>
      <w:r w:rsidR="00815546" w:rsidRPr="006A029D">
        <w:rPr>
          <w:rFonts w:ascii="Arial" w:eastAsia="Arial" w:hAnsi="Arial" w:cs="Arial"/>
        </w:rPr>
        <w:t>e</w:t>
      </w:r>
      <w:r w:rsidR="00815546" w:rsidRPr="006A029D">
        <w:rPr>
          <w:rFonts w:ascii="Arial" w:eastAsia="Arial" w:hAnsi="Arial" w:cs="Arial"/>
          <w:spacing w:val="-1"/>
        </w:rPr>
        <w:t>l</w:t>
      </w:r>
      <w:r w:rsidR="00815546" w:rsidRPr="006A029D">
        <w:rPr>
          <w:rFonts w:ascii="Arial" w:eastAsia="Arial" w:hAnsi="Arial" w:cs="Arial"/>
        </w:rPr>
        <w:t>a</w:t>
      </w:r>
      <w:r w:rsidR="00815546" w:rsidRPr="006A029D">
        <w:rPr>
          <w:rFonts w:ascii="Arial" w:eastAsia="Arial" w:hAnsi="Arial" w:cs="Arial"/>
          <w:spacing w:val="-1"/>
        </w:rPr>
        <w:t>n</w:t>
      </w:r>
      <w:r w:rsidR="00815546" w:rsidRPr="006A029D">
        <w:rPr>
          <w:rFonts w:ascii="Arial" w:eastAsia="Arial" w:hAnsi="Arial" w:cs="Arial"/>
        </w:rPr>
        <w:t>d</w:t>
      </w:r>
      <w:r w:rsidR="00815546" w:rsidRPr="006A029D">
        <w:rPr>
          <w:rFonts w:ascii="Arial" w:eastAsia="Arial" w:hAnsi="Arial" w:cs="Arial"/>
          <w:spacing w:val="2"/>
        </w:rPr>
        <w:t xml:space="preserve"> </w:t>
      </w:r>
      <w:r w:rsidR="00815546" w:rsidRPr="006A029D">
        <w:rPr>
          <w:rFonts w:ascii="Arial" w:eastAsia="Arial" w:hAnsi="Arial" w:cs="Arial"/>
          <w:spacing w:val="1"/>
        </w:rPr>
        <w:t>S</w:t>
      </w:r>
      <w:r w:rsidR="00815546" w:rsidRPr="006A029D">
        <w:rPr>
          <w:rFonts w:ascii="Arial" w:eastAsia="Arial" w:hAnsi="Arial" w:cs="Arial"/>
        </w:rPr>
        <w:t>e</w:t>
      </w:r>
      <w:r w:rsidR="00815546" w:rsidRPr="006A029D">
        <w:rPr>
          <w:rFonts w:ascii="Arial" w:eastAsia="Arial" w:hAnsi="Arial" w:cs="Arial"/>
          <w:spacing w:val="1"/>
        </w:rPr>
        <w:t>c</w:t>
      </w:r>
      <w:r w:rsidR="00815546" w:rsidRPr="006A029D">
        <w:rPr>
          <w:rFonts w:ascii="Arial" w:eastAsia="Arial" w:hAnsi="Arial" w:cs="Arial"/>
        </w:rPr>
        <w:t>uri</w:t>
      </w:r>
      <w:r w:rsidR="00815546" w:rsidRPr="006A029D">
        <w:rPr>
          <w:rFonts w:ascii="Arial" w:eastAsia="Arial" w:hAnsi="Arial" w:cs="Arial"/>
          <w:spacing w:val="4"/>
        </w:rPr>
        <w:t>t</w:t>
      </w:r>
      <w:r w:rsidR="00815546" w:rsidRPr="006A029D">
        <w:rPr>
          <w:rFonts w:ascii="Arial" w:eastAsia="Arial" w:hAnsi="Arial" w:cs="Arial"/>
          <w:spacing w:val="-4"/>
        </w:rPr>
        <w:t>y</w:t>
      </w:r>
      <w:r w:rsidR="00815546" w:rsidRPr="006A029D">
        <w:rPr>
          <w:rFonts w:ascii="Arial" w:eastAsia="Arial" w:hAnsi="Arial" w:cs="Arial"/>
        </w:rPr>
        <w:t>'s</w:t>
      </w:r>
      <w:r w:rsidR="00815546" w:rsidRPr="006A029D">
        <w:rPr>
          <w:rFonts w:ascii="Arial" w:eastAsia="Arial" w:hAnsi="Arial" w:cs="Arial"/>
          <w:spacing w:val="6"/>
        </w:rPr>
        <w:t xml:space="preserve"> </w:t>
      </w:r>
      <w:r w:rsidR="00815546" w:rsidRPr="006A029D">
        <w:rPr>
          <w:rFonts w:ascii="Arial" w:eastAsia="Arial" w:hAnsi="Arial" w:cs="Arial"/>
          <w:spacing w:val="5"/>
        </w:rPr>
        <w:t>E</w:t>
      </w:r>
      <w:r w:rsidR="00815546" w:rsidRPr="006A029D">
        <w:rPr>
          <w:rFonts w:ascii="Arial" w:eastAsia="Arial" w:hAnsi="Arial" w:cs="Arial"/>
          <w:spacing w:val="1"/>
        </w:rPr>
        <w:t>-</w:t>
      </w:r>
      <w:r w:rsidR="00815546" w:rsidRPr="006A029D">
        <w:rPr>
          <w:rFonts w:ascii="Arial" w:eastAsia="Arial" w:hAnsi="Arial" w:cs="Arial"/>
          <w:spacing w:val="-1"/>
        </w:rPr>
        <w:t>V</w:t>
      </w:r>
      <w:r w:rsidR="00815546" w:rsidRPr="006A029D">
        <w:rPr>
          <w:rFonts w:ascii="Arial" w:eastAsia="Arial" w:hAnsi="Arial" w:cs="Arial"/>
        </w:rPr>
        <w:t>e</w:t>
      </w:r>
      <w:r w:rsidR="00815546" w:rsidRPr="006A029D">
        <w:rPr>
          <w:rFonts w:ascii="Arial" w:eastAsia="Arial" w:hAnsi="Arial" w:cs="Arial"/>
          <w:spacing w:val="3"/>
        </w:rPr>
        <w:t>r</w:t>
      </w:r>
      <w:r w:rsidR="00815546" w:rsidRPr="006A029D">
        <w:rPr>
          <w:rFonts w:ascii="Arial" w:eastAsia="Arial" w:hAnsi="Arial" w:cs="Arial"/>
          <w:spacing w:val="-1"/>
        </w:rPr>
        <w:t>i</w:t>
      </w:r>
      <w:r w:rsidR="00815546" w:rsidRPr="006A029D">
        <w:rPr>
          <w:rFonts w:ascii="Arial" w:eastAsia="Arial" w:hAnsi="Arial" w:cs="Arial"/>
          <w:spacing w:val="4"/>
        </w:rPr>
        <w:t>f</w:t>
      </w:r>
      <w:r w:rsidR="00815546" w:rsidRPr="006A029D">
        <w:rPr>
          <w:rFonts w:ascii="Arial" w:eastAsia="Arial" w:hAnsi="Arial" w:cs="Arial"/>
        </w:rPr>
        <w:t>y</w:t>
      </w:r>
      <w:r w:rsidR="00815546" w:rsidRPr="006A029D">
        <w:rPr>
          <w:rFonts w:ascii="Arial" w:eastAsia="Arial" w:hAnsi="Arial" w:cs="Arial"/>
          <w:spacing w:val="-2"/>
        </w:rPr>
        <w:t xml:space="preserve"> </w:t>
      </w:r>
      <w:r w:rsidR="00815546" w:rsidRPr="006A029D">
        <w:rPr>
          <w:rFonts w:ascii="Arial" w:eastAsia="Arial" w:hAnsi="Arial" w:cs="Arial"/>
          <w:spacing w:val="6"/>
        </w:rPr>
        <w:t>s</w:t>
      </w:r>
      <w:r w:rsidR="00815546" w:rsidRPr="006A029D">
        <w:rPr>
          <w:rFonts w:ascii="Arial" w:eastAsia="Arial" w:hAnsi="Arial" w:cs="Arial"/>
          <w:spacing w:val="-6"/>
        </w:rPr>
        <w:t>y</w:t>
      </w:r>
      <w:r w:rsidR="00815546" w:rsidRPr="006A029D">
        <w:rPr>
          <w:rFonts w:ascii="Arial" w:eastAsia="Arial" w:hAnsi="Arial" w:cs="Arial"/>
          <w:spacing w:val="3"/>
        </w:rPr>
        <w:t>s</w:t>
      </w:r>
      <w:r w:rsidR="00815546" w:rsidRPr="006A029D">
        <w:rPr>
          <w:rFonts w:ascii="Arial" w:eastAsia="Arial" w:hAnsi="Arial" w:cs="Arial"/>
        </w:rPr>
        <w:t>tem</w:t>
      </w:r>
      <w:r w:rsidR="00815546" w:rsidRPr="006A029D">
        <w:rPr>
          <w:rFonts w:ascii="Arial" w:eastAsia="Arial" w:hAnsi="Arial" w:cs="Arial"/>
          <w:spacing w:val="9"/>
        </w:rPr>
        <w:t xml:space="preserve"> </w:t>
      </w:r>
      <w:r w:rsidR="00815546" w:rsidRPr="006A029D">
        <w:rPr>
          <w:rFonts w:ascii="Arial" w:eastAsia="Arial" w:hAnsi="Arial" w:cs="Arial"/>
        </w:rPr>
        <w:t>to</w:t>
      </w:r>
      <w:r w:rsidR="00815546" w:rsidRPr="006A029D">
        <w:rPr>
          <w:rFonts w:ascii="Arial" w:eastAsia="Arial" w:hAnsi="Arial" w:cs="Arial"/>
          <w:spacing w:val="9"/>
        </w:rPr>
        <w:t xml:space="preserve"> </w:t>
      </w:r>
      <w:r w:rsidR="00815546" w:rsidRPr="006A029D">
        <w:rPr>
          <w:rFonts w:ascii="Arial" w:eastAsia="Arial" w:hAnsi="Arial" w:cs="Arial"/>
          <w:spacing w:val="-1"/>
        </w:rPr>
        <w:t>v</w:t>
      </w:r>
      <w:r w:rsidR="00815546" w:rsidRPr="006A029D">
        <w:rPr>
          <w:rFonts w:ascii="Arial" w:eastAsia="Arial" w:hAnsi="Arial" w:cs="Arial"/>
        </w:rPr>
        <w:t>eri</w:t>
      </w:r>
      <w:r w:rsidR="00815546" w:rsidRPr="006A029D">
        <w:rPr>
          <w:rFonts w:ascii="Arial" w:eastAsia="Arial" w:hAnsi="Arial" w:cs="Arial"/>
          <w:spacing w:val="4"/>
        </w:rPr>
        <w:t>f</w:t>
      </w:r>
      <w:r w:rsidR="00815546" w:rsidRPr="006A029D">
        <w:rPr>
          <w:rFonts w:ascii="Arial" w:eastAsia="Arial" w:hAnsi="Arial" w:cs="Arial"/>
        </w:rPr>
        <w:t>y the</w:t>
      </w:r>
      <w:r w:rsidR="00815546" w:rsidRPr="006A029D">
        <w:rPr>
          <w:rFonts w:ascii="Arial" w:eastAsia="Arial" w:hAnsi="Arial" w:cs="Arial"/>
          <w:spacing w:val="8"/>
        </w:rPr>
        <w:t xml:space="preserve"> </w:t>
      </w:r>
      <w:r w:rsidR="00815546" w:rsidRPr="006A029D">
        <w:rPr>
          <w:rFonts w:ascii="Arial" w:eastAsia="Arial" w:hAnsi="Arial" w:cs="Arial"/>
        </w:rPr>
        <w:t>e</w:t>
      </w:r>
      <w:r w:rsidR="00815546" w:rsidRPr="006A029D">
        <w:rPr>
          <w:rFonts w:ascii="Arial" w:eastAsia="Arial" w:hAnsi="Arial" w:cs="Arial"/>
          <w:spacing w:val="4"/>
        </w:rPr>
        <w:t>m</w:t>
      </w:r>
      <w:r w:rsidR="00815546" w:rsidRPr="006A029D">
        <w:rPr>
          <w:rFonts w:ascii="Arial" w:eastAsia="Arial" w:hAnsi="Arial" w:cs="Arial"/>
        </w:rPr>
        <w:t>p</w:t>
      </w:r>
      <w:r w:rsidR="00815546" w:rsidRPr="006A029D">
        <w:rPr>
          <w:rFonts w:ascii="Arial" w:eastAsia="Arial" w:hAnsi="Arial" w:cs="Arial"/>
          <w:spacing w:val="-1"/>
        </w:rPr>
        <w:t>l</w:t>
      </w:r>
      <w:r w:rsidR="00815546" w:rsidRPr="006A029D">
        <w:rPr>
          <w:rFonts w:ascii="Arial" w:eastAsia="Arial" w:hAnsi="Arial" w:cs="Arial"/>
          <w:spacing w:val="4"/>
        </w:rPr>
        <w:t>o</w:t>
      </w:r>
      <w:r w:rsidR="00815546" w:rsidRPr="006A029D">
        <w:rPr>
          <w:rFonts w:ascii="Arial" w:eastAsia="Arial" w:hAnsi="Arial" w:cs="Arial"/>
          <w:spacing w:val="-6"/>
        </w:rPr>
        <w:t>y</w:t>
      </w:r>
      <w:r w:rsidR="00815546" w:rsidRPr="006A029D">
        <w:rPr>
          <w:rFonts w:ascii="Arial" w:eastAsia="Arial" w:hAnsi="Arial" w:cs="Arial"/>
          <w:spacing w:val="4"/>
        </w:rPr>
        <w:t>m</w:t>
      </w:r>
      <w:r w:rsidR="00815546" w:rsidRPr="006A029D">
        <w:rPr>
          <w:rFonts w:ascii="Arial" w:eastAsia="Arial" w:hAnsi="Arial" w:cs="Arial"/>
        </w:rPr>
        <w:t>e</w:t>
      </w:r>
      <w:r w:rsidR="00815546" w:rsidRPr="006A029D">
        <w:rPr>
          <w:rFonts w:ascii="Arial" w:eastAsia="Arial" w:hAnsi="Arial" w:cs="Arial"/>
          <w:spacing w:val="-1"/>
        </w:rPr>
        <w:t>n</w:t>
      </w:r>
      <w:r w:rsidR="00815546" w:rsidRPr="006A029D">
        <w:rPr>
          <w:rFonts w:ascii="Arial" w:eastAsia="Arial" w:hAnsi="Arial" w:cs="Arial"/>
        </w:rPr>
        <w:t xml:space="preserve">t </w:t>
      </w:r>
      <w:r w:rsidR="00815546" w:rsidRPr="006A029D">
        <w:rPr>
          <w:rFonts w:ascii="Arial" w:eastAsia="Arial" w:hAnsi="Arial" w:cs="Arial"/>
          <w:spacing w:val="2"/>
        </w:rPr>
        <w:t>e</w:t>
      </w:r>
      <w:r w:rsidR="00815546" w:rsidRPr="006A029D">
        <w:rPr>
          <w:rFonts w:ascii="Arial" w:eastAsia="Arial" w:hAnsi="Arial" w:cs="Arial"/>
          <w:spacing w:val="-1"/>
        </w:rPr>
        <w:t>l</w:t>
      </w:r>
      <w:r w:rsidR="00815546" w:rsidRPr="006A029D">
        <w:rPr>
          <w:rFonts w:ascii="Arial" w:eastAsia="Arial" w:hAnsi="Arial" w:cs="Arial"/>
          <w:spacing w:val="1"/>
        </w:rPr>
        <w:t>i</w:t>
      </w:r>
      <w:r w:rsidR="00815546" w:rsidRPr="006A029D">
        <w:rPr>
          <w:rFonts w:ascii="Arial" w:eastAsia="Arial" w:hAnsi="Arial" w:cs="Arial"/>
        </w:rPr>
        <w:t>g</w:t>
      </w:r>
      <w:r w:rsidR="00815546" w:rsidRPr="006A029D">
        <w:rPr>
          <w:rFonts w:ascii="Arial" w:eastAsia="Arial" w:hAnsi="Arial" w:cs="Arial"/>
          <w:spacing w:val="-1"/>
        </w:rPr>
        <w:t>i</w:t>
      </w:r>
      <w:r w:rsidR="00815546" w:rsidRPr="006A029D">
        <w:rPr>
          <w:rFonts w:ascii="Arial" w:eastAsia="Arial" w:hAnsi="Arial" w:cs="Arial"/>
          <w:spacing w:val="2"/>
        </w:rPr>
        <w:t>b</w:t>
      </w:r>
      <w:r w:rsidR="00815546" w:rsidRPr="006A029D">
        <w:rPr>
          <w:rFonts w:ascii="Arial" w:eastAsia="Arial" w:hAnsi="Arial" w:cs="Arial"/>
          <w:spacing w:val="-1"/>
        </w:rPr>
        <w:t>i</w:t>
      </w:r>
      <w:r w:rsidR="00815546" w:rsidRPr="006A029D">
        <w:rPr>
          <w:rFonts w:ascii="Arial" w:eastAsia="Arial" w:hAnsi="Arial" w:cs="Arial"/>
          <w:spacing w:val="1"/>
        </w:rPr>
        <w:t>l</w:t>
      </w:r>
      <w:r w:rsidR="00815546" w:rsidRPr="006A029D">
        <w:rPr>
          <w:rFonts w:ascii="Arial" w:eastAsia="Arial" w:hAnsi="Arial" w:cs="Arial"/>
          <w:spacing w:val="-1"/>
        </w:rPr>
        <w:t>i</w:t>
      </w:r>
      <w:r w:rsidR="00815546" w:rsidRPr="006A029D">
        <w:rPr>
          <w:rFonts w:ascii="Arial" w:eastAsia="Arial" w:hAnsi="Arial" w:cs="Arial"/>
          <w:spacing w:val="4"/>
        </w:rPr>
        <w:t>t</w:t>
      </w:r>
      <w:r w:rsidR="00815546" w:rsidRPr="006A029D">
        <w:rPr>
          <w:rFonts w:ascii="Arial" w:eastAsia="Arial" w:hAnsi="Arial" w:cs="Arial"/>
        </w:rPr>
        <w:t>y</w:t>
      </w:r>
      <w:r w:rsidR="00815546" w:rsidRPr="006A029D">
        <w:rPr>
          <w:rFonts w:ascii="Arial" w:eastAsia="Arial" w:hAnsi="Arial" w:cs="Arial"/>
          <w:spacing w:val="6"/>
        </w:rPr>
        <w:t xml:space="preserve"> </w:t>
      </w:r>
      <w:r w:rsidR="00815546" w:rsidRPr="006A029D">
        <w:rPr>
          <w:rFonts w:ascii="Arial" w:eastAsia="Arial" w:hAnsi="Arial" w:cs="Arial"/>
        </w:rPr>
        <w:t>of</w:t>
      </w:r>
      <w:r w:rsidR="00815546" w:rsidRPr="006A029D">
        <w:rPr>
          <w:rFonts w:ascii="Arial" w:eastAsia="Arial" w:hAnsi="Arial" w:cs="Arial"/>
          <w:spacing w:val="11"/>
        </w:rPr>
        <w:t xml:space="preserve"> </w:t>
      </w:r>
      <w:r w:rsidR="00815546" w:rsidRPr="006A029D">
        <w:rPr>
          <w:rFonts w:ascii="Arial" w:eastAsia="Arial" w:hAnsi="Arial" w:cs="Arial"/>
        </w:rPr>
        <w:t>a</w:t>
      </w:r>
      <w:r w:rsidR="00815546" w:rsidRPr="006A029D">
        <w:rPr>
          <w:rFonts w:ascii="Arial" w:eastAsia="Arial" w:hAnsi="Arial" w:cs="Arial"/>
          <w:spacing w:val="-1"/>
        </w:rPr>
        <w:t>l</w:t>
      </w:r>
      <w:r w:rsidR="00815546" w:rsidRPr="006A029D">
        <w:rPr>
          <w:rFonts w:ascii="Arial" w:eastAsia="Arial" w:hAnsi="Arial" w:cs="Arial"/>
        </w:rPr>
        <w:t>l</w:t>
      </w:r>
      <w:r w:rsidR="00815546" w:rsidRPr="006A029D">
        <w:rPr>
          <w:rFonts w:ascii="Arial" w:eastAsia="Arial" w:hAnsi="Arial" w:cs="Arial"/>
          <w:spacing w:val="8"/>
        </w:rPr>
        <w:t xml:space="preserve"> </w:t>
      </w:r>
      <w:r w:rsidR="00815546" w:rsidRPr="006A029D">
        <w:rPr>
          <w:rFonts w:ascii="Arial" w:eastAsia="Arial" w:hAnsi="Arial" w:cs="Arial"/>
          <w:spacing w:val="2"/>
        </w:rPr>
        <w:t>ne</w:t>
      </w:r>
      <w:r w:rsidR="00815546" w:rsidRPr="006A029D">
        <w:rPr>
          <w:rFonts w:ascii="Arial" w:eastAsia="Arial" w:hAnsi="Arial" w:cs="Arial"/>
        </w:rPr>
        <w:t>w</w:t>
      </w:r>
      <w:r w:rsidR="00815546" w:rsidRPr="006A029D">
        <w:rPr>
          <w:rFonts w:ascii="Arial" w:eastAsia="Arial" w:hAnsi="Arial" w:cs="Arial"/>
          <w:spacing w:val="5"/>
        </w:rPr>
        <w:t xml:space="preserve"> </w:t>
      </w:r>
      <w:r w:rsidR="00815546" w:rsidRPr="006A029D">
        <w:rPr>
          <w:rFonts w:ascii="Arial" w:eastAsia="Arial" w:hAnsi="Arial" w:cs="Arial"/>
        </w:rPr>
        <w:t>e</w:t>
      </w:r>
      <w:r w:rsidR="00815546" w:rsidRPr="006A029D">
        <w:rPr>
          <w:rFonts w:ascii="Arial" w:eastAsia="Arial" w:hAnsi="Arial" w:cs="Arial"/>
          <w:spacing w:val="4"/>
        </w:rPr>
        <w:t>m</w:t>
      </w:r>
      <w:r w:rsidR="00815546" w:rsidRPr="006A029D">
        <w:rPr>
          <w:rFonts w:ascii="Arial" w:eastAsia="Arial" w:hAnsi="Arial" w:cs="Arial"/>
        </w:rPr>
        <w:t>p</w:t>
      </w:r>
      <w:r w:rsidR="00815546" w:rsidRPr="006A029D">
        <w:rPr>
          <w:rFonts w:ascii="Arial" w:eastAsia="Arial" w:hAnsi="Arial" w:cs="Arial"/>
          <w:spacing w:val="-1"/>
        </w:rPr>
        <w:t>l</w:t>
      </w:r>
      <w:r w:rsidR="00815546" w:rsidRPr="006A029D">
        <w:rPr>
          <w:rFonts w:ascii="Arial" w:eastAsia="Arial" w:hAnsi="Arial" w:cs="Arial"/>
          <w:spacing w:val="2"/>
        </w:rPr>
        <w:t>o</w:t>
      </w:r>
      <w:r w:rsidR="00815546" w:rsidRPr="006A029D">
        <w:rPr>
          <w:rFonts w:ascii="Arial" w:eastAsia="Arial" w:hAnsi="Arial" w:cs="Arial"/>
          <w:spacing w:val="-4"/>
        </w:rPr>
        <w:t>y</w:t>
      </w:r>
      <w:r w:rsidR="00815546" w:rsidRPr="006A029D">
        <w:rPr>
          <w:rFonts w:ascii="Arial" w:eastAsia="Arial" w:hAnsi="Arial" w:cs="Arial"/>
          <w:spacing w:val="2"/>
        </w:rPr>
        <w:t>e</w:t>
      </w:r>
      <w:r w:rsidR="00815546" w:rsidRPr="006A029D">
        <w:rPr>
          <w:rFonts w:ascii="Arial" w:eastAsia="Arial" w:hAnsi="Arial" w:cs="Arial"/>
        </w:rPr>
        <w:t>es</w:t>
      </w:r>
      <w:r w:rsidR="00815546" w:rsidRPr="006A029D">
        <w:rPr>
          <w:rFonts w:ascii="Arial" w:eastAsia="Arial" w:hAnsi="Arial" w:cs="Arial"/>
          <w:spacing w:val="2"/>
        </w:rPr>
        <w:t xml:space="preserve"> h</w:t>
      </w:r>
      <w:r w:rsidR="00815546" w:rsidRPr="006A029D">
        <w:rPr>
          <w:rFonts w:ascii="Arial" w:eastAsia="Arial" w:hAnsi="Arial" w:cs="Arial"/>
          <w:spacing w:val="1"/>
        </w:rPr>
        <w:t>ir</w:t>
      </w:r>
      <w:r w:rsidR="00815546" w:rsidRPr="006A029D">
        <w:rPr>
          <w:rFonts w:ascii="Arial" w:eastAsia="Arial" w:hAnsi="Arial" w:cs="Arial"/>
        </w:rPr>
        <w:t>ed</w:t>
      </w:r>
      <w:r w:rsidR="00815546" w:rsidRPr="006A029D">
        <w:rPr>
          <w:rFonts w:ascii="Arial" w:eastAsia="Arial" w:hAnsi="Arial" w:cs="Arial"/>
          <w:spacing w:val="6"/>
        </w:rPr>
        <w:t xml:space="preserve"> </w:t>
      </w:r>
      <w:r w:rsidR="00815546" w:rsidRPr="006A029D">
        <w:rPr>
          <w:rFonts w:ascii="Arial" w:eastAsia="Arial" w:hAnsi="Arial" w:cs="Arial"/>
          <w:spacing w:val="2"/>
        </w:rPr>
        <w:t>b</w:t>
      </w:r>
      <w:r w:rsidR="00815546" w:rsidRPr="006A029D">
        <w:rPr>
          <w:rFonts w:ascii="Arial" w:eastAsia="Arial" w:hAnsi="Arial" w:cs="Arial"/>
        </w:rPr>
        <w:t>y</w:t>
      </w:r>
      <w:r w:rsidR="00815546" w:rsidRPr="006A029D">
        <w:rPr>
          <w:rFonts w:ascii="Arial" w:eastAsia="Arial" w:hAnsi="Arial" w:cs="Arial"/>
          <w:spacing w:val="8"/>
        </w:rPr>
        <w:t xml:space="preserve"> </w:t>
      </w:r>
      <w:r w:rsidR="00815546" w:rsidRPr="006A029D">
        <w:rPr>
          <w:rFonts w:ascii="Arial" w:eastAsia="Arial" w:hAnsi="Arial" w:cs="Arial"/>
        </w:rPr>
        <w:t>the</w:t>
      </w:r>
      <w:r w:rsidR="00815546" w:rsidRPr="006A029D">
        <w:rPr>
          <w:rFonts w:ascii="Arial" w:eastAsia="Arial" w:hAnsi="Arial" w:cs="Arial"/>
          <w:spacing w:val="12"/>
        </w:rPr>
        <w:t xml:space="preserve"> </w:t>
      </w:r>
      <w:r w:rsidR="00815546" w:rsidRPr="006A029D">
        <w:rPr>
          <w:rFonts w:ascii="Arial" w:eastAsia="Arial" w:hAnsi="Arial" w:cs="Arial"/>
          <w:spacing w:val="1"/>
        </w:rPr>
        <w:t>c</w:t>
      </w:r>
      <w:r w:rsidR="00815546" w:rsidRPr="006A029D">
        <w:rPr>
          <w:rFonts w:ascii="Arial" w:eastAsia="Arial" w:hAnsi="Arial" w:cs="Arial"/>
          <w:spacing w:val="2"/>
        </w:rPr>
        <w:t>o</w:t>
      </w:r>
      <w:r w:rsidR="00815546" w:rsidRPr="006A029D">
        <w:rPr>
          <w:rFonts w:ascii="Arial" w:eastAsia="Arial" w:hAnsi="Arial" w:cs="Arial"/>
        </w:rPr>
        <w:t>ntra</w:t>
      </w:r>
      <w:r w:rsidR="00815546" w:rsidRPr="006A029D">
        <w:rPr>
          <w:rFonts w:ascii="Arial" w:eastAsia="Arial" w:hAnsi="Arial" w:cs="Arial"/>
          <w:spacing w:val="1"/>
        </w:rPr>
        <w:t>c</w:t>
      </w:r>
      <w:r w:rsidR="00815546" w:rsidRPr="006A029D">
        <w:rPr>
          <w:rFonts w:ascii="Arial" w:eastAsia="Arial" w:hAnsi="Arial" w:cs="Arial"/>
        </w:rPr>
        <w:t>tor</w:t>
      </w:r>
      <w:r w:rsidR="00815546" w:rsidRPr="006A029D">
        <w:rPr>
          <w:rFonts w:ascii="Arial" w:eastAsia="Arial" w:hAnsi="Arial" w:cs="Arial"/>
          <w:spacing w:val="3"/>
        </w:rPr>
        <w:t xml:space="preserve"> </w:t>
      </w:r>
      <w:r w:rsidR="00815546" w:rsidRPr="006A029D">
        <w:rPr>
          <w:rFonts w:ascii="Arial" w:eastAsia="Arial" w:hAnsi="Arial" w:cs="Arial"/>
        </w:rPr>
        <w:t>or</w:t>
      </w:r>
      <w:r w:rsidR="00815546" w:rsidRPr="006A029D">
        <w:rPr>
          <w:rFonts w:ascii="Arial" w:eastAsia="Arial" w:hAnsi="Arial" w:cs="Arial"/>
          <w:spacing w:val="13"/>
        </w:rPr>
        <w:t xml:space="preserve"> </w:t>
      </w:r>
      <w:r w:rsidR="00815546" w:rsidRPr="006A029D">
        <w:rPr>
          <w:rFonts w:ascii="Arial" w:eastAsia="Arial" w:hAnsi="Arial" w:cs="Arial"/>
          <w:spacing w:val="1"/>
        </w:rPr>
        <w:t>s</w:t>
      </w:r>
      <w:r w:rsidR="00815546" w:rsidRPr="006A029D">
        <w:rPr>
          <w:rFonts w:ascii="Arial" w:eastAsia="Arial" w:hAnsi="Arial" w:cs="Arial"/>
        </w:rPr>
        <w:t>u</w:t>
      </w:r>
      <w:r w:rsidR="00815546" w:rsidRPr="006A029D">
        <w:rPr>
          <w:rFonts w:ascii="Arial" w:eastAsia="Arial" w:hAnsi="Arial" w:cs="Arial"/>
          <w:spacing w:val="-1"/>
        </w:rPr>
        <w:t>b</w:t>
      </w:r>
      <w:r w:rsidR="00815546" w:rsidRPr="006A029D">
        <w:rPr>
          <w:rFonts w:ascii="Arial" w:eastAsia="Arial" w:hAnsi="Arial" w:cs="Arial"/>
          <w:spacing w:val="1"/>
        </w:rPr>
        <w:t>c</w:t>
      </w:r>
      <w:r w:rsidR="00815546" w:rsidRPr="006A029D">
        <w:rPr>
          <w:rFonts w:ascii="Arial" w:eastAsia="Arial" w:hAnsi="Arial" w:cs="Arial"/>
        </w:rPr>
        <w:t>o</w:t>
      </w:r>
      <w:r w:rsidR="00815546" w:rsidRPr="006A029D">
        <w:rPr>
          <w:rFonts w:ascii="Arial" w:eastAsia="Arial" w:hAnsi="Arial" w:cs="Arial"/>
          <w:spacing w:val="-1"/>
        </w:rPr>
        <w:t>n</w:t>
      </w:r>
      <w:r w:rsidR="00815546" w:rsidRPr="006A029D">
        <w:rPr>
          <w:rFonts w:ascii="Arial" w:eastAsia="Arial" w:hAnsi="Arial" w:cs="Arial"/>
        </w:rPr>
        <w:t>tra</w:t>
      </w:r>
      <w:r w:rsidR="00815546" w:rsidRPr="006A029D">
        <w:rPr>
          <w:rFonts w:ascii="Arial" w:eastAsia="Arial" w:hAnsi="Arial" w:cs="Arial"/>
          <w:spacing w:val="1"/>
        </w:rPr>
        <w:t>c</w:t>
      </w:r>
      <w:r w:rsidR="00815546" w:rsidRPr="006A029D">
        <w:rPr>
          <w:rFonts w:ascii="Arial" w:eastAsia="Arial" w:hAnsi="Arial" w:cs="Arial"/>
        </w:rPr>
        <w:t xml:space="preserve">tor </w:t>
      </w:r>
      <w:r w:rsidR="00815546" w:rsidRPr="006A029D">
        <w:rPr>
          <w:rFonts w:ascii="Arial" w:eastAsia="Arial" w:hAnsi="Arial" w:cs="Arial"/>
          <w:spacing w:val="2"/>
        </w:rPr>
        <w:t>d</w:t>
      </w:r>
      <w:r w:rsidR="00815546" w:rsidRPr="006A029D">
        <w:rPr>
          <w:rFonts w:ascii="Arial" w:eastAsia="Arial" w:hAnsi="Arial" w:cs="Arial"/>
        </w:rPr>
        <w:t>uri</w:t>
      </w:r>
      <w:r w:rsidR="00815546" w:rsidRPr="006A029D">
        <w:rPr>
          <w:rFonts w:ascii="Arial" w:eastAsia="Arial" w:hAnsi="Arial" w:cs="Arial"/>
          <w:spacing w:val="1"/>
        </w:rPr>
        <w:t>n</w:t>
      </w:r>
      <w:r w:rsidR="00815546" w:rsidRPr="006A029D">
        <w:rPr>
          <w:rFonts w:ascii="Arial" w:eastAsia="Arial" w:hAnsi="Arial" w:cs="Arial"/>
        </w:rPr>
        <w:t>g</w:t>
      </w:r>
      <w:r w:rsidR="00815546" w:rsidRPr="006A029D">
        <w:rPr>
          <w:rFonts w:ascii="Arial" w:eastAsia="Arial" w:hAnsi="Arial" w:cs="Arial"/>
          <w:spacing w:val="6"/>
        </w:rPr>
        <w:t xml:space="preserve"> </w:t>
      </w:r>
      <w:r w:rsidR="00815546" w:rsidRPr="006A029D">
        <w:rPr>
          <w:rFonts w:ascii="Arial" w:eastAsia="Arial" w:hAnsi="Arial" w:cs="Arial"/>
        </w:rPr>
        <w:t xml:space="preserve">the </w:t>
      </w:r>
      <w:r w:rsidR="00815546" w:rsidRPr="006A029D">
        <w:rPr>
          <w:rFonts w:ascii="Arial" w:eastAsia="Arial" w:hAnsi="Arial" w:cs="Arial"/>
          <w:spacing w:val="-1"/>
        </w:rPr>
        <w:t>A</w:t>
      </w:r>
      <w:r w:rsidR="00815546" w:rsidRPr="006A029D">
        <w:rPr>
          <w:rFonts w:ascii="Arial" w:eastAsia="Arial" w:hAnsi="Arial" w:cs="Arial"/>
        </w:rPr>
        <w:t>gree</w:t>
      </w:r>
      <w:r w:rsidR="00815546" w:rsidRPr="006A029D">
        <w:rPr>
          <w:rFonts w:ascii="Arial" w:eastAsia="Arial" w:hAnsi="Arial" w:cs="Arial"/>
          <w:spacing w:val="4"/>
        </w:rPr>
        <w:t>m</w:t>
      </w:r>
      <w:r w:rsidR="00815546" w:rsidRPr="006A029D">
        <w:rPr>
          <w:rFonts w:ascii="Arial" w:eastAsia="Arial" w:hAnsi="Arial" w:cs="Arial"/>
        </w:rPr>
        <w:t>e</w:t>
      </w:r>
      <w:r w:rsidR="00815546" w:rsidRPr="006A029D">
        <w:rPr>
          <w:rFonts w:ascii="Arial" w:eastAsia="Arial" w:hAnsi="Arial" w:cs="Arial"/>
          <w:spacing w:val="-1"/>
        </w:rPr>
        <w:t>n</w:t>
      </w:r>
      <w:r w:rsidR="00815546" w:rsidRPr="006A029D">
        <w:rPr>
          <w:rFonts w:ascii="Arial" w:eastAsia="Arial" w:hAnsi="Arial" w:cs="Arial"/>
        </w:rPr>
        <w:t>t</w:t>
      </w:r>
      <w:r w:rsidR="00815546" w:rsidRPr="006A029D">
        <w:rPr>
          <w:rFonts w:ascii="Arial" w:eastAsia="Arial" w:hAnsi="Arial" w:cs="Arial"/>
          <w:spacing w:val="-10"/>
        </w:rPr>
        <w:t xml:space="preserve"> </w:t>
      </w:r>
      <w:r w:rsidR="00815546" w:rsidRPr="006A029D">
        <w:rPr>
          <w:rFonts w:ascii="Arial" w:eastAsia="Arial" w:hAnsi="Arial" w:cs="Arial"/>
        </w:rPr>
        <w:t>ter</w:t>
      </w:r>
      <w:r w:rsidR="00815546" w:rsidRPr="006A029D">
        <w:rPr>
          <w:rFonts w:ascii="Arial" w:eastAsia="Arial" w:hAnsi="Arial" w:cs="Arial"/>
          <w:spacing w:val="5"/>
        </w:rPr>
        <w:t>m</w:t>
      </w:r>
      <w:r w:rsidR="000052AA" w:rsidRPr="006A029D">
        <w:rPr>
          <w:rFonts w:ascii="Arial" w:eastAsia="Arial" w:hAnsi="Arial" w:cs="Arial"/>
        </w:rPr>
        <w:t>; and</w:t>
      </w:r>
    </w:p>
    <w:p w14:paraId="177FAD5E" w14:textId="77777777" w:rsidR="005033DF" w:rsidRPr="006A029D" w:rsidRDefault="005033DF" w:rsidP="005033DF">
      <w:pPr>
        <w:tabs>
          <w:tab w:val="left" w:pos="720"/>
          <w:tab w:val="left" w:pos="1440"/>
          <w:tab w:val="left" w:pos="2160"/>
        </w:tabs>
        <w:spacing w:before="3"/>
        <w:ind w:left="720" w:hanging="720"/>
        <w:jc w:val="both"/>
        <w:rPr>
          <w:rFonts w:ascii="Arial" w:eastAsia="Arial" w:hAnsi="Arial" w:cs="Arial"/>
        </w:rPr>
      </w:pPr>
    </w:p>
    <w:p w14:paraId="555809DD" w14:textId="75D5288A" w:rsidR="005033DF" w:rsidRPr="006A029D" w:rsidRDefault="005033DF" w:rsidP="005033DF">
      <w:pPr>
        <w:tabs>
          <w:tab w:val="left" w:pos="720"/>
          <w:tab w:val="left" w:pos="1440"/>
          <w:tab w:val="left" w:pos="2160"/>
        </w:tabs>
        <w:spacing w:before="3"/>
        <w:ind w:left="720" w:hanging="720"/>
        <w:jc w:val="both"/>
        <w:rPr>
          <w:rFonts w:ascii="Arial" w:eastAsia="Arial" w:hAnsi="Arial" w:cs="Arial"/>
        </w:rPr>
      </w:pPr>
      <w:r w:rsidRPr="006A029D">
        <w:rPr>
          <w:rFonts w:ascii="Arial" w:eastAsia="Arial" w:hAnsi="Arial" w:cs="Arial"/>
        </w:rPr>
        <w:tab/>
      </w:r>
      <w:r w:rsidRPr="006A029D">
        <w:rPr>
          <w:rFonts w:ascii="Arial" w:eastAsia="Arial" w:hAnsi="Arial" w:cs="Arial"/>
        </w:rPr>
        <w:tab/>
        <w:t xml:space="preserve">iii. </w:t>
      </w:r>
      <w:r w:rsidRPr="006A029D">
        <w:rPr>
          <w:rFonts w:ascii="Arial" w:eastAsia="Arial" w:hAnsi="Arial" w:cs="Arial"/>
        </w:rPr>
        <w:tab/>
      </w:r>
      <w:r w:rsidR="00D3776F" w:rsidRPr="006A029D">
        <w:rPr>
          <w:rFonts w:ascii="Arial" w:eastAsia="Arial" w:hAnsi="Arial" w:cs="Arial"/>
        </w:rPr>
        <w:t xml:space="preserve">Adhere to </w:t>
      </w:r>
      <w:r w:rsidR="00B05CBD" w:rsidRPr="006A029D">
        <w:rPr>
          <w:rFonts w:ascii="Arial" w:eastAsia="Arial" w:hAnsi="Arial" w:cs="Arial"/>
        </w:rPr>
        <w:t>requirements in section 448.095, Florida Statutes.</w:t>
      </w:r>
    </w:p>
    <w:p w14:paraId="1D994CB9" w14:textId="77301955" w:rsidR="00E80401" w:rsidRPr="006A029D" w:rsidRDefault="00E80401" w:rsidP="00201C63">
      <w:pPr>
        <w:tabs>
          <w:tab w:val="left" w:pos="720"/>
          <w:tab w:val="left" w:pos="1440"/>
          <w:tab w:val="left" w:pos="2160"/>
        </w:tabs>
        <w:ind w:left="1080" w:hanging="720"/>
        <w:jc w:val="both"/>
        <w:rPr>
          <w:rFonts w:ascii="Arial" w:eastAsia="Arial" w:hAnsi="Arial" w:cs="Arial"/>
        </w:rPr>
      </w:pPr>
    </w:p>
    <w:p w14:paraId="6835ACEF" w14:textId="29C9D254" w:rsidR="00CB3A9C" w:rsidRPr="006A029D" w:rsidRDefault="004E5DB3" w:rsidP="00201C63">
      <w:pPr>
        <w:tabs>
          <w:tab w:val="left" w:pos="720"/>
          <w:tab w:val="left" w:pos="1440"/>
          <w:tab w:val="left" w:pos="2160"/>
        </w:tabs>
        <w:spacing w:before="2"/>
        <w:rPr>
          <w:rFonts w:ascii="Arial" w:eastAsia="Arial" w:hAnsi="Arial" w:cs="Arial"/>
          <w:b/>
          <w:bCs/>
        </w:rPr>
      </w:pPr>
      <w:r w:rsidRPr="006A029D">
        <w:rPr>
          <w:rFonts w:ascii="Arial" w:eastAsia="Arial" w:hAnsi="Arial" w:cs="Arial"/>
          <w:b/>
          <w:bCs/>
        </w:rPr>
        <w:t>1</w:t>
      </w:r>
      <w:r w:rsidR="00557623" w:rsidRPr="006A029D">
        <w:rPr>
          <w:rFonts w:ascii="Arial" w:eastAsia="Arial" w:hAnsi="Arial" w:cs="Arial"/>
          <w:b/>
          <w:bCs/>
        </w:rPr>
        <w:t>7</w:t>
      </w:r>
      <w:r w:rsidR="00CB3A9C" w:rsidRPr="006A029D">
        <w:rPr>
          <w:rFonts w:ascii="Arial" w:eastAsia="Arial" w:hAnsi="Arial" w:cs="Arial"/>
          <w:b/>
          <w:bCs/>
        </w:rPr>
        <w:t>.</w:t>
      </w:r>
      <w:r w:rsidR="00CB3A9C" w:rsidRPr="006A029D">
        <w:rPr>
          <w:rFonts w:ascii="Arial" w:eastAsia="Arial" w:hAnsi="Arial" w:cs="Arial"/>
          <w:b/>
          <w:bCs/>
        </w:rPr>
        <w:tab/>
        <w:t>Indemnification and Insurance.</w:t>
      </w:r>
    </w:p>
    <w:p w14:paraId="036EA62B" w14:textId="77777777" w:rsidR="00AA2EFF" w:rsidRPr="006A029D" w:rsidRDefault="00AA2EFF" w:rsidP="00201C63">
      <w:pPr>
        <w:tabs>
          <w:tab w:val="left" w:pos="720"/>
          <w:tab w:val="left" w:pos="1440"/>
          <w:tab w:val="left" w:pos="2160"/>
        </w:tabs>
        <w:spacing w:before="2"/>
        <w:rPr>
          <w:rFonts w:ascii="Arial" w:eastAsia="Arial" w:hAnsi="Arial" w:cs="Arial"/>
          <w:bCs/>
        </w:rPr>
      </w:pPr>
    </w:p>
    <w:p w14:paraId="3862FBBB" w14:textId="5F29F96A" w:rsidR="006F57A2" w:rsidRPr="006A029D" w:rsidRDefault="00AA2EFF" w:rsidP="00B05CBD">
      <w:pPr>
        <w:tabs>
          <w:tab w:val="left" w:pos="720"/>
          <w:tab w:val="left" w:pos="1440"/>
          <w:tab w:val="left" w:pos="2160"/>
        </w:tabs>
        <w:jc w:val="both"/>
        <w:rPr>
          <w:rFonts w:ascii="Arial" w:eastAsia="Arial" w:hAnsi="Arial" w:cs="Arial"/>
        </w:rPr>
      </w:pPr>
      <w:r w:rsidRPr="006A029D">
        <w:rPr>
          <w:rFonts w:ascii="Arial" w:eastAsia="Arial" w:hAnsi="Arial" w:cs="Arial"/>
          <w:bCs/>
        </w:rPr>
        <w:tab/>
      </w:r>
      <w:r w:rsidR="00A47940" w:rsidRPr="006A029D">
        <w:rPr>
          <w:rFonts w:ascii="Arial" w:eastAsia="Arial" w:hAnsi="Arial" w:cs="Arial"/>
          <w:b/>
          <w:bCs/>
        </w:rPr>
        <w:t>a.</w:t>
      </w:r>
      <w:r w:rsidR="00A47940" w:rsidRPr="006A029D">
        <w:rPr>
          <w:rFonts w:ascii="Arial" w:eastAsia="Arial" w:hAnsi="Arial" w:cs="Arial"/>
          <w:b/>
          <w:bCs/>
        </w:rPr>
        <w:tab/>
      </w:r>
      <w:r w:rsidR="00C555CF" w:rsidRPr="006A029D">
        <w:rPr>
          <w:rFonts w:ascii="Arial" w:eastAsia="Arial" w:hAnsi="Arial" w:cs="Arial"/>
          <w:b/>
          <w:bCs/>
        </w:rPr>
        <w:t xml:space="preserve">Indemnification. </w:t>
      </w:r>
      <w:r w:rsidR="00C555CF" w:rsidRPr="006A029D">
        <w:rPr>
          <w:rFonts w:ascii="Arial" w:eastAsia="Arial" w:hAnsi="Arial" w:cs="Arial"/>
        </w:rPr>
        <w:t xml:space="preserve">It is specifically agreed between the Parties executing this Agreement that it is not intended by any of the provisions of any part of this Agreement to create in the public or any member thereof, a third-party beneficiary under this Agreement, or to authorize anyone not a party to this Agreement to maintain a suit for personal injuries or property damage pursuant to the terms or provisions of this Agreement.  The Recipient guarantees the payment of all just claims for materials, supplies, tools, or labor and other just claims against the </w:t>
      </w:r>
      <w:r w:rsidR="000841E7" w:rsidRPr="006A029D">
        <w:rPr>
          <w:rFonts w:ascii="Arial" w:eastAsia="Arial" w:hAnsi="Arial" w:cs="Arial"/>
        </w:rPr>
        <w:t xml:space="preserve">Recipient </w:t>
      </w:r>
      <w:r w:rsidR="00C555CF" w:rsidRPr="006A029D">
        <w:rPr>
          <w:rFonts w:ascii="Arial" w:eastAsia="Arial" w:hAnsi="Arial" w:cs="Arial"/>
        </w:rPr>
        <w:t xml:space="preserve">or any subcontractor, in connection with this Agreement.  </w:t>
      </w:r>
      <w:r w:rsidR="000841E7" w:rsidRPr="006A029D">
        <w:rPr>
          <w:rFonts w:ascii="Arial" w:eastAsia="Arial" w:hAnsi="Arial" w:cs="Arial"/>
        </w:rPr>
        <w:t>Additionally, t</w:t>
      </w:r>
      <w:r w:rsidR="006F57A2" w:rsidRPr="006A029D">
        <w:rPr>
          <w:rFonts w:ascii="Arial" w:eastAsia="Arial" w:hAnsi="Arial" w:cs="Arial"/>
          <w:bCs/>
        </w:rPr>
        <w:t xml:space="preserve">o the extent permitted by law and as limited by and pursuant to the provisions of Section </w:t>
      </w:r>
      <w:r w:rsidR="00496661" w:rsidRPr="006A029D">
        <w:rPr>
          <w:rFonts w:ascii="Arial" w:eastAsia="Arial" w:hAnsi="Arial" w:cs="Arial"/>
          <w:bCs/>
        </w:rPr>
        <w:t>768.28,</w:t>
      </w:r>
      <w:r w:rsidR="007D4964" w:rsidRPr="006A029D">
        <w:rPr>
          <w:rFonts w:ascii="Arial" w:eastAsia="Arial" w:hAnsi="Arial" w:cs="Arial"/>
          <w:bCs/>
        </w:rPr>
        <w:t xml:space="preserve"> Florida Statutes, the </w:t>
      </w:r>
      <w:r w:rsidR="002915D4" w:rsidRPr="006A029D">
        <w:rPr>
          <w:rFonts w:ascii="Arial" w:eastAsia="Arial" w:hAnsi="Arial" w:cs="Arial"/>
          <w:bCs/>
        </w:rPr>
        <w:t>Recipient</w:t>
      </w:r>
      <w:r w:rsidR="006F57A2" w:rsidRPr="006A029D">
        <w:rPr>
          <w:rFonts w:ascii="Arial" w:eastAsia="Arial" w:hAnsi="Arial" w:cs="Arial"/>
          <w:bCs/>
        </w:rPr>
        <w:t xml:space="preserve"> shall indemnify and hold harmless the </w:t>
      </w:r>
      <w:r w:rsidR="00503546" w:rsidRPr="006A029D">
        <w:rPr>
          <w:rFonts w:ascii="Arial" w:eastAsia="Arial" w:hAnsi="Arial" w:cs="Arial"/>
          <w:bCs/>
        </w:rPr>
        <w:t>Department</w:t>
      </w:r>
      <w:r w:rsidR="006F57A2" w:rsidRPr="006A029D">
        <w:rPr>
          <w:rFonts w:ascii="Arial" w:eastAsia="Arial" w:hAnsi="Arial" w:cs="Arial"/>
          <w:bCs/>
        </w:rPr>
        <w:t xml:space="preserve">, including the Department’s officers and employees, from liabilities, damages, losses, and costs, including, but not limited to, reasonable attorney’s fees, to the extent caused by the negligence, recklessness, or intentional wrongful misconduct of the </w:t>
      </w:r>
      <w:r w:rsidR="002915D4" w:rsidRPr="006A029D">
        <w:rPr>
          <w:rFonts w:ascii="Arial" w:eastAsia="Arial" w:hAnsi="Arial" w:cs="Arial"/>
          <w:bCs/>
        </w:rPr>
        <w:t>Recipient</w:t>
      </w:r>
      <w:r w:rsidR="006F57A2" w:rsidRPr="006A029D">
        <w:rPr>
          <w:rFonts w:ascii="Arial" w:eastAsia="Arial" w:hAnsi="Arial" w:cs="Arial"/>
          <w:bCs/>
        </w:rPr>
        <w:t xml:space="preserve"> and persons employed or utilized by the </w:t>
      </w:r>
      <w:r w:rsidR="002915D4" w:rsidRPr="006A029D">
        <w:rPr>
          <w:rFonts w:ascii="Arial" w:eastAsia="Arial" w:hAnsi="Arial" w:cs="Arial"/>
          <w:bCs/>
        </w:rPr>
        <w:t>Recipient</w:t>
      </w:r>
      <w:r w:rsidR="006F57A2" w:rsidRPr="006A029D">
        <w:rPr>
          <w:rFonts w:ascii="Arial" w:eastAsia="Arial" w:hAnsi="Arial" w:cs="Arial"/>
          <w:bCs/>
        </w:rPr>
        <w:t xml:space="preserve"> in the performance of this Agreement. </w:t>
      </w:r>
      <w:r w:rsidR="0088249A" w:rsidRPr="0088249A">
        <w:rPr>
          <w:rFonts w:ascii="Arial" w:eastAsia="Arial" w:hAnsi="Arial" w:cs="Arial"/>
          <w:bCs/>
        </w:rPr>
        <w:t>Nothing contained in this paragraph is intended to nor shall it constitute a waiver of the Department’s or Recipient’s sovereign immunity, nor shall the same be construed to constitute agreement by Recipient to indemnify the Department for the negligent acts or omissions of the Department, its officers, agents, or employees, or for the acts of third parties.  This indemnification shall survive the termination of this Agreement</w:t>
      </w:r>
      <w:r w:rsidR="000841E7" w:rsidRPr="006A029D">
        <w:rPr>
          <w:rFonts w:ascii="Arial" w:eastAsia="Arial" w:hAnsi="Arial" w:cs="Arial"/>
          <w:bCs/>
        </w:rPr>
        <w:t>.</w:t>
      </w:r>
    </w:p>
    <w:p w14:paraId="72B8DE37" w14:textId="77777777" w:rsidR="00AA2EFF" w:rsidRPr="006A029D" w:rsidRDefault="00AA2EFF" w:rsidP="00201C63">
      <w:pPr>
        <w:tabs>
          <w:tab w:val="left" w:pos="720"/>
          <w:tab w:val="left" w:pos="1440"/>
          <w:tab w:val="left" w:pos="2160"/>
        </w:tabs>
        <w:spacing w:before="2"/>
        <w:jc w:val="both"/>
        <w:rPr>
          <w:rFonts w:ascii="Arial" w:eastAsia="Arial" w:hAnsi="Arial" w:cs="Arial"/>
          <w:bCs/>
        </w:rPr>
      </w:pPr>
    </w:p>
    <w:p w14:paraId="3931CD68" w14:textId="1FB6CFD4" w:rsidR="00AA2EFF" w:rsidRPr="006A029D" w:rsidRDefault="00D66903" w:rsidP="00201C63">
      <w:pPr>
        <w:tabs>
          <w:tab w:val="left" w:pos="720"/>
          <w:tab w:val="left" w:pos="1440"/>
          <w:tab w:val="left" w:pos="2160"/>
        </w:tabs>
        <w:spacing w:before="2"/>
        <w:jc w:val="both"/>
        <w:rPr>
          <w:rFonts w:ascii="Arial" w:eastAsia="Arial" w:hAnsi="Arial" w:cs="Arial"/>
          <w:bCs/>
        </w:rPr>
      </w:pPr>
      <w:r w:rsidRPr="006A029D">
        <w:rPr>
          <w:rFonts w:ascii="Arial" w:eastAsia="Arial" w:hAnsi="Arial" w:cs="Arial"/>
          <w:bCs/>
        </w:rPr>
        <w:tab/>
      </w:r>
      <w:r w:rsidRPr="006A029D">
        <w:rPr>
          <w:rFonts w:ascii="Arial" w:eastAsia="Arial" w:hAnsi="Arial" w:cs="Arial"/>
          <w:b/>
          <w:bCs/>
        </w:rPr>
        <w:t>b.</w:t>
      </w:r>
      <w:r w:rsidRPr="006A029D">
        <w:rPr>
          <w:rFonts w:ascii="Arial" w:eastAsia="Arial" w:hAnsi="Arial" w:cs="Arial"/>
          <w:b/>
          <w:bCs/>
        </w:rPr>
        <w:tab/>
      </w:r>
      <w:r w:rsidR="002915D4" w:rsidRPr="006A029D">
        <w:rPr>
          <w:rFonts w:ascii="Arial" w:eastAsia="Arial" w:hAnsi="Arial" w:cs="Arial"/>
          <w:b/>
          <w:bCs/>
        </w:rPr>
        <w:t>Recipient</w:t>
      </w:r>
      <w:r w:rsidRPr="006A029D">
        <w:rPr>
          <w:rFonts w:ascii="Arial" w:eastAsia="Arial" w:hAnsi="Arial" w:cs="Arial"/>
          <w:b/>
          <w:bCs/>
        </w:rPr>
        <w:t xml:space="preserve"> Contracts.</w:t>
      </w:r>
      <w:r w:rsidRPr="006A029D">
        <w:rPr>
          <w:rFonts w:ascii="Arial" w:eastAsia="Arial" w:hAnsi="Arial" w:cs="Arial"/>
          <w:bCs/>
        </w:rPr>
        <w:tab/>
      </w:r>
      <w:r w:rsidR="006B1DDC" w:rsidRPr="006A029D">
        <w:rPr>
          <w:rFonts w:ascii="Arial" w:eastAsia="Arial" w:hAnsi="Arial" w:cs="Arial"/>
          <w:bCs/>
        </w:rPr>
        <w:t xml:space="preserve"> </w:t>
      </w:r>
      <w:r w:rsidR="002915D4" w:rsidRPr="006A029D">
        <w:rPr>
          <w:rFonts w:ascii="Arial" w:eastAsia="Arial" w:hAnsi="Arial" w:cs="Arial"/>
          <w:bCs/>
        </w:rPr>
        <w:t>Recipient</w:t>
      </w:r>
      <w:r w:rsidR="00AA2EFF" w:rsidRPr="006A029D">
        <w:rPr>
          <w:rFonts w:ascii="Arial" w:eastAsia="Arial" w:hAnsi="Arial" w:cs="Arial"/>
          <w:bCs/>
        </w:rPr>
        <w:t xml:space="preserve"> agrees to include the</w:t>
      </w:r>
      <w:r w:rsidRPr="006A029D">
        <w:rPr>
          <w:rFonts w:ascii="Arial" w:eastAsia="Arial" w:hAnsi="Arial" w:cs="Arial"/>
          <w:bCs/>
        </w:rPr>
        <w:t xml:space="preserve"> </w:t>
      </w:r>
      <w:r w:rsidR="00AA2EFF" w:rsidRPr="006A029D">
        <w:rPr>
          <w:rFonts w:ascii="Arial" w:eastAsia="Arial" w:hAnsi="Arial" w:cs="Arial"/>
          <w:bCs/>
        </w:rPr>
        <w:t xml:space="preserve">following indemnification </w:t>
      </w:r>
      <w:r w:rsidRPr="006A029D">
        <w:rPr>
          <w:rFonts w:ascii="Arial" w:eastAsia="Arial" w:hAnsi="Arial" w:cs="Arial"/>
          <w:bCs/>
        </w:rPr>
        <w:t xml:space="preserve">clause </w:t>
      </w:r>
      <w:r w:rsidR="00AA2EFF" w:rsidRPr="006A029D">
        <w:rPr>
          <w:rFonts w:ascii="Arial" w:eastAsia="Arial" w:hAnsi="Arial" w:cs="Arial"/>
          <w:bCs/>
        </w:rPr>
        <w:t>in all contracts with contractors, subcontractors, consultants, or subconsultants who perform work in connection with this Agreement</w:t>
      </w:r>
      <w:r w:rsidRPr="006A029D">
        <w:rPr>
          <w:rFonts w:ascii="Arial" w:eastAsia="Arial" w:hAnsi="Arial" w:cs="Arial"/>
          <w:bCs/>
        </w:rPr>
        <w:t xml:space="preserve"> (modified to appropriately identify the parties)</w:t>
      </w:r>
      <w:r w:rsidR="00AA2EFF" w:rsidRPr="006A029D">
        <w:rPr>
          <w:rFonts w:ascii="Arial" w:eastAsia="Arial" w:hAnsi="Arial" w:cs="Arial"/>
          <w:bCs/>
        </w:rPr>
        <w:t>:</w:t>
      </w:r>
    </w:p>
    <w:p w14:paraId="46A1D823" w14:textId="77777777" w:rsidR="00AA2EFF" w:rsidRPr="006A029D" w:rsidRDefault="00AA2EFF" w:rsidP="00201C63">
      <w:pPr>
        <w:tabs>
          <w:tab w:val="left" w:pos="720"/>
          <w:tab w:val="left" w:pos="1440"/>
          <w:tab w:val="left" w:pos="2160"/>
        </w:tabs>
        <w:spacing w:before="2"/>
        <w:jc w:val="both"/>
        <w:rPr>
          <w:rFonts w:ascii="Arial" w:eastAsia="Arial" w:hAnsi="Arial" w:cs="Arial"/>
          <w:bCs/>
        </w:rPr>
      </w:pPr>
    </w:p>
    <w:p w14:paraId="21221F57" w14:textId="00D71F36" w:rsidR="00496661" w:rsidRDefault="00496661" w:rsidP="00201C63">
      <w:pPr>
        <w:tabs>
          <w:tab w:val="left" w:pos="720"/>
          <w:tab w:val="left" w:pos="1440"/>
          <w:tab w:val="left" w:pos="2160"/>
        </w:tabs>
        <w:spacing w:before="2"/>
        <w:jc w:val="both"/>
        <w:rPr>
          <w:rFonts w:ascii="Arial" w:eastAsia="Arial" w:hAnsi="Arial" w:cs="Arial"/>
          <w:bCs/>
        </w:rPr>
      </w:pPr>
      <w:r w:rsidRPr="006A029D">
        <w:rPr>
          <w:rFonts w:ascii="Arial" w:eastAsia="Arial" w:hAnsi="Arial" w:cs="Arial"/>
          <w:bCs/>
        </w:rPr>
        <w:t>“To the fullest ext</w:t>
      </w:r>
      <w:r w:rsidR="005D09A3" w:rsidRPr="006A029D">
        <w:rPr>
          <w:rFonts w:ascii="Arial" w:eastAsia="Arial" w:hAnsi="Arial" w:cs="Arial"/>
          <w:bCs/>
        </w:rPr>
        <w:t xml:space="preserve">ent permitted by law, the </w:t>
      </w:r>
      <w:r w:rsidR="002915D4" w:rsidRPr="006A029D">
        <w:rPr>
          <w:rFonts w:ascii="Arial" w:eastAsia="Arial" w:hAnsi="Arial" w:cs="Arial"/>
          <w:bCs/>
        </w:rPr>
        <w:t>Recipient</w:t>
      </w:r>
      <w:r w:rsidRPr="006A029D">
        <w:rPr>
          <w:rFonts w:ascii="Arial" w:eastAsia="Arial" w:hAnsi="Arial" w:cs="Arial"/>
          <w:bCs/>
        </w:rPr>
        <w:t>’s contractor/consultant shall inde</w:t>
      </w:r>
      <w:r w:rsidR="005D09A3" w:rsidRPr="006A029D">
        <w:rPr>
          <w:rFonts w:ascii="Arial" w:eastAsia="Arial" w:hAnsi="Arial" w:cs="Arial"/>
          <w:bCs/>
        </w:rPr>
        <w:t>mnify</w:t>
      </w:r>
      <w:r w:rsidR="0004779E">
        <w:rPr>
          <w:rFonts w:ascii="Arial" w:eastAsia="Arial" w:hAnsi="Arial" w:cs="Arial"/>
          <w:bCs/>
        </w:rPr>
        <w:t>, defend,</w:t>
      </w:r>
      <w:r w:rsidR="005D09A3" w:rsidRPr="006A029D">
        <w:rPr>
          <w:rFonts w:ascii="Arial" w:eastAsia="Arial" w:hAnsi="Arial" w:cs="Arial"/>
          <w:bCs/>
        </w:rPr>
        <w:t xml:space="preserve"> and hold harmless the </w:t>
      </w:r>
      <w:r w:rsidR="002915D4" w:rsidRPr="006A029D">
        <w:rPr>
          <w:rFonts w:ascii="Arial" w:eastAsia="Arial" w:hAnsi="Arial" w:cs="Arial"/>
          <w:bCs/>
        </w:rPr>
        <w:t>Recipient</w:t>
      </w:r>
      <w:r w:rsidRPr="006A029D">
        <w:rPr>
          <w:rFonts w:ascii="Arial" w:eastAsia="Arial" w:hAnsi="Arial" w:cs="Arial"/>
          <w:bCs/>
        </w:rPr>
        <w:t xml:space="preserve"> and the State of Florida, Department of Transportation, including the Department’s officers </w:t>
      </w:r>
      <w:r w:rsidRPr="006A029D">
        <w:rPr>
          <w:rFonts w:ascii="Arial" w:eastAsia="Arial" w:hAnsi="Arial" w:cs="Arial"/>
          <w:bCs/>
        </w:rPr>
        <w:lastRenderedPageBreak/>
        <w:t>and employees, from liabilities, damages, losses and costs, including, but not limited to, reasonable attorney’s fees, to the extent caused by the negligence, recklessness or intentional wrongful misconduct of the contractor/consultant and persons employed or utilized by the contractor/consultant in the performance of this Agreement.</w:t>
      </w:r>
    </w:p>
    <w:p w14:paraId="57D505B3" w14:textId="22488EE1" w:rsidR="0004779E" w:rsidRDefault="0004779E" w:rsidP="00201C63">
      <w:pPr>
        <w:tabs>
          <w:tab w:val="left" w:pos="720"/>
          <w:tab w:val="left" w:pos="1440"/>
          <w:tab w:val="left" w:pos="2160"/>
        </w:tabs>
        <w:spacing w:before="2"/>
        <w:jc w:val="both"/>
        <w:rPr>
          <w:rFonts w:ascii="Arial" w:eastAsia="Arial" w:hAnsi="Arial" w:cs="Arial"/>
          <w:bCs/>
        </w:rPr>
      </w:pPr>
    </w:p>
    <w:p w14:paraId="549E0D6D" w14:textId="1BE521EA" w:rsidR="0004779E" w:rsidRPr="006A029D" w:rsidRDefault="0004779E" w:rsidP="00201C63">
      <w:pPr>
        <w:tabs>
          <w:tab w:val="left" w:pos="720"/>
          <w:tab w:val="left" w:pos="1440"/>
          <w:tab w:val="left" w:pos="2160"/>
        </w:tabs>
        <w:spacing w:before="2"/>
        <w:jc w:val="both"/>
        <w:rPr>
          <w:rFonts w:ascii="Arial" w:eastAsia="Arial" w:hAnsi="Arial" w:cs="Arial"/>
          <w:bCs/>
        </w:rPr>
      </w:pPr>
      <w:r w:rsidRPr="0004779E">
        <w:rPr>
          <w:rFonts w:ascii="Arial" w:eastAsia="Arial" w:hAnsi="Arial" w:cs="Arial"/>
          <w:bCs/>
        </w:rPr>
        <w:t>The foregoing indemnification shall not constitute a waiver of the Department’s or the Recipient’s sovereign immunity. Nor shall the same be construed to constitute agreement by Recipient’s contractor/subconsultant to indemnify the Recipient for the negligent acts or omissions of the Recipient, its officers, agents, or employees, or for the acts of third parties.  Nor shall the same be construed to constitute agreement by Recipient’s contractor/subconsultant to indemnify the Department for the negligent acts or omissions of the Department, its officers, agents, or employees, or for the acts of third parties</w:t>
      </w:r>
    </w:p>
    <w:p w14:paraId="351900C2" w14:textId="77777777" w:rsidR="00496661" w:rsidRPr="006A029D" w:rsidRDefault="00496661" w:rsidP="00201C63">
      <w:pPr>
        <w:tabs>
          <w:tab w:val="left" w:pos="720"/>
          <w:tab w:val="left" w:pos="1440"/>
          <w:tab w:val="left" w:pos="2160"/>
        </w:tabs>
        <w:spacing w:before="2"/>
        <w:jc w:val="both"/>
        <w:rPr>
          <w:rFonts w:ascii="Arial" w:eastAsia="Arial" w:hAnsi="Arial" w:cs="Arial"/>
          <w:bCs/>
        </w:rPr>
      </w:pPr>
    </w:p>
    <w:p w14:paraId="38CF94C5" w14:textId="53B8375A" w:rsidR="00AA2EFF" w:rsidRPr="006A029D" w:rsidRDefault="00496661" w:rsidP="00201C63">
      <w:pPr>
        <w:tabs>
          <w:tab w:val="left" w:pos="720"/>
          <w:tab w:val="left" w:pos="1440"/>
          <w:tab w:val="left" w:pos="2160"/>
        </w:tabs>
        <w:spacing w:before="2"/>
        <w:jc w:val="both"/>
        <w:rPr>
          <w:rFonts w:ascii="Arial" w:eastAsia="Arial" w:hAnsi="Arial" w:cs="Arial"/>
          <w:bCs/>
        </w:rPr>
      </w:pPr>
      <w:r w:rsidRPr="006A029D">
        <w:rPr>
          <w:rFonts w:ascii="Arial" w:eastAsia="Arial" w:hAnsi="Arial" w:cs="Arial"/>
          <w:bCs/>
        </w:rPr>
        <w:t>This indemnification shall survive the termination of this Agreement.”</w:t>
      </w:r>
    </w:p>
    <w:p w14:paraId="08421C55" w14:textId="77777777" w:rsidR="00AA2EFF" w:rsidRPr="006A029D" w:rsidRDefault="00AA2EFF" w:rsidP="00201C63">
      <w:pPr>
        <w:tabs>
          <w:tab w:val="left" w:pos="720"/>
          <w:tab w:val="left" w:pos="1440"/>
          <w:tab w:val="left" w:pos="2160"/>
        </w:tabs>
        <w:spacing w:before="2"/>
        <w:jc w:val="both"/>
        <w:rPr>
          <w:rFonts w:ascii="Arial" w:eastAsia="Arial" w:hAnsi="Arial" w:cs="Arial"/>
          <w:bCs/>
        </w:rPr>
      </w:pPr>
    </w:p>
    <w:p w14:paraId="6B4594C9" w14:textId="7B2AA387" w:rsidR="00AA2EFF" w:rsidRPr="006A029D" w:rsidRDefault="00D66903" w:rsidP="00201C63">
      <w:pPr>
        <w:tabs>
          <w:tab w:val="left" w:pos="720"/>
          <w:tab w:val="left" w:pos="1440"/>
          <w:tab w:val="left" w:pos="2160"/>
        </w:tabs>
        <w:spacing w:before="2"/>
        <w:jc w:val="both"/>
        <w:rPr>
          <w:rFonts w:ascii="Arial" w:eastAsia="Arial" w:hAnsi="Arial" w:cs="Arial"/>
          <w:bCs/>
        </w:rPr>
      </w:pPr>
      <w:r w:rsidRPr="006A029D">
        <w:rPr>
          <w:rFonts w:ascii="Arial" w:eastAsia="Arial" w:hAnsi="Arial" w:cs="Arial"/>
          <w:bCs/>
        </w:rPr>
        <w:tab/>
      </w:r>
      <w:r w:rsidRPr="006A029D">
        <w:rPr>
          <w:rFonts w:ascii="Arial" w:eastAsia="Arial" w:hAnsi="Arial" w:cs="Arial"/>
          <w:b/>
          <w:bCs/>
        </w:rPr>
        <w:t>c.</w:t>
      </w:r>
      <w:r w:rsidRPr="006A029D">
        <w:rPr>
          <w:rFonts w:ascii="Arial" w:eastAsia="Arial" w:hAnsi="Arial" w:cs="Arial"/>
          <w:b/>
          <w:bCs/>
        </w:rPr>
        <w:tab/>
        <w:t>Workers’ Compensation.</w:t>
      </w:r>
      <w:r w:rsidRPr="006A029D">
        <w:rPr>
          <w:rFonts w:ascii="Arial" w:eastAsia="Arial" w:hAnsi="Arial" w:cs="Arial"/>
          <w:bCs/>
        </w:rPr>
        <w:tab/>
      </w:r>
      <w:r w:rsidR="006B1DDC" w:rsidRPr="006A029D">
        <w:rPr>
          <w:rFonts w:ascii="Arial" w:eastAsia="Arial" w:hAnsi="Arial" w:cs="Arial"/>
          <w:bCs/>
        </w:rPr>
        <w:t xml:space="preserve"> </w:t>
      </w:r>
      <w:r w:rsidRPr="006A029D">
        <w:rPr>
          <w:rFonts w:ascii="Arial" w:eastAsia="Arial" w:hAnsi="Arial" w:cs="Arial"/>
          <w:bCs/>
        </w:rPr>
        <w:t xml:space="preserve">The </w:t>
      </w:r>
      <w:r w:rsidR="002915D4" w:rsidRPr="006A029D">
        <w:rPr>
          <w:rFonts w:ascii="Arial" w:eastAsia="Arial" w:hAnsi="Arial" w:cs="Arial"/>
          <w:bCs/>
        </w:rPr>
        <w:t>Recipient</w:t>
      </w:r>
      <w:r w:rsidR="00AA2EFF" w:rsidRPr="006A029D">
        <w:rPr>
          <w:rFonts w:ascii="Arial" w:eastAsia="Arial" w:hAnsi="Arial" w:cs="Arial"/>
          <w:bCs/>
        </w:rPr>
        <w:t xml:space="preserve"> shall provide Workers’ Compensation Insurance in accordance with Florida’s Workers’ Compensation law </w:t>
      </w:r>
      <w:r w:rsidRPr="006A029D">
        <w:rPr>
          <w:rFonts w:ascii="Arial" w:eastAsia="Arial" w:hAnsi="Arial" w:cs="Arial"/>
          <w:bCs/>
        </w:rPr>
        <w:t>for all employees. If contracting for</w:t>
      </w:r>
      <w:r w:rsidR="00AA2EFF" w:rsidRPr="006A029D">
        <w:rPr>
          <w:rFonts w:ascii="Arial" w:eastAsia="Arial" w:hAnsi="Arial" w:cs="Arial"/>
          <w:bCs/>
        </w:rPr>
        <w:t xml:space="preserve"> any of the work, </w:t>
      </w:r>
      <w:r w:rsidRPr="006A029D">
        <w:rPr>
          <w:rFonts w:ascii="Arial" w:eastAsia="Arial" w:hAnsi="Arial" w:cs="Arial"/>
          <w:bCs/>
        </w:rPr>
        <w:t xml:space="preserve">the </w:t>
      </w:r>
      <w:r w:rsidR="002915D4" w:rsidRPr="006A029D">
        <w:rPr>
          <w:rFonts w:ascii="Arial" w:eastAsia="Arial" w:hAnsi="Arial" w:cs="Arial"/>
          <w:bCs/>
        </w:rPr>
        <w:t>Recipient</w:t>
      </w:r>
      <w:r w:rsidRPr="006A029D">
        <w:rPr>
          <w:rFonts w:ascii="Arial" w:eastAsia="Arial" w:hAnsi="Arial" w:cs="Arial"/>
          <w:bCs/>
        </w:rPr>
        <w:t xml:space="preserve"> shall ensure that its </w:t>
      </w:r>
      <w:r w:rsidR="00AA2EFF" w:rsidRPr="006A029D">
        <w:rPr>
          <w:rFonts w:ascii="Arial" w:eastAsia="Arial" w:hAnsi="Arial" w:cs="Arial"/>
          <w:bCs/>
        </w:rPr>
        <w:t>c</w:t>
      </w:r>
      <w:r w:rsidRPr="006A029D">
        <w:rPr>
          <w:rFonts w:ascii="Arial" w:eastAsia="Arial" w:hAnsi="Arial" w:cs="Arial"/>
          <w:bCs/>
        </w:rPr>
        <w:t xml:space="preserve">ontractors </w:t>
      </w:r>
      <w:r w:rsidR="00AA2EFF" w:rsidRPr="006A029D">
        <w:rPr>
          <w:rFonts w:ascii="Arial" w:eastAsia="Arial" w:hAnsi="Arial" w:cs="Arial"/>
          <w:bCs/>
        </w:rPr>
        <w:t xml:space="preserve">have Workers’ Compensation Insurance for their employees in accordance with Florida’s Workers’ Compensation law. If using “leased employees” or employees obtained through professional employer organizations (“PEO’s”), </w:t>
      </w:r>
      <w:r w:rsidR="006F57A2" w:rsidRPr="006A029D">
        <w:rPr>
          <w:rFonts w:ascii="Arial" w:eastAsia="Arial" w:hAnsi="Arial" w:cs="Arial"/>
          <w:bCs/>
        </w:rPr>
        <w:t xml:space="preserve">the </w:t>
      </w:r>
      <w:r w:rsidR="002915D4" w:rsidRPr="006A029D">
        <w:rPr>
          <w:rFonts w:ascii="Arial" w:eastAsia="Arial" w:hAnsi="Arial" w:cs="Arial"/>
          <w:bCs/>
        </w:rPr>
        <w:t>Recipient</w:t>
      </w:r>
      <w:r w:rsidR="006F57A2" w:rsidRPr="006A029D">
        <w:rPr>
          <w:rFonts w:ascii="Arial" w:eastAsia="Arial" w:hAnsi="Arial" w:cs="Arial"/>
          <w:bCs/>
        </w:rPr>
        <w:t xml:space="preserve"> shall </w:t>
      </w:r>
      <w:r w:rsidR="00AA2EFF" w:rsidRPr="006A029D">
        <w:rPr>
          <w:rFonts w:ascii="Arial" w:eastAsia="Arial" w:hAnsi="Arial" w:cs="Arial"/>
          <w:bCs/>
        </w:rPr>
        <w:t>ensure that such employees are covered by Workers’ Compensation insurance through the PEO’s or other leasing entities. Ensure that any equipment rental agreements that include operators or other personnel who are employees of independent contractors, sole proprietorships or partners are covered by insurance required under Florida’s Workers' Compensation law.</w:t>
      </w:r>
    </w:p>
    <w:p w14:paraId="6769CDCA" w14:textId="77777777" w:rsidR="00AA2EFF" w:rsidRPr="006A029D" w:rsidRDefault="00AA2EFF" w:rsidP="00201C63">
      <w:pPr>
        <w:tabs>
          <w:tab w:val="left" w:pos="720"/>
          <w:tab w:val="left" w:pos="1440"/>
          <w:tab w:val="left" w:pos="2160"/>
        </w:tabs>
        <w:spacing w:before="2"/>
        <w:jc w:val="both"/>
        <w:rPr>
          <w:rFonts w:ascii="Arial" w:eastAsia="Arial" w:hAnsi="Arial" w:cs="Arial"/>
          <w:bCs/>
        </w:rPr>
      </w:pPr>
    </w:p>
    <w:p w14:paraId="6108B870" w14:textId="3236B49B" w:rsidR="00AA2EFF" w:rsidRPr="006A029D" w:rsidRDefault="00496661" w:rsidP="00201C63">
      <w:pPr>
        <w:tabs>
          <w:tab w:val="left" w:pos="720"/>
          <w:tab w:val="left" w:pos="1440"/>
          <w:tab w:val="left" w:pos="2160"/>
        </w:tabs>
        <w:spacing w:before="2"/>
        <w:jc w:val="both"/>
        <w:rPr>
          <w:rFonts w:ascii="Arial" w:eastAsia="Arial" w:hAnsi="Arial" w:cs="Arial"/>
          <w:bCs/>
        </w:rPr>
      </w:pPr>
      <w:r w:rsidRPr="006A029D">
        <w:rPr>
          <w:rFonts w:ascii="Arial" w:eastAsia="Arial" w:hAnsi="Arial" w:cs="Arial"/>
          <w:bCs/>
        </w:rPr>
        <w:tab/>
      </w:r>
      <w:r w:rsidRPr="006A029D">
        <w:rPr>
          <w:rFonts w:ascii="Arial" w:eastAsia="Arial" w:hAnsi="Arial" w:cs="Arial"/>
          <w:b/>
          <w:bCs/>
        </w:rPr>
        <w:t>d.</w:t>
      </w:r>
      <w:r w:rsidRPr="006A029D">
        <w:rPr>
          <w:rFonts w:ascii="Arial" w:eastAsia="Arial" w:hAnsi="Arial" w:cs="Arial"/>
          <w:b/>
          <w:bCs/>
        </w:rPr>
        <w:tab/>
        <w:t>General Liability.</w:t>
      </w:r>
      <w:r w:rsidR="00AA2EFF" w:rsidRPr="006A029D">
        <w:rPr>
          <w:rFonts w:ascii="Arial" w:eastAsia="Arial" w:hAnsi="Arial" w:cs="Arial"/>
          <w:bCs/>
        </w:rPr>
        <w:tab/>
      </w:r>
      <w:r w:rsidR="006B1DDC" w:rsidRPr="006A029D">
        <w:rPr>
          <w:rFonts w:ascii="Arial" w:eastAsia="Arial" w:hAnsi="Arial" w:cs="Arial"/>
          <w:bCs/>
        </w:rPr>
        <w:t xml:space="preserve"> </w:t>
      </w:r>
      <w:r w:rsidR="00AA2EFF" w:rsidRPr="006A029D">
        <w:rPr>
          <w:rFonts w:ascii="Arial" w:eastAsia="Arial" w:hAnsi="Arial" w:cs="Arial"/>
          <w:bCs/>
        </w:rPr>
        <w:t xml:space="preserve">If the </w:t>
      </w:r>
      <w:r w:rsidR="002915D4" w:rsidRPr="006A029D">
        <w:rPr>
          <w:rFonts w:ascii="Arial" w:eastAsia="Arial" w:hAnsi="Arial" w:cs="Arial"/>
          <w:bCs/>
        </w:rPr>
        <w:t>Recipient</w:t>
      </w:r>
      <w:r w:rsidR="00AA2EFF" w:rsidRPr="006A029D">
        <w:rPr>
          <w:rFonts w:ascii="Arial" w:eastAsia="Arial" w:hAnsi="Arial" w:cs="Arial"/>
          <w:bCs/>
        </w:rPr>
        <w:t xml:space="preserve"> elects to self-perform the Project, and such self-performance is approved by the Department in accordance with the terms of this Agreement, the </w:t>
      </w:r>
      <w:r w:rsidR="002915D4" w:rsidRPr="006A029D">
        <w:rPr>
          <w:rFonts w:ascii="Arial" w:eastAsia="Arial" w:hAnsi="Arial" w:cs="Arial"/>
          <w:bCs/>
        </w:rPr>
        <w:t>Recipient</w:t>
      </w:r>
      <w:r w:rsidR="00AA2EFF" w:rsidRPr="006A029D">
        <w:rPr>
          <w:rFonts w:ascii="Arial" w:eastAsia="Arial" w:hAnsi="Arial" w:cs="Arial"/>
          <w:bCs/>
        </w:rPr>
        <w:t xml:space="preserve"> may self-insure and proof of self-insurance shall be provided to the Department. If the </w:t>
      </w:r>
      <w:r w:rsidR="002915D4" w:rsidRPr="006A029D">
        <w:rPr>
          <w:rFonts w:ascii="Arial" w:eastAsia="Arial" w:hAnsi="Arial" w:cs="Arial"/>
          <w:bCs/>
        </w:rPr>
        <w:t>Recipient</w:t>
      </w:r>
      <w:r w:rsidR="00AA2EFF" w:rsidRPr="006A029D">
        <w:rPr>
          <w:rFonts w:ascii="Arial" w:eastAsia="Arial" w:hAnsi="Arial" w:cs="Arial"/>
          <w:bCs/>
        </w:rPr>
        <w:t xml:space="preserve"> elects to hire a contractor or consultant to perform the Project, then the </w:t>
      </w:r>
      <w:r w:rsidR="002915D4" w:rsidRPr="006A029D">
        <w:rPr>
          <w:rFonts w:ascii="Arial" w:eastAsia="Arial" w:hAnsi="Arial" w:cs="Arial"/>
          <w:bCs/>
        </w:rPr>
        <w:t>Recipient</w:t>
      </w:r>
      <w:r w:rsidR="00AA2EFF" w:rsidRPr="006A029D">
        <w:rPr>
          <w:rFonts w:ascii="Arial" w:eastAsia="Arial" w:hAnsi="Arial" w:cs="Arial"/>
          <w:bCs/>
        </w:rPr>
        <w:t xml:space="preserve"> shall, or cause its contractor or consultant to carry Commercial General Liability insurance providing continuous coverage for all work or operations performed under the Agreement. Such insurance shall be no more restrictive than that provided by the latest occurrence form edition of the standard Commercial General Liability Coverage Form (ISO Form CG 00 01) as filed for use in the State of Florida. </w:t>
      </w:r>
      <w:r w:rsidR="002915D4" w:rsidRPr="006A029D">
        <w:rPr>
          <w:rFonts w:ascii="Arial" w:eastAsia="Arial" w:hAnsi="Arial" w:cs="Arial"/>
          <w:bCs/>
        </w:rPr>
        <w:t>Recipient</w:t>
      </w:r>
      <w:r w:rsidR="00AA2EFF" w:rsidRPr="006A029D">
        <w:rPr>
          <w:rFonts w:ascii="Arial" w:eastAsia="Arial" w:hAnsi="Arial" w:cs="Arial"/>
          <w:bCs/>
        </w:rPr>
        <w:t xml:space="preserve"> shall, or cause its contractor to cause the Department to be made an Additional Insured as to such insurance. Such coverage shall be on an “occurrence” basis and shall include Products/Completed Operations coverage. The coverage afforded to the Department as an Additional Insured shall be primary as to any other available insurance and shall not be more restrictive than the coverage afforded to the Named Insured. The limits of coverage shall not be less than $1,000,000 for each occurrence and not less than a $5,000,000 annual general aggregate, inclusive of amounts provided by an umbrella or excess policy. The limits of coverage described herein shall apply fully to the work or operations performed under the Agreement, and may not be shared with or diminished by claims unrelated to the Agreement. The policy/ies and coverage described herein may be subject to a deductible and such deductibles shall be paid by the Named Insured. No policy/ies or coverage described herein may contain or be subject to a Retention or a Self-Insured Retention unless the </w:t>
      </w:r>
      <w:r w:rsidR="002915D4" w:rsidRPr="006A029D">
        <w:rPr>
          <w:rFonts w:ascii="Arial" w:eastAsia="Arial" w:hAnsi="Arial" w:cs="Arial"/>
          <w:bCs/>
        </w:rPr>
        <w:t>Recipient</w:t>
      </w:r>
      <w:r w:rsidR="00AA2EFF" w:rsidRPr="006A029D">
        <w:rPr>
          <w:rFonts w:ascii="Arial" w:eastAsia="Arial" w:hAnsi="Arial" w:cs="Arial"/>
          <w:bCs/>
        </w:rPr>
        <w:t xml:space="preserve"> is a state agency or subdivision of the State of Florida that elects to self-perform the Project. Prior to the execution of the Agreement, and at all renewal periods which occur prior to final acceptance of the work, the Department shall be provided with an ACORD Certificate of Liability Insurance reflecting the coverage described herein. The Department shall be notified in writing within ten days of any cancellation, notice of cancellation, lapse, renewal, or proposed change to any policy or coverage described herein. The Department’s approval or failure to disapprove any policy/ies, coverage, or ACORD Certificates shall not relieve or excuse any obligation to procure and maintain the insurance required herein, nor serve as a waiver of any rights or defenses the Department may have.</w:t>
      </w:r>
    </w:p>
    <w:p w14:paraId="26989CC5" w14:textId="77777777" w:rsidR="00AA2EFF" w:rsidRPr="006A029D" w:rsidRDefault="00AA2EFF" w:rsidP="00201C63">
      <w:pPr>
        <w:tabs>
          <w:tab w:val="left" w:pos="720"/>
          <w:tab w:val="left" w:pos="1440"/>
          <w:tab w:val="left" w:pos="2160"/>
        </w:tabs>
        <w:spacing w:before="2"/>
        <w:jc w:val="both"/>
        <w:rPr>
          <w:rFonts w:ascii="Arial" w:eastAsia="Arial" w:hAnsi="Arial" w:cs="Arial"/>
          <w:bCs/>
        </w:rPr>
      </w:pPr>
    </w:p>
    <w:p w14:paraId="47C3039D" w14:textId="77BB651D" w:rsidR="00AA2EFF" w:rsidRPr="006A029D" w:rsidRDefault="00496661" w:rsidP="00201C63">
      <w:pPr>
        <w:tabs>
          <w:tab w:val="left" w:pos="720"/>
          <w:tab w:val="left" w:pos="1440"/>
          <w:tab w:val="left" w:pos="2160"/>
        </w:tabs>
        <w:spacing w:before="2"/>
        <w:jc w:val="both"/>
        <w:rPr>
          <w:rFonts w:ascii="Arial" w:eastAsia="Arial" w:hAnsi="Arial" w:cs="Arial"/>
          <w:bCs/>
        </w:rPr>
      </w:pPr>
      <w:r w:rsidRPr="006A029D">
        <w:rPr>
          <w:rFonts w:ascii="Arial" w:eastAsia="Arial" w:hAnsi="Arial" w:cs="Arial"/>
          <w:bCs/>
        </w:rPr>
        <w:tab/>
      </w:r>
      <w:r w:rsidRPr="006A029D">
        <w:rPr>
          <w:rFonts w:ascii="Arial" w:eastAsia="Arial" w:hAnsi="Arial" w:cs="Arial"/>
          <w:b/>
          <w:bCs/>
        </w:rPr>
        <w:t>e.</w:t>
      </w:r>
      <w:r w:rsidRPr="006A029D">
        <w:rPr>
          <w:rFonts w:ascii="Arial" w:eastAsia="Arial" w:hAnsi="Arial" w:cs="Arial"/>
          <w:b/>
          <w:bCs/>
        </w:rPr>
        <w:tab/>
        <w:t>Railroad Protective Liability.</w:t>
      </w:r>
      <w:r w:rsidR="00AA2EFF" w:rsidRPr="006A029D">
        <w:rPr>
          <w:rFonts w:ascii="Arial" w:eastAsia="Arial" w:hAnsi="Arial" w:cs="Arial"/>
          <w:bCs/>
        </w:rPr>
        <w:tab/>
        <w:t xml:space="preserve">When the Agreement includes the construction of a railroad grade crossing, railroad overpass or underpass structure, or any other work or operations within the limits of the railroad right-of-way, including any encroachments thereon from work or operations in the vicinity of the railroad right-of-way, the </w:t>
      </w:r>
      <w:r w:rsidR="002915D4" w:rsidRPr="006A029D">
        <w:rPr>
          <w:rFonts w:ascii="Arial" w:eastAsia="Arial" w:hAnsi="Arial" w:cs="Arial"/>
          <w:bCs/>
        </w:rPr>
        <w:t>Recipient</w:t>
      </w:r>
      <w:r w:rsidR="00AA2EFF" w:rsidRPr="006A029D">
        <w:rPr>
          <w:rFonts w:ascii="Arial" w:eastAsia="Arial" w:hAnsi="Arial" w:cs="Arial"/>
          <w:bCs/>
        </w:rPr>
        <w:t xml:space="preserve"> shall, or cause its contractor to, in addition to the insurance coverage required above, procure and maintain Railroad Protective Liability Coverage (ISO Form CG 00 35) where the railroad is the Named Insured and where the limits are not less than $2,000,000 combined single limit for bodily injury and/or property damage per occurrence, and with an annual aggregate limit of not less than $6,000,000. The railroad shall also be added along with the Department as an Additional Insured on the policy/ies procured pursuant to the paragraph above. </w:t>
      </w:r>
      <w:r w:rsidR="00AA2EFF" w:rsidRPr="006A029D">
        <w:rPr>
          <w:rFonts w:ascii="Arial" w:eastAsia="Arial" w:hAnsi="Arial" w:cs="Arial"/>
          <w:bCs/>
        </w:rPr>
        <w:lastRenderedPageBreak/>
        <w:t>Prior to the execution of the Agreement, and at all renewal periods which occur prior to final acceptance of the work, both the Department and the railroad shall be provided with an ACORD Certificate of Liability Insurance reflecting the coverage described herein. The insurance described herein shall be maintained through final acceptance of the work. Both the Department and the railroad shall be notified in writing within ten days of any cancellation, notice of cancellation, renewal, or proposed change to any policy or coverage described herein. The Department’s approval or failure to disapprove any policy/ies, coverage, or ACORD Certificates shall not relieve or excuse any obligation to procure and maintain the insurance required herein, nor serve as a waiver of any rights the Department may have.</w:t>
      </w:r>
    </w:p>
    <w:p w14:paraId="1F6E73E8" w14:textId="77777777" w:rsidR="00AA2EFF" w:rsidRPr="006A029D" w:rsidRDefault="00AA2EFF" w:rsidP="00201C63">
      <w:pPr>
        <w:tabs>
          <w:tab w:val="left" w:pos="720"/>
          <w:tab w:val="left" w:pos="1440"/>
          <w:tab w:val="left" w:pos="2160"/>
        </w:tabs>
        <w:spacing w:before="2"/>
        <w:jc w:val="both"/>
        <w:rPr>
          <w:rFonts w:ascii="Arial" w:eastAsia="Arial" w:hAnsi="Arial" w:cs="Arial"/>
          <w:bCs/>
        </w:rPr>
      </w:pPr>
    </w:p>
    <w:p w14:paraId="46E96DB4" w14:textId="0F9DD64E" w:rsidR="00AA2EFF" w:rsidRPr="006A029D" w:rsidRDefault="00496661" w:rsidP="00201C63">
      <w:pPr>
        <w:tabs>
          <w:tab w:val="left" w:pos="720"/>
          <w:tab w:val="left" w:pos="1440"/>
          <w:tab w:val="left" w:pos="2160"/>
        </w:tabs>
        <w:spacing w:before="2"/>
        <w:jc w:val="both"/>
        <w:rPr>
          <w:rFonts w:ascii="Arial" w:eastAsia="Arial" w:hAnsi="Arial" w:cs="Arial"/>
          <w:bCs/>
        </w:rPr>
      </w:pPr>
      <w:r w:rsidRPr="006A029D">
        <w:rPr>
          <w:rFonts w:ascii="Arial" w:eastAsia="Arial" w:hAnsi="Arial" w:cs="Arial"/>
          <w:bCs/>
        </w:rPr>
        <w:tab/>
      </w:r>
      <w:r w:rsidRPr="006A029D">
        <w:rPr>
          <w:rFonts w:ascii="Arial" w:eastAsia="Arial" w:hAnsi="Arial" w:cs="Arial"/>
          <w:b/>
          <w:bCs/>
        </w:rPr>
        <w:t>f.</w:t>
      </w:r>
      <w:r w:rsidRPr="006A029D">
        <w:rPr>
          <w:rFonts w:ascii="Arial" w:eastAsia="Arial" w:hAnsi="Arial" w:cs="Arial"/>
          <w:b/>
          <w:bCs/>
        </w:rPr>
        <w:tab/>
        <w:t>Utilities.</w:t>
      </w:r>
      <w:r w:rsidR="00AA2EFF" w:rsidRPr="006A029D">
        <w:rPr>
          <w:rFonts w:ascii="Arial" w:eastAsia="Arial" w:hAnsi="Arial" w:cs="Arial"/>
          <w:bCs/>
        </w:rPr>
        <w:tab/>
      </w:r>
      <w:r w:rsidR="006B1DDC" w:rsidRPr="006A029D">
        <w:rPr>
          <w:rFonts w:ascii="Arial" w:eastAsia="Arial" w:hAnsi="Arial" w:cs="Arial"/>
          <w:bCs/>
        </w:rPr>
        <w:t xml:space="preserve"> </w:t>
      </w:r>
      <w:r w:rsidR="00AA2EFF" w:rsidRPr="006A029D">
        <w:rPr>
          <w:rFonts w:ascii="Arial" w:eastAsia="Arial" w:hAnsi="Arial" w:cs="Arial"/>
          <w:bCs/>
        </w:rPr>
        <w:t>When the Agreement involves work on or in the vicinity of utility-owned property or facilities, the utility shall be added along with the Department as an Additional Insured on the Commercial General Liability policy/ies procured above.</w:t>
      </w:r>
    </w:p>
    <w:p w14:paraId="7BF390A2" w14:textId="77777777" w:rsidR="00CB3A9C" w:rsidRPr="006A029D" w:rsidRDefault="00CB3A9C" w:rsidP="00201C63">
      <w:pPr>
        <w:tabs>
          <w:tab w:val="left" w:pos="720"/>
          <w:tab w:val="left" w:pos="1440"/>
          <w:tab w:val="left" w:pos="2160"/>
        </w:tabs>
        <w:spacing w:before="2"/>
        <w:jc w:val="both"/>
        <w:rPr>
          <w:rFonts w:ascii="Arial" w:eastAsia="Arial" w:hAnsi="Arial" w:cs="Arial"/>
          <w:bCs/>
        </w:rPr>
      </w:pPr>
    </w:p>
    <w:p w14:paraId="2CF1AC20" w14:textId="5D306983" w:rsidR="00CB3A9C" w:rsidRPr="006A029D" w:rsidRDefault="004E5DB3" w:rsidP="00201C63">
      <w:pPr>
        <w:tabs>
          <w:tab w:val="left" w:pos="720"/>
          <w:tab w:val="left" w:pos="1440"/>
          <w:tab w:val="left" w:pos="2160"/>
        </w:tabs>
        <w:spacing w:before="2"/>
        <w:jc w:val="both"/>
        <w:rPr>
          <w:rFonts w:ascii="Arial" w:eastAsia="Arial" w:hAnsi="Arial" w:cs="Arial"/>
          <w:bCs/>
        </w:rPr>
      </w:pPr>
      <w:r w:rsidRPr="006A029D">
        <w:rPr>
          <w:rFonts w:ascii="Arial" w:eastAsia="Arial" w:hAnsi="Arial" w:cs="Arial"/>
          <w:b/>
          <w:bCs/>
        </w:rPr>
        <w:t>1</w:t>
      </w:r>
      <w:r w:rsidR="00557623" w:rsidRPr="006A029D">
        <w:rPr>
          <w:rFonts w:ascii="Arial" w:eastAsia="Arial" w:hAnsi="Arial" w:cs="Arial"/>
          <w:b/>
          <w:bCs/>
        </w:rPr>
        <w:t>8</w:t>
      </w:r>
      <w:r w:rsidR="00CB3A9C" w:rsidRPr="006A029D">
        <w:rPr>
          <w:rFonts w:ascii="Arial" w:eastAsia="Arial" w:hAnsi="Arial" w:cs="Arial"/>
          <w:b/>
          <w:bCs/>
        </w:rPr>
        <w:t>.</w:t>
      </w:r>
      <w:r w:rsidR="00CB3A9C" w:rsidRPr="006A029D">
        <w:rPr>
          <w:rFonts w:ascii="Arial" w:eastAsia="Arial" w:hAnsi="Arial" w:cs="Arial"/>
          <w:b/>
          <w:bCs/>
        </w:rPr>
        <w:tab/>
      </w:r>
      <w:r w:rsidR="00342F97" w:rsidRPr="006A029D">
        <w:rPr>
          <w:rFonts w:ascii="Arial" w:eastAsia="Arial" w:hAnsi="Arial" w:cs="Arial"/>
          <w:b/>
          <w:bCs/>
        </w:rPr>
        <w:t xml:space="preserve">General </w:t>
      </w:r>
      <w:r w:rsidR="00CB3A9C" w:rsidRPr="006A029D">
        <w:rPr>
          <w:rFonts w:ascii="Arial" w:eastAsia="Arial" w:hAnsi="Arial" w:cs="Arial"/>
          <w:b/>
          <w:bCs/>
        </w:rPr>
        <w:t>Federal Requirements.</w:t>
      </w:r>
      <w:r w:rsidR="008F1F30" w:rsidRPr="006A029D">
        <w:rPr>
          <w:rFonts w:ascii="Arial" w:eastAsia="Arial" w:hAnsi="Arial" w:cs="Arial"/>
          <w:b/>
          <w:bCs/>
        </w:rPr>
        <w:t xml:space="preserve"> </w:t>
      </w:r>
      <w:r w:rsidR="008F1F30" w:rsidRPr="006A029D">
        <w:rPr>
          <w:rFonts w:ascii="Arial" w:eastAsia="Arial" w:hAnsi="Arial" w:cs="Arial"/>
          <w:bCs/>
        </w:rPr>
        <w:t xml:space="preserve">The </w:t>
      </w:r>
      <w:r w:rsidR="002915D4" w:rsidRPr="006A029D">
        <w:rPr>
          <w:rFonts w:ascii="Arial" w:eastAsia="Arial" w:hAnsi="Arial" w:cs="Arial"/>
          <w:bCs/>
        </w:rPr>
        <w:t>Recipient</w:t>
      </w:r>
      <w:r w:rsidR="008F1F30" w:rsidRPr="006A029D">
        <w:rPr>
          <w:rFonts w:ascii="Arial" w:eastAsia="Arial" w:hAnsi="Arial" w:cs="Arial"/>
          <w:bCs/>
        </w:rPr>
        <w:t xml:space="preserve"> acknowledges that federal grant requirements are subject to change and agrees that the most recent requirements shall govern its obligations under this Agreement at all times.</w:t>
      </w:r>
    </w:p>
    <w:p w14:paraId="698AFE1A" w14:textId="77777777" w:rsidR="0035765D" w:rsidRPr="006A029D" w:rsidRDefault="0035765D" w:rsidP="00201C63">
      <w:pPr>
        <w:tabs>
          <w:tab w:val="left" w:pos="720"/>
          <w:tab w:val="left" w:pos="1440"/>
          <w:tab w:val="left" w:pos="2160"/>
        </w:tabs>
        <w:spacing w:before="2"/>
        <w:rPr>
          <w:rFonts w:ascii="Arial" w:eastAsia="Arial" w:hAnsi="Arial" w:cs="Arial"/>
          <w:b/>
          <w:bCs/>
        </w:rPr>
      </w:pPr>
    </w:p>
    <w:p w14:paraId="201573C8" w14:textId="47344CED" w:rsidR="0035765D" w:rsidRPr="006A029D" w:rsidRDefault="0035765D" w:rsidP="00201C63">
      <w:pPr>
        <w:tabs>
          <w:tab w:val="left" w:pos="720"/>
          <w:tab w:val="left" w:pos="1440"/>
          <w:tab w:val="left" w:pos="2160"/>
        </w:tabs>
        <w:jc w:val="both"/>
        <w:rPr>
          <w:rFonts w:ascii="Arial" w:eastAsia="Arial" w:hAnsi="Arial" w:cs="Arial"/>
          <w:bCs/>
        </w:rPr>
      </w:pPr>
      <w:r w:rsidRPr="006A029D">
        <w:rPr>
          <w:rFonts w:ascii="Arial" w:eastAsia="Arial" w:hAnsi="Arial" w:cs="Arial"/>
          <w:b/>
          <w:bCs/>
        </w:rPr>
        <w:tab/>
        <w:t>a.</w:t>
      </w:r>
      <w:r w:rsidRPr="006A029D">
        <w:rPr>
          <w:rFonts w:ascii="Arial" w:eastAsia="Arial" w:hAnsi="Arial" w:cs="Arial"/>
          <w:b/>
          <w:bCs/>
        </w:rPr>
        <w:tab/>
      </w:r>
      <w:r w:rsidRPr="006A029D">
        <w:rPr>
          <w:rFonts w:ascii="Arial" w:eastAsia="Arial" w:hAnsi="Arial" w:cs="Arial"/>
          <w:b/>
          <w:bCs/>
          <w:spacing w:val="-5"/>
        </w:rPr>
        <w:t>Governing Regulations</w:t>
      </w:r>
      <w:r w:rsidRPr="006A029D">
        <w:rPr>
          <w:rFonts w:ascii="Arial" w:eastAsia="Arial" w:hAnsi="Arial" w:cs="Arial"/>
          <w:b/>
          <w:bCs/>
        </w:rPr>
        <w:t xml:space="preserve">. </w:t>
      </w:r>
      <w:r w:rsidR="006935A2" w:rsidRPr="006A029D">
        <w:rPr>
          <w:rFonts w:ascii="Arial" w:eastAsia="Arial" w:hAnsi="Arial" w:cs="Arial"/>
          <w:bCs/>
        </w:rPr>
        <w:t>In performing the Project, t</w:t>
      </w:r>
      <w:r w:rsidRPr="006A029D">
        <w:rPr>
          <w:rFonts w:ascii="Arial" w:eastAsia="Arial" w:hAnsi="Arial" w:cs="Arial"/>
          <w:bCs/>
        </w:rPr>
        <w:t xml:space="preserve">he </w:t>
      </w:r>
      <w:r w:rsidR="002915D4" w:rsidRPr="006A029D">
        <w:rPr>
          <w:rFonts w:ascii="Arial" w:eastAsia="Arial" w:hAnsi="Arial" w:cs="Arial"/>
          <w:bCs/>
        </w:rPr>
        <w:t>Recipient</w:t>
      </w:r>
      <w:r w:rsidRPr="006A029D">
        <w:rPr>
          <w:rFonts w:ascii="Arial" w:eastAsia="Arial" w:hAnsi="Arial" w:cs="Arial"/>
          <w:bCs/>
        </w:rPr>
        <w:t xml:space="preserve"> </w:t>
      </w:r>
      <w:r w:rsidR="008F1F30" w:rsidRPr="006A029D">
        <w:rPr>
          <w:rFonts w:ascii="Arial" w:eastAsia="Arial" w:hAnsi="Arial" w:cs="Arial"/>
          <w:bCs/>
        </w:rPr>
        <w:t xml:space="preserve">agrees to comply with </w:t>
      </w:r>
      <w:r w:rsidR="006935A2" w:rsidRPr="006A029D">
        <w:rPr>
          <w:rFonts w:ascii="Arial" w:eastAsia="Arial" w:hAnsi="Arial" w:cs="Arial"/>
          <w:bCs/>
        </w:rPr>
        <w:t>all applicable</w:t>
      </w:r>
      <w:r w:rsidRPr="006A029D">
        <w:rPr>
          <w:rFonts w:ascii="Arial" w:eastAsia="Arial" w:hAnsi="Arial" w:cs="Arial"/>
          <w:bCs/>
        </w:rPr>
        <w:t xml:space="preserve"> requirements of 2 CFR Part 200, "Uniform Administrative Requirements, Cost Principles, and Audit Requirements for Federal Awards." If applicable to the award of funds to the </w:t>
      </w:r>
      <w:r w:rsidR="002915D4" w:rsidRPr="006A029D">
        <w:rPr>
          <w:rFonts w:ascii="Arial" w:eastAsia="Arial" w:hAnsi="Arial" w:cs="Arial"/>
          <w:bCs/>
        </w:rPr>
        <w:t>Recipient</w:t>
      </w:r>
      <w:r w:rsidRPr="006A029D">
        <w:rPr>
          <w:rFonts w:ascii="Arial" w:eastAsia="Arial" w:hAnsi="Arial" w:cs="Arial"/>
          <w:bCs/>
        </w:rPr>
        <w:t xml:space="preserve"> pursuant to this Agreement, the </w:t>
      </w:r>
      <w:r w:rsidR="002915D4" w:rsidRPr="006A029D">
        <w:rPr>
          <w:rFonts w:ascii="Arial" w:eastAsia="Arial" w:hAnsi="Arial" w:cs="Arial"/>
          <w:bCs/>
        </w:rPr>
        <w:t>Recipient</w:t>
      </w:r>
      <w:r w:rsidRPr="006A029D">
        <w:rPr>
          <w:rFonts w:ascii="Arial" w:eastAsia="Arial" w:hAnsi="Arial" w:cs="Arial"/>
          <w:bCs/>
        </w:rPr>
        <w:t xml:space="preserve"> </w:t>
      </w:r>
      <w:r w:rsidR="008F1F30" w:rsidRPr="006A029D">
        <w:rPr>
          <w:rFonts w:ascii="Arial" w:eastAsia="Arial" w:hAnsi="Arial" w:cs="Arial"/>
          <w:bCs/>
        </w:rPr>
        <w:t>will comply with</w:t>
      </w:r>
      <w:r w:rsidRPr="006A029D">
        <w:rPr>
          <w:rFonts w:ascii="Arial" w:eastAsia="Arial" w:hAnsi="Arial" w:cs="Arial"/>
          <w:bCs/>
        </w:rPr>
        <w:t xml:space="preserve"> </w:t>
      </w:r>
      <w:r w:rsidR="006935A2" w:rsidRPr="006A029D">
        <w:rPr>
          <w:rFonts w:ascii="Arial" w:eastAsia="Arial" w:hAnsi="Arial" w:cs="Arial"/>
          <w:bCs/>
        </w:rPr>
        <w:t>all applicable</w:t>
      </w:r>
      <w:r w:rsidRPr="006A029D">
        <w:rPr>
          <w:rFonts w:ascii="Arial" w:eastAsia="Arial" w:hAnsi="Arial" w:cs="Arial"/>
          <w:bCs/>
        </w:rPr>
        <w:t xml:space="preserve"> requirements of the </w:t>
      </w:r>
      <w:r w:rsidR="00E0003E" w:rsidRPr="006A029D">
        <w:rPr>
          <w:rFonts w:ascii="Arial" w:eastAsia="Arial" w:hAnsi="Arial" w:cs="Arial"/>
          <w:bCs/>
        </w:rPr>
        <w:t xml:space="preserve">current </w:t>
      </w:r>
      <w:r w:rsidRPr="006A029D">
        <w:rPr>
          <w:rFonts w:ascii="Arial" w:eastAsia="Arial" w:hAnsi="Arial" w:cs="Arial"/>
          <w:bCs/>
        </w:rPr>
        <w:t>Federal Transit Administration Master Agreement.</w:t>
      </w:r>
      <w:r w:rsidR="008F1F30" w:rsidRPr="006A029D">
        <w:rPr>
          <w:rFonts w:ascii="Arial" w:eastAsia="Arial" w:hAnsi="Arial" w:cs="Arial"/>
          <w:bCs/>
        </w:rPr>
        <w:t xml:space="preserve"> The </w:t>
      </w:r>
      <w:r w:rsidR="002915D4" w:rsidRPr="006A029D">
        <w:rPr>
          <w:rFonts w:ascii="Arial" w:eastAsia="Arial" w:hAnsi="Arial" w:cs="Arial"/>
          <w:bCs/>
        </w:rPr>
        <w:t>Recipient</w:t>
      </w:r>
      <w:r w:rsidR="008F1F30" w:rsidRPr="006A029D">
        <w:rPr>
          <w:rFonts w:ascii="Arial" w:eastAsia="Arial" w:hAnsi="Arial" w:cs="Arial"/>
          <w:bCs/>
        </w:rPr>
        <w:t xml:space="preserve"> certifies that its procurement system complies with the requirements of this paragraph. </w:t>
      </w:r>
      <w:r w:rsidR="000B03E2" w:rsidRPr="006A029D">
        <w:rPr>
          <w:rFonts w:ascii="Arial" w:eastAsia="Arial" w:hAnsi="Arial" w:cs="Arial"/>
          <w:bCs/>
        </w:rPr>
        <w:t xml:space="preserve">The </w:t>
      </w:r>
      <w:r w:rsidR="002915D4" w:rsidRPr="006A029D">
        <w:rPr>
          <w:rFonts w:ascii="Arial" w:eastAsia="Arial" w:hAnsi="Arial" w:cs="Arial"/>
          <w:bCs/>
        </w:rPr>
        <w:t>Recipient</w:t>
      </w:r>
      <w:r w:rsidR="000B03E2" w:rsidRPr="006A029D">
        <w:rPr>
          <w:rFonts w:ascii="Arial" w:eastAsia="Arial" w:hAnsi="Arial" w:cs="Arial"/>
          <w:bCs/>
        </w:rPr>
        <w:t xml:space="preserve"> </w:t>
      </w:r>
      <w:r w:rsidR="000B03E2" w:rsidRPr="006A029D">
        <w:rPr>
          <w:rFonts w:ascii="Arial" w:hAnsi="Arial" w:cs="Arial"/>
        </w:rPr>
        <w:t>agrees to include adequate provisions to ensure compliance with applicable federal requirements in each lower tier third party contract financed in whole or in part with financial assistance under this Agreement including all applicable provisions of this Agreement</w:t>
      </w:r>
    </w:p>
    <w:p w14:paraId="50060C5F" w14:textId="77777777" w:rsidR="00404754" w:rsidRPr="006A029D" w:rsidRDefault="00404754" w:rsidP="00201C63">
      <w:pPr>
        <w:tabs>
          <w:tab w:val="left" w:pos="720"/>
          <w:tab w:val="left" w:pos="1440"/>
          <w:tab w:val="left" w:pos="2160"/>
        </w:tabs>
        <w:spacing w:before="2"/>
        <w:rPr>
          <w:rFonts w:ascii="Arial" w:hAnsi="Arial" w:cs="Arial"/>
        </w:rPr>
      </w:pPr>
    </w:p>
    <w:p w14:paraId="6F6194EE" w14:textId="3C78076D" w:rsidR="00342F97" w:rsidRPr="006A029D" w:rsidRDefault="00342F97" w:rsidP="00201C63">
      <w:pPr>
        <w:tabs>
          <w:tab w:val="left" w:pos="720"/>
          <w:tab w:val="left" w:pos="1440"/>
          <w:tab w:val="left" w:pos="2160"/>
        </w:tabs>
        <w:jc w:val="both"/>
        <w:rPr>
          <w:rFonts w:ascii="Arial" w:eastAsia="Arial" w:hAnsi="Arial" w:cs="Arial"/>
          <w:b/>
          <w:bCs/>
          <w:spacing w:val="2"/>
        </w:rPr>
      </w:pPr>
      <w:r w:rsidRPr="006A029D">
        <w:rPr>
          <w:rFonts w:ascii="Arial" w:hAnsi="Arial" w:cs="Arial"/>
        </w:rPr>
        <w:tab/>
      </w:r>
      <w:r w:rsidR="0035765D" w:rsidRPr="006A029D">
        <w:rPr>
          <w:rFonts w:ascii="Arial" w:hAnsi="Arial" w:cs="Arial"/>
          <w:b/>
        </w:rPr>
        <w:t>b</w:t>
      </w:r>
      <w:r w:rsidRPr="006A029D">
        <w:rPr>
          <w:rFonts w:ascii="Arial" w:hAnsi="Arial" w:cs="Arial"/>
          <w:b/>
        </w:rPr>
        <w:t>.</w:t>
      </w:r>
      <w:r w:rsidRPr="006A029D">
        <w:rPr>
          <w:rFonts w:ascii="Arial" w:hAnsi="Arial" w:cs="Arial"/>
          <w:b/>
        </w:rPr>
        <w:tab/>
      </w:r>
      <w:r w:rsidRPr="0004779E">
        <w:rPr>
          <w:rFonts w:ascii="Arial" w:eastAsia="Arial" w:hAnsi="Arial" w:cs="Arial"/>
          <w:b/>
          <w:bCs/>
          <w:spacing w:val="-1"/>
        </w:rPr>
        <w:t>E</w:t>
      </w:r>
      <w:r w:rsidRPr="0004779E">
        <w:rPr>
          <w:rFonts w:ascii="Arial" w:eastAsia="Arial" w:hAnsi="Arial" w:cs="Arial"/>
          <w:b/>
          <w:bCs/>
          <w:spacing w:val="-2"/>
        </w:rPr>
        <w:t>q</w:t>
      </w:r>
      <w:r w:rsidRPr="0004779E">
        <w:rPr>
          <w:rFonts w:ascii="Arial" w:eastAsia="Arial" w:hAnsi="Arial" w:cs="Arial"/>
          <w:b/>
          <w:bCs/>
        </w:rPr>
        <w:t>ual</w:t>
      </w:r>
      <w:r w:rsidRPr="0004779E">
        <w:rPr>
          <w:rFonts w:ascii="Arial" w:eastAsia="Arial" w:hAnsi="Arial" w:cs="Arial"/>
          <w:b/>
          <w:bCs/>
          <w:spacing w:val="8"/>
        </w:rPr>
        <w:t xml:space="preserve"> </w:t>
      </w:r>
      <w:r w:rsidRPr="0004779E">
        <w:rPr>
          <w:rFonts w:ascii="Arial" w:eastAsia="Arial" w:hAnsi="Arial" w:cs="Arial"/>
          <w:b/>
          <w:bCs/>
          <w:spacing w:val="-1"/>
        </w:rPr>
        <w:t>E</w:t>
      </w:r>
      <w:r w:rsidRPr="0004779E">
        <w:rPr>
          <w:rFonts w:ascii="Arial" w:eastAsia="Arial" w:hAnsi="Arial" w:cs="Arial"/>
          <w:b/>
          <w:bCs/>
          <w:spacing w:val="-2"/>
        </w:rPr>
        <w:t>m</w:t>
      </w:r>
      <w:r w:rsidRPr="0004779E">
        <w:rPr>
          <w:rFonts w:ascii="Arial" w:eastAsia="Arial" w:hAnsi="Arial" w:cs="Arial"/>
          <w:b/>
          <w:bCs/>
        </w:rPr>
        <w:t>p</w:t>
      </w:r>
      <w:r w:rsidRPr="0004779E">
        <w:rPr>
          <w:rFonts w:ascii="Arial" w:eastAsia="Arial" w:hAnsi="Arial" w:cs="Arial"/>
          <w:b/>
          <w:bCs/>
          <w:spacing w:val="-3"/>
        </w:rPr>
        <w:t>l</w:t>
      </w:r>
      <w:r w:rsidRPr="0004779E">
        <w:rPr>
          <w:rFonts w:ascii="Arial" w:eastAsia="Arial" w:hAnsi="Arial" w:cs="Arial"/>
          <w:b/>
          <w:bCs/>
        </w:rPr>
        <w:t>o</w:t>
      </w:r>
      <w:r w:rsidRPr="0004779E">
        <w:rPr>
          <w:rFonts w:ascii="Arial" w:eastAsia="Arial" w:hAnsi="Arial" w:cs="Arial"/>
          <w:b/>
          <w:bCs/>
          <w:spacing w:val="-3"/>
        </w:rPr>
        <w:t>y</w:t>
      </w:r>
      <w:r w:rsidRPr="0004779E">
        <w:rPr>
          <w:rFonts w:ascii="Arial" w:eastAsia="Arial" w:hAnsi="Arial" w:cs="Arial"/>
          <w:b/>
          <w:bCs/>
        </w:rPr>
        <w:t>me</w:t>
      </w:r>
      <w:r w:rsidRPr="0004779E">
        <w:rPr>
          <w:rFonts w:ascii="Arial" w:eastAsia="Arial" w:hAnsi="Arial" w:cs="Arial"/>
          <w:b/>
          <w:bCs/>
          <w:spacing w:val="1"/>
        </w:rPr>
        <w:t>n</w:t>
      </w:r>
      <w:r w:rsidRPr="0004779E">
        <w:rPr>
          <w:rFonts w:ascii="Arial" w:eastAsia="Arial" w:hAnsi="Arial" w:cs="Arial"/>
          <w:b/>
          <w:bCs/>
        </w:rPr>
        <w:t>t</w:t>
      </w:r>
      <w:r w:rsidRPr="006A029D">
        <w:rPr>
          <w:rFonts w:ascii="Arial" w:eastAsia="Arial" w:hAnsi="Arial" w:cs="Arial"/>
          <w:b/>
          <w:bCs/>
        </w:rPr>
        <w:t xml:space="preserve"> </w:t>
      </w:r>
      <w:r w:rsidRPr="006A029D">
        <w:rPr>
          <w:rFonts w:ascii="Arial" w:eastAsia="Arial" w:hAnsi="Arial" w:cs="Arial"/>
          <w:b/>
          <w:bCs/>
          <w:spacing w:val="1"/>
        </w:rPr>
        <w:t>O</w:t>
      </w:r>
      <w:r w:rsidRPr="006A029D">
        <w:rPr>
          <w:rFonts w:ascii="Arial" w:eastAsia="Arial" w:hAnsi="Arial" w:cs="Arial"/>
          <w:b/>
          <w:bCs/>
          <w:spacing w:val="-2"/>
        </w:rPr>
        <w:t>p</w:t>
      </w:r>
      <w:r w:rsidRPr="006A029D">
        <w:rPr>
          <w:rFonts w:ascii="Arial" w:eastAsia="Arial" w:hAnsi="Arial" w:cs="Arial"/>
          <w:b/>
          <w:bCs/>
        </w:rPr>
        <w:t>po</w:t>
      </w:r>
      <w:r w:rsidRPr="006A029D">
        <w:rPr>
          <w:rFonts w:ascii="Arial" w:eastAsia="Arial" w:hAnsi="Arial" w:cs="Arial"/>
          <w:b/>
          <w:bCs/>
          <w:spacing w:val="-3"/>
        </w:rPr>
        <w:t>r</w:t>
      </w:r>
      <w:r w:rsidRPr="006A029D">
        <w:rPr>
          <w:rFonts w:ascii="Arial" w:eastAsia="Arial" w:hAnsi="Arial" w:cs="Arial"/>
          <w:b/>
          <w:bCs/>
          <w:spacing w:val="-2"/>
        </w:rPr>
        <w:t>t</w:t>
      </w:r>
      <w:r w:rsidRPr="006A029D">
        <w:rPr>
          <w:rFonts w:ascii="Arial" w:eastAsia="Arial" w:hAnsi="Arial" w:cs="Arial"/>
          <w:b/>
          <w:bCs/>
        </w:rPr>
        <w:t>un</w:t>
      </w:r>
      <w:r w:rsidRPr="006A029D">
        <w:rPr>
          <w:rFonts w:ascii="Arial" w:eastAsia="Arial" w:hAnsi="Arial" w:cs="Arial"/>
          <w:b/>
          <w:bCs/>
          <w:spacing w:val="-3"/>
        </w:rPr>
        <w:t>i</w:t>
      </w:r>
      <w:r w:rsidRPr="006A029D">
        <w:rPr>
          <w:rFonts w:ascii="Arial" w:eastAsia="Arial" w:hAnsi="Arial" w:cs="Arial"/>
          <w:b/>
          <w:bCs/>
          <w:spacing w:val="1"/>
        </w:rPr>
        <w:t>t</w:t>
      </w:r>
      <w:r w:rsidRPr="006A029D">
        <w:rPr>
          <w:rFonts w:ascii="Arial" w:eastAsia="Arial" w:hAnsi="Arial" w:cs="Arial"/>
          <w:b/>
          <w:bCs/>
          <w:spacing w:val="2"/>
        </w:rPr>
        <w:t>y</w:t>
      </w:r>
      <w:r w:rsidRPr="006A029D">
        <w:rPr>
          <w:rFonts w:ascii="Arial" w:eastAsia="Arial" w:hAnsi="Arial" w:cs="Arial"/>
          <w:b/>
          <w:bCs/>
        </w:rPr>
        <w:t>.</w:t>
      </w:r>
      <w:r w:rsidRPr="006A029D">
        <w:rPr>
          <w:rFonts w:ascii="Arial" w:eastAsia="Arial" w:hAnsi="Arial" w:cs="Arial"/>
          <w:b/>
          <w:bCs/>
          <w:spacing w:val="2"/>
        </w:rPr>
        <w:t xml:space="preserve"> </w:t>
      </w:r>
      <w:r w:rsidRPr="006A029D">
        <w:rPr>
          <w:rFonts w:ascii="Arial" w:eastAsia="Arial" w:hAnsi="Arial" w:cs="Arial"/>
          <w:bCs/>
          <w:spacing w:val="2"/>
        </w:rPr>
        <w:t xml:space="preserve">No person shall, on the grounds of race, color, religion, sex, handicap, or national origin, be excluded from participation in, be refused the benefits of, or be otherwise subjected to discrimination under this Agreement, or any project, program, or activity that receives or benefits from this Agreement. The </w:t>
      </w:r>
      <w:r w:rsidR="002915D4" w:rsidRPr="006A029D">
        <w:rPr>
          <w:rFonts w:ascii="Arial" w:eastAsia="Arial" w:hAnsi="Arial" w:cs="Arial"/>
          <w:bCs/>
          <w:spacing w:val="2"/>
        </w:rPr>
        <w:t>Recipient</w:t>
      </w:r>
      <w:r w:rsidRPr="006A029D">
        <w:rPr>
          <w:rFonts w:ascii="Arial" w:eastAsia="Arial" w:hAnsi="Arial" w:cs="Arial"/>
          <w:bCs/>
          <w:spacing w:val="2"/>
        </w:rPr>
        <w:t xml:space="preserve"> agrees to comply with Executive Order (E.O.) 11246, as amended by E.O. 11375, and as supplemented by 41 CFR, Part 60, herein incorporated by reference.</w:t>
      </w:r>
      <w:r w:rsidR="00BB1793" w:rsidRPr="006A029D">
        <w:rPr>
          <w:rFonts w:ascii="Arial" w:eastAsia="Arial" w:hAnsi="Arial" w:cs="Arial"/>
          <w:bCs/>
          <w:spacing w:val="2"/>
        </w:rPr>
        <w:t xml:space="preserve"> The Equal Opportunity Clause contained in 41 CFR section 60-1.4 is included in this Agreement by reference.</w:t>
      </w:r>
    </w:p>
    <w:p w14:paraId="0D9B515F" w14:textId="77777777" w:rsidR="00342F97" w:rsidRPr="006A029D" w:rsidRDefault="00342F97" w:rsidP="00201C63">
      <w:pPr>
        <w:tabs>
          <w:tab w:val="left" w:pos="720"/>
          <w:tab w:val="left" w:pos="1440"/>
          <w:tab w:val="left" w:pos="2160"/>
        </w:tabs>
        <w:ind w:left="720"/>
        <w:jc w:val="both"/>
        <w:rPr>
          <w:rFonts w:ascii="Arial" w:eastAsia="Arial" w:hAnsi="Arial" w:cs="Arial"/>
        </w:rPr>
      </w:pPr>
    </w:p>
    <w:p w14:paraId="1A8D5400" w14:textId="22EE5A0E" w:rsidR="00342F97" w:rsidRPr="006A029D" w:rsidRDefault="00342F97" w:rsidP="00201C63">
      <w:pPr>
        <w:tabs>
          <w:tab w:val="left" w:pos="720"/>
          <w:tab w:val="left" w:pos="1440"/>
          <w:tab w:val="left" w:pos="2160"/>
        </w:tabs>
        <w:jc w:val="both"/>
        <w:rPr>
          <w:rFonts w:ascii="Arial" w:eastAsia="Arial" w:hAnsi="Arial" w:cs="Arial"/>
          <w:spacing w:val="-17"/>
        </w:rPr>
      </w:pPr>
      <w:r w:rsidRPr="006A029D">
        <w:rPr>
          <w:rFonts w:ascii="Arial" w:eastAsia="Arial" w:hAnsi="Arial" w:cs="Arial"/>
        </w:rPr>
        <w:t>In</w:t>
      </w:r>
      <w:r w:rsidRPr="006A029D">
        <w:rPr>
          <w:rFonts w:ascii="Arial" w:eastAsia="Arial" w:hAnsi="Arial" w:cs="Arial"/>
          <w:spacing w:val="9"/>
        </w:rPr>
        <w:t xml:space="preserve">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n</w:t>
      </w:r>
      <w:r w:rsidRPr="006A029D">
        <w:rPr>
          <w:rFonts w:ascii="Arial" w:eastAsia="Arial" w:hAnsi="Arial" w:cs="Arial"/>
          <w:spacing w:val="-3"/>
        </w:rPr>
        <w:t>e</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4"/>
        </w:rPr>
        <w:t>i</w:t>
      </w:r>
      <w:r w:rsidRPr="006A029D">
        <w:rPr>
          <w:rFonts w:ascii="Arial" w:eastAsia="Arial" w:hAnsi="Arial" w:cs="Arial"/>
        </w:rPr>
        <w:t>on</w:t>
      </w:r>
      <w:r w:rsidRPr="006A029D">
        <w:rPr>
          <w:rFonts w:ascii="Arial" w:eastAsia="Arial" w:hAnsi="Arial" w:cs="Arial"/>
          <w:spacing w:val="3"/>
        </w:rPr>
        <w:t xml:space="preserve"> </w:t>
      </w:r>
      <w:r w:rsidRPr="006A029D">
        <w:rPr>
          <w:rFonts w:ascii="Arial" w:eastAsia="Arial" w:hAnsi="Arial" w:cs="Arial"/>
          <w:spacing w:val="-2"/>
        </w:rPr>
        <w:t>w</w:t>
      </w:r>
      <w:r w:rsidRPr="006A029D">
        <w:rPr>
          <w:rFonts w:ascii="Arial" w:eastAsia="Arial" w:hAnsi="Arial" w:cs="Arial"/>
          <w:spacing w:val="-1"/>
        </w:rPr>
        <w:t>i</w:t>
      </w:r>
      <w:r w:rsidRPr="006A029D">
        <w:rPr>
          <w:rFonts w:ascii="Arial" w:eastAsia="Arial" w:hAnsi="Arial" w:cs="Arial"/>
        </w:rPr>
        <w:t>th</w:t>
      </w:r>
      <w:r w:rsidRPr="006A029D">
        <w:rPr>
          <w:rFonts w:ascii="Arial" w:eastAsia="Arial" w:hAnsi="Arial" w:cs="Arial"/>
          <w:spacing w:val="9"/>
        </w:rPr>
        <w:t xml:space="preserve"> </w:t>
      </w:r>
      <w:r w:rsidRPr="006A029D">
        <w:rPr>
          <w:rFonts w:ascii="Arial" w:eastAsia="Arial" w:hAnsi="Arial" w:cs="Arial"/>
        </w:rPr>
        <w:t>the</w:t>
      </w:r>
      <w:r w:rsidRPr="006A029D">
        <w:rPr>
          <w:rFonts w:ascii="Arial" w:eastAsia="Arial" w:hAnsi="Arial" w:cs="Arial"/>
          <w:spacing w:val="8"/>
        </w:rPr>
        <w:t xml:space="preserve"> </w:t>
      </w:r>
      <w:r w:rsidRPr="006A029D">
        <w:rPr>
          <w:rFonts w:ascii="Arial" w:eastAsia="Arial" w:hAnsi="Arial" w:cs="Arial"/>
          <w:spacing w:val="1"/>
        </w:rPr>
        <w:t>c</w:t>
      </w:r>
      <w:r w:rsidRPr="006A029D">
        <w:rPr>
          <w:rFonts w:ascii="Arial" w:eastAsia="Arial" w:hAnsi="Arial" w:cs="Arial"/>
        </w:rPr>
        <w:t>a</w:t>
      </w:r>
      <w:r w:rsidRPr="006A029D">
        <w:rPr>
          <w:rFonts w:ascii="Arial" w:eastAsia="Arial" w:hAnsi="Arial" w:cs="Arial"/>
          <w:spacing w:val="-2"/>
        </w:rPr>
        <w:t>r</w:t>
      </w:r>
      <w:r w:rsidRPr="006A029D">
        <w:rPr>
          <w:rFonts w:ascii="Arial" w:eastAsia="Arial" w:hAnsi="Arial" w:cs="Arial"/>
          <w:spacing w:val="1"/>
        </w:rPr>
        <w:t>r</w:t>
      </w:r>
      <w:r w:rsidRPr="006A029D">
        <w:rPr>
          <w:rFonts w:ascii="Arial" w:eastAsia="Arial" w:hAnsi="Arial" w:cs="Arial"/>
          <w:spacing w:val="-6"/>
        </w:rPr>
        <w:t>y</w:t>
      </w:r>
      <w:r w:rsidRPr="006A029D">
        <w:rPr>
          <w:rFonts w:ascii="Arial" w:eastAsia="Arial" w:hAnsi="Arial" w:cs="Arial"/>
          <w:spacing w:val="-1"/>
        </w:rPr>
        <w:t>i</w:t>
      </w:r>
      <w:r w:rsidRPr="006A029D">
        <w:rPr>
          <w:rFonts w:ascii="Arial" w:eastAsia="Arial" w:hAnsi="Arial" w:cs="Arial"/>
        </w:rPr>
        <w:t>ng</w:t>
      </w:r>
      <w:r w:rsidRPr="006A029D">
        <w:rPr>
          <w:rFonts w:ascii="Arial" w:eastAsia="Arial" w:hAnsi="Arial" w:cs="Arial"/>
          <w:spacing w:val="6"/>
        </w:rPr>
        <w:t xml:space="preserve"> </w:t>
      </w:r>
      <w:r w:rsidRPr="006A029D">
        <w:rPr>
          <w:rFonts w:ascii="Arial" w:eastAsia="Arial" w:hAnsi="Arial" w:cs="Arial"/>
        </w:rPr>
        <w:t>o</w:t>
      </w:r>
      <w:r w:rsidRPr="006A029D">
        <w:rPr>
          <w:rFonts w:ascii="Arial" w:eastAsia="Arial" w:hAnsi="Arial" w:cs="Arial"/>
          <w:spacing w:val="-1"/>
        </w:rPr>
        <w:t>u</w:t>
      </w:r>
      <w:r w:rsidRPr="006A029D">
        <w:rPr>
          <w:rFonts w:ascii="Arial" w:eastAsia="Arial" w:hAnsi="Arial" w:cs="Arial"/>
        </w:rPr>
        <w:t>t</w:t>
      </w:r>
      <w:r w:rsidRPr="006A029D">
        <w:rPr>
          <w:rFonts w:ascii="Arial" w:eastAsia="Arial" w:hAnsi="Arial" w:cs="Arial"/>
          <w:spacing w:val="11"/>
        </w:rPr>
        <w:t xml:space="preserve"> </w:t>
      </w:r>
      <w:r w:rsidRPr="006A029D">
        <w:rPr>
          <w:rFonts w:ascii="Arial" w:eastAsia="Arial" w:hAnsi="Arial" w:cs="Arial"/>
        </w:rPr>
        <w:t>of</w:t>
      </w:r>
      <w:r w:rsidRPr="006A029D">
        <w:rPr>
          <w:rFonts w:ascii="Arial" w:eastAsia="Arial" w:hAnsi="Arial" w:cs="Arial"/>
          <w:spacing w:val="11"/>
        </w:rPr>
        <w:t xml:space="preserve"> the P</w:t>
      </w:r>
      <w:r w:rsidRPr="006A029D">
        <w:rPr>
          <w:rFonts w:ascii="Arial" w:eastAsia="Arial" w:hAnsi="Arial" w:cs="Arial"/>
        </w:rPr>
        <w:t>ro</w:t>
      </w:r>
      <w:r w:rsidRPr="006A029D">
        <w:rPr>
          <w:rFonts w:ascii="Arial" w:eastAsia="Arial" w:hAnsi="Arial" w:cs="Arial"/>
          <w:spacing w:val="1"/>
        </w:rPr>
        <w:t>j</w:t>
      </w:r>
      <w:r w:rsidRPr="006A029D">
        <w:rPr>
          <w:rFonts w:ascii="Arial" w:eastAsia="Arial" w:hAnsi="Arial" w:cs="Arial"/>
          <w:spacing w:val="-3"/>
        </w:rPr>
        <w:t>e</w:t>
      </w:r>
      <w:r w:rsidRPr="006A029D">
        <w:rPr>
          <w:rFonts w:ascii="Arial" w:eastAsia="Arial" w:hAnsi="Arial" w:cs="Arial"/>
          <w:spacing w:val="1"/>
        </w:rPr>
        <w:t>c</w:t>
      </w:r>
      <w:r w:rsidRPr="006A029D">
        <w:rPr>
          <w:rFonts w:ascii="Arial" w:eastAsia="Arial" w:hAnsi="Arial" w:cs="Arial"/>
          <w:spacing w:val="-3"/>
        </w:rPr>
        <w:t>t</w:t>
      </w:r>
      <w:r w:rsidRPr="006A029D">
        <w:rPr>
          <w:rFonts w:ascii="Arial" w:eastAsia="Arial" w:hAnsi="Arial" w:cs="Arial"/>
        </w:rPr>
        <w:t>,</w:t>
      </w:r>
      <w:r w:rsidRPr="006A029D">
        <w:rPr>
          <w:rFonts w:ascii="Arial" w:eastAsia="Arial" w:hAnsi="Arial" w:cs="Arial"/>
          <w:spacing w:val="7"/>
        </w:rPr>
        <w:t xml:space="preserve"> </w:t>
      </w:r>
      <w:r w:rsidRPr="006A029D">
        <w:rPr>
          <w:rFonts w:ascii="Arial" w:eastAsia="Arial" w:hAnsi="Arial" w:cs="Arial"/>
        </w:rPr>
        <w:t>the</w:t>
      </w:r>
      <w:r w:rsidRPr="006A029D">
        <w:rPr>
          <w:rFonts w:ascii="Arial" w:eastAsia="Arial" w:hAnsi="Arial" w:cs="Arial"/>
          <w:spacing w:val="7"/>
        </w:rPr>
        <w:t xml:space="preserve"> </w:t>
      </w:r>
      <w:r w:rsidR="002915D4" w:rsidRPr="006A029D">
        <w:rPr>
          <w:rFonts w:ascii="Arial" w:eastAsia="Arial" w:hAnsi="Arial" w:cs="Arial"/>
          <w:spacing w:val="-1"/>
        </w:rPr>
        <w:t>Recipient</w:t>
      </w:r>
      <w:r w:rsidRPr="006A029D">
        <w:rPr>
          <w:rFonts w:ascii="Arial" w:eastAsia="Arial" w:hAnsi="Arial" w:cs="Arial"/>
          <w:spacing w:val="3"/>
        </w:rPr>
        <w:t xml:space="preserve"> </w:t>
      </w:r>
      <w:r w:rsidRPr="006A029D">
        <w:rPr>
          <w:rFonts w:ascii="Arial" w:eastAsia="Arial" w:hAnsi="Arial" w:cs="Arial"/>
          <w:spacing w:val="1"/>
        </w:rPr>
        <w:t>s</w:t>
      </w:r>
      <w:r w:rsidRPr="006A029D">
        <w:rPr>
          <w:rFonts w:ascii="Arial" w:eastAsia="Arial" w:hAnsi="Arial" w:cs="Arial"/>
        </w:rPr>
        <w:t>h</w:t>
      </w:r>
      <w:r w:rsidRPr="006A029D">
        <w:rPr>
          <w:rFonts w:ascii="Arial" w:eastAsia="Arial" w:hAnsi="Arial" w:cs="Arial"/>
          <w:spacing w:val="-1"/>
        </w:rPr>
        <w:t>al</w:t>
      </w:r>
      <w:r w:rsidRPr="006A029D">
        <w:rPr>
          <w:rFonts w:ascii="Arial" w:eastAsia="Arial" w:hAnsi="Arial" w:cs="Arial"/>
        </w:rPr>
        <w:t>l</w:t>
      </w:r>
      <w:r w:rsidRPr="006A029D">
        <w:rPr>
          <w:rFonts w:ascii="Arial" w:eastAsia="Arial" w:hAnsi="Arial" w:cs="Arial"/>
          <w:spacing w:val="9"/>
        </w:rPr>
        <w:t xml:space="preserve"> </w:t>
      </w:r>
      <w:r w:rsidRPr="006A029D">
        <w:rPr>
          <w:rFonts w:ascii="Arial" w:eastAsia="Arial" w:hAnsi="Arial" w:cs="Arial"/>
        </w:rPr>
        <w:t>n</w:t>
      </w:r>
      <w:r w:rsidRPr="006A029D">
        <w:rPr>
          <w:rFonts w:ascii="Arial" w:eastAsia="Arial" w:hAnsi="Arial" w:cs="Arial"/>
          <w:spacing w:val="-3"/>
        </w:rPr>
        <w:t>o</w:t>
      </w:r>
      <w:r w:rsidRPr="006A029D">
        <w:rPr>
          <w:rFonts w:ascii="Arial" w:eastAsia="Arial" w:hAnsi="Arial" w:cs="Arial"/>
        </w:rPr>
        <w:t>t d</w:t>
      </w:r>
      <w:r w:rsidRPr="006A029D">
        <w:rPr>
          <w:rFonts w:ascii="Arial" w:eastAsia="Arial" w:hAnsi="Arial" w:cs="Arial"/>
          <w:spacing w:val="-1"/>
        </w:rPr>
        <w:t>i</w:t>
      </w:r>
      <w:r w:rsidRPr="006A029D">
        <w:rPr>
          <w:rFonts w:ascii="Arial" w:eastAsia="Arial" w:hAnsi="Arial" w:cs="Arial"/>
          <w:spacing w:val="1"/>
        </w:rPr>
        <w:t>s</w:t>
      </w:r>
      <w:r w:rsidRPr="006A029D">
        <w:rPr>
          <w:rFonts w:ascii="Arial" w:eastAsia="Arial" w:hAnsi="Arial" w:cs="Arial"/>
          <w:spacing w:val="-1"/>
        </w:rPr>
        <w:t>c</w:t>
      </w:r>
      <w:r w:rsidRPr="006A029D">
        <w:rPr>
          <w:rFonts w:ascii="Arial" w:eastAsia="Arial" w:hAnsi="Arial" w:cs="Arial"/>
          <w:spacing w:val="1"/>
        </w:rPr>
        <w:t>r</w:t>
      </w:r>
      <w:r w:rsidRPr="006A029D">
        <w:rPr>
          <w:rFonts w:ascii="Arial" w:eastAsia="Arial" w:hAnsi="Arial" w:cs="Arial"/>
          <w:spacing w:val="-3"/>
        </w:rPr>
        <w:t>i</w:t>
      </w:r>
      <w:r w:rsidRPr="006A029D">
        <w:rPr>
          <w:rFonts w:ascii="Arial" w:eastAsia="Arial" w:hAnsi="Arial" w:cs="Arial"/>
          <w:spacing w:val="2"/>
        </w:rPr>
        <w:t>m</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a</w:t>
      </w:r>
      <w:r w:rsidRPr="006A029D">
        <w:rPr>
          <w:rFonts w:ascii="Arial" w:eastAsia="Arial" w:hAnsi="Arial" w:cs="Arial"/>
        </w:rPr>
        <w:t>te</w:t>
      </w:r>
      <w:r w:rsidRPr="006A029D">
        <w:rPr>
          <w:rFonts w:ascii="Arial" w:eastAsia="Arial" w:hAnsi="Arial" w:cs="Arial"/>
          <w:spacing w:val="-17"/>
        </w:rPr>
        <w:t xml:space="preserve"> </w:t>
      </w:r>
      <w:r w:rsidRPr="006A029D">
        <w:rPr>
          <w:rFonts w:ascii="Arial" w:eastAsia="Arial" w:hAnsi="Arial" w:cs="Arial"/>
        </w:rPr>
        <w:t>a</w:t>
      </w:r>
      <w:r w:rsidRPr="006A029D">
        <w:rPr>
          <w:rFonts w:ascii="Arial" w:eastAsia="Arial" w:hAnsi="Arial" w:cs="Arial"/>
          <w:spacing w:val="-1"/>
        </w:rPr>
        <w:t>g</w:t>
      </w:r>
      <w:r w:rsidRPr="006A029D">
        <w:rPr>
          <w:rFonts w:ascii="Arial" w:eastAsia="Arial" w:hAnsi="Arial" w:cs="Arial"/>
        </w:rPr>
        <w:t>a</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2"/>
        </w:rPr>
        <w:t>s</w:t>
      </w:r>
      <w:r w:rsidRPr="006A029D">
        <w:rPr>
          <w:rFonts w:ascii="Arial" w:eastAsia="Arial" w:hAnsi="Arial" w:cs="Arial"/>
        </w:rPr>
        <w:t>t</w:t>
      </w:r>
      <w:r w:rsidRPr="006A029D">
        <w:rPr>
          <w:rFonts w:ascii="Arial" w:eastAsia="Arial" w:hAnsi="Arial" w:cs="Arial"/>
          <w:spacing w:val="-9"/>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y</w:t>
      </w:r>
      <w:r w:rsidRPr="006A029D">
        <w:rPr>
          <w:rFonts w:ascii="Arial" w:eastAsia="Arial" w:hAnsi="Arial" w:cs="Arial"/>
          <w:spacing w:val="-12"/>
        </w:rPr>
        <w:t xml:space="preserve"> </w:t>
      </w:r>
      <w:r w:rsidRPr="006A029D">
        <w:rPr>
          <w:rFonts w:ascii="Arial" w:eastAsia="Arial" w:hAnsi="Arial" w:cs="Arial"/>
        </w:rPr>
        <w:t>e</w:t>
      </w:r>
      <w:r w:rsidRPr="006A029D">
        <w:rPr>
          <w:rFonts w:ascii="Arial" w:eastAsia="Arial" w:hAnsi="Arial" w:cs="Arial"/>
          <w:spacing w:val="2"/>
        </w:rPr>
        <w:t>m</w:t>
      </w:r>
      <w:r w:rsidRPr="006A029D">
        <w:rPr>
          <w:rFonts w:ascii="Arial" w:eastAsia="Arial" w:hAnsi="Arial" w:cs="Arial"/>
        </w:rPr>
        <w:t>p</w:t>
      </w:r>
      <w:r w:rsidRPr="006A029D">
        <w:rPr>
          <w:rFonts w:ascii="Arial" w:eastAsia="Arial" w:hAnsi="Arial" w:cs="Arial"/>
          <w:spacing w:val="-1"/>
        </w:rPr>
        <w:t>l</w:t>
      </w:r>
      <w:r w:rsidRPr="006A029D">
        <w:rPr>
          <w:rFonts w:ascii="Arial" w:eastAsia="Arial" w:hAnsi="Arial" w:cs="Arial"/>
          <w:spacing w:val="2"/>
        </w:rPr>
        <w:t>o</w:t>
      </w:r>
      <w:r w:rsidRPr="006A029D">
        <w:rPr>
          <w:rFonts w:ascii="Arial" w:eastAsia="Arial" w:hAnsi="Arial" w:cs="Arial"/>
          <w:spacing w:val="-6"/>
        </w:rPr>
        <w:t>y</w:t>
      </w:r>
      <w:r w:rsidRPr="006A029D">
        <w:rPr>
          <w:rFonts w:ascii="Arial" w:eastAsia="Arial" w:hAnsi="Arial" w:cs="Arial"/>
        </w:rPr>
        <w:t>ee</w:t>
      </w:r>
      <w:r w:rsidRPr="006A029D">
        <w:rPr>
          <w:rFonts w:ascii="Arial" w:eastAsia="Arial" w:hAnsi="Arial" w:cs="Arial"/>
          <w:spacing w:val="-13"/>
        </w:rPr>
        <w:t xml:space="preserve"> </w:t>
      </w:r>
      <w:r w:rsidRPr="006A029D">
        <w:rPr>
          <w:rFonts w:ascii="Arial" w:eastAsia="Arial" w:hAnsi="Arial" w:cs="Arial"/>
        </w:rPr>
        <w:t>or</w:t>
      </w:r>
      <w:r w:rsidRPr="006A029D">
        <w:rPr>
          <w:rFonts w:ascii="Arial" w:eastAsia="Arial" w:hAnsi="Arial" w:cs="Arial"/>
          <w:spacing w:val="-4"/>
        </w:rPr>
        <w:t xml:space="preserve"> </w:t>
      </w:r>
      <w:r w:rsidRPr="006A029D">
        <w:rPr>
          <w:rFonts w:ascii="Arial" w:eastAsia="Arial" w:hAnsi="Arial" w:cs="Arial"/>
        </w:rPr>
        <w:t>a</w:t>
      </w:r>
      <w:r w:rsidRPr="006A029D">
        <w:rPr>
          <w:rFonts w:ascii="Arial" w:eastAsia="Arial" w:hAnsi="Arial" w:cs="Arial"/>
          <w:spacing w:val="-1"/>
        </w:rPr>
        <w:t>p</w:t>
      </w:r>
      <w:r w:rsidRPr="006A029D">
        <w:rPr>
          <w:rFonts w:ascii="Arial" w:eastAsia="Arial" w:hAnsi="Arial" w:cs="Arial"/>
        </w:rPr>
        <w:t>p</w:t>
      </w:r>
      <w:r w:rsidRPr="006A029D">
        <w:rPr>
          <w:rFonts w:ascii="Arial" w:eastAsia="Arial" w:hAnsi="Arial" w:cs="Arial"/>
          <w:spacing w:val="-1"/>
        </w:rPr>
        <w:t>li</w:t>
      </w:r>
      <w:r w:rsidRPr="006A029D">
        <w:rPr>
          <w:rFonts w:ascii="Arial" w:eastAsia="Arial" w:hAnsi="Arial" w:cs="Arial"/>
          <w:spacing w:val="1"/>
        </w:rPr>
        <w:t>c</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13"/>
        </w:rPr>
        <w:t xml:space="preserve"> </w:t>
      </w:r>
      <w:r w:rsidRPr="006A029D">
        <w:rPr>
          <w:rFonts w:ascii="Arial" w:eastAsia="Arial" w:hAnsi="Arial" w:cs="Arial"/>
          <w:spacing w:val="2"/>
        </w:rPr>
        <w:t>f</w:t>
      </w:r>
      <w:r w:rsidRPr="006A029D">
        <w:rPr>
          <w:rFonts w:ascii="Arial" w:eastAsia="Arial" w:hAnsi="Arial" w:cs="Arial"/>
          <w:spacing w:val="-3"/>
        </w:rPr>
        <w:t>o</w:t>
      </w:r>
      <w:r w:rsidRPr="006A029D">
        <w:rPr>
          <w:rFonts w:ascii="Arial" w:eastAsia="Arial" w:hAnsi="Arial" w:cs="Arial"/>
        </w:rPr>
        <w:t>r</w:t>
      </w:r>
      <w:r w:rsidRPr="006A029D">
        <w:rPr>
          <w:rFonts w:ascii="Arial" w:eastAsia="Arial" w:hAnsi="Arial" w:cs="Arial"/>
          <w:spacing w:val="-4"/>
        </w:rPr>
        <w:t xml:space="preserve"> </w:t>
      </w:r>
      <w:r w:rsidRPr="006A029D">
        <w:rPr>
          <w:rFonts w:ascii="Arial" w:eastAsia="Arial" w:hAnsi="Arial" w:cs="Arial"/>
          <w:spacing w:val="-3"/>
        </w:rPr>
        <w:t>e</w:t>
      </w:r>
      <w:r w:rsidRPr="006A029D">
        <w:rPr>
          <w:rFonts w:ascii="Arial" w:eastAsia="Arial" w:hAnsi="Arial" w:cs="Arial"/>
          <w:spacing w:val="2"/>
        </w:rPr>
        <w:t>m</w:t>
      </w:r>
      <w:r w:rsidRPr="006A029D">
        <w:rPr>
          <w:rFonts w:ascii="Arial" w:eastAsia="Arial" w:hAnsi="Arial" w:cs="Arial"/>
        </w:rPr>
        <w:t>p</w:t>
      </w:r>
      <w:r w:rsidRPr="006A029D">
        <w:rPr>
          <w:rFonts w:ascii="Arial" w:eastAsia="Arial" w:hAnsi="Arial" w:cs="Arial"/>
          <w:spacing w:val="-4"/>
        </w:rPr>
        <w:t>l</w:t>
      </w:r>
      <w:r w:rsidRPr="006A029D">
        <w:rPr>
          <w:rFonts w:ascii="Arial" w:eastAsia="Arial" w:hAnsi="Arial" w:cs="Arial"/>
          <w:spacing w:val="2"/>
        </w:rPr>
        <w:t>o</w:t>
      </w:r>
      <w:r w:rsidRPr="006A029D">
        <w:rPr>
          <w:rFonts w:ascii="Arial" w:eastAsia="Arial" w:hAnsi="Arial" w:cs="Arial"/>
          <w:spacing w:val="-6"/>
        </w:rPr>
        <w:t>y</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14"/>
        </w:rPr>
        <w:t xml:space="preserve"> </w:t>
      </w:r>
      <w:r w:rsidRPr="006A029D">
        <w:rPr>
          <w:rFonts w:ascii="Arial" w:eastAsia="Arial" w:hAnsi="Arial" w:cs="Arial"/>
        </w:rPr>
        <w:t>b</w:t>
      </w:r>
      <w:r w:rsidRPr="006A029D">
        <w:rPr>
          <w:rFonts w:ascii="Arial" w:eastAsia="Arial" w:hAnsi="Arial" w:cs="Arial"/>
          <w:spacing w:val="-3"/>
        </w:rPr>
        <w:t>e</w:t>
      </w:r>
      <w:r w:rsidRPr="006A029D">
        <w:rPr>
          <w:rFonts w:ascii="Arial" w:eastAsia="Arial" w:hAnsi="Arial" w:cs="Arial"/>
          <w:spacing w:val="1"/>
        </w:rPr>
        <w:t>c</w:t>
      </w:r>
      <w:r w:rsidRPr="006A029D">
        <w:rPr>
          <w:rFonts w:ascii="Arial" w:eastAsia="Arial" w:hAnsi="Arial" w:cs="Arial"/>
        </w:rPr>
        <w:t>a</w:t>
      </w:r>
      <w:r w:rsidRPr="006A029D">
        <w:rPr>
          <w:rFonts w:ascii="Arial" w:eastAsia="Arial" w:hAnsi="Arial" w:cs="Arial"/>
          <w:spacing w:val="-3"/>
        </w:rPr>
        <w:t>u</w:t>
      </w:r>
      <w:r w:rsidRPr="006A029D">
        <w:rPr>
          <w:rFonts w:ascii="Arial" w:eastAsia="Arial" w:hAnsi="Arial" w:cs="Arial"/>
          <w:spacing w:val="1"/>
        </w:rPr>
        <w:t>s</w:t>
      </w:r>
      <w:r w:rsidRPr="006A029D">
        <w:rPr>
          <w:rFonts w:ascii="Arial" w:eastAsia="Arial" w:hAnsi="Arial" w:cs="Arial"/>
        </w:rPr>
        <w:t>e</w:t>
      </w:r>
      <w:r w:rsidRPr="006A029D">
        <w:rPr>
          <w:rFonts w:ascii="Arial" w:eastAsia="Arial" w:hAnsi="Arial" w:cs="Arial"/>
          <w:spacing w:val="-11"/>
        </w:rPr>
        <w:t xml:space="preserve"> </w:t>
      </w:r>
      <w:r w:rsidRPr="006A029D">
        <w:rPr>
          <w:rFonts w:ascii="Arial" w:eastAsia="Arial" w:hAnsi="Arial" w:cs="Arial"/>
          <w:spacing w:val="-3"/>
        </w:rPr>
        <w:t>o</w:t>
      </w:r>
      <w:r w:rsidRPr="006A029D">
        <w:rPr>
          <w:rFonts w:ascii="Arial" w:eastAsia="Arial" w:hAnsi="Arial" w:cs="Arial"/>
        </w:rPr>
        <w:t>f</w:t>
      </w:r>
      <w:r w:rsidRPr="006A029D">
        <w:rPr>
          <w:rFonts w:ascii="Arial" w:eastAsia="Arial" w:hAnsi="Arial" w:cs="Arial"/>
          <w:spacing w:val="-5"/>
        </w:rPr>
        <w:t xml:space="preserve"> </w:t>
      </w:r>
      <w:r w:rsidRPr="006A029D">
        <w:rPr>
          <w:rFonts w:ascii="Arial" w:eastAsia="Arial" w:hAnsi="Arial" w:cs="Arial"/>
          <w:spacing w:val="1"/>
        </w:rPr>
        <w:t>r</w:t>
      </w:r>
      <w:r w:rsidRPr="006A029D">
        <w:rPr>
          <w:rFonts w:ascii="Arial" w:eastAsia="Arial" w:hAnsi="Arial" w:cs="Arial"/>
          <w:spacing w:val="-3"/>
        </w:rPr>
        <w:t>a</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7"/>
        </w:rPr>
        <w:t xml:space="preserve"> </w:t>
      </w:r>
      <w:r w:rsidRPr="006A029D">
        <w:rPr>
          <w:rFonts w:ascii="Arial" w:eastAsia="Arial" w:hAnsi="Arial" w:cs="Arial"/>
          <w:spacing w:val="-3"/>
        </w:rPr>
        <w:t>ag</w:t>
      </w:r>
      <w:r w:rsidRPr="006A029D">
        <w:rPr>
          <w:rFonts w:ascii="Arial" w:eastAsia="Arial" w:hAnsi="Arial" w:cs="Arial"/>
        </w:rPr>
        <w:t>e,</w:t>
      </w:r>
      <w:r w:rsidRPr="006A029D">
        <w:rPr>
          <w:rFonts w:ascii="Arial" w:eastAsia="Arial" w:hAnsi="Arial" w:cs="Arial"/>
          <w:spacing w:val="-7"/>
        </w:rPr>
        <w:t xml:space="preserve"> </w:t>
      </w:r>
      <w:r w:rsidRPr="006A029D">
        <w:rPr>
          <w:rFonts w:ascii="Arial" w:eastAsia="Arial" w:hAnsi="Arial" w:cs="Arial"/>
          <w:spacing w:val="-1"/>
        </w:rPr>
        <w:t>c</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e</w:t>
      </w:r>
      <w:r w:rsidRPr="006A029D">
        <w:rPr>
          <w:rFonts w:ascii="Arial" w:eastAsia="Arial" w:hAnsi="Arial" w:cs="Arial"/>
        </w:rPr>
        <w:t>d,</w:t>
      </w:r>
      <w:r w:rsidRPr="006A029D">
        <w:rPr>
          <w:rFonts w:ascii="Arial" w:eastAsia="Arial" w:hAnsi="Arial" w:cs="Arial"/>
          <w:spacing w:val="-12"/>
        </w:rPr>
        <w:t xml:space="preserve">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l</w:t>
      </w:r>
      <w:r w:rsidRPr="006A029D">
        <w:rPr>
          <w:rFonts w:ascii="Arial" w:eastAsia="Arial" w:hAnsi="Arial" w:cs="Arial"/>
          <w:spacing w:val="-3"/>
        </w:rPr>
        <w:t>o</w:t>
      </w:r>
      <w:r w:rsidRPr="006A029D">
        <w:rPr>
          <w:rFonts w:ascii="Arial" w:eastAsia="Arial" w:hAnsi="Arial" w:cs="Arial"/>
          <w:spacing w:val="1"/>
        </w:rPr>
        <w:t>r</w:t>
      </w:r>
      <w:r w:rsidRPr="006A029D">
        <w:rPr>
          <w:rFonts w:ascii="Arial" w:eastAsia="Arial" w:hAnsi="Arial" w:cs="Arial"/>
        </w:rPr>
        <w:t>,</w:t>
      </w:r>
      <w:r w:rsidRPr="006A029D">
        <w:rPr>
          <w:rFonts w:ascii="Arial" w:eastAsia="Arial" w:hAnsi="Arial" w:cs="Arial"/>
          <w:spacing w:val="-10"/>
        </w:rPr>
        <w:t xml:space="preserve"> </w:t>
      </w:r>
      <w:r w:rsidRPr="006A029D">
        <w:rPr>
          <w:rFonts w:ascii="Arial" w:eastAsia="Arial" w:hAnsi="Arial" w:cs="Arial"/>
          <w:spacing w:val="1"/>
        </w:rPr>
        <w:t>s</w:t>
      </w:r>
      <w:r w:rsidRPr="006A029D">
        <w:rPr>
          <w:rFonts w:ascii="Arial" w:eastAsia="Arial" w:hAnsi="Arial" w:cs="Arial"/>
          <w:spacing w:val="-3"/>
        </w:rPr>
        <w:t>e</w:t>
      </w:r>
      <w:r w:rsidRPr="006A029D">
        <w:rPr>
          <w:rFonts w:ascii="Arial" w:eastAsia="Arial" w:hAnsi="Arial" w:cs="Arial"/>
        </w:rPr>
        <w:t>x</w:t>
      </w:r>
      <w:r w:rsidRPr="006A029D">
        <w:rPr>
          <w:rFonts w:ascii="Arial" w:eastAsia="Arial" w:hAnsi="Arial" w:cs="Arial"/>
          <w:spacing w:val="-5"/>
        </w:rPr>
        <w:t xml:space="preserve"> </w:t>
      </w:r>
      <w:r w:rsidRPr="006A029D">
        <w:rPr>
          <w:rFonts w:ascii="Arial" w:eastAsia="Arial" w:hAnsi="Arial" w:cs="Arial"/>
        </w:rPr>
        <w:t>or</w:t>
      </w:r>
      <w:r w:rsidRPr="006A029D">
        <w:rPr>
          <w:rFonts w:ascii="Arial" w:eastAsia="Arial" w:hAnsi="Arial" w:cs="Arial"/>
          <w:spacing w:val="-7"/>
        </w:rPr>
        <w:t xml:space="preserve"> </w:t>
      </w:r>
      <w:r w:rsidRPr="006A029D">
        <w:rPr>
          <w:rFonts w:ascii="Arial" w:eastAsia="Arial" w:hAnsi="Arial" w:cs="Arial"/>
        </w:rPr>
        <w:t>n</w:t>
      </w:r>
      <w:r w:rsidRPr="006A029D">
        <w:rPr>
          <w:rFonts w:ascii="Arial" w:eastAsia="Arial" w:hAnsi="Arial" w:cs="Arial"/>
          <w:spacing w:val="-1"/>
        </w:rPr>
        <w:t>a</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spacing w:val="-3"/>
        </w:rPr>
        <w:t>o</w:t>
      </w:r>
      <w:r w:rsidRPr="006A029D">
        <w:rPr>
          <w:rFonts w:ascii="Arial" w:eastAsia="Arial" w:hAnsi="Arial" w:cs="Arial"/>
        </w:rPr>
        <w:t>n</w:t>
      </w:r>
      <w:r w:rsidRPr="006A029D">
        <w:rPr>
          <w:rFonts w:ascii="Arial" w:eastAsia="Arial" w:hAnsi="Arial" w:cs="Arial"/>
          <w:spacing w:val="-1"/>
        </w:rPr>
        <w:t>a</w:t>
      </w:r>
      <w:r w:rsidRPr="006A029D">
        <w:rPr>
          <w:rFonts w:ascii="Arial" w:eastAsia="Arial" w:hAnsi="Arial" w:cs="Arial"/>
        </w:rPr>
        <w:t>l</w:t>
      </w:r>
      <w:r w:rsidRPr="006A029D">
        <w:rPr>
          <w:rFonts w:ascii="Arial" w:eastAsia="Arial" w:hAnsi="Arial" w:cs="Arial"/>
          <w:spacing w:val="-11"/>
        </w:rPr>
        <w:t xml:space="preserve"> </w:t>
      </w:r>
      <w:r w:rsidRPr="006A029D">
        <w:rPr>
          <w:rFonts w:ascii="Arial" w:eastAsia="Arial" w:hAnsi="Arial" w:cs="Arial"/>
        </w:rPr>
        <w:t>ori</w:t>
      </w:r>
      <w:r w:rsidRPr="006A029D">
        <w:rPr>
          <w:rFonts w:ascii="Arial" w:eastAsia="Arial" w:hAnsi="Arial" w:cs="Arial"/>
          <w:spacing w:val="-1"/>
        </w:rPr>
        <w:t>gi</w:t>
      </w:r>
      <w:r w:rsidRPr="006A029D">
        <w:rPr>
          <w:rFonts w:ascii="Arial" w:eastAsia="Arial" w:hAnsi="Arial" w:cs="Arial"/>
        </w:rPr>
        <w:t>n and will comply with all Federal statutes and implementing regulations relating to nondiscrimination. The</w:t>
      </w:r>
      <w:r w:rsidRPr="006A029D">
        <w:rPr>
          <w:rFonts w:ascii="Arial" w:eastAsia="Arial" w:hAnsi="Arial" w:cs="Arial"/>
          <w:spacing w:val="8"/>
        </w:rPr>
        <w:t xml:space="preserve"> </w:t>
      </w:r>
      <w:r w:rsidR="002915D4" w:rsidRPr="006A029D">
        <w:rPr>
          <w:rFonts w:ascii="Arial" w:eastAsia="Arial" w:hAnsi="Arial" w:cs="Arial"/>
          <w:spacing w:val="-1"/>
        </w:rPr>
        <w:t>Recipient</w:t>
      </w:r>
      <w:r w:rsidRPr="006A029D">
        <w:rPr>
          <w:rFonts w:ascii="Arial" w:eastAsia="Arial" w:hAnsi="Arial" w:cs="Arial"/>
        </w:rPr>
        <w:t xml:space="preserve"> w</w:t>
      </w:r>
      <w:r w:rsidRPr="006A029D">
        <w:rPr>
          <w:rFonts w:ascii="Arial" w:eastAsia="Arial" w:hAnsi="Arial" w:cs="Arial"/>
          <w:spacing w:val="-1"/>
        </w:rPr>
        <w:t>il</w:t>
      </w:r>
      <w:r w:rsidRPr="006A029D">
        <w:rPr>
          <w:rFonts w:ascii="Arial" w:eastAsia="Arial" w:hAnsi="Arial" w:cs="Arial"/>
        </w:rPr>
        <w:t>l</w:t>
      </w:r>
      <w:r w:rsidRPr="006A029D">
        <w:rPr>
          <w:rFonts w:ascii="Arial" w:eastAsia="Arial" w:hAnsi="Arial" w:cs="Arial"/>
          <w:spacing w:val="9"/>
        </w:rPr>
        <w:t xml:space="preserve"> </w:t>
      </w:r>
      <w:r w:rsidRPr="006A029D">
        <w:rPr>
          <w:rFonts w:ascii="Arial" w:eastAsia="Arial" w:hAnsi="Arial" w:cs="Arial"/>
        </w:rPr>
        <w:t>ta</w:t>
      </w:r>
      <w:r w:rsidRPr="006A029D">
        <w:rPr>
          <w:rFonts w:ascii="Arial" w:eastAsia="Arial" w:hAnsi="Arial" w:cs="Arial"/>
          <w:spacing w:val="3"/>
        </w:rPr>
        <w:t>k</w:t>
      </w:r>
      <w:r w:rsidRPr="006A029D">
        <w:rPr>
          <w:rFonts w:ascii="Arial" w:eastAsia="Arial" w:hAnsi="Arial" w:cs="Arial"/>
        </w:rPr>
        <w:t>e</w:t>
      </w:r>
      <w:r w:rsidRPr="006A029D">
        <w:rPr>
          <w:rFonts w:ascii="Arial" w:eastAsia="Arial" w:hAnsi="Arial" w:cs="Arial"/>
          <w:spacing w:val="6"/>
        </w:rPr>
        <w:t xml:space="preserve"> </w:t>
      </w:r>
      <w:r w:rsidRPr="006A029D">
        <w:rPr>
          <w:rFonts w:ascii="Arial" w:eastAsia="Arial" w:hAnsi="Arial" w:cs="Arial"/>
          <w:spacing w:val="-3"/>
        </w:rPr>
        <w:t>a</w:t>
      </w:r>
      <w:r w:rsidRPr="006A029D">
        <w:rPr>
          <w:rFonts w:ascii="Arial" w:eastAsia="Arial" w:hAnsi="Arial" w:cs="Arial"/>
        </w:rPr>
        <w:t>f</w:t>
      </w:r>
      <w:r w:rsidRPr="006A029D">
        <w:rPr>
          <w:rFonts w:ascii="Arial" w:eastAsia="Arial" w:hAnsi="Arial" w:cs="Arial"/>
          <w:spacing w:val="2"/>
        </w:rPr>
        <w:t>f</w:t>
      </w:r>
      <w:r w:rsidRPr="006A029D">
        <w:rPr>
          <w:rFonts w:ascii="Arial" w:eastAsia="Arial" w:hAnsi="Arial" w:cs="Arial"/>
          <w:spacing w:val="-3"/>
        </w:rPr>
        <w:t>i</w:t>
      </w:r>
      <w:r w:rsidRPr="006A029D">
        <w:rPr>
          <w:rFonts w:ascii="Arial" w:eastAsia="Arial" w:hAnsi="Arial" w:cs="Arial"/>
          <w:spacing w:val="-2"/>
        </w:rPr>
        <w:t>r</w:t>
      </w:r>
      <w:r w:rsidRPr="006A029D">
        <w:rPr>
          <w:rFonts w:ascii="Arial" w:eastAsia="Arial" w:hAnsi="Arial" w:cs="Arial"/>
        </w:rPr>
        <w:t>m</w:t>
      </w:r>
      <w:r w:rsidRPr="006A029D">
        <w:rPr>
          <w:rFonts w:ascii="Arial" w:eastAsia="Arial" w:hAnsi="Arial" w:cs="Arial"/>
          <w:spacing w:val="-1"/>
        </w:rPr>
        <w:t>a</w:t>
      </w:r>
      <w:r w:rsidRPr="006A029D">
        <w:rPr>
          <w:rFonts w:ascii="Arial" w:eastAsia="Arial" w:hAnsi="Arial" w:cs="Arial"/>
        </w:rPr>
        <w:t>t</w:t>
      </w:r>
      <w:r w:rsidRPr="006A029D">
        <w:rPr>
          <w:rFonts w:ascii="Arial" w:eastAsia="Arial" w:hAnsi="Arial" w:cs="Arial"/>
          <w:spacing w:val="-1"/>
        </w:rPr>
        <w:t>iv</w:t>
      </w:r>
      <w:r w:rsidRPr="006A029D">
        <w:rPr>
          <w:rFonts w:ascii="Arial" w:eastAsia="Arial" w:hAnsi="Arial" w:cs="Arial"/>
        </w:rPr>
        <w:t>e</w:t>
      </w:r>
      <w:r w:rsidRPr="006A029D">
        <w:rPr>
          <w:rFonts w:ascii="Arial" w:eastAsia="Arial" w:hAnsi="Arial" w:cs="Arial"/>
          <w:spacing w:val="3"/>
        </w:rPr>
        <w:t xml:space="preserve"> </w:t>
      </w:r>
      <w:r w:rsidRPr="006A029D">
        <w:rPr>
          <w:rFonts w:ascii="Arial" w:eastAsia="Arial" w:hAnsi="Arial" w:cs="Arial"/>
        </w:rPr>
        <w:t>a</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rPr>
        <w:t>on</w:t>
      </w:r>
      <w:r w:rsidRPr="006A029D">
        <w:rPr>
          <w:rFonts w:ascii="Arial" w:eastAsia="Arial" w:hAnsi="Arial" w:cs="Arial"/>
          <w:spacing w:val="4"/>
        </w:rPr>
        <w:t xml:space="preserve"> </w:t>
      </w:r>
      <w:r w:rsidRPr="006A029D">
        <w:rPr>
          <w:rFonts w:ascii="Arial" w:eastAsia="Arial" w:hAnsi="Arial" w:cs="Arial"/>
        </w:rPr>
        <w:t>to</w:t>
      </w:r>
      <w:r w:rsidRPr="006A029D">
        <w:rPr>
          <w:rFonts w:ascii="Arial" w:eastAsia="Arial" w:hAnsi="Arial" w:cs="Arial"/>
          <w:spacing w:val="10"/>
        </w:rPr>
        <w:t xml:space="preserve"> </w:t>
      </w:r>
      <w:r w:rsidRPr="006A029D">
        <w:rPr>
          <w:rFonts w:ascii="Arial" w:eastAsia="Arial" w:hAnsi="Arial" w:cs="Arial"/>
        </w:rPr>
        <w:t>e</w:t>
      </w:r>
      <w:r w:rsidRPr="006A029D">
        <w:rPr>
          <w:rFonts w:ascii="Arial" w:eastAsia="Arial" w:hAnsi="Arial" w:cs="Arial"/>
          <w:spacing w:val="-3"/>
        </w:rPr>
        <w:t>n</w:t>
      </w:r>
      <w:r w:rsidRPr="006A029D">
        <w:rPr>
          <w:rFonts w:ascii="Arial" w:eastAsia="Arial" w:hAnsi="Arial" w:cs="Arial"/>
          <w:spacing w:val="1"/>
        </w:rPr>
        <w:t>s</w:t>
      </w:r>
      <w:r w:rsidRPr="006A029D">
        <w:rPr>
          <w:rFonts w:ascii="Arial" w:eastAsia="Arial" w:hAnsi="Arial" w:cs="Arial"/>
        </w:rPr>
        <w:t>ure</w:t>
      </w:r>
      <w:r w:rsidRPr="006A029D">
        <w:rPr>
          <w:rFonts w:ascii="Arial" w:eastAsia="Arial" w:hAnsi="Arial" w:cs="Arial"/>
          <w:spacing w:val="5"/>
        </w:rPr>
        <w:t xml:space="preserve"> </w:t>
      </w:r>
      <w:r w:rsidRPr="006A029D">
        <w:rPr>
          <w:rFonts w:ascii="Arial" w:eastAsia="Arial" w:hAnsi="Arial" w:cs="Arial"/>
        </w:rPr>
        <w:t>th</w:t>
      </w:r>
      <w:r w:rsidRPr="006A029D">
        <w:rPr>
          <w:rFonts w:ascii="Arial" w:eastAsia="Arial" w:hAnsi="Arial" w:cs="Arial"/>
          <w:spacing w:val="-1"/>
        </w:rPr>
        <w:t>a</w:t>
      </w:r>
      <w:r w:rsidRPr="006A029D">
        <w:rPr>
          <w:rFonts w:ascii="Arial" w:eastAsia="Arial" w:hAnsi="Arial" w:cs="Arial"/>
        </w:rPr>
        <w:t>t</w:t>
      </w:r>
      <w:r w:rsidRPr="006A029D">
        <w:rPr>
          <w:rFonts w:ascii="Arial" w:eastAsia="Arial" w:hAnsi="Arial" w:cs="Arial"/>
          <w:spacing w:val="6"/>
        </w:rPr>
        <w:t xml:space="preserve"> </w:t>
      </w:r>
      <w:r w:rsidRPr="006A029D">
        <w:rPr>
          <w:rFonts w:ascii="Arial" w:eastAsia="Arial" w:hAnsi="Arial" w:cs="Arial"/>
        </w:rPr>
        <w:t>a</w:t>
      </w:r>
      <w:r w:rsidRPr="006A029D">
        <w:rPr>
          <w:rFonts w:ascii="Arial" w:eastAsia="Arial" w:hAnsi="Arial" w:cs="Arial"/>
          <w:spacing w:val="-1"/>
        </w:rPr>
        <w:t>p</w:t>
      </w:r>
      <w:r w:rsidRPr="006A029D">
        <w:rPr>
          <w:rFonts w:ascii="Arial" w:eastAsia="Arial" w:hAnsi="Arial" w:cs="Arial"/>
        </w:rPr>
        <w:t>p</w:t>
      </w:r>
      <w:r w:rsidRPr="006A029D">
        <w:rPr>
          <w:rFonts w:ascii="Arial" w:eastAsia="Arial" w:hAnsi="Arial" w:cs="Arial"/>
          <w:spacing w:val="-1"/>
        </w:rPr>
        <w:t>li</w:t>
      </w:r>
      <w:r w:rsidRPr="006A029D">
        <w:rPr>
          <w:rFonts w:ascii="Arial" w:eastAsia="Arial" w:hAnsi="Arial" w:cs="Arial"/>
          <w:spacing w:val="6"/>
        </w:rPr>
        <w:t>c</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spacing w:val="-3"/>
        </w:rPr>
        <w:t>t</w:t>
      </w:r>
      <w:r w:rsidRPr="006A029D">
        <w:rPr>
          <w:rFonts w:ascii="Arial" w:eastAsia="Arial" w:hAnsi="Arial" w:cs="Arial"/>
        </w:rPr>
        <w:t>s</w:t>
      </w:r>
      <w:r w:rsidRPr="006A029D">
        <w:rPr>
          <w:rFonts w:ascii="Arial" w:eastAsia="Arial" w:hAnsi="Arial" w:cs="Arial"/>
          <w:spacing w:val="5"/>
        </w:rPr>
        <w:t xml:space="preserve"> </w:t>
      </w:r>
      <w:r w:rsidRPr="006A029D">
        <w:rPr>
          <w:rFonts w:ascii="Arial" w:eastAsia="Arial" w:hAnsi="Arial" w:cs="Arial"/>
          <w:spacing w:val="-3"/>
        </w:rPr>
        <w:t>a</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0"/>
        </w:rPr>
        <w:t xml:space="preserve"> </w:t>
      </w:r>
      <w:r w:rsidRPr="006A029D">
        <w:rPr>
          <w:rFonts w:ascii="Arial" w:eastAsia="Arial" w:hAnsi="Arial" w:cs="Arial"/>
          <w:spacing w:val="-3"/>
        </w:rPr>
        <w:t>e</w:t>
      </w:r>
      <w:r w:rsidRPr="006A029D">
        <w:rPr>
          <w:rFonts w:ascii="Arial" w:eastAsia="Arial" w:hAnsi="Arial" w:cs="Arial"/>
          <w:spacing w:val="2"/>
        </w:rPr>
        <w:t>m</w:t>
      </w:r>
      <w:r w:rsidRPr="006A029D">
        <w:rPr>
          <w:rFonts w:ascii="Arial" w:eastAsia="Arial" w:hAnsi="Arial" w:cs="Arial"/>
        </w:rPr>
        <w:t>p</w:t>
      </w:r>
      <w:r w:rsidRPr="006A029D">
        <w:rPr>
          <w:rFonts w:ascii="Arial" w:eastAsia="Arial" w:hAnsi="Arial" w:cs="Arial"/>
          <w:spacing w:val="-1"/>
        </w:rPr>
        <w:t>l</w:t>
      </w:r>
      <w:r w:rsidRPr="006A029D">
        <w:rPr>
          <w:rFonts w:ascii="Arial" w:eastAsia="Arial" w:hAnsi="Arial" w:cs="Arial"/>
        </w:rPr>
        <w:t>o</w:t>
      </w:r>
      <w:r w:rsidRPr="006A029D">
        <w:rPr>
          <w:rFonts w:ascii="Arial" w:eastAsia="Arial" w:hAnsi="Arial" w:cs="Arial"/>
          <w:spacing w:val="-6"/>
        </w:rPr>
        <w:t>y</w:t>
      </w:r>
      <w:r w:rsidRPr="006A029D">
        <w:rPr>
          <w:rFonts w:ascii="Arial" w:eastAsia="Arial" w:hAnsi="Arial" w:cs="Arial"/>
        </w:rPr>
        <w:t>e</w:t>
      </w:r>
      <w:r w:rsidRPr="006A029D">
        <w:rPr>
          <w:rFonts w:ascii="Arial" w:eastAsia="Arial" w:hAnsi="Arial" w:cs="Arial"/>
          <w:spacing w:val="-1"/>
        </w:rPr>
        <w:t>d</w:t>
      </w:r>
      <w:r w:rsidRPr="006A029D">
        <w:rPr>
          <w:rFonts w:ascii="Arial" w:eastAsia="Arial" w:hAnsi="Arial" w:cs="Arial"/>
        </w:rPr>
        <w:t>,</w:t>
      </w:r>
      <w:r w:rsidRPr="006A029D">
        <w:rPr>
          <w:rFonts w:ascii="Arial" w:eastAsia="Arial" w:hAnsi="Arial" w:cs="Arial"/>
          <w:spacing w:val="3"/>
        </w:rPr>
        <w:t xml:space="preserve"> </w:t>
      </w:r>
      <w:r w:rsidRPr="006A029D">
        <w:rPr>
          <w:rFonts w:ascii="Arial" w:eastAsia="Arial" w:hAnsi="Arial" w:cs="Arial"/>
          <w:spacing w:val="2"/>
        </w:rPr>
        <w:t>a</w:t>
      </w:r>
      <w:r w:rsidRPr="006A029D">
        <w:rPr>
          <w:rFonts w:ascii="Arial" w:eastAsia="Arial" w:hAnsi="Arial" w:cs="Arial"/>
        </w:rPr>
        <w:t>nd</w:t>
      </w:r>
      <w:r w:rsidRPr="006A029D">
        <w:rPr>
          <w:rFonts w:ascii="Arial" w:eastAsia="Arial" w:hAnsi="Arial" w:cs="Arial"/>
          <w:spacing w:val="8"/>
        </w:rPr>
        <w:t xml:space="preserve"> </w:t>
      </w:r>
      <w:r w:rsidRPr="006A029D">
        <w:rPr>
          <w:rFonts w:ascii="Arial" w:eastAsia="Arial" w:hAnsi="Arial" w:cs="Arial"/>
        </w:rPr>
        <w:t>th</w:t>
      </w:r>
      <w:r w:rsidRPr="006A029D">
        <w:rPr>
          <w:rFonts w:ascii="Arial" w:eastAsia="Arial" w:hAnsi="Arial" w:cs="Arial"/>
          <w:spacing w:val="-1"/>
        </w:rPr>
        <w:t>a</w:t>
      </w:r>
      <w:r w:rsidRPr="006A029D">
        <w:rPr>
          <w:rFonts w:ascii="Arial" w:eastAsia="Arial" w:hAnsi="Arial" w:cs="Arial"/>
        </w:rPr>
        <w:t>t</w:t>
      </w:r>
      <w:r w:rsidRPr="006A029D">
        <w:rPr>
          <w:rFonts w:ascii="Arial" w:eastAsia="Arial" w:hAnsi="Arial" w:cs="Arial"/>
          <w:spacing w:val="9"/>
        </w:rPr>
        <w:t xml:space="preserve"> </w:t>
      </w:r>
      <w:r w:rsidRPr="006A029D">
        <w:rPr>
          <w:rFonts w:ascii="Arial" w:eastAsia="Arial" w:hAnsi="Arial" w:cs="Arial"/>
          <w:spacing w:val="-3"/>
        </w:rPr>
        <w:t>e</w:t>
      </w:r>
      <w:r w:rsidRPr="006A029D">
        <w:rPr>
          <w:rFonts w:ascii="Arial" w:eastAsia="Arial" w:hAnsi="Arial" w:cs="Arial"/>
          <w:spacing w:val="2"/>
        </w:rPr>
        <w:t>m</w:t>
      </w:r>
      <w:r w:rsidRPr="006A029D">
        <w:rPr>
          <w:rFonts w:ascii="Arial" w:eastAsia="Arial" w:hAnsi="Arial" w:cs="Arial"/>
        </w:rPr>
        <w:t>p</w:t>
      </w:r>
      <w:r w:rsidRPr="006A029D">
        <w:rPr>
          <w:rFonts w:ascii="Arial" w:eastAsia="Arial" w:hAnsi="Arial" w:cs="Arial"/>
          <w:spacing w:val="-1"/>
        </w:rPr>
        <w:t>l</w:t>
      </w:r>
      <w:r w:rsidRPr="006A029D">
        <w:rPr>
          <w:rFonts w:ascii="Arial" w:eastAsia="Arial" w:hAnsi="Arial" w:cs="Arial"/>
        </w:rPr>
        <w:t>o</w:t>
      </w:r>
      <w:r w:rsidRPr="006A029D">
        <w:rPr>
          <w:rFonts w:ascii="Arial" w:eastAsia="Arial" w:hAnsi="Arial" w:cs="Arial"/>
          <w:spacing w:val="-6"/>
        </w:rPr>
        <w:t>y</w:t>
      </w:r>
      <w:r w:rsidRPr="006A029D">
        <w:rPr>
          <w:rFonts w:ascii="Arial" w:eastAsia="Arial" w:hAnsi="Arial" w:cs="Arial"/>
        </w:rPr>
        <w:t>e</w:t>
      </w:r>
      <w:r w:rsidRPr="006A029D">
        <w:rPr>
          <w:rFonts w:ascii="Arial" w:eastAsia="Arial" w:hAnsi="Arial" w:cs="Arial"/>
          <w:spacing w:val="-1"/>
        </w:rPr>
        <w:t>e</w:t>
      </w:r>
      <w:r w:rsidRPr="006A029D">
        <w:rPr>
          <w:rFonts w:ascii="Arial" w:eastAsia="Arial" w:hAnsi="Arial" w:cs="Arial"/>
        </w:rPr>
        <w:t>s</w:t>
      </w:r>
      <w:r w:rsidRPr="006A029D">
        <w:rPr>
          <w:rFonts w:ascii="Arial" w:eastAsia="Arial" w:hAnsi="Arial" w:cs="Arial"/>
          <w:spacing w:val="4"/>
        </w:rPr>
        <w:t xml:space="preserve"> </w:t>
      </w:r>
      <w:r w:rsidRPr="006A029D">
        <w:rPr>
          <w:rFonts w:ascii="Arial" w:eastAsia="Arial" w:hAnsi="Arial" w:cs="Arial"/>
        </w:rPr>
        <w:t>are</w:t>
      </w:r>
      <w:r w:rsidRPr="006A029D">
        <w:rPr>
          <w:rFonts w:ascii="Arial" w:eastAsia="Arial" w:hAnsi="Arial" w:cs="Arial"/>
          <w:spacing w:val="10"/>
        </w:rPr>
        <w:t xml:space="preserve"> </w:t>
      </w:r>
      <w:r w:rsidRPr="006A029D">
        <w:rPr>
          <w:rFonts w:ascii="Arial" w:eastAsia="Arial" w:hAnsi="Arial" w:cs="Arial"/>
          <w:spacing w:val="-3"/>
        </w:rPr>
        <w:t>t</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3"/>
        </w:rPr>
        <w:t>a</w:t>
      </w:r>
      <w:r w:rsidRPr="006A029D">
        <w:rPr>
          <w:rFonts w:ascii="Arial" w:eastAsia="Arial" w:hAnsi="Arial" w:cs="Arial"/>
        </w:rPr>
        <w:t>ted</w:t>
      </w:r>
      <w:r w:rsidRPr="006A029D">
        <w:rPr>
          <w:rFonts w:ascii="Arial" w:eastAsia="Arial" w:hAnsi="Arial" w:cs="Arial"/>
          <w:spacing w:val="5"/>
        </w:rPr>
        <w:t xml:space="preserve"> </w:t>
      </w:r>
      <w:r w:rsidRPr="006A029D">
        <w:rPr>
          <w:rFonts w:ascii="Arial" w:eastAsia="Arial" w:hAnsi="Arial" w:cs="Arial"/>
        </w:rPr>
        <w:t>d</w:t>
      </w:r>
      <w:r w:rsidRPr="006A029D">
        <w:rPr>
          <w:rFonts w:ascii="Arial" w:eastAsia="Arial" w:hAnsi="Arial" w:cs="Arial"/>
          <w:spacing w:val="-1"/>
        </w:rPr>
        <w:t>u</w:t>
      </w:r>
      <w:r w:rsidRPr="006A029D">
        <w:rPr>
          <w:rFonts w:ascii="Arial" w:eastAsia="Arial" w:hAnsi="Arial" w:cs="Arial"/>
          <w:spacing w:val="1"/>
        </w:rPr>
        <w:t>r</w:t>
      </w:r>
      <w:r w:rsidRPr="006A029D">
        <w:rPr>
          <w:rFonts w:ascii="Arial" w:eastAsia="Arial" w:hAnsi="Arial" w:cs="Arial"/>
          <w:spacing w:val="-1"/>
        </w:rPr>
        <w:t>i</w:t>
      </w:r>
      <w:r w:rsidRPr="006A029D">
        <w:rPr>
          <w:rFonts w:ascii="Arial" w:eastAsia="Arial" w:hAnsi="Arial" w:cs="Arial"/>
        </w:rPr>
        <w:t xml:space="preserve">ng </w:t>
      </w:r>
      <w:r w:rsidRPr="006A029D">
        <w:rPr>
          <w:rFonts w:ascii="Arial" w:eastAsia="Arial" w:hAnsi="Arial" w:cs="Arial"/>
          <w:spacing w:val="-3"/>
        </w:rPr>
        <w:t>e</w:t>
      </w:r>
      <w:r w:rsidRPr="006A029D">
        <w:rPr>
          <w:rFonts w:ascii="Arial" w:eastAsia="Arial" w:hAnsi="Arial" w:cs="Arial"/>
          <w:spacing w:val="4"/>
        </w:rPr>
        <w:t>m</w:t>
      </w:r>
      <w:r w:rsidRPr="006A029D">
        <w:rPr>
          <w:rFonts w:ascii="Arial" w:eastAsia="Arial" w:hAnsi="Arial" w:cs="Arial"/>
        </w:rPr>
        <w:t>p</w:t>
      </w:r>
      <w:r w:rsidRPr="006A029D">
        <w:rPr>
          <w:rFonts w:ascii="Arial" w:eastAsia="Arial" w:hAnsi="Arial" w:cs="Arial"/>
          <w:spacing w:val="-1"/>
        </w:rPr>
        <w:t>l</w:t>
      </w:r>
      <w:r w:rsidRPr="006A029D">
        <w:rPr>
          <w:rFonts w:ascii="Arial" w:eastAsia="Arial" w:hAnsi="Arial" w:cs="Arial"/>
        </w:rPr>
        <w:t>o</w:t>
      </w:r>
      <w:r w:rsidRPr="006A029D">
        <w:rPr>
          <w:rFonts w:ascii="Arial" w:eastAsia="Arial" w:hAnsi="Arial" w:cs="Arial"/>
          <w:spacing w:val="-6"/>
        </w:rPr>
        <w:t>y</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spacing w:val="-3"/>
        </w:rPr>
        <w:t>t</w:t>
      </w:r>
      <w:r w:rsidRPr="006A029D">
        <w:rPr>
          <w:rFonts w:ascii="Arial" w:eastAsia="Arial" w:hAnsi="Arial" w:cs="Arial"/>
        </w:rPr>
        <w:t>,</w:t>
      </w:r>
      <w:r w:rsidRPr="006A029D">
        <w:rPr>
          <w:rFonts w:ascii="Arial" w:eastAsia="Arial" w:hAnsi="Arial" w:cs="Arial"/>
          <w:spacing w:val="-5"/>
        </w:rPr>
        <w:t xml:space="preserve"> </w:t>
      </w:r>
      <w:r w:rsidRPr="006A029D">
        <w:rPr>
          <w:rFonts w:ascii="Arial" w:eastAsia="Arial" w:hAnsi="Arial" w:cs="Arial"/>
          <w:spacing w:val="-2"/>
        </w:rPr>
        <w:t>w</w:t>
      </w:r>
      <w:r w:rsidRPr="006A029D">
        <w:rPr>
          <w:rFonts w:ascii="Arial" w:eastAsia="Arial" w:hAnsi="Arial" w:cs="Arial"/>
          <w:spacing w:val="-1"/>
        </w:rPr>
        <w:t>i</w:t>
      </w:r>
      <w:r w:rsidRPr="006A029D">
        <w:rPr>
          <w:rFonts w:ascii="Arial" w:eastAsia="Arial" w:hAnsi="Arial" w:cs="Arial"/>
        </w:rPr>
        <w:t>th</w:t>
      </w:r>
      <w:r w:rsidRPr="006A029D">
        <w:rPr>
          <w:rFonts w:ascii="Arial" w:eastAsia="Arial" w:hAnsi="Arial" w:cs="Arial"/>
          <w:spacing w:val="-1"/>
        </w:rPr>
        <w:t>o</w:t>
      </w:r>
      <w:r w:rsidRPr="006A029D">
        <w:rPr>
          <w:rFonts w:ascii="Arial" w:eastAsia="Arial" w:hAnsi="Arial" w:cs="Arial"/>
        </w:rPr>
        <w:t xml:space="preserve">ut </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g</w:t>
      </w:r>
      <w:r w:rsidRPr="006A029D">
        <w:rPr>
          <w:rFonts w:ascii="Arial" w:eastAsia="Arial" w:hAnsi="Arial" w:cs="Arial"/>
          <w:spacing w:val="-3"/>
        </w:rPr>
        <w:t>a</w:t>
      </w:r>
      <w:r w:rsidRPr="006A029D">
        <w:rPr>
          <w:rFonts w:ascii="Arial" w:eastAsia="Arial" w:hAnsi="Arial" w:cs="Arial"/>
          <w:spacing w:val="-2"/>
        </w:rPr>
        <w:t>r</w:t>
      </w:r>
      <w:r w:rsidRPr="006A029D">
        <w:rPr>
          <w:rFonts w:ascii="Arial" w:eastAsia="Arial" w:hAnsi="Arial" w:cs="Arial"/>
        </w:rPr>
        <w:t>d to</w:t>
      </w:r>
      <w:r w:rsidRPr="006A029D">
        <w:rPr>
          <w:rFonts w:ascii="Arial" w:eastAsia="Arial" w:hAnsi="Arial" w:cs="Arial"/>
          <w:spacing w:val="4"/>
        </w:rPr>
        <w:t xml:space="preserve"> </w:t>
      </w:r>
      <w:r w:rsidRPr="006A029D">
        <w:rPr>
          <w:rFonts w:ascii="Arial" w:eastAsia="Arial" w:hAnsi="Arial" w:cs="Arial"/>
        </w:rPr>
        <w:t>th</w:t>
      </w:r>
      <w:r w:rsidRPr="006A029D">
        <w:rPr>
          <w:rFonts w:ascii="Arial" w:eastAsia="Arial" w:hAnsi="Arial" w:cs="Arial"/>
          <w:spacing w:val="-1"/>
        </w:rPr>
        <w:t>ei</w:t>
      </w:r>
      <w:r w:rsidRPr="006A029D">
        <w:rPr>
          <w:rFonts w:ascii="Arial" w:eastAsia="Arial" w:hAnsi="Arial" w:cs="Arial"/>
        </w:rPr>
        <w:t>r</w:t>
      </w:r>
      <w:r w:rsidRPr="006A029D">
        <w:rPr>
          <w:rFonts w:ascii="Arial" w:eastAsia="Arial" w:hAnsi="Arial" w:cs="Arial"/>
          <w:spacing w:val="1"/>
        </w:rPr>
        <w:t xml:space="preserve"> r</w:t>
      </w:r>
      <w:r w:rsidRPr="006A029D">
        <w:rPr>
          <w:rFonts w:ascii="Arial" w:eastAsia="Arial" w:hAnsi="Arial" w:cs="Arial"/>
          <w:spacing w:val="-3"/>
        </w:rPr>
        <w:t>a</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2"/>
        </w:rPr>
        <w:t xml:space="preserve"> </w:t>
      </w:r>
      <w:r w:rsidRPr="006A029D">
        <w:rPr>
          <w:rFonts w:ascii="Arial" w:eastAsia="Arial" w:hAnsi="Arial" w:cs="Arial"/>
        </w:rPr>
        <w:t>a</w:t>
      </w:r>
      <w:r w:rsidRPr="006A029D">
        <w:rPr>
          <w:rFonts w:ascii="Arial" w:eastAsia="Arial" w:hAnsi="Arial" w:cs="Arial"/>
          <w:spacing w:val="-3"/>
        </w:rPr>
        <w:t>g</w:t>
      </w:r>
      <w:r w:rsidRPr="006A029D">
        <w:rPr>
          <w:rFonts w:ascii="Arial" w:eastAsia="Arial" w:hAnsi="Arial" w:cs="Arial"/>
        </w:rPr>
        <w:t xml:space="preserve">e, </w:t>
      </w:r>
      <w:r w:rsidRPr="006A029D">
        <w:rPr>
          <w:rFonts w:ascii="Arial" w:eastAsia="Arial" w:hAnsi="Arial" w:cs="Arial"/>
          <w:spacing w:val="1"/>
        </w:rPr>
        <w:t>cr</w:t>
      </w:r>
      <w:r w:rsidRPr="006A029D">
        <w:rPr>
          <w:rFonts w:ascii="Arial" w:eastAsia="Arial" w:hAnsi="Arial" w:cs="Arial"/>
        </w:rPr>
        <w:t>e</w:t>
      </w:r>
      <w:r w:rsidRPr="006A029D">
        <w:rPr>
          <w:rFonts w:ascii="Arial" w:eastAsia="Arial" w:hAnsi="Arial" w:cs="Arial"/>
          <w:spacing w:val="-1"/>
        </w:rPr>
        <w:t>e</w:t>
      </w:r>
      <w:r w:rsidRPr="006A029D">
        <w:rPr>
          <w:rFonts w:ascii="Arial" w:eastAsia="Arial" w:hAnsi="Arial" w:cs="Arial"/>
          <w:spacing w:val="-3"/>
        </w:rPr>
        <w:t>d</w:t>
      </w:r>
      <w:r w:rsidRPr="006A029D">
        <w:rPr>
          <w:rFonts w:ascii="Arial" w:eastAsia="Arial" w:hAnsi="Arial" w:cs="Arial"/>
        </w:rPr>
        <w:t>,</w:t>
      </w:r>
      <w:r w:rsidRPr="006A029D">
        <w:rPr>
          <w:rFonts w:ascii="Arial" w:eastAsia="Arial" w:hAnsi="Arial" w:cs="Arial"/>
          <w:spacing w:val="-2"/>
        </w:rPr>
        <w:t xml:space="preserve">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l</w:t>
      </w:r>
      <w:r w:rsidRPr="006A029D">
        <w:rPr>
          <w:rFonts w:ascii="Arial" w:eastAsia="Arial" w:hAnsi="Arial" w:cs="Arial"/>
        </w:rPr>
        <w:t>o</w:t>
      </w:r>
      <w:r w:rsidRPr="006A029D">
        <w:rPr>
          <w:rFonts w:ascii="Arial" w:eastAsia="Arial" w:hAnsi="Arial" w:cs="Arial"/>
          <w:spacing w:val="-2"/>
        </w:rPr>
        <w:t>r</w:t>
      </w:r>
      <w:r w:rsidRPr="006A029D">
        <w:rPr>
          <w:rFonts w:ascii="Arial" w:eastAsia="Arial" w:hAnsi="Arial" w:cs="Arial"/>
        </w:rPr>
        <w:t>,</w:t>
      </w:r>
      <w:r w:rsidRPr="006A029D">
        <w:rPr>
          <w:rFonts w:ascii="Arial" w:eastAsia="Arial" w:hAnsi="Arial" w:cs="Arial"/>
          <w:spacing w:val="1"/>
        </w:rPr>
        <w:t xml:space="preserve"> </w:t>
      </w:r>
      <w:r w:rsidRPr="006A029D">
        <w:rPr>
          <w:rFonts w:ascii="Arial" w:eastAsia="Arial" w:hAnsi="Arial" w:cs="Arial"/>
          <w:spacing w:val="-1"/>
        </w:rPr>
        <w:t>s</w:t>
      </w:r>
      <w:r w:rsidRPr="006A029D">
        <w:rPr>
          <w:rFonts w:ascii="Arial" w:eastAsia="Arial" w:hAnsi="Arial" w:cs="Arial"/>
        </w:rPr>
        <w:t>e</w:t>
      </w:r>
      <w:r w:rsidRPr="006A029D">
        <w:rPr>
          <w:rFonts w:ascii="Arial" w:eastAsia="Arial" w:hAnsi="Arial" w:cs="Arial"/>
          <w:spacing w:val="-2"/>
        </w:rPr>
        <w:t>x</w:t>
      </w:r>
      <w:r w:rsidRPr="006A029D">
        <w:rPr>
          <w:rFonts w:ascii="Arial" w:eastAsia="Arial" w:hAnsi="Arial" w:cs="Arial"/>
        </w:rPr>
        <w:t>,</w:t>
      </w:r>
      <w:r w:rsidRPr="006A029D">
        <w:rPr>
          <w:rFonts w:ascii="Arial" w:eastAsia="Arial" w:hAnsi="Arial" w:cs="Arial"/>
          <w:spacing w:val="2"/>
        </w:rPr>
        <w:t xml:space="preserve"> </w:t>
      </w:r>
      <w:r w:rsidRPr="006A029D">
        <w:rPr>
          <w:rFonts w:ascii="Arial" w:eastAsia="Arial" w:hAnsi="Arial" w:cs="Arial"/>
        </w:rPr>
        <w:t>or</w:t>
      </w:r>
      <w:r w:rsidRPr="006A029D">
        <w:rPr>
          <w:rFonts w:ascii="Arial" w:eastAsia="Arial" w:hAnsi="Arial" w:cs="Arial"/>
          <w:spacing w:val="5"/>
        </w:rPr>
        <w:t xml:space="preserve"> </w:t>
      </w:r>
      <w:r w:rsidRPr="006A029D">
        <w:rPr>
          <w:rFonts w:ascii="Arial" w:eastAsia="Arial" w:hAnsi="Arial" w:cs="Arial"/>
          <w:spacing w:val="-3"/>
        </w:rPr>
        <w:t>n</w:t>
      </w:r>
      <w:r w:rsidRPr="006A029D">
        <w:rPr>
          <w:rFonts w:ascii="Arial" w:eastAsia="Arial" w:hAnsi="Arial" w:cs="Arial"/>
        </w:rPr>
        <w:t>at</w:t>
      </w:r>
      <w:r w:rsidRPr="006A029D">
        <w:rPr>
          <w:rFonts w:ascii="Arial" w:eastAsia="Arial" w:hAnsi="Arial" w:cs="Arial"/>
          <w:spacing w:val="-2"/>
        </w:rPr>
        <w:t>i</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al</w:t>
      </w:r>
      <w:r w:rsidRPr="006A029D">
        <w:rPr>
          <w:rFonts w:ascii="Arial" w:eastAsia="Arial" w:hAnsi="Arial" w:cs="Arial"/>
          <w:spacing w:val="-2"/>
        </w:rPr>
        <w:t xml:space="preserve"> </w:t>
      </w:r>
      <w:r w:rsidRPr="006A029D">
        <w:rPr>
          <w:rFonts w:ascii="Arial" w:eastAsia="Arial" w:hAnsi="Arial" w:cs="Arial"/>
          <w:spacing w:val="-3"/>
        </w:rPr>
        <w:t>o</w:t>
      </w:r>
      <w:r w:rsidRPr="006A029D">
        <w:rPr>
          <w:rFonts w:ascii="Arial" w:eastAsia="Arial" w:hAnsi="Arial" w:cs="Arial"/>
          <w:spacing w:val="1"/>
        </w:rPr>
        <w:t>r</w:t>
      </w:r>
      <w:r w:rsidRPr="006A029D">
        <w:rPr>
          <w:rFonts w:ascii="Arial" w:eastAsia="Arial" w:hAnsi="Arial" w:cs="Arial"/>
          <w:spacing w:val="-1"/>
        </w:rPr>
        <w:t>i</w:t>
      </w:r>
      <w:r w:rsidRPr="006A029D">
        <w:rPr>
          <w:rFonts w:ascii="Arial" w:eastAsia="Arial" w:hAnsi="Arial" w:cs="Arial"/>
        </w:rPr>
        <w:t>g</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 xml:space="preserve"> </w:t>
      </w:r>
      <w:r w:rsidRPr="006A029D">
        <w:rPr>
          <w:rFonts w:ascii="Arial" w:eastAsia="Arial" w:hAnsi="Arial" w:cs="Arial"/>
          <w:spacing w:val="-1"/>
        </w:rPr>
        <w:t>S</w:t>
      </w:r>
      <w:r w:rsidRPr="006A029D">
        <w:rPr>
          <w:rFonts w:ascii="Arial" w:eastAsia="Arial" w:hAnsi="Arial" w:cs="Arial"/>
        </w:rPr>
        <w:t>u</w:t>
      </w:r>
      <w:r w:rsidRPr="006A029D">
        <w:rPr>
          <w:rFonts w:ascii="Arial" w:eastAsia="Arial" w:hAnsi="Arial" w:cs="Arial"/>
          <w:spacing w:val="1"/>
        </w:rPr>
        <w:t>c</w:t>
      </w:r>
      <w:r w:rsidRPr="006A029D">
        <w:rPr>
          <w:rFonts w:ascii="Arial" w:eastAsia="Arial" w:hAnsi="Arial" w:cs="Arial"/>
        </w:rPr>
        <w:t>h</w:t>
      </w:r>
      <w:r w:rsidRPr="006A029D">
        <w:rPr>
          <w:rFonts w:ascii="Arial" w:eastAsia="Arial" w:hAnsi="Arial" w:cs="Arial"/>
          <w:spacing w:val="1"/>
        </w:rPr>
        <w:t xml:space="preserve"> </w:t>
      </w:r>
      <w:r w:rsidRPr="006A029D">
        <w:rPr>
          <w:rFonts w:ascii="Arial" w:eastAsia="Arial" w:hAnsi="Arial" w:cs="Arial"/>
          <w:spacing w:val="-3"/>
        </w:rPr>
        <w:t>a</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rPr>
        <w:t>on</w:t>
      </w:r>
      <w:r w:rsidRPr="006A029D">
        <w:rPr>
          <w:rFonts w:ascii="Arial" w:eastAsia="Arial" w:hAnsi="Arial" w:cs="Arial"/>
          <w:spacing w:val="-2"/>
        </w:rPr>
        <w:t xml:space="preserve"> </w:t>
      </w:r>
      <w:r w:rsidRPr="006A029D">
        <w:rPr>
          <w:rFonts w:ascii="Arial" w:eastAsia="Arial" w:hAnsi="Arial" w:cs="Arial"/>
          <w:spacing w:val="1"/>
        </w:rPr>
        <w:t>s</w:t>
      </w:r>
      <w:r w:rsidRPr="006A029D">
        <w:rPr>
          <w:rFonts w:ascii="Arial" w:eastAsia="Arial" w:hAnsi="Arial" w:cs="Arial"/>
        </w:rPr>
        <w:t>h</w:t>
      </w:r>
      <w:r w:rsidRPr="006A029D">
        <w:rPr>
          <w:rFonts w:ascii="Arial" w:eastAsia="Arial" w:hAnsi="Arial" w:cs="Arial"/>
          <w:spacing w:val="-1"/>
        </w:rPr>
        <w:t>al</w:t>
      </w:r>
      <w:r w:rsidRPr="006A029D">
        <w:rPr>
          <w:rFonts w:ascii="Arial" w:eastAsia="Arial" w:hAnsi="Arial" w:cs="Arial"/>
        </w:rPr>
        <w:t>l</w:t>
      </w:r>
      <w:r w:rsidRPr="006A029D">
        <w:rPr>
          <w:rFonts w:ascii="Arial" w:eastAsia="Arial" w:hAnsi="Arial" w:cs="Arial"/>
          <w:spacing w:val="2"/>
        </w:rPr>
        <w:t xml:space="preserve"> </w:t>
      </w:r>
      <w:r w:rsidRPr="006A029D">
        <w:rPr>
          <w:rFonts w:ascii="Arial" w:eastAsia="Arial" w:hAnsi="Arial" w:cs="Arial"/>
          <w:spacing w:val="-1"/>
        </w:rPr>
        <w:t>i</w:t>
      </w:r>
      <w:r w:rsidRPr="006A029D">
        <w:rPr>
          <w:rFonts w:ascii="Arial" w:eastAsia="Arial" w:hAnsi="Arial" w:cs="Arial"/>
          <w:spacing w:val="-3"/>
        </w:rPr>
        <w:t>n</w:t>
      </w:r>
      <w:r w:rsidRPr="006A029D">
        <w:rPr>
          <w:rFonts w:ascii="Arial" w:eastAsia="Arial" w:hAnsi="Arial" w:cs="Arial"/>
          <w:spacing w:val="1"/>
        </w:rPr>
        <w:t>c</w:t>
      </w:r>
      <w:r w:rsidRPr="006A029D">
        <w:rPr>
          <w:rFonts w:ascii="Arial" w:eastAsia="Arial" w:hAnsi="Arial" w:cs="Arial"/>
          <w:spacing w:val="-1"/>
        </w:rPr>
        <w:t>l</w:t>
      </w:r>
      <w:r w:rsidRPr="006A029D">
        <w:rPr>
          <w:rFonts w:ascii="Arial" w:eastAsia="Arial" w:hAnsi="Arial" w:cs="Arial"/>
        </w:rPr>
        <w:t>u</w:t>
      </w:r>
      <w:r w:rsidRPr="006A029D">
        <w:rPr>
          <w:rFonts w:ascii="Arial" w:eastAsia="Arial" w:hAnsi="Arial" w:cs="Arial"/>
          <w:spacing w:val="-1"/>
        </w:rPr>
        <w:t>d</w:t>
      </w:r>
      <w:r w:rsidRPr="006A029D">
        <w:rPr>
          <w:rFonts w:ascii="Arial" w:eastAsia="Arial" w:hAnsi="Arial" w:cs="Arial"/>
        </w:rPr>
        <w:t>e,</w:t>
      </w:r>
      <w:r w:rsidRPr="006A029D">
        <w:rPr>
          <w:rFonts w:ascii="Arial" w:eastAsia="Arial" w:hAnsi="Arial" w:cs="Arial"/>
          <w:spacing w:val="-3"/>
        </w:rPr>
        <w:t xml:space="preserve"> </w:t>
      </w:r>
      <w:r w:rsidRPr="006A029D">
        <w:rPr>
          <w:rFonts w:ascii="Arial" w:eastAsia="Arial" w:hAnsi="Arial" w:cs="Arial"/>
        </w:rPr>
        <w:t>b</w:t>
      </w:r>
      <w:r w:rsidRPr="006A029D">
        <w:rPr>
          <w:rFonts w:ascii="Arial" w:eastAsia="Arial" w:hAnsi="Arial" w:cs="Arial"/>
          <w:spacing w:val="-1"/>
        </w:rPr>
        <w:t>u</w:t>
      </w:r>
      <w:r w:rsidRPr="006A029D">
        <w:rPr>
          <w:rFonts w:ascii="Arial" w:eastAsia="Arial" w:hAnsi="Arial" w:cs="Arial"/>
        </w:rPr>
        <w:t>t</w:t>
      </w:r>
      <w:r w:rsidRPr="006A029D">
        <w:rPr>
          <w:rFonts w:ascii="Arial" w:eastAsia="Arial" w:hAnsi="Arial" w:cs="Arial"/>
          <w:spacing w:val="3"/>
        </w:rPr>
        <w:t xml:space="preserve"> </w:t>
      </w:r>
      <w:r w:rsidRPr="006A029D">
        <w:rPr>
          <w:rFonts w:ascii="Arial" w:eastAsia="Arial" w:hAnsi="Arial" w:cs="Arial"/>
        </w:rPr>
        <w:t>n</w:t>
      </w:r>
      <w:r w:rsidRPr="006A029D">
        <w:rPr>
          <w:rFonts w:ascii="Arial" w:eastAsia="Arial" w:hAnsi="Arial" w:cs="Arial"/>
          <w:spacing w:val="-1"/>
        </w:rPr>
        <w:t>o</w:t>
      </w:r>
      <w:r w:rsidRPr="006A029D">
        <w:rPr>
          <w:rFonts w:ascii="Arial" w:eastAsia="Arial" w:hAnsi="Arial" w:cs="Arial"/>
        </w:rPr>
        <w:t>t</w:t>
      </w:r>
      <w:r w:rsidRPr="006A029D">
        <w:rPr>
          <w:rFonts w:ascii="Arial" w:eastAsia="Arial" w:hAnsi="Arial" w:cs="Arial"/>
          <w:spacing w:val="3"/>
        </w:rPr>
        <w:t xml:space="preserve"> </w:t>
      </w:r>
      <w:r w:rsidRPr="006A029D">
        <w:rPr>
          <w:rFonts w:ascii="Arial" w:eastAsia="Arial" w:hAnsi="Arial" w:cs="Arial"/>
        </w:rPr>
        <w:t xml:space="preserve">be </w:t>
      </w:r>
      <w:r w:rsidRPr="006A029D">
        <w:rPr>
          <w:rFonts w:ascii="Arial" w:eastAsia="Arial" w:hAnsi="Arial" w:cs="Arial"/>
          <w:spacing w:val="-1"/>
        </w:rPr>
        <w:t>l</w:t>
      </w:r>
      <w:r w:rsidRPr="006A029D">
        <w:rPr>
          <w:rFonts w:ascii="Arial" w:eastAsia="Arial" w:hAnsi="Arial" w:cs="Arial"/>
          <w:spacing w:val="-3"/>
        </w:rPr>
        <w:t>i</w:t>
      </w:r>
      <w:r w:rsidRPr="006A029D">
        <w:rPr>
          <w:rFonts w:ascii="Arial" w:eastAsia="Arial" w:hAnsi="Arial" w:cs="Arial"/>
          <w:spacing w:val="4"/>
        </w:rPr>
        <w:t>m</w:t>
      </w:r>
      <w:r w:rsidRPr="006A029D">
        <w:rPr>
          <w:rFonts w:ascii="Arial" w:eastAsia="Arial" w:hAnsi="Arial" w:cs="Arial"/>
          <w:spacing w:val="-1"/>
        </w:rPr>
        <w:t>i</w:t>
      </w:r>
      <w:r w:rsidRPr="006A029D">
        <w:rPr>
          <w:rFonts w:ascii="Arial" w:eastAsia="Arial" w:hAnsi="Arial" w:cs="Arial"/>
        </w:rPr>
        <w:t>ted</w:t>
      </w:r>
      <w:r w:rsidRPr="006A029D">
        <w:rPr>
          <w:rFonts w:ascii="Arial" w:eastAsia="Arial" w:hAnsi="Arial" w:cs="Arial"/>
          <w:spacing w:val="4"/>
        </w:rPr>
        <w:t xml:space="preserve"> </w:t>
      </w:r>
      <w:r w:rsidRPr="006A029D">
        <w:rPr>
          <w:rFonts w:ascii="Arial" w:eastAsia="Arial" w:hAnsi="Arial" w:cs="Arial"/>
        </w:rPr>
        <w:t>to,</w:t>
      </w:r>
      <w:r w:rsidRPr="006A029D">
        <w:rPr>
          <w:rFonts w:ascii="Arial" w:eastAsia="Arial" w:hAnsi="Arial" w:cs="Arial"/>
          <w:spacing w:val="8"/>
        </w:rPr>
        <w:t xml:space="preserve"> </w:t>
      </w:r>
      <w:r w:rsidRPr="006A029D">
        <w:rPr>
          <w:rFonts w:ascii="Arial" w:eastAsia="Arial" w:hAnsi="Arial" w:cs="Arial"/>
        </w:rPr>
        <w:t>the</w:t>
      </w:r>
      <w:r w:rsidRPr="006A029D">
        <w:rPr>
          <w:rFonts w:ascii="Arial" w:eastAsia="Arial" w:hAnsi="Arial" w:cs="Arial"/>
          <w:spacing w:val="5"/>
        </w:rPr>
        <w:t xml:space="preserve"> </w:t>
      </w:r>
      <w:r w:rsidRPr="006A029D">
        <w:rPr>
          <w:rFonts w:ascii="Arial" w:eastAsia="Arial" w:hAnsi="Arial" w:cs="Arial"/>
          <w:spacing w:val="2"/>
        </w:rPr>
        <w:t>f</w:t>
      </w:r>
      <w:r w:rsidRPr="006A029D">
        <w:rPr>
          <w:rFonts w:ascii="Arial" w:eastAsia="Arial" w:hAnsi="Arial" w:cs="Arial"/>
        </w:rPr>
        <w:t>o</w:t>
      </w:r>
      <w:r w:rsidRPr="006A029D">
        <w:rPr>
          <w:rFonts w:ascii="Arial" w:eastAsia="Arial" w:hAnsi="Arial" w:cs="Arial"/>
          <w:spacing w:val="-1"/>
        </w:rPr>
        <w:t>ll</w:t>
      </w:r>
      <w:r w:rsidRPr="006A029D">
        <w:rPr>
          <w:rFonts w:ascii="Arial" w:eastAsia="Arial" w:hAnsi="Arial" w:cs="Arial"/>
        </w:rPr>
        <w:t>o</w:t>
      </w:r>
      <w:r w:rsidRPr="006A029D">
        <w:rPr>
          <w:rFonts w:ascii="Arial" w:eastAsia="Arial" w:hAnsi="Arial" w:cs="Arial"/>
          <w:spacing w:val="-3"/>
        </w:rPr>
        <w:t>w</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g</w:t>
      </w:r>
      <w:r w:rsidRPr="006A029D">
        <w:rPr>
          <w:rFonts w:ascii="Arial" w:eastAsia="Arial" w:hAnsi="Arial" w:cs="Arial"/>
        </w:rPr>
        <w:t>:</w:t>
      </w:r>
      <w:r w:rsidRPr="006A029D">
        <w:rPr>
          <w:rFonts w:ascii="Arial" w:eastAsia="Arial" w:hAnsi="Arial" w:cs="Arial"/>
          <w:spacing w:val="6"/>
        </w:rPr>
        <w:t xml:space="preserve"> </w:t>
      </w:r>
      <w:r w:rsidRPr="006A029D">
        <w:rPr>
          <w:rFonts w:ascii="Arial" w:eastAsia="Arial" w:hAnsi="Arial" w:cs="Arial"/>
          <w:spacing w:val="-3"/>
        </w:rPr>
        <w:t>E</w:t>
      </w:r>
      <w:r w:rsidRPr="006A029D">
        <w:rPr>
          <w:rFonts w:ascii="Arial" w:eastAsia="Arial" w:hAnsi="Arial" w:cs="Arial"/>
          <w:spacing w:val="2"/>
        </w:rPr>
        <w:t>m</w:t>
      </w:r>
      <w:r w:rsidRPr="006A029D">
        <w:rPr>
          <w:rFonts w:ascii="Arial" w:eastAsia="Arial" w:hAnsi="Arial" w:cs="Arial"/>
        </w:rPr>
        <w:t>p</w:t>
      </w:r>
      <w:r w:rsidRPr="006A029D">
        <w:rPr>
          <w:rFonts w:ascii="Arial" w:eastAsia="Arial" w:hAnsi="Arial" w:cs="Arial"/>
          <w:spacing w:val="-1"/>
        </w:rPr>
        <w:t>l</w:t>
      </w:r>
      <w:r w:rsidRPr="006A029D">
        <w:rPr>
          <w:rFonts w:ascii="Arial" w:eastAsia="Arial" w:hAnsi="Arial" w:cs="Arial"/>
        </w:rPr>
        <w:t>o</w:t>
      </w:r>
      <w:r w:rsidRPr="006A029D">
        <w:rPr>
          <w:rFonts w:ascii="Arial" w:eastAsia="Arial" w:hAnsi="Arial" w:cs="Arial"/>
          <w:spacing w:val="-6"/>
        </w:rPr>
        <w:t>y</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 u</w:t>
      </w:r>
      <w:r w:rsidRPr="006A029D">
        <w:rPr>
          <w:rFonts w:ascii="Arial" w:eastAsia="Arial" w:hAnsi="Arial" w:cs="Arial"/>
          <w:spacing w:val="-1"/>
        </w:rPr>
        <w:t>p</w:t>
      </w:r>
      <w:r w:rsidRPr="006A029D">
        <w:rPr>
          <w:rFonts w:ascii="Arial" w:eastAsia="Arial" w:hAnsi="Arial" w:cs="Arial"/>
          <w:spacing w:val="-3"/>
        </w:rPr>
        <w:t>g</w:t>
      </w:r>
      <w:r w:rsidRPr="006A029D">
        <w:rPr>
          <w:rFonts w:ascii="Arial" w:eastAsia="Arial" w:hAnsi="Arial" w:cs="Arial"/>
          <w:spacing w:val="1"/>
        </w:rPr>
        <w:t>r</w:t>
      </w:r>
      <w:r w:rsidRPr="006A029D">
        <w:rPr>
          <w:rFonts w:ascii="Arial" w:eastAsia="Arial" w:hAnsi="Arial" w:cs="Arial"/>
        </w:rPr>
        <w:t>a</w:t>
      </w:r>
      <w:r w:rsidRPr="006A029D">
        <w:rPr>
          <w:rFonts w:ascii="Arial" w:eastAsia="Arial" w:hAnsi="Arial" w:cs="Arial"/>
          <w:spacing w:val="-1"/>
        </w:rPr>
        <w:t>di</w:t>
      </w:r>
      <w:r w:rsidRPr="006A029D">
        <w:rPr>
          <w:rFonts w:ascii="Arial" w:eastAsia="Arial" w:hAnsi="Arial" w:cs="Arial"/>
        </w:rPr>
        <w:t>n</w:t>
      </w:r>
      <w:r w:rsidRPr="006A029D">
        <w:rPr>
          <w:rFonts w:ascii="Arial" w:eastAsia="Arial" w:hAnsi="Arial" w:cs="Arial"/>
          <w:spacing w:val="-1"/>
        </w:rPr>
        <w:t>g</w:t>
      </w:r>
      <w:r w:rsidRPr="006A029D">
        <w:rPr>
          <w:rFonts w:ascii="Arial" w:eastAsia="Arial" w:hAnsi="Arial" w:cs="Arial"/>
        </w:rPr>
        <w:t>,</w:t>
      </w:r>
      <w:r w:rsidRPr="006A029D">
        <w:rPr>
          <w:rFonts w:ascii="Arial" w:eastAsia="Arial" w:hAnsi="Arial" w:cs="Arial"/>
          <w:spacing w:val="2"/>
        </w:rPr>
        <w:t xml:space="preserve"> </w:t>
      </w:r>
      <w:r w:rsidRPr="006A029D">
        <w:rPr>
          <w:rFonts w:ascii="Arial" w:eastAsia="Arial" w:hAnsi="Arial" w:cs="Arial"/>
        </w:rPr>
        <w:t>d</w:t>
      </w:r>
      <w:r w:rsidRPr="006A029D">
        <w:rPr>
          <w:rFonts w:ascii="Arial" w:eastAsia="Arial" w:hAnsi="Arial" w:cs="Arial"/>
          <w:spacing w:val="-3"/>
        </w:rPr>
        <w:t>e</w:t>
      </w:r>
      <w:r w:rsidRPr="006A029D">
        <w:rPr>
          <w:rFonts w:ascii="Arial" w:eastAsia="Arial" w:hAnsi="Arial" w:cs="Arial"/>
        </w:rPr>
        <w:t>m</w:t>
      </w:r>
      <w:r w:rsidRPr="006A029D">
        <w:rPr>
          <w:rFonts w:ascii="Arial" w:eastAsia="Arial" w:hAnsi="Arial" w:cs="Arial"/>
          <w:spacing w:val="-1"/>
        </w:rPr>
        <w:t>o</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w:t>
      </w:r>
      <w:r w:rsidRPr="006A029D">
        <w:rPr>
          <w:rFonts w:ascii="Arial" w:eastAsia="Arial" w:hAnsi="Arial" w:cs="Arial"/>
          <w:spacing w:val="5"/>
        </w:rPr>
        <w:t xml:space="preserve"> </w:t>
      </w:r>
      <w:r w:rsidRPr="006A029D">
        <w:rPr>
          <w:rFonts w:ascii="Arial" w:eastAsia="Arial" w:hAnsi="Arial" w:cs="Arial"/>
          <w:spacing w:val="-3"/>
        </w:rPr>
        <w:t>o</w:t>
      </w:r>
      <w:r w:rsidRPr="006A029D">
        <w:rPr>
          <w:rFonts w:ascii="Arial" w:eastAsia="Arial" w:hAnsi="Arial" w:cs="Arial"/>
        </w:rPr>
        <w:t>r</w:t>
      </w:r>
      <w:r w:rsidRPr="006A029D">
        <w:rPr>
          <w:rFonts w:ascii="Arial" w:eastAsia="Arial" w:hAnsi="Arial" w:cs="Arial"/>
          <w:spacing w:val="10"/>
        </w:rPr>
        <w:t xml:space="preserve"> </w:t>
      </w:r>
      <w:r w:rsidRPr="006A029D">
        <w:rPr>
          <w:rFonts w:ascii="Arial" w:eastAsia="Arial" w:hAnsi="Arial" w:cs="Arial"/>
        </w:rPr>
        <w:t>t</w:t>
      </w:r>
      <w:r w:rsidRPr="006A029D">
        <w:rPr>
          <w:rFonts w:ascii="Arial" w:eastAsia="Arial" w:hAnsi="Arial" w:cs="Arial"/>
          <w:spacing w:val="-2"/>
        </w:rPr>
        <w:t>r</w:t>
      </w:r>
      <w:r w:rsidRPr="006A029D">
        <w:rPr>
          <w:rFonts w:ascii="Arial" w:eastAsia="Arial" w:hAnsi="Arial" w:cs="Arial"/>
        </w:rPr>
        <w:t>a</w:t>
      </w:r>
      <w:r w:rsidRPr="006A029D">
        <w:rPr>
          <w:rFonts w:ascii="Arial" w:eastAsia="Arial" w:hAnsi="Arial" w:cs="Arial"/>
          <w:spacing w:val="-1"/>
        </w:rPr>
        <w:t>ns</w:t>
      </w:r>
      <w:r w:rsidRPr="006A029D">
        <w:rPr>
          <w:rFonts w:ascii="Arial" w:eastAsia="Arial" w:hAnsi="Arial" w:cs="Arial"/>
        </w:rPr>
        <w:t>fe</w:t>
      </w:r>
      <w:r w:rsidRPr="006A029D">
        <w:rPr>
          <w:rFonts w:ascii="Arial" w:eastAsia="Arial" w:hAnsi="Arial" w:cs="Arial"/>
          <w:spacing w:val="-2"/>
        </w:rPr>
        <w:t>r</w:t>
      </w:r>
      <w:r w:rsidRPr="006A029D">
        <w:rPr>
          <w:rFonts w:ascii="Arial" w:eastAsia="Arial" w:hAnsi="Arial" w:cs="Arial"/>
        </w:rPr>
        <w:t>;</w:t>
      </w:r>
      <w:r w:rsidRPr="006A029D">
        <w:rPr>
          <w:rFonts w:ascii="Arial" w:eastAsia="Arial" w:hAnsi="Arial" w:cs="Arial"/>
          <w:spacing w:val="4"/>
        </w:rPr>
        <w:t xml:space="preserve"> </w:t>
      </w:r>
      <w:r w:rsidRPr="006A029D">
        <w:rPr>
          <w:rFonts w:ascii="Arial" w:eastAsia="Arial" w:hAnsi="Arial" w:cs="Arial"/>
          <w:spacing w:val="1"/>
        </w:rPr>
        <w:t>r</w:t>
      </w:r>
      <w:r w:rsidRPr="006A029D">
        <w:rPr>
          <w:rFonts w:ascii="Arial" w:eastAsia="Arial" w:hAnsi="Arial" w:cs="Arial"/>
          <w:spacing w:val="-3"/>
        </w:rPr>
        <w:t>e</w:t>
      </w:r>
      <w:r w:rsidRPr="006A029D">
        <w:rPr>
          <w:rFonts w:ascii="Arial" w:eastAsia="Arial" w:hAnsi="Arial" w:cs="Arial"/>
          <w:spacing w:val="7"/>
        </w:rPr>
        <w:t>c</w:t>
      </w:r>
      <w:r w:rsidRPr="006A029D">
        <w:rPr>
          <w:rFonts w:ascii="Arial" w:eastAsia="Arial" w:hAnsi="Arial" w:cs="Arial"/>
          <w:spacing w:val="1"/>
        </w:rPr>
        <w:t>r</w:t>
      </w:r>
      <w:r w:rsidRPr="006A029D">
        <w:rPr>
          <w:rFonts w:ascii="Arial" w:eastAsia="Arial" w:hAnsi="Arial" w:cs="Arial"/>
        </w:rPr>
        <w:t>u</w:t>
      </w:r>
      <w:r w:rsidRPr="006A029D">
        <w:rPr>
          <w:rFonts w:ascii="Arial" w:eastAsia="Arial" w:hAnsi="Arial" w:cs="Arial"/>
          <w:spacing w:val="-4"/>
        </w:rPr>
        <w:t>i</w:t>
      </w:r>
      <w:r w:rsidRPr="006A029D">
        <w:rPr>
          <w:rFonts w:ascii="Arial" w:eastAsia="Arial" w:hAnsi="Arial" w:cs="Arial"/>
          <w:spacing w:val="-3"/>
        </w:rPr>
        <w:t>t</w:t>
      </w:r>
      <w:r w:rsidRPr="006A029D">
        <w:rPr>
          <w:rFonts w:ascii="Arial" w:eastAsia="Arial" w:hAnsi="Arial" w:cs="Arial"/>
          <w:spacing w:val="2"/>
        </w:rPr>
        <w:t>m</w:t>
      </w:r>
      <w:r w:rsidRPr="006A029D">
        <w:rPr>
          <w:rFonts w:ascii="Arial" w:eastAsia="Arial" w:hAnsi="Arial" w:cs="Arial"/>
          <w:spacing w:val="-3"/>
        </w:rPr>
        <w:t>e</w:t>
      </w:r>
      <w:r w:rsidRPr="006A029D">
        <w:rPr>
          <w:rFonts w:ascii="Arial" w:eastAsia="Arial" w:hAnsi="Arial" w:cs="Arial"/>
        </w:rPr>
        <w:t>nt</w:t>
      </w:r>
      <w:r w:rsidRPr="006A029D">
        <w:rPr>
          <w:rFonts w:ascii="Arial" w:eastAsia="Arial" w:hAnsi="Arial" w:cs="Arial"/>
          <w:spacing w:val="3"/>
        </w:rPr>
        <w:t xml:space="preserve"> </w:t>
      </w:r>
      <w:r w:rsidRPr="006A029D">
        <w:rPr>
          <w:rFonts w:ascii="Arial" w:eastAsia="Arial" w:hAnsi="Arial" w:cs="Arial"/>
          <w:spacing w:val="-3"/>
        </w:rPr>
        <w:t>o</w:t>
      </w:r>
      <w:r w:rsidRPr="006A029D">
        <w:rPr>
          <w:rFonts w:ascii="Arial" w:eastAsia="Arial" w:hAnsi="Arial" w:cs="Arial"/>
        </w:rPr>
        <w:t>r</w:t>
      </w:r>
      <w:r w:rsidRPr="006A029D">
        <w:rPr>
          <w:rFonts w:ascii="Arial" w:eastAsia="Arial" w:hAnsi="Arial" w:cs="Arial"/>
          <w:spacing w:val="10"/>
        </w:rPr>
        <w:t xml:space="preserve"> </w:t>
      </w:r>
      <w:r w:rsidRPr="006A029D">
        <w:rPr>
          <w:rFonts w:ascii="Arial" w:eastAsia="Arial" w:hAnsi="Arial" w:cs="Arial"/>
          <w:spacing w:val="1"/>
        </w:rPr>
        <w:t>r</w:t>
      </w:r>
      <w:r w:rsidRPr="006A029D">
        <w:rPr>
          <w:rFonts w:ascii="Arial" w:eastAsia="Arial" w:hAnsi="Arial" w:cs="Arial"/>
          <w:spacing w:val="-3"/>
        </w:rPr>
        <w:t>e</w:t>
      </w:r>
      <w:r w:rsidRPr="006A029D">
        <w:rPr>
          <w:rFonts w:ascii="Arial" w:eastAsia="Arial" w:hAnsi="Arial" w:cs="Arial"/>
          <w:spacing w:val="1"/>
        </w:rPr>
        <w:t>cr</w:t>
      </w:r>
      <w:r w:rsidRPr="006A029D">
        <w:rPr>
          <w:rFonts w:ascii="Arial" w:eastAsia="Arial" w:hAnsi="Arial" w:cs="Arial"/>
        </w:rPr>
        <w:t>u</w:t>
      </w:r>
      <w:r w:rsidRPr="006A029D">
        <w:rPr>
          <w:rFonts w:ascii="Arial" w:eastAsia="Arial" w:hAnsi="Arial" w:cs="Arial"/>
          <w:spacing w:val="-4"/>
        </w:rPr>
        <w:t>i</w:t>
      </w:r>
      <w:r w:rsidRPr="006A029D">
        <w:rPr>
          <w:rFonts w:ascii="Arial" w:eastAsia="Arial" w:hAnsi="Arial" w:cs="Arial"/>
          <w:spacing w:val="-3"/>
        </w:rPr>
        <w:t>t</w:t>
      </w:r>
      <w:r w:rsidRPr="006A029D">
        <w:rPr>
          <w:rFonts w:ascii="Arial" w:eastAsia="Arial" w:hAnsi="Arial" w:cs="Arial"/>
          <w:spacing w:val="2"/>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1"/>
        </w:rPr>
        <w:t xml:space="preserve"> </w:t>
      </w:r>
      <w:r w:rsidRPr="006A029D">
        <w:rPr>
          <w:rFonts w:ascii="Arial" w:eastAsia="Arial" w:hAnsi="Arial" w:cs="Arial"/>
        </w:rPr>
        <w:t>a</w:t>
      </w:r>
      <w:r w:rsidRPr="006A029D">
        <w:rPr>
          <w:rFonts w:ascii="Arial" w:eastAsia="Arial" w:hAnsi="Arial" w:cs="Arial"/>
          <w:spacing w:val="-1"/>
        </w:rPr>
        <w:t>dv</w:t>
      </w:r>
      <w:r w:rsidRPr="006A029D">
        <w:rPr>
          <w:rFonts w:ascii="Arial" w:eastAsia="Arial" w:hAnsi="Arial" w:cs="Arial"/>
        </w:rPr>
        <w:t>ert</w:t>
      </w:r>
      <w:r w:rsidRPr="006A029D">
        <w:rPr>
          <w:rFonts w:ascii="Arial" w:eastAsia="Arial" w:hAnsi="Arial" w:cs="Arial"/>
          <w:spacing w:val="-3"/>
        </w:rPr>
        <w:t>i</w:t>
      </w:r>
      <w:r w:rsidRPr="006A029D">
        <w:rPr>
          <w:rFonts w:ascii="Arial" w:eastAsia="Arial" w:hAnsi="Arial" w:cs="Arial"/>
          <w:spacing w:val="1"/>
        </w:rPr>
        <w:t>s</w:t>
      </w:r>
      <w:r w:rsidRPr="006A029D">
        <w:rPr>
          <w:rFonts w:ascii="Arial" w:eastAsia="Arial" w:hAnsi="Arial" w:cs="Arial"/>
          <w:spacing w:val="-1"/>
        </w:rPr>
        <w:t>i</w:t>
      </w:r>
      <w:r w:rsidRPr="006A029D">
        <w:rPr>
          <w:rFonts w:ascii="Arial" w:eastAsia="Arial" w:hAnsi="Arial" w:cs="Arial"/>
          <w:spacing w:val="-3"/>
        </w:rPr>
        <w:t>n</w:t>
      </w:r>
      <w:r w:rsidRPr="006A029D">
        <w:rPr>
          <w:rFonts w:ascii="Arial" w:eastAsia="Arial" w:hAnsi="Arial" w:cs="Arial"/>
        </w:rPr>
        <w:t>g;</w:t>
      </w:r>
      <w:r w:rsidRPr="006A029D">
        <w:rPr>
          <w:rFonts w:ascii="Arial" w:eastAsia="Arial" w:hAnsi="Arial" w:cs="Arial"/>
          <w:spacing w:val="3"/>
        </w:rPr>
        <w:t xml:space="preserve"> </w:t>
      </w:r>
      <w:r w:rsidRPr="006A029D">
        <w:rPr>
          <w:rFonts w:ascii="Arial" w:eastAsia="Arial" w:hAnsi="Arial" w:cs="Arial"/>
          <w:spacing w:val="-1"/>
        </w:rPr>
        <w:t>l</w:t>
      </w:r>
      <w:r w:rsidRPr="006A029D">
        <w:rPr>
          <w:rFonts w:ascii="Arial" w:eastAsia="Arial" w:hAnsi="Arial" w:cs="Arial"/>
        </w:rPr>
        <w:t>a</w:t>
      </w:r>
      <w:r w:rsidRPr="006A029D">
        <w:rPr>
          <w:rFonts w:ascii="Arial" w:eastAsia="Arial" w:hAnsi="Arial" w:cs="Arial"/>
          <w:spacing w:val="-6"/>
        </w:rPr>
        <w:t>y</w:t>
      </w:r>
      <w:r w:rsidRPr="006A029D">
        <w:rPr>
          <w:rFonts w:ascii="Arial" w:eastAsia="Arial" w:hAnsi="Arial" w:cs="Arial"/>
        </w:rPr>
        <w:t>o</w:t>
      </w:r>
      <w:r w:rsidRPr="006A029D">
        <w:rPr>
          <w:rFonts w:ascii="Arial" w:eastAsia="Arial" w:hAnsi="Arial" w:cs="Arial"/>
          <w:spacing w:val="2"/>
        </w:rPr>
        <w:t>f</w:t>
      </w:r>
      <w:r w:rsidRPr="006A029D">
        <w:rPr>
          <w:rFonts w:ascii="Arial" w:eastAsia="Arial" w:hAnsi="Arial" w:cs="Arial"/>
        </w:rPr>
        <w:t>f</w:t>
      </w:r>
      <w:r w:rsidRPr="006A029D">
        <w:rPr>
          <w:rFonts w:ascii="Arial" w:eastAsia="Arial" w:hAnsi="Arial" w:cs="Arial"/>
          <w:spacing w:val="9"/>
        </w:rPr>
        <w:t xml:space="preserve"> </w:t>
      </w:r>
      <w:r w:rsidRPr="006A029D">
        <w:rPr>
          <w:rFonts w:ascii="Arial" w:eastAsia="Arial" w:hAnsi="Arial" w:cs="Arial"/>
          <w:spacing w:val="-3"/>
        </w:rPr>
        <w:t>o</w:t>
      </w:r>
      <w:r w:rsidRPr="006A029D">
        <w:rPr>
          <w:rFonts w:ascii="Arial" w:eastAsia="Arial" w:hAnsi="Arial" w:cs="Arial"/>
        </w:rPr>
        <w:t>r te</w:t>
      </w:r>
      <w:r w:rsidRPr="006A029D">
        <w:rPr>
          <w:rFonts w:ascii="Arial" w:eastAsia="Arial" w:hAnsi="Arial" w:cs="Arial"/>
          <w:spacing w:val="-2"/>
        </w:rPr>
        <w:t>r</w:t>
      </w:r>
      <w:r w:rsidRPr="006A029D">
        <w:rPr>
          <w:rFonts w:ascii="Arial" w:eastAsia="Arial" w:hAnsi="Arial" w:cs="Arial"/>
          <w:spacing w:val="2"/>
        </w:rPr>
        <w:t>m</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a</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rPr>
        <w:t>o</w:t>
      </w:r>
      <w:r w:rsidRPr="006A029D">
        <w:rPr>
          <w:rFonts w:ascii="Arial" w:eastAsia="Arial" w:hAnsi="Arial" w:cs="Arial"/>
          <w:spacing w:val="-3"/>
        </w:rPr>
        <w:t>n</w:t>
      </w:r>
      <w:r w:rsidRPr="006A029D">
        <w:rPr>
          <w:rFonts w:ascii="Arial" w:eastAsia="Arial" w:hAnsi="Arial" w:cs="Arial"/>
        </w:rPr>
        <w:t>;</w:t>
      </w:r>
      <w:r w:rsidRPr="006A029D">
        <w:rPr>
          <w:rFonts w:ascii="Arial" w:eastAsia="Arial" w:hAnsi="Arial" w:cs="Arial"/>
          <w:spacing w:val="-15"/>
        </w:rPr>
        <w:t xml:space="preserve"> </w:t>
      </w:r>
      <w:r w:rsidRPr="006A029D">
        <w:rPr>
          <w:rFonts w:ascii="Arial" w:eastAsia="Arial" w:hAnsi="Arial" w:cs="Arial"/>
          <w:spacing w:val="1"/>
        </w:rPr>
        <w:t>r</w:t>
      </w:r>
      <w:r w:rsidRPr="006A029D">
        <w:rPr>
          <w:rFonts w:ascii="Arial" w:eastAsia="Arial" w:hAnsi="Arial" w:cs="Arial"/>
        </w:rPr>
        <w:t>at</w:t>
      </w:r>
      <w:r w:rsidRPr="006A029D">
        <w:rPr>
          <w:rFonts w:ascii="Arial" w:eastAsia="Arial" w:hAnsi="Arial" w:cs="Arial"/>
          <w:spacing w:val="-3"/>
        </w:rPr>
        <w:t>e</w:t>
      </w:r>
      <w:r w:rsidRPr="006A029D">
        <w:rPr>
          <w:rFonts w:ascii="Arial" w:eastAsia="Arial" w:hAnsi="Arial" w:cs="Arial"/>
        </w:rPr>
        <w:t>s</w:t>
      </w:r>
      <w:r w:rsidRPr="006A029D">
        <w:rPr>
          <w:rFonts w:ascii="Arial" w:eastAsia="Arial" w:hAnsi="Arial" w:cs="Arial"/>
          <w:spacing w:val="-6"/>
        </w:rPr>
        <w:t xml:space="preserve"> </w:t>
      </w:r>
      <w:r w:rsidRPr="006A029D">
        <w:rPr>
          <w:rFonts w:ascii="Arial" w:eastAsia="Arial" w:hAnsi="Arial" w:cs="Arial"/>
          <w:spacing w:val="-3"/>
        </w:rPr>
        <w:t>o</w:t>
      </w:r>
      <w:r w:rsidRPr="006A029D">
        <w:rPr>
          <w:rFonts w:ascii="Arial" w:eastAsia="Arial" w:hAnsi="Arial" w:cs="Arial"/>
        </w:rPr>
        <w:t>f</w:t>
      </w:r>
      <w:r w:rsidRPr="006A029D">
        <w:rPr>
          <w:rFonts w:ascii="Arial" w:eastAsia="Arial" w:hAnsi="Arial" w:cs="Arial"/>
          <w:spacing w:val="-5"/>
        </w:rPr>
        <w:t xml:space="preserve"> </w:t>
      </w:r>
      <w:r w:rsidRPr="006A029D">
        <w:rPr>
          <w:rFonts w:ascii="Arial" w:eastAsia="Arial" w:hAnsi="Arial" w:cs="Arial"/>
        </w:rPr>
        <w:t>p</w:t>
      </w:r>
      <w:r w:rsidRPr="006A029D">
        <w:rPr>
          <w:rFonts w:ascii="Arial" w:eastAsia="Arial" w:hAnsi="Arial" w:cs="Arial"/>
          <w:spacing w:val="-1"/>
        </w:rPr>
        <w:t>a</w:t>
      </w:r>
      <w:r w:rsidRPr="006A029D">
        <w:rPr>
          <w:rFonts w:ascii="Arial" w:eastAsia="Arial" w:hAnsi="Arial" w:cs="Arial"/>
        </w:rPr>
        <w:t>y</w:t>
      </w:r>
      <w:r w:rsidRPr="006A029D">
        <w:rPr>
          <w:rFonts w:ascii="Arial" w:eastAsia="Arial" w:hAnsi="Arial" w:cs="Arial"/>
          <w:spacing w:val="-12"/>
        </w:rPr>
        <w:t xml:space="preserve"> </w:t>
      </w:r>
      <w:r w:rsidRPr="006A029D">
        <w:rPr>
          <w:rFonts w:ascii="Arial" w:eastAsia="Arial" w:hAnsi="Arial" w:cs="Arial"/>
        </w:rPr>
        <w:t>or</w:t>
      </w:r>
      <w:r w:rsidRPr="006A029D">
        <w:rPr>
          <w:rFonts w:ascii="Arial" w:eastAsia="Arial" w:hAnsi="Arial" w:cs="Arial"/>
          <w:spacing w:val="-4"/>
        </w:rPr>
        <w:t xml:space="preserve"> </w:t>
      </w:r>
      <w:r w:rsidRPr="006A029D">
        <w:rPr>
          <w:rFonts w:ascii="Arial" w:eastAsia="Arial" w:hAnsi="Arial" w:cs="Arial"/>
        </w:rPr>
        <w:t>ot</w:t>
      </w:r>
      <w:r w:rsidRPr="006A029D">
        <w:rPr>
          <w:rFonts w:ascii="Arial" w:eastAsia="Arial" w:hAnsi="Arial" w:cs="Arial"/>
          <w:spacing w:val="-1"/>
        </w:rPr>
        <w:t>h</w:t>
      </w:r>
      <w:r w:rsidRPr="006A029D">
        <w:rPr>
          <w:rFonts w:ascii="Arial" w:eastAsia="Arial" w:hAnsi="Arial" w:cs="Arial"/>
        </w:rPr>
        <w:t>er</w:t>
      </w:r>
      <w:r w:rsidRPr="006A029D">
        <w:rPr>
          <w:rFonts w:ascii="Arial" w:eastAsia="Arial" w:hAnsi="Arial" w:cs="Arial"/>
          <w:spacing w:val="-12"/>
        </w:rPr>
        <w:t xml:space="preserve"> </w:t>
      </w:r>
      <w:r w:rsidRPr="006A029D">
        <w:rPr>
          <w:rFonts w:ascii="Arial" w:eastAsia="Arial" w:hAnsi="Arial" w:cs="Arial"/>
          <w:spacing w:val="2"/>
        </w:rPr>
        <w:t>f</w:t>
      </w:r>
      <w:r w:rsidRPr="006A029D">
        <w:rPr>
          <w:rFonts w:ascii="Arial" w:eastAsia="Arial" w:hAnsi="Arial" w:cs="Arial"/>
        </w:rPr>
        <w:t>o</w:t>
      </w:r>
      <w:r w:rsidRPr="006A029D">
        <w:rPr>
          <w:rFonts w:ascii="Arial" w:eastAsia="Arial" w:hAnsi="Arial" w:cs="Arial"/>
          <w:spacing w:val="-2"/>
        </w:rPr>
        <w:t>r</w:t>
      </w:r>
      <w:r w:rsidRPr="006A029D">
        <w:rPr>
          <w:rFonts w:ascii="Arial" w:eastAsia="Arial" w:hAnsi="Arial" w:cs="Arial"/>
          <w:spacing w:val="2"/>
        </w:rPr>
        <w:t>m</w:t>
      </w:r>
      <w:r w:rsidRPr="006A029D">
        <w:rPr>
          <w:rFonts w:ascii="Arial" w:eastAsia="Arial" w:hAnsi="Arial" w:cs="Arial"/>
        </w:rPr>
        <w:t>s</w:t>
      </w:r>
      <w:r w:rsidRPr="006A029D">
        <w:rPr>
          <w:rFonts w:ascii="Arial" w:eastAsia="Arial" w:hAnsi="Arial" w:cs="Arial"/>
          <w:spacing w:val="-11"/>
        </w:rPr>
        <w:t xml:space="preserve"> </w:t>
      </w:r>
      <w:r w:rsidRPr="006A029D">
        <w:rPr>
          <w:rFonts w:ascii="Arial" w:eastAsia="Arial" w:hAnsi="Arial" w:cs="Arial"/>
          <w:spacing w:val="-3"/>
        </w:rPr>
        <w:t>o</w:t>
      </w:r>
      <w:r w:rsidRPr="006A029D">
        <w:rPr>
          <w:rFonts w:ascii="Arial" w:eastAsia="Arial" w:hAnsi="Arial" w:cs="Arial"/>
        </w:rPr>
        <w:t>f</w:t>
      </w:r>
      <w:r w:rsidRPr="006A029D">
        <w:rPr>
          <w:rFonts w:ascii="Arial" w:eastAsia="Arial" w:hAnsi="Arial" w:cs="Arial"/>
          <w:spacing w:val="-5"/>
        </w:rPr>
        <w:t xml:space="preserve"> </w:t>
      </w:r>
      <w:r w:rsidRPr="006A029D">
        <w:rPr>
          <w:rFonts w:ascii="Arial" w:eastAsia="Arial" w:hAnsi="Arial" w:cs="Arial"/>
          <w:spacing w:val="1"/>
        </w:rPr>
        <w:t>c</w:t>
      </w:r>
      <w:r w:rsidRPr="006A029D">
        <w:rPr>
          <w:rFonts w:ascii="Arial" w:eastAsia="Arial" w:hAnsi="Arial" w:cs="Arial"/>
          <w:spacing w:val="-3"/>
        </w:rPr>
        <w:t>o</w:t>
      </w:r>
      <w:r w:rsidRPr="006A029D">
        <w:rPr>
          <w:rFonts w:ascii="Arial" w:eastAsia="Arial" w:hAnsi="Arial" w:cs="Arial"/>
          <w:spacing w:val="2"/>
        </w:rPr>
        <w:t>m</w:t>
      </w:r>
      <w:r w:rsidRPr="006A029D">
        <w:rPr>
          <w:rFonts w:ascii="Arial" w:eastAsia="Arial" w:hAnsi="Arial" w:cs="Arial"/>
        </w:rPr>
        <w:t>p</w:t>
      </w:r>
      <w:r w:rsidRPr="006A029D">
        <w:rPr>
          <w:rFonts w:ascii="Arial" w:eastAsia="Arial" w:hAnsi="Arial" w:cs="Arial"/>
          <w:spacing w:val="-1"/>
        </w:rPr>
        <w:t>e</w:t>
      </w:r>
      <w:r w:rsidRPr="006A029D">
        <w:rPr>
          <w:rFonts w:ascii="Arial" w:eastAsia="Arial" w:hAnsi="Arial" w:cs="Arial"/>
          <w:spacing w:val="-3"/>
        </w:rPr>
        <w:t>n</w:t>
      </w:r>
      <w:r w:rsidRPr="006A029D">
        <w:rPr>
          <w:rFonts w:ascii="Arial" w:eastAsia="Arial" w:hAnsi="Arial" w:cs="Arial"/>
          <w:spacing w:val="1"/>
        </w:rPr>
        <w:t>s</w:t>
      </w:r>
      <w:r w:rsidRPr="006A029D">
        <w:rPr>
          <w:rFonts w:ascii="Arial" w:eastAsia="Arial" w:hAnsi="Arial" w:cs="Arial"/>
        </w:rPr>
        <w:t>at</w:t>
      </w:r>
      <w:r w:rsidRPr="006A029D">
        <w:rPr>
          <w:rFonts w:ascii="Arial" w:eastAsia="Arial" w:hAnsi="Arial" w:cs="Arial"/>
          <w:spacing w:val="-2"/>
        </w:rPr>
        <w:t>i</w:t>
      </w:r>
      <w:r w:rsidRPr="006A029D">
        <w:rPr>
          <w:rFonts w:ascii="Arial" w:eastAsia="Arial" w:hAnsi="Arial" w:cs="Arial"/>
          <w:spacing w:val="-3"/>
        </w:rPr>
        <w:t>o</w:t>
      </w:r>
      <w:r w:rsidRPr="006A029D">
        <w:rPr>
          <w:rFonts w:ascii="Arial" w:eastAsia="Arial" w:hAnsi="Arial" w:cs="Arial"/>
        </w:rPr>
        <w:t>n;</w:t>
      </w:r>
      <w:r w:rsidRPr="006A029D">
        <w:rPr>
          <w:rFonts w:ascii="Arial" w:eastAsia="Arial" w:hAnsi="Arial" w:cs="Arial"/>
          <w:spacing w:val="-16"/>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9"/>
        </w:rPr>
        <w:t xml:space="preserve"> </w:t>
      </w:r>
      <w:r w:rsidRPr="006A029D">
        <w:rPr>
          <w:rFonts w:ascii="Arial" w:eastAsia="Arial" w:hAnsi="Arial" w:cs="Arial"/>
          <w:spacing w:val="1"/>
        </w:rPr>
        <w:t>s</w:t>
      </w:r>
      <w:r w:rsidRPr="006A029D">
        <w:rPr>
          <w:rFonts w:ascii="Arial" w:eastAsia="Arial" w:hAnsi="Arial" w:cs="Arial"/>
        </w:rPr>
        <w:t>e</w:t>
      </w:r>
      <w:r w:rsidRPr="006A029D">
        <w:rPr>
          <w:rFonts w:ascii="Arial" w:eastAsia="Arial" w:hAnsi="Arial" w:cs="Arial"/>
          <w:spacing w:val="-1"/>
        </w:rPr>
        <w:t>l</w:t>
      </w:r>
      <w:r w:rsidRPr="006A029D">
        <w:rPr>
          <w:rFonts w:ascii="Arial" w:eastAsia="Arial" w:hAnsi="Arial" w:cs="Arial"/>
          <w:spacing w:val="-3"/>
        </w:rPr>
        <w:t>e</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rPr>
        <w:t>on</w:t>
      </w:r>
      <w:r w:rsidRPr="006A029D">
        <w:rPr>
          <w:rFonts w:ascii="Arial" w:eastAsia="Arial" w:hAnsi="Arial" w:cs="Arial"/>
          <w:spacing w:val="-14"/>
        </w:rPr>
        <w:t xml:space="preserve"> </w:t>
      </w:r>
      <w:r w:rsidRPr="006A029D">
        <w:rPr>
          <w:rFonts w:ascii="Arial" w:eastAsia="Arial" w:hAnsi="Arial" w:cs="Arial"/>
        </w:rPr>
        <w:t>for</w:t>
      </w:r>
      <w:r w:rsidRPr="006A029D">
        <w:rPr>
          <w:rFonts w:ascii="Arial" w:eastAsia="Arial" w:hAnsi="Arial" w:cs="Arial"/>
          <w:spacing w:val="-7"/>
        </w:rPr>
        <w:t xml:space="preserve"> </w:t>
      </w:r>
      <w:r w:rsidRPr="006A029D">
        <w:rPr>
          <w:rFonts w:ascii="Arial" w:eastAsia="Arial" w:hAnsi="Arial" w:cs="Arial"/>
          <w:spacing w:val="-3"/>
        </w:rPr>
        <w:t>t</w:t>
      </w:r>
      <w:r w:rsidRPr="006A029D">
        <w:rPr>
          <w:rFonts w:ascii="Arial" w:eastAsia="Arial" w:hAnsi="Arial" w:cs="Arial"/>
          <w:spacing w:val="1"/>
        </w:rPr>
        <w:t>r</w:t>
      </w:r>
      <w:r w:rsidRPr="006A029D">
        <w:rPr>
          <w:rFonts w:ascii="Arial" w:eastAsia="Arial" w:hAnsi="Arial" w:cs="Arial"/>
        </w:rPr>
        <w:t>a</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g</w:t>
      </w:r>
      <w:r w:rsidRPr="006A029D">
        <w:rPr>
          <w:rFonts w:ascii="Arial" w:eastAsia="Arial" w:hAnsi="Arial" w:cs="Arial"/>
        </w:rPr>
        <w:t>,</w:t>
      </w:r>
      <w:r w:rsidRPr="006A029D">
        <w:rPr>
          <w:rFonts w:ascii="Arial" w:eastAsia="Arial" w:hAnsi="Arial" w:cs="Arial"/>
          <w:spacing w:val="-12"/>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c</w:t>
      </w:r>
      <w:r w:rsidRPr="006A029D">
        <w:rPr>
          <w:rFonts w:ascii="Arial" w:eastAsia="Arial" w:hAnsi="Arial" w:cs="Arial"/>
          <w:spacing w:val="-1"/>
        </w:rPr>
        <w:t>l</w:t>
      </w:r>
      <w:r w:rsidRPr="006A029D">
        <w:rPr>
          <w:rFonts w:ascii="Arial" w:eastAsia="Arial" w:hAnsi="Arial" w:cs="Arial"/>
        </w:rPr>
        <w:t>u</w:t>
      </w:r>
      <w:r w:rsidRPr="006A029D">
        <w:rPr>
          <w:rFonts w:ascii="Arial" w:eastAsia="Arial" w:hAnsi="Arial" w:cs="Arial"/>
          <w:spacing w:val="-1"/>
        </w:rPr>
        <w:t>di</w:t>
      </w:r>
      <w:r w:rsidRPr="006A029D">
        <w:rPr>
          <w:rFonts w:ascii="Arial" w:eastAsia="Arial" w:hAnsi="Arial" w:cs="Arial"/>
        </w:rPr>
        <w:t>ng</w:t>
      </w:r>
      <w:r w:rsidRPr="006A029D">
        <w:rPr>
          <w:rFonts w:ascii="Arial" w:eastAsia="Arial" w:hAnsi="Arial" w:cs="Arial"/>
          <w:spacing w:val="-14"/>
        </w:rPr>
        <w:t xml:space="preserve"> </w:t>
      </w:r>
      <w:r w:rsidRPr="006A029D">
        <w:rPr>
          <w:rFonts w:ascii="Arial" w:eastAsia="Arial" w:hAnsi="Arial" w:cs="Arial"/>
        </w:rPr>
        <w:t>a</w:t>
      </w:r>
      <w:r w:rsidRPr="006A029D">
        <w:rPr>
          <w:rFonts w:ascii="Arial" w:eastAsia="Arial" w:hAnsi="Arial" w:cs="Arial"/>
          <w:spacing w:val="-1"/>
        </w:rPr>
        <w:t>p</w:t>
      </w:r>
      <w:r w:rsidRPr="006A029D">
        <w:rPr>
          <w:rFonts w:ascii="Arial" w:eastAsia="Arial" w:hAnsi="Arial" w:cs="Arial"/>
        </w:rPr>
        <w:t>pr</w:t>
      </w:r>
      <w:r w:rsidRPr="006A029D">
        <w:rPr>
          <w:rFonts w:ascii="Arial" w:eastAsia="Arial" w:hAnsi="Arial" w:cs="Arial"/>
          <w:spacing w:val="-2"/>
        </w:rPr>
        <w:t>e</w:t>
      </w:r>
      <w:r w:rsidRPr="006A029D">
        <w:rPr>
          <w:rFonts w:ascii="Arial" w:eastAsia="Arial" w:hAnsi="Arial" w:cs="Arial"/>
        </w:rPr>
        <w:t>nt</w:t>
      </w:r>
      <w:r w:rsidRPr="006A029D">
        <w:rPr>
          <w:rFonts w:ascii="Arial" w:eastAsia="Arial" w:hAnsi="Arial" w:cs="Arial"/>
          <w:spacing w:val="-2"/>
        </w:rPr>
        <w:t>i</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1"/>
        </w:rPr>
        <w:t>s</w:t>
      </w:r>
      <w:r w:rsidRPr="006A029D">
        <w:rPr>
          <w:rFonts w:ascii="Arial" w:eastAsia="Arial" w:hAnsi="Arial" w:cs="Arial"/>
        </w:rPr>
        <w:t>h</w:t>
      </w:r>
      <w:r w:rsidRPr="006A029D">
        <w:rPr>
          <w:rFonts w:ascii="Arial" w:eastAsia="Arial" w:hAnsi="Arial" w:cs="Arial"/>
          <w:spacing w:val="-1"/>
        </w:rPr>
        <w:t>i</w:t>
      </w:r>
      <w:r w:rsidRPr="006A029D">
        <w:rPr>
          <w:rFonts w:ascii="Arial" w:eastAsia="Arial" w:hAnsi="Arial" w:cs="Arial"/>
          <w:spacing w:val="-3"/>
        </w:rPr>
        <w:t>p</w:t>
      </w:r>
      <w:r w:rsidRPr="006A029D">
        <w:rPr>
          <w:rFonts w:ascii="Arial" w:eastAsia="Arial" w:hAnsi="Arial" w:cs="Arial"/>
        </w:rPr>
        <w:t>.</w:t>
      </w:r>
      <w:r w:rsidRPr="006A029D">
        <w:rPr>
          <w:rFonts w:ascii="Arial" w:eastAsia="Arial" w:hAnsi="Arial" w:cs="Arial"/>
          <w:spacing w:val="-19"/>
        </w:rPr>
        <w:t xml:space="preserve"> </w:t>
      </w:r>
      <w:r w:rsidRPr="006A029D">
        <w:rPr>
          <w:rFonts w:ascii="Arial" w:eastAsia="Arial" w:hAnsi="Arial" w:cs="Arial"/>
        </w:rPr>
        <w:t>The</w:t>
      </w:r>
      <w:r w:rsidRPr="006A029D">
        <w:rPr>
          <w:rFonts w:ascii="Arial" w:eastAsia="Arial" w:hAnsi="Arial" w:cs="Arial"/>
          <w:spacing w:val="-7"/>
        </w:rPr>
        <w:t xml:space="preserve"> </w:t>
      </w:r>
      <w:r w:rsidR="002915D4" w:rsidRPr="006A029D">
        <w:rPr>
          <w:rFonts w:ascii="Arial" w:eastAsia="Arial" w:hAnsi="Arial" w:cs="Arial"/>
          <w:spacing w:val="-1"/>
        </w:rPr>
        <w:t>Recipient</w:t>
      </w:r>
      <w:r w:rsidRPr="006A029D">
        <w:rPr>
          <w:rFonts w:ascii="Arial" w:eastAsia="Arial" w:hAnsi="Arial" w:cs="Arial"/>
        </w:rPr>
        <w:t xml:space="preserve"> </w:t>
      </w:r>
      <w:r w:rsidRPr="006A029D">
        <w:rPr>
          <w:rFonts w:ascii="Arial" w:eastAsia="Arial" w:hAnsi="Arial" w:cs="Arial"/>
          <w:spacing w:val="1"/>
        </w:rPr>
        <w:t>s</w:t>
      </w:r>
      <w:r w:rsidRPr="006A029D">
        <w:rPr>
          <w:rFonts w:ascii="Arial" w:eastAsia="Arial" w:hAnsi="Arial" w:cs="Arial"/>
        </w:rPr>
        <w:t>h</w:t>
      </w:r>
      <w:r w:rsidRPr="006A029D">
        <w:rPr>
          <w:rFonts w:ascii="Arial" w:eastAsia="Arial" w:hAnsi="Arial" w:cs="Arial"/>
          <w:spacing w:val="-1"/>
        </w:rPr>
        <w:t>al</w:t>
      </w:r>
      <w:r w:rsidRPr="006A029D">
        <w:rPr>
          <w:rFonts w:ascii="Arial" w:eastAsia="Arial" w:hAnsi="Arial" w:cs="Arial"/>
        </w:rPr>
        <w:t>l</w:t>
      </w:r>
      <w:r w:rsidRPr="006A029D">
        <w:rPr>
          <w:rFonts w:ascii="Arial" w:eastAsia="Arial" w:hAnsi="Arial" w:cs="Arial"/>
          <w:spacing w:val="25"/>
        </w:rPr>
        <w:t xml:space="preserve"> </w:t>
      </w:r>
      <w:r w:rsidRPr="006A029D">
        <w:rPr>
          <w:rFonts w:ascii="Arial" w:eastAsia="Arial" w:hAnsi="Arial" w:cs="Arial"/>
          <w:spacing w:val="-1"/>
        </w:rPr>
        <w:t>i</w:t>
      </w:r>
      <w:r w:rsidRPr="006A029D">
        <w:rPr>
          <w:rFonts w:ascii="Arial" w:eastAsia="Arial" w:hAnsi="Arial" w:cs="Arial"/>
          <w:spacing w:val="-3"/>
        </w:rPr>
        <w:t>n</w:t>
      </w:r>
      <w:r w:rsidRPr="006A029D">
        <w:rPr>
          <w:rFonts w:ascii="Arial" w:eastAsia="Arial" w:hAnsi="Arial" w:cs="Arial"/>
          <w:spacing w:val="1"/>
        </w:rPr>
        <w:t>s</w:t>
      </w:r>
      <w:r w:rsidRPr="006A029D">
        <w:rPr>
          <w:rFonts w:ascii="Arial" w:eastAsia="Arial" w:hAnsi="Arial" w:cs="Arial"/>
          <w:spacing w:val="-3"/>
        </w:rPr>
        <w:t>e</w:t>
      </w:r>
      <w:r w:rsidRPr="006A029D">
        <w:rPr>
          <w:rFonts w:ascii="Arial" w:eastAsia="Arial" w:hAnsi="Arial" w:cs="Arial"/>
          <w:spacing w:val="1"/>
        </w:rPr>
        <w:t>r</w:t>
      </w:r>
      <w:r w:rsidRPr="006A029D">
        <w:rPr>
          <w:rFonts w:ascii="Arial" w:eastAsia="Arial" w:hAnsi="Arial" w:cs="Arial"/>
        </w:rPr>
        <w:t>t</w:t>
      </w:r>
      <w:r w:rsidRPr="006A029D">
        <w:rPr>
          <w:rFonts w:ascii="Arial" w:eastAsia="Arial" w:hAnsi="Arial" w:cs="Arial"/>
          <w:spacing w:val="23"/>
        </w:rPr>
        <w:t xml:space="preserve"> </w:t>
      </w:r>
      <w:r w:rsidRPr="006A029D">
        <w:rPr>
          <w:rFonts w:ascii="Arial" w:eastAsia="Arial" w:hAnsi="Arial" w:cs="Arial"/>
        </w:rPr>
        <w:t>the</w:t>
      </w:r>
      <w:r w:rsidRPr="006A029D">
        <w:rPr>
          <w:rFonts w:ascii="Arial" w:eastAsia="Arial" w:hAnsi="Arial" w:cs="Arial"/>
          <w:spacing w:val="22"/>
        </w:rPr>
        <w:t xml:space="preserve"> </w:t>
      </w:r>
      <w:r w:rsidRPr="006A029D">
        <w:rPr>
          <w:rFonts w:ascii="Arial" w:eastAsia="Arial" w:hAnsi="Arial" w:cs="Arial"/>
          <w:spacing w:val="2"/>
        </w:rPr>
        <w:t>f</w:t>
      </w:r>
      <w:r w:rsidRPr="006A029D">
        <w:rPr>
          <w:rFonts w:ascii="Arial" w:eastAsia="Arial" w:hAnsi="Arial" w:cs="Arial"/>
          <w:spacing w:val="-3"/>
        </w:rPr>
        <w:t>o</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g</w:t>
      </w:r>
      <w:r w:rsidRPr="006A029D">
        <w:rPr>
          <w:rFonts w:ascii="Arial" w:eastAsia="Arial" w:hAnsi="Arial" w:cs="Arial"/>
        </w:rPr>
        <w:t>o</w:t>
      </w:r>
      <w:r w:rsidRPr="006A029D">
        <w:rPr>
          <w:rFonts w:ascii="Arial" w:eastAsia="Arial" w:hAnsi="Arial" w:cs="Arial"/>
          <w:spacing w:val="-1"/>
        </w:rPr>
        <w:t>i</w:t>
      </w:r>
      <w:r w:rsidRPr="006A029D">
        <w:rPr>
          <w:rFonts w:ascii="Arial" w:eastAsia="Arial" w:hAnsi="Arial" w:cs="Arial"/>
        </w:rPr>
        <w:t>ng</w:t>
      </w:r>
      <w:r w:rsidRPr="006A029D">
        <w:rPr>
          <w:rFonts w:ascii="Arial" w:eastAsia="Arial" w:hAnsi="Arial" w:cs="Arial"/>
          <w:spacing w:val="19"/>
        </w:rPr>
        <w:t xml:space="preserve"> </w:t>
      </w:r>
      <w:r w:rsidRPr="006A029D">
        <w:rPr>
          <w:rFonts w:ascii="Arial" w:eastAsia="Arial" w:hAnsi="Arial" w:cs="Arial"/>
          <w:spacing w:val="-3"/>
        </w:rPr>
        <w:t>p</w:t>
      </w:r>
      <w:r w:rsidRPr="006A029D">
        <w:rPr>
          <w:rFonts w:ascii="Arial" w:eastAsia="Arial" w:hAnsi="Arial" w:cs="Arial"/>
          <w:spacing w:val="1"/>
        </w:rPr>
        <w:t>r</w:t>
      </w:r>
      <w:r w:rsidRPr="006A029D">
        <w:rPr>
          <w:rFonts w:ascii="Arial" w:eastAsia="Arial" w:hAnsi="Arial" w:cs="Arial"/>
        </w:rPr>
        <w:t>o</w:t>
      </w:r>
      <w:r w:rsidRPr="006A029D">
        <w:rPr>
          <w:rFonts w:ascii="Arial" w:eastAsia="Arial" w:hAnsi="Arial" w:cs="Arial"/>
          <w:spacing w:val="-2"/>
        </w:rPr>
        <w:t>v</w:t>
      </w:r>
      <w:r w:rsidRPr="006A029D">
        <w:rPr>
          <w:rFonts w:ascii="Arial" w:eastAsia="Arial" w:hAnsi="Arial" w:cs="Arial"/>
          <w:spacing w:val="-1"/>
        </w:rPr>
        <w:t>i</w:t>
      </w:r>
      <w:r w:rsidRPr="006A029D">
        <w:rPr>
          <w:rFonts w:ascii="Arial" w:eastAsia="Arial" w:hAnsi="Arial" w:cs="Arial"/>
          <w:spacing w:val="1"/>
        </w:rPr>
        <w:t>s</w:t>
      </w:r>
      <w:r w:rsidRPr="006A029D">
        <w:rPr>
          <w:rFonts w:ascii="Arial" w:eastAsia="Arial" w:hAnsi="Arial" w:cs="Arial"/>
          <w:spacing w:val="-1"/>
        </w:rPr>
        <w:t>i</w:t>
      </w:r>
      <w:r w:rsidRPr="006A029D">
        <w:rPr>
          <w:rFonts w:ascii="Arial" w:eastAsia="Arial" w:hAnsi="Arial" w:cs="Arial"/>
        </w:rPr>
        <w:t>on</w:t>
      </w:r>
      <w:r w:rsidRPr="006A029D">
        <w:rPr>
          <w:rFonts w:ascii="Arial" w:eastAsia="Arial" w:hAnsi="Arial" w:cs="Arial"/>
          <w:spacing w:val="17"/>
        </w:rPr>
        <w:t xml:space="preserve"> </w:t>
      </w:r>
      <w:r w:rsidRPr="006A029D">
        <w:rPr>
          <w:rFonts w:ascii="Arial" w:eastAsia="Arial" w:hAnsi="Arial" w:cs="Arial"/>
          <w:spacing w:val="2"/>
        </w:rPr>
        <w:t>m</w:t>
      </w:r>
      <w:r w:rsidRPr="006A029D">
        <w:rPr>
          <w:rFonts w:ascii="Arial" w:eastAsia="Arial" w:hAnsi="Arial" w:cs="Arial"/>
        </w:rPr>
        <w:t>o</w:t>
      </w:r>
      <w:r w:rsidRPr="006A029D">
        <w:rPr>
          <w:rFonts w:ascii="Arial" w:eastAsia="Arial" w:hAnsi="Arial" w:cs="Arial"/>
          <w:spacing w:val="-1"/>
        </w:rPr>
        <w:t>d</w:t>
      </w:r>
      <w:r w:rsidRPr="006A029D">
        <w:rPr>
          <w:rFonts w:ascii="Arial" w:eastAsia="Arial" w:hAnsi="Arial" w:cs="Arial"/>
          <w:spacing w:val="-3"/>
        </w:rPr>
        <w:t>i</w:t>
      </w:r>
      <w:r w:rsidRPr="006A029D">
        <w:rPr>
          <w:rFonts w:ascii="Arial" w:eastAsia="Arial" w:hAnsi="Arial" w:cs="Arial"/>
          <w:spacing w:val="2"/>
        </w:rPr>
        <w:t>f</w:t>
      </w:r>
      <w:r w:rsidRPr="006A029D">
        <w:rPr>
          <w:rFonts w:ascii="Arial" w:eastAsia="Arial" w:hAnsi="Arial" w:cs="Arial"/>
          <w:spacing w:val="-1"/>
        </w:rPr>
        <w:t>i</w:t>
      </w:r>
      <w:r w:rsidRPr="006A029D">
        <w:rPr>
          <w:rFonts w:ascii="Arial" w:eastAsia="Arial" w:hAnsi="Arial" w:cs="Arial"/>
        </w:rPr>
        <w:t>ed</w:t>
      </w:r>
      <w:r w:rsidRPr="006A029D">
        <w:rPr>
          <w:rFonts w:ascii="Arial" w:eastAsia="Arial" w:hAnsi="Arial" w:cs="Arial"/>
          <w:spacing w:val="19"/>
        </w:rPr>
        <w:t xml:space="preserve"> </w:t>
      </w:r>
      <w:r w:rsidRPr="006A029D">
        <w:rPr>
          <w:rFonts w:ascii="Arial" w:eastAsia="Arial" w:hAnsi="Arial" w:cs="Arial"/>
        </w:rPr>
        <w:t>o</w:t>
      </w:r>
      <w:r w:rsidRPr="006A029D">
        <w:rPr>
          <w:rFonts w:ascii="Arial" w:eastAsia="Arial" w:hAnsi="Arial" w:cs="Arial"/>
          <w:spacing w:val="-1"/>
        </w:rPr>
        <w:t>nl</w:t>
      </w:r>
      <w:r w:rsidRPr="006A029D">
        <w:rPr>
          <w:rFonts w:ascii="Arial" w:eastAsia="Arial" w:hAnsi="Arial" w:cs="Arial"/>
        </w:rPr>
        <w:t>y</w:t>
      </w:r>
      <w:r w:rsidRPr="006A029D">
        <w:rPr>
          <w:rFonts w:ascii="Arial" w:eastAsia="Arial" w:hAnsi="Arial" w:cs="Arial"/>
          <w:spacing w:val="21"/>
        </w:rPr>
        <w:t xml:space="preserve"> </w:t>
      </w:r>
      <w:r w:rsidRPr="006A029D">
        <w:rPr>
          <w:rFonts w:ascii="Arial" w:eastAsia="Arial" w:hAnsi="Arial" w:cs="Arial"/>
        </w:rPr>
        <w:t>to</w:t>
      </w:r>
      <w:r w:rsidRPr="006A029D">
        <w:rPr>
          <w:rFonts w:ascii="Arial" w:eastAsia="Arial" w:hAnsi="Arial" w:cs="Arial"/>
          <w:spacing w:val="28"/>
        </w:rPr>
        <w:t xml:space="preserve"> </w:t>
      </w:r>
      <w:r w:rsidRPr="006A029D">
        <w:rPr>
          <w:rFonts w:ascii="Arial" w:eastAsia="Arial" w:hAnsi="Arial" w:cs="Arial"/>
          <w:spacing w:val="-1"/>
        </w:rPr>
        <w:t>s</w:t>
      </w:r>
      <w:r w:rsidRPr="006A029D">
        <w:rPr>
          <w:rFonts w:ascii="Arial" w:eastAsia="Arial" w:hAnsi="Arial" w:cs="Arial"/>
        </w:rPr>
        <w:t>h</w:t>
      </w:r>
      <w:r w:rsidRPr="006A029D">
        <w:rPr>
          <w:rFonts w:ascii="Arial" w:eastAsia="Arial" w:hAnsi="Arial" w:cs="Arial"/>
          <w:spacing w:val="-1"/>
        </w:rPr>
        <w:t>o</w:t>
      </w:r>
      <w:r w:rsidRPr="006A029D">
        <w:rPr>
          <w:rFonts w:ascii="Arial" w:eastAsia="Arial" w:hAnsi="Arial" w:cs="Arial"/>
        </w:rPr>
        <w:t>w</w:t>
      </w:r>
      <w:r w:rsidRPr="006A029D">
        <w:rPr>
          <w:rFonts w:ascii="Arial" w:eastAsia="Arial" w:hAnsi="Arial" w:cs="Arial"/>
          <w:spacing w:val="24"/>
        </w:rPr>
        <w:t xml:space="preserve"> </w:t>
      </w:r>
      <w:r w:rsidRPr="006A029D">
        <w:rPr>
          <w:rFonts w:ascii="Arial" w:eastAsia="Arial" w:hAnsi="Arial" w:cs="Arial"/>
        </w:rPr>
        <w:t>the</w:t>
      </w:r>
      <w:r w:rsidRPr="006A029D">
        <w:rPr>
          <w:rFonts w:ascii="Arial" w:eastAsia="Arial" w:hAnsi="Arial" w:cs="Arial"/>
          <w:spacing w:val="27"/>
        </w:rPr>
        <w:t xml:space="preserve"> </w:t>
      </w:r>
      <w:r w:rsidRPr="006A029D">
        <w:rPr>
          <w:rFonts w:ascii="Arial" w:eastAsia="Arial" w:hAnsi="Arial" w:cs="Arial"/>
        </w:rPr>
        <w:t>p</w:t>
      </w:r>
      <w:r w:rsidRPr="006A029D">
        <w:rPr>
          <w:rFonts w:ascii="Arial" w:eastAsia="Arial" w:hAnsi="Arial" w:cs="Arial"/>
          <w:spacing w:val="-3"/>
        </w:rPr>
        <w:t>a</w:t>
      </w:r>
      <w:r w:rsidRPr="006A029D">
        <w:rPr>
          <w:rFonts w:ascii="Arial" w:eastAsia="Arial" w:hAnsi="Arial" w:cs="Arial"/>
          <w:spacing w:val="1"/>
        </w:rPr>
        <w:t>r</w:t>
      </w:r>
      <w:r w:rsidRPr="006A029D">
        <w:rPr>
          <w:rFonts w:ascii="Arial" w:eastAsia="Arial" w:hAnsi="Arial" w:cs="Arial"/>
        </w:rPr>
        <w:t>t</w:t>
      </w:r>
      <w:r w:rsidRPr="006A029D">
        <w:rPr>
          <w:rFonts w:ascii="Arial" w:eastAsia="Arial" w:hAnsi="Arial" w:cs="Arial"/>
          <w:spacing w:val="-4"/>
        </w:rPr>
        <w:t>i</w:t>
      </w:r>
      <w:r w:rsidRPr="006A029D">
        <w:rPr>
          <w:rFonts w:ascii="Arial" w:eastAsia="Arial" w:hAnsi="Arial" w:cs="Arial"/>
          <w:spacing w:val="1"/>
        </w:rPr>
        <w:t>c</w:t>
      </w:r>
      <w:r w:rsidRPr="006A029D">
        <w:rPr>
          <w:rFonts w:ascii="Arial" w:eastAsia="Arial" w:hAnsi="Arial" w:cs="Arial"/>
        </w:rPr>
        <w:t>u</w:t>
      </w:r>
      <w:r w:rsidRPr="006A029D">
        <w:rPr>
          <w:rFonts w:ascii="Arial" w:eastAsia="Arial" w:hAnsi="Arial" w:cs="Arial"/>
          <w:spacing w:val="-1"/>
        </w:rPr>
        <w:t>l</w:t>
      </w:r>
      <w:r w:rsidRPr="006A029D">
        <w:rPr>
          <w:rFonts w:ascii="Arial" w:eastAsia="Arial" w:hAnsi="Arial" w:cs="Arial"/>
          <w:spacing w:val="-3"/>
        </w:rPr>
        <w:t>a</w:t>
      </w:r>
      <w:r w:rsidRPr="006A029D">
        <w:rPr>
          <w:rFonts w:ascii="Arial" w:eastAsia="Arial" w:hAnsi="Arial" w:cs="Arial"/>
        </w:rPr>
        <w:t>r</w:t>
      </w:r>
      <w:r w:rsidRPr="006A029D">
        <w:rPr>
          <w:rFonts w:ascii="Arial" w:eastAsia="Arial" w:hAnsi="Arial" w:cs="Arial"/>
          <w:spacing w:val="20"/>
        </w:rPr>
        <w:t xml:space="preserve">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spacing w:val="-3"/>
        </w:rPr>
        <w:t>t</w:t>
      </w:r>
      <w:r w:rsidRPr="006A029D">
        <w:rPr>
          <w:rFonts w:ascii="Arial" w:eastAsia="Arial" w:hAnsi="Arial" w:cs="Arial"/>
          <w:spacing w:val="1"/>
        </w:rPr>
        <w:t>r</w:t>
      </w:r>
      <w:r w:rsidRPr="006A029D">
        <w:rPr>
          <w:rFonts w:ascii="Arial" w:eastAsia="Arial" w:hAnsi="Arial" w:cs="Arial"/>
          <w:spacing w:val="-3"/>
        </w:rPr>
        <w:t>a</w:t>
      </w:r>
      <w:r w:rsidRPr="006A029D">
        <w:rPr>
          <w:rFonts w:ascii="Arial" w:eastAsia="Arial" w:hAnsi="Arial" w:cs="Arial"/>
          <w:spacing w:val="1"/>
        </w:rPr>
        <w:t>c</w:t>
      </w:r>
      <w:r w:rsidRPr="006A029D">
        <w:rPr>
          <w:rFonts w:ascii="Arial" w:eastAsia="Arial" w:hAnsi="Arial" w:cs="Arial"/>
          <w:spacing w:val="-3"/>
        </w:rPr>
        <w:t>t</w:t>
      </w:r>
      <w:r w:rsidRPr="006A029D">
        <w:rPr>
          <w:rFonts w:ascii="Arial" w:eastAsia="Arial" w:hAnsi="Arial" w:cs="Arial"/>
        </w:rPr>
        <w:t>u</w:t>
      </w:r>
      <w:r w:rsidRPr="006A029D">
        <w:rPr>
          <w:rFonts w:ascii="Arial" w:eastAsia="Arial" w:hAnsi="Arial" w:cs="Arial"/>
          <w:spacing w:val="-1"/>
        </w:rPr>
        <w:t>a</w:t>
      </w:r>
      <w:r w:rsidRPr="006A029D">
        <w:rPr>
          <w:rFonts w:ascii="Arial" w:eastAsia="Arial" w:hAnsi="Arial" w:cs="Arial"/>
        </w:rPr>
        <w:t>l</w:t>
      </w:r>
      <w:r w:rsidRPr="006A029D">
        <w:rPr>
          <w:rFonts w:ascii="Arial" w:eastAsia="Arial" w:hAnsi="Arial" w:cs="Arial"/>
          <w:spacing w:val="28"/>
        </w:rPr>
        <w:t xml:space="preserve"> </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l</w:t>
      </w:r>
      <w:r w:rsidRPr="006A029D">
        <w:rPr>
          <w:rFonts w:ascii="Arial" w:eastAsia="Arial" w:hAnsi="Arial" w:cs="Arial"/>
          <w:spacing w:val="-3"/>
        </w:rPr>
        <w:t>a</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rPr>
        <w:t>o</w:t>
      </w:r>
      <w:r w:rsidRPr="006A029D">
        <w:rPr>
          <w:rFonts w:ascii="Arial" w:eastAsia="Arial" w:hAnsi="Arial" w:cs="Arial"/>
          <w:spacing w:val="-1"/>
        </w:rPr>
        <w:t>ns</w:t>
      </w:r>
      <w:r w:rsidRPr="006A029D">
        <w:rPr>
          <w:rFonts w:ascii="Arial" w:eastAsia="Arial" w:hAnsi="Arial" w:cs="Arial"/>
        </w:rPr>
        <w:t>h</w:t>
      </w:r>
      <w:r w:rsidRPr="006A029D">
        <w:rPr>
          <w:rFonts w:ascii="Arial" w:eastAsia="Arial" w:hAnsi="Arial" w:cs="Arial"/>
          <w:spacing w:val="-1"/>
        </w:rPr>
        <w:t>i</w:t>
      </w:r>
      <w:r w:rsidRPr="006A029D">
        <w:rPr>
          <w:rFonts w:ascii="Arial" w:eastAsia="Arial" w:hAnsi="Arial" w:cs="Arial"/>
        </w:rPr>
        <w:t>p</w:t>
      </w:r>
      <w:r w:rsidRPr="006A029D">
        <w:rPr>
          <w:rFonts w:ascii="Arial" w:eastAsia="Arial" w:hAnsi="Arial" w:cs="Arial"/>
          <w:spacing w:val="20"/>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26"/>
        </w:rPr>
        <w:t xml:space="preserve"> </w:t>
      </w:r>
      <w:r w:rsidRPr="006A029D">
        <w:rPr>
          <w:rFonts w:ascii="Arial" w:eastAsia="Arial" w:hAnsi="Arial" w:cs="Arial"/>
        </w:rPr>
        <w:t>a</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28"/>
        </w:rPr>
        <w:t xml:space="preserve"> </w:t>
      </w:r>
      <w:r w:rsidRPr="006A029D">
        <w:rPr>
          <w:rFonts w:ascii="Arial" w:eastAsia="Arial" w:hAnsi="Arial" w:cs="Arial"/>
          <w:spacing w:val="-3"/>
        </w:rPr>
        <w:t>i</w:t>
      </w:r>
      <w:r w:rsidRPr="006A029D">
        <w:rPr>
          <w:rFonts w:ascii="Arial" w:eastAsia="Arial" w:hAnsi="Arial" w:cs="Arial"/>
        </w:rPr>
        <w:t>ts</w:t>
      </w:r>
      <w:r w:rsidRPr="006A029D">
        <w:rPr>
          <w:rFonts w:ascii="Arial" w:eastAsia="Arial" w:hAnsi="Arial" w:cs="Arial"/>
          <w:spacing w:val="25"/>
        </w:rPr>
        <w:t xml:space="preserve"> </w:t>
      </w:r>
      <w:r w:rsidRPr="006A029D">
        <w:rPr>
          <w:rFonts w:ascii="Arial" w:eastAsia="Arial" w:hAnsi="Arial" w:cs="Arial"/>
          <w:spacing w:val="1"/>
        </w:rPr>
        <w:t>c</w:t>
      </w:r>
      <w:r w:rsidRPr="006A029D">
        <w:rPr>
          <w:rFonts w:ascii="Arial" w:eastAsia="Arial" w:hAnsi="Arial" w:cs="Arial"/>
          <w:spacing w:val="-3"/>
        </w:rPr>
        <w:t>o</w:t>
      </w:r>
      <w:r w:rsidRPr="006A029D">
        <w:rPr>
          <w:rFonts w:ascii="Arial" w:eastAsia="Arial" w:hAnsi="Arial" w:cs="Arial"/>
        </w:rPr>
        <w:t>ntr</w:t>
      </w:r>
      <w:r w:rsidRPr="006A029D">
        <w:rPr>
          <w:rFonts w:ascii="Arial" w:eastAsia="Arial" w:hAnsi="Arial" w:cs="Arial"/>
          <w:spacing w:val="-2"/>
        </w:rPr>
        <w:t>a</w:t>
      </w:r>
      <w:r w:rsidRPr="006A029D">
        <w:rPr>
          <w:rFonts w:ascii="Arial" w:eastAsia="Arial" w:hAnsi="Arial" w:cs="Arial"/>
          <w:spacing w:val="1"/>
        </w:rPr>
        <w:t>c</w:t>
      </w:r>
      <w:r w:rsidRPr="006A029D">
        <w:rPr>
          <w:rFonts w:ascii="Arial" w:eastAsia="Arial" w:hAnsi="Arial" w:cs="Arial"/>
          <w:spacing w:val="-3"/>
        </w:rPr>
        <w:t>t</w:t>
      </w:r>
      <w:r w:rsidRPr="006A029D">
        <w:rPr>
          <w:rFonts w:ascii="Arial" w:eastAsia="Arial" w:hAnsi="Arial" w:cs="Arial"/>
        </w:rPr>
        <w:t>s</w:t>
      </w:r>
      <w:r w:rsidRPr="006A029D">
        <w:rPr>
          <w:rFonts w:ascii="Arial" w:eastAsia="Arial" w:hAnsi="Arial" w:cs="Arial"/>
          <w:spacing w:val="23"/>
        </w:rPr>
        <w:t xml:space="preserve"> </w:t>
      </w:r>
      <w:r w:rsidRPr="006A029D">
        <w:rPr>
          <w:rFonts w:ascii="Arial" w:eastAsia="Arial" w:hAnsi="Arial" w:cs="Arial"/>
          <w:spacing w:val="-1"/>
        </w:rPr>
        <w:t>i</w:t>
      </w:r>
      <w:r w:rsidRPr="006A029D">
        <w:rPr>
          <w:rFonts w:ascii="Arial" w:eastAsia="Arial" w:hAnsi="Arial" w:cs="Arial"/>
        </w:rPr>
        <w:t xml:space="preserve">n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n</w:t>
      </w:r>
      <w:r w:rsidRPr="006A029D">
        <w:rPr>
          <w:rFonts w:ascii="Arial" w:eastAsia="Arial" w:hAnsi="Arial" w:cs="Arial"/>
          <w:spacing w:val="-3"/>
        </w:rPr>
        <w:t>e</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rPr>
        <w:t>on</w:t>
      </w:r>
      <w:r w:rsidRPr="006A029D">
        <w:rPr>
          <w:rFonts w:ascii="Arial" w:eastAsia="Arial" w:hAnsi="Arial" w:cs="Arial"/>
          <w:spacing w:val="1"/>
        </w:rPr>
        <w:t xml:space="preserve"> </w:t>
      </w:r>
      <w:r w:rsidRPr="006A029D">
        <w:rPr>
          <w:rFonts w:ascii="Arial" w:eastAsia="Arial" w:hAnsi="Arial" w:cs="Arial"/>
          <w:spacing w:val="-2"/>
        </w:rPr>
        <w:t>w</w:t>
      </w:r>
      <w:r w:rsidRPr="006A029D">
        <w:rPr>
          <w:rFonts w:ascii="Arial" w:eastAsia="Arial" w:hAnsi="Arial" w:cs="Arial"/>
          <w:spacing w:val="-1"/>
        </w:rPr>
        <w:t>i</w:t>
      </w:r>
      <w:r w:rsidRPr="006A029D">
        <w:rPr>
          <w:rFonts w:ascii="Arial" w:eastAsia="Arial" w:hAnsi="Arial" w:cs="Arial"/>
        </w:rPr>
        <w:t>th</w:t>
      </w:r>
      <w:r w:rsidRPr="006A029D">
        <w:rPr>
          <w:rFonts w:ascii="Arial" w:eastAsia="Arial" w:hAnsi="Arial" w:cs="Arial"/>
          <w:spacing w:val="7"/>
        </w:rPr>
        <w:t xml:space="preserve"> </w:t>
      </w:r>
      <w:r w:rsidRPr="006A029D">
        <w:rPr>
          <w:rFonts w:ascii="Arial" w:eastAsia="Arial" w:hAnsi="Arial" w:cs="Arial"/>
        </w:rPr>
        <w:t>the</w:t>
      </w:r>
      <w:r w:rsidRPr="006A029D">
        <w:rPr>
          <w:rFonts w:ascii="Arial" w:eastAsia="Arial" w:hAnsi="Arial" w:cs="Arial"/>
          <w:spacing w:val="8"/>
        </w:rPr>
        <w:t xml:space="preserve"> </w:t>
      </w:r>
      <w:r w:rsidRPr="006A029D">
        <w:rPr>
          <w:rFonts w:ascii="Arial" w:eastAsia="Arial" w:hAnsi="Arial" w:cs="Arial"/>
        </w:rPr>
        <w:t>d</w:t>
      </w:r>
      <w:r w:rsidRPr="006A029D">
        <w:rPr>
          <w:rFonts w:ascii="Arial" w:eastAsia="Arial" w:hAnsi="Arial" w:cs="Arial"/>
          <w:spacing w:val="-1"/>
        </w:rPr>
        <w:t>ev</w:t>
      </w:r>
      <w:r w:rsidRPr="006A029D">
        <w:rPr>
          <w:rFonts w:ascii="Arial" w:eastAsia="Arial" w:hAnsi="Arial" w:cs="Arial"/>
        </w:rPr>
        <w:t>e</w:t>
      </w:r>
      <w:r w:rsidRPr="006A029D">
        <w:rPr>
          <w:rFonts w:ascii="Arial" w:eastAsia="Arial" w:hAnsi="Arial" w:cs="Arial"/>
          <w:spacing w:val="-1"/>
        </w:rPr>
        <w:t>l</w:t>
      </w:r>
      <w:r w:rsidRPr="006A029D">
        <w:rPr>
          <w:rFonts w:ascii="Arial" w:eastAsia="Arial" w:hAnsi="Arial" w:cs="Arial"/>
        </w:rPr>
        <w:t>o</w:t>
      </w:r>
      <w:r w:rsidRPr="006A029D">
        <w:rPr>
          <w:rFonts w:ascii="Arial" w:eastAsia="Arial" w:hAnsi="Arial" w:cs="Arial"/>
          <w:spacing w:val="-3"/>
        </w:rPr>
        <w:t>p</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 xml:space="preserve">t </w:t>
      </w:r>
      <w:r w:rsidRPr="006A029D">
        <w:rPr>
          <w:rFonts w:ascii="Arial" w:eastAsia="Arial" w:hAnsi="Arial" w:cs="Arial"/>
          <w:spacing w:val="-3"/>
        </w:rPr>
        <w:t>o</w:t>
      </w:r>
      <w:r w:rsidRPr="006A029D">
        <w:rPr>
          <w:rFonts w:ascii="Arial" w:eastAsia="Arial" w:hAnsi="Arial" w:cs="Arial"/>
        </w:rPr>
        <w:t>r</w:t>
      </w:r>
      <w:r w:rsidRPr="006A029D">
        <w:rPr>
          <w:rFonts w:ascii="Arial" w:eastAsia="Arial" w:hAnsi="Arial" w:cs="Arial"/>
          <w:spacing w:val="10"/>
        </w:rPr>
        <w:t xml:space="preserve"> </w:t>
      </w:r>
      <w:r w:rsidRPr="006A029D">
        <w:rPr>
          <w:rFonts w:ascii="Arial" w:eastAsia="Arial" w:hAnsi="Arial" w:cs="Arial"/>
        </w:rPr>
        <w:t>o</w:t>
      </w:r>
      <w:r w:rsidRPr="006A029D">
        <w:rPr>
          <w:rFonts w:ascii="Arial" w:eastAsia="Arial" w:hAnsi="Arial" w:cs="Arial"/>
          <w:spacing w:val="-1"/>
        </w:rPr>
        <w:t>p</w:t>
      </w:r>
      <w:r w:rsidRPr="006A029D">
        <w:rPr>
          <w:rFonts w:ascii="Arial" w:eastAsia="Arial" w:hAnsi="Arial" w:cs="Arial"/>
          <w:spacing w:val="-3"/>
        </w:rPr>
        <w:t>e</w:t>
      </w:r>
      <w:r w:rsidRPr="006A029D">
        <w:rPr>
          <w:rFonts w:ascii="Arial" w:eastAsia="Arial" w:hAnsi="Arial" w:cs="Arial"/>
          <w:spacing w:val="1"/>
        </w:rPr>
        <w:t>r</w:t>
      </w:r>
      <w:r w:rsidRPr="006A029D">
        <w:rPr>
          <w:rFonts w:ascii="Arial" w:eastAsia="Arial" w:hAnsi="Arial" w:cs="Arial"/>
        </w:rPr>
        <w:t>at</w:t>
      </w:r>
      <w:r w:rsidRPr="006A029D">
        <w:rPr>
          <w:rFonts w:ascii="Arial" w:eastAsia="Arial" w:hAnsi="Arial" w:cs="Arial"/>
          <w:spacing w:val="-2"/>
        </w:rPr>
        <w:t>i</w:t>
      </w:r>
      <w:r w:rsidRPr="006A029D">
        <w:rPr>
          <w:rFonts w:ascii="Arial" w:eastAsia="Arial" w:hAnsi="Arial" w:cs="Arial"/>
        </w:rPr>
        <w:t>on</w:t>
      </w:r>
      <w:r w:rsidRPr="006A029D">
        <w:rPr>
          <w:rFonts w:ascii="Arial" w:eastAsia="Arial" w:hAnsi="Arial" w:cs="Arial"/>
          <w:spacing w:val="3"/>
        </w:rPr>
        <w:t xml:space="preserve"> </w:t>
      </w:r>
      <w:r w:rsidRPr="006A029D">
        <w:rPr>
          <w:rFonts w:ascii="Arial" w:eastAsia="Arial" w:hAnsi="Arial" w:cs="Arial"/>
          <w:spacing w:val="-3"/>
        </w:rPr>
        <w:t>o</w:t>
      </w:r>
      <w:r w:rsidRPr="006A029D">
        <w:rPr>
          <w:rFonts w:ascii="Arial" w:eastAsia="Arial" w:hAnsi="Arial" w:cs="Arial"/>
        </w:rPr>
        <w:t>f</w:t>
      </w:r>
      <w:r w:rsidRPr="006A029D">
        <w:rPr>
          <w:rFonts w:ascii="Arial" w:eastAsia="Arial" w:hAnsi="Arial" w:cs="Arial"/>
          <w:spacing w:val="11"/>
        </w:rPr>
        <w:t xml:space="preserve"> </w:t>
      </w:r>
      <w:r w:rsidRPr="006A029D">
        <w:rPr>
          <w:rFonts w:ascii="Arial" w:eastAsia="Arial" w:hAnsi="Arial" w:cs="Arial"/>
        </w:rPr>
        <w:t>the</w:t>
      </w:r>
      <w:r w:rsidRPr="006A029D">
        <w:rPr>
          <w:rFonts w:ascii="Arial" w:eastAsia="Arial" w:hAnsi="Arial" w:cs="Arial"/>
          <w:spacing w:val="10"/>
        </w:rPr>
        <w:t xml:space="preserve"> </w:t>
      </w:r>
      <w:r w:rsidRPr="006A029D">
        <w:rPr>
          <w:rFonts w:ascii="Arial" w:eastAsia="Arial" w:hAnsi="Arial" w:cs="Arial"/>
          <w:spacing w:val="-1"/>
        </w:rPr>
        <w:t>P</w:t>
      </w:r>
      <w:r w:rsidRPr="006A029D">
        <w:rPr>
          <w:rFonts w:ascii="Arial" w:eastAsia="Arial" w:hAnsi="Arial" w:cs="Arial"/>
          <w:spacing w:val="1"/>
        </w:rPr>
        <w:t>r</w:t>
      </w:r>
      <w:r w:rsidRPr="006A029D">
        <w:rPr>
          <w:rFonts w:ascii="Arial" w:eastAsia="Arial" w:hAnsi="Arial" w:cs="Arial"/>
        </w:rPr>
        <w:t>o</w:t>
      </w:r>
      <w:r w:rsidRPr="006A029D">
        <w:rPr>
          <w:rFonts w:ascii="Arial" w:eastAsia="Arial" w:hAnsi="Arial" w:cs="Arial"/>
          <w:spacing w:val="-1"/>
        </w:rPr>
        <w:t>j</w:t>
      </w:r>
      <w:r w:rsidRPr="006A029D">
        <w:rPr>
          <w:rFonts w:ascii="Arial" w:eastAsia="Arial" w:hAnsi="Arial" w:cs="Arial"/>
        </w:rPr>
        <w:t>e</w:t>
      </w:r>
      <w:r w:rsidRPr="006A029D">
        <w:rPr>
          <w:rFonts w:ascii="Arial" w:eastAsia="Arial" w:hAnsi="Arial" w:cs="Arial"/>
          <w:spacing w:val="-2"/>
        </w:rPr>
        <w:t>c</w:t>
      </w:r>
      <w:r w:rsidRPr="006A029D">
        <w:rPr>
          <w:rFonts w:ascii="Arial" w:eastAsia="Arial" w:hAnsi="Arial" w:cs="Arial"/>
        </w:rPr>
        <w:t>t,</w:t>
      </w:r>
      <w:r w:rsidRPr="006A029D">
        <w:rPr>
          <w:rFonts w:ascii="Arial" w:eastAsia="Arial" w:hAnsi="Arial" w:cs="Arial"/>
          <w:spacing w:val="4"/>
        </w:rPr>
        <w:t xml:space="preserve"> </w:t>
      </w:r>
      <w:r w:rsidRPr="006A029D">
        <w:rPr>
          <w:rFonts w:ascii="Arial" w:eastAsia="Arial" w:hAnsi="Arial" w:cs="Arial"/>
        </w:rPr>
        <w:t>e</w:t>
      </w:r>
      <w:r w:rsidRPr="006A029D">
        <w:rPr>
          <w:rFonts w:ascii="Arial" w:eastAsia="Arial" w:hAnsi="Arial" w:cs="Arial"/>
          <w:spacing w:val="-2"/>
        </w:rPr>
        <w:t>x</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3"/>
        </w:rPr>
        <w:t>p</w:t>
      </w:r>
      <w:r w:rsidRPr="006A029D">
        <w:rPr>
          <w:rFonts w:ascii="Arial" w:eastAsia="Arial" w:hAnsi="Arial" w:cs="Arial"/>
        </w:rPr>
        <w:t>t</w:t>
      </w:r>
      <w:r w:rsidRPr="006A029D">
        <w:rPr>
          <w:rFonts w:ascii="Arial" w:eastAsia="Arial" w:hAnsi="Arial" w:cs="Arial"/>
          <w:spacing w:val="5"/>
        </w:rPr>
        <w:t xml:space="preserve">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3"/>
        </w:rPr>
        <w:t>n</w:t>
      </w:r>
      <w:r w:rsidRPr="006A029D">
        <w:rPr>
          <w:rFonts w:ascii="Arial" w:eastAsia="Arial" w:hAnsi="Arial" w:cs="Arial"/>
        </w:rPr>
        <w:t>tr</w:t>
      </w:r>
      <w:r w:rsidRPr="006A029D">
        <w:rPr>
          <w:rFonts w:ascii="Arial" w:eastAsia="Arial" w:hAnsi="Arial" w:cs="Arial"/>
          <w:spacing w:val="-3"/>
        </w:rPr>
        <w:t>a</w:t>
      </w:r>
      <w:r w:rsidRPr="006A029D">
        <w:rPr>
          <w:rFonts w:ascii="Arial" w:eastAsia="Arial" w:hAnsi="Arial" w:cs="Arial"/>
          <w:spacing w:val="1"/>
        </w:rPr>
        <w:t>c</w:t>
      </w:r>
      <w:r w:rsidRPr="006A029D">
        <w:rPr>
          <w:rFonts w:ascii="Arial" w:eastAsia="Arial" w:hAnsi="Arial" w:cs="Arial"/>
          <w:spacing w:val="-3"/>
        </w:rPr>
        <w:t>t</w:t>
      </w:r>
      <w:r w:rsidRPr="006A029D">
        <w:rPr>
          <w:rFonts w:ascii="Arial" w:eastAsia="Arial" w:hAnsi="Arial" w:cs="Arial"/>
        </w:rPr>
        <w:t>s</w:t>
      </w:r>
      <w:r w:rsidRPr="006A029D">
        <w:rPr>
          <w:rFonts w:ascii="Arial" w:eastAsia="Arial" w:hAnsi="Arial" w:cs="Arial"/>
          <w:spacing w:val="2"/>
        </w:rPr>
        <w:t xml:space="preserve"> f</w:t>
      </w:r>
      <w:r w:rsidRPr="006A029D">
        <w:rPr>
          <w:rFonts w:ascii="Arial" w:eastAsia="Arial" w:hAnsi="Arial" w:cs="Arial"/>
          <w:spacing w:val="-3"/>
        </w:rPr>
        <w:t>o</w:t>
      </w:r>
      <w:r w:rsidRPr="006A029D">
        <w:rPr>
          <w:rFonts w:ascii="Arial" w:eastAsia="Arial" w:hAnsi="Arial" w:cs="Arial"/>
        </w:rPr>
        <w:t>r</w:t>
      </w:r>
      <w:r w:rsidRPr="006A029D">
        <w:rPr>
          <w:rFonts w:ascii="Arial" w:eastAsia="Arial" w:hAnsi="Arial" w:cs="Arial"/>
          <w:spacing w:val="10"/>
        </w:rPr>
        <w:t xml:space="preserve"> </w:t>
      </w:r>
      <w:r w:rsidRPr="006A029D">
        <w:rPr>
          <w:rFonts w:ascii="Arial" w:eastAsia="Arial" w:hAnsi="Arial" w:cs="Arial"/>
          <w:spacing w:val="-1"/>
        </w:rPr>
        <w:t>s</w:t>
      </w:r>
      <w:r w:rsidRPr="006A029D">
        <w:rPr>
          <w:rFonts w:ascii="Arial" w:eastAsia="Arial" w:hAnsi="Arial" w:cs="Arial"/>
        </w:rPr>
        <w:t>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1"/>
        </w:rPr>
        <w:t>a</w:t>
      </w:r>
      <w:r w:rsidRPr="006A029D">
        <w:rPr>
          <w:rFonts w:ascii="Arial" w:eastAsia="Arial" w:hAnsi="Arial" w:cs="Arial"/>
          <w:spacing w:val="-2"/>
        </w:rPr>
        <w:t>r</w:t>
      </w:r>
      <w:r w:rsidRPr="006A029D">
        <w:rPr>
          <w:rFonts w:ascii="Arial" w:eastAsia="Arial" w:hAnsi="Arial" w:cs="Arial"/>
        </w:rPr>
        <w:t>d</w:t>
      </w:r>
      <w:r w:rsidRPr="006A029D">
        <w:rPr>
          <w:rFonts w:ascii="Arial" w:eastAsia="Arial" w:hAnsi="Arial" w:cs="Arial"/>
          <w:spacing w:val="3"/>
        </w:rPr>
        <w:t xml:space="preserve"> </w:t>
      </w:r>
      <w:r w:rsidRPr="006A029D">
        <w:rPr>
          <w:rFonts w:ascii="Arial" w:eastAsia="Arial" w:hAnsi="Arial" w:cs="Arial"/>
          <w:spacing w:val="1"/>
        </w:rPr>
        <w:t>c</w:t>
      </w:r>
      <w:r w:rsidRPr="006A029D">
        <w:rPr>
          <w:rFonts w:ascii="Arial" w:eastAsia="Arial" w:hAnsi="Arial" w:cs="Arial"/>
          <w:spacing w:val="-3"/>
        </w:rPr>
        <w:t>o</w:t>
      </w:r>
      <w:r w:rsidRPr="006A029D">
        <w:rPr>
          <w:rFonts w:ascii="Arial" w:eastAsia="Arial" w:hAnsi="Arial" w:cs="Arial"/>
        </w:rPr>
        <w:t>m</w:t>
      </w:r>
      <w:r w:rsidRPr="006A029D">
        <w:rPr>
          <w:rFonts w:ascii="Arial" w:eastAsia="Arial" w:hAnsi="Arial" w:cs="Arial"/>
          <w:spacing w:val="2"/>
        </w:rPr>
        <w:t>m</w:t>
      </w:r>
      <w:r w:rsidRPr="006A029D">
        <w:rPr>
          <w:rFonts w:ascii="Arial" w:eastAsia="Arial" w:hAnsi="Arial" w:cs="Arial"/>
          <w:spacing w:val="-3"/>
        </w:rPr>
        <w:t>e</w:t>
      </w:r>
      <w:r w:rsidRPr="006A029D">
        <w:rPr>
          <w:rFonts w:ascii="Arial" w:eastAsia="Arial" w:hAnsi="Arial" w:cs="Arial"/>
          <w:spacing w:val="-2"/>
        </w:rPr>
        <w:t>r</w:t>
      </w:r>
      <w:r w:rsidRPr="006A029D">
        <w:rPr>
          <w:rFonts w:ascii="Arial" w:eastAsia="Arial" w:hAnsi="Arial" w:cs="Arial"/>
          <w:spacing w:val="1"/>
        </w:rPr>
        <w:t>c</w:t>
      </w:r>
      <w:r w:rsidRPr="006A029D">
        <w:rPr>
          <w:rFonts w:ascii="Arial" w:eastAsia="Arial" w:hAnsi="Arial" w:cs="Arial"/>
          <w:spacing w:val="-1"/>
        </w:rPr>
        <w:t>i</w:t>
      </w:r>
      <w:r w:rsidRPr="006A029D">
        <w:rPr>
          <w:rFonts w:ascii="Arial" w:eastAsia="Arial" w:hAnsi="Arial" w:cs="Arial"/>
        </w:rPr>
        <w:t xml:space="preserve">al </w:t>
      </w:r>
      <w:r w:rsidRPr="006A029D">
        <w:rPr>
          <w:rFonts w:ascii="Arial" w:eastAsia="Arial" w:hAnsi="Arial" w:cs="Arial"/>
          <w:spacing w:val="1"/>
        </w:rPr>
        <w:t>s</w:t>
      </w:r>
      <w:r w:rsidRPr="006A029D">
        <w:rPr>
          <w:rFonts w:ascii="Arial" w:eastAsia="Arial" w:hAnsi="Arial" w:cs="Arial"/>
        </w:rPr>
        <w:t>u</w:t>
      </w:r>
      <w:r w:rsidRPr="006A029D">
        <w:rPr>
          <w:rFonts w:ascii="Arial" w:eastAsia="Arial" w:hAnsi="Arial" w:cs="Arial"/>
          <w:spacing w:val="-3"/>
        </w:rPr>
        <w:t>p</w:t>
      </w:r>
      <w:r w:rsidRPr="006A029D">
        <w:rPr>
          <w:rFonts w:ascii="Arial" w:eastAsia="Arial" w:hAnsi="Arial" w:cs="Arial"/>
        </w:rPr>
        <w:t>p</w:t>
      </w:r>
      <w:r w:rsidRPr="006A029D">
        <w:rPr>
          <w:rFonts w:ascii="Arial" w:eastAsia="Arial" w:hAnsi="Arial" w:cs="Arial"/>
          <w:spacing w:val="-1"/>
        </w:rPr>
        <w:t>li</w:t>
      </w:r>
      <w:r w:rsidRPr="006A029D">
        <w:rPr>
          <w:rFonts w:ascii="Arial" w:eastAsia="Arial" w:hAnsi="Arial" w:cs="Arial"/>
        </w:rPr>
        <w:t>es</w:t>
      </w:r>
      <w:r w:rsidRPr="006A029D">
        <w:rPr>
          <w:rFonts w:ascii="Arial" w:eastAsia="Arial" w:hAnsi="Arial" w:cs="Arial"/>
          <w:spacing w:val="5"/>
        </w:rPr>
        <w:t xml:space="preserve"> </w:t>
      </w:r>
      <w:r w:rsidRPr="006A029D">
        <w:rPr>
          <w:rFonts w:ascii="Arial" w:eastAsia="Arial" w:hAnsi="Arial" w:cs="Arial"/>
        </w:rPr>
        <w:t>or</w:t>
      </w:r>
      <w:r w:rsidRPr="006A029D">
        <w:rPr>
          <w:rFonts w:ascii="Arial" w:eastAsia="Arial" w:hAnsi="Arial" w:cs="Arial"/>
          <w:spacing w:val="8"/>
        </w:rPr>
        <w:t xml:space="preserve"> </w:t>
      </w:r>
      <w:r w:rsidRPr="006A029D">
        <w:rPr>
          <w:rFonts w:ascii="Arial" w:eastAsia="Arial" w:hAnsi="Arial" w:cs="Arial"/>
          <w:spacing w:val="1"/>
        </w:rPr>
        <w:t>r</w:t>
      </w:r>
      <w:r w:rsidRPr="006A029D">
        <w:rPr>
          <w:rFonts w:ascii="Arial" w:eastAsia="Arial" w:hAnsi="Arial" w:cs="Arial"/>
        </w:rPr>
        <w:t xml:space="preserve">aw </w:t>
      </w:r>
      <w:r w:rsidRPr="006A029D">
        <w:rPr>
          <w:rFonts w:ascii="Arial" w:eastAsia="Arial" w:hAnsi="Arial" w:cs="Arial"/>
          <w:spacing w:val="2"/>
        </w:rPr>
        <w:t>m</w:t>
      </w:r>
      <w:r w:rsidRPr="006A029D">
        <w:rPr>
          <w:rFonts w:ascii="Arial" w:eastAsia="Arial" w:hAnsi="Arial" w:cs="Arial"/>
        </w:rPr>
        <w:t>at</w:t>
      </w:r>
      <w:r w:rsidRPr="006A029D">
        <w:rPr>
          <w:rFonts w:ascii="Arial" w:eastAsia="Arial" w:hAnsi="Arial" w:cs="Arial"/>
          <w:spacing w:val="-3"/>
        </w:rPr>
        <w:t>e</w:t>
      </w:r>
      <w:r w:rsidRPr="006A029D">
        <w:rPr>
          <w:rFonts w:ascii="Arial" w:eastAsia="Arial" w:hAnsi="Arial" w:cs="Arial"/>
          <w:spacing w:val="1"/>
        </w:rPr>
        <w:t>r</w:t>
      </w:r>
      <w:r w:rsidRPr="006A029D">
        <w:rPr>
          <w:rFonts w:ascii="Arial" w:eastAsia="Arial" w:hAnsi="Arial" w:cs="Arial"/>
          <w:spacing w:val="-1"/>
        </w:rPr>
        <w:t>i</w:t>
      </w:r>
      <w:r w:rsidRPr="006A029D">
        <w:rPr>
          <w:rFonts w:ascii="Arial" w:eastAsia="Arial" w:hAnsi="Arial" w:cs="Arial"/>
        </w:rPr>
        <w:t>a</w:t>
      </w:r>
      <w:r w:rsidRPr="006A029D">
        <w:rPr>
          <w:rFonts w:ascii="Arial" w:eastAsia="Arial" w:hAnsi="Arial" w:cs="Arial"/>
          <w:spacing w:val="-4"/>
        </w:rPr>
        <w:t>l</w:t>
      </w:r>
      <w:r w:rsidRPr="006A029D">
        <w:rPr>
          <w:rFonts w:ascii="Arial" w:eastAsia="Arial" w:hAnsi="Arial" w:cs="Arial"/>
          <w:spacing w:val="1"/>
        </w:rPr>
        <w:t>s</w:t>
      </w:r>
      <w:r w:rsidRPr="006A029D">
        <w:rPr>
          <w:rFonts w:ascii="Arial" w:eastAsia="Arial" w:hAnsi="Arial" w:cs="Arial"/>
        </w:rPr>
        <w:t>,</w:t>
      </w:r>
      <w:r w:rsidRPr="006A029D">
        <w:rPr>
          <w:rFonts w:ascii="Arial" w:eastAsia="Arial" w:hAnsi="Arial" w:cs="Arial"/>
          <w:spacing w:val="2"/>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6"/>
        </w:rPr>
        <w:t xml:space="preserve"> </w:t>
      </w:r>
      <w:r w:rsidRPr="006A029D">
        <w:rPr>
          <w:rFonts w:ascii="Arial" w:eastAsia="Arial" w:hAnsi="Arial" w:cs="Arial"/>
          <w:spacing w:val="1"/>
        </w:rPr>
        <w:t>s</w:t>
      </w:r>
      <w:r w:rsidRPr="006A029D">
        <w:rPr>
          <w:rFonts w:ascii="Arial" w:eastAsia="Arial" w:hAnsi="Arial" w:cs="Arial"/>
        </w:rPr>
        <w:t>h</w:t>
      </w:r>
      <w:r w:rsidRPr="006A029D">
        <w:rPr>
          <w:rFonts w:ascii="Arial" w:eastAsia="Arial" w:hAnsi="Arial" w:cs="Arial"/>
          <w:spacing w:val="-1"/>
        </w:rPr>
        <w:t>al</w:t>
      </w:r>
      <w:r w:rsidRPr="006A029D">
        <w:rPr>
          <w:rFonts w:ascii="Arial" w:eastAsia="Arial" w:hAnsi="Arial" w:cs="Arial"/>
        </w:rPr>
        <w:t>l</w:t>
      </w:r>
      <w:r w:rsidRPr="006A029D">
        <w:rPr>
          <w:rFonts w:ascii="Arial" w:eastAsia="Arial" w:hAnsi="Arial" w:cs="Arial"/>
          <w:spacing w:val="6"/>
        </w:rPr>
        <w:t xml:space="preserve"> </w:t>
      </w:r>
      <w:r w:rsidRPr="006A029D">
        <w:rPr>
          <w:rFonts w:ascii="Arial" w:eastAsia="Arial" w:hAnsi="Arial" w:cs="Arial"/>
          <w:spacing w:val="1"/>
        </w:rPr>
        <w:t>r</w:t>
      </w:r>
      <w:r w:rsidRPr="006A029D">
        <w:rPr>
          <w:rFonts w:ascii="Arial" w:eastAsia="Arial" w:hAnsi="Arial" w:cs="Arial"/>
          <w:spacing w:val="-3"/>
        </w:rPr>
        <w:t>e</w:t>
      </w:r>
      <w:r w:rsidRPr="006A029D">
        <w:rPr>
          <w:rFonts w:ascii="Arial" w:eastAsia="Arial" w:hAnsi="Arial" w:cs="Arial"/>
        </w:rPr>
        <w:t>q</w:t>
      </w:r>
      <w:r w:rsidRPr="006A029D">
        <w:rPr>
          <w:rFonts w:ascii="Arial" w:eastAsia="Arial" w:hAnsi="Arial" w:cs="Arial"/>
          <w:spacing w:val="-1"/>
        </w:rPr>
        <w:t>ui</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3"/>
        </w:rPr>
        <w:t xml:space="preserve"> </w:t>
      </w:r>
      <w:r w:rsidRPr="006A029D">
        <w:rPr>
          <w:rFonts w:ascii="Arial" w:eastAsia="Arial" w:hAnsi="Arial" w:cs="Arial"/>
        </w:rPr>
        <w:t>a</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8"/>
        </w:rPr>
        <w:t xml:space="preserve"> </w:t>
      </w:r>
      <w:r w:rsidRPr="006A029D">
        <w:rPr>
          <w:rFonts w:ascii="Arial" w:eastAsia="Arial" w:hAnsi="Arial" w:cs="Arial"/>
          <w:spacing w:val="1"/>
        </w:rPr>
        <w:t>s</w:t>
      </w:r>
      <w:r w:rsidRPr="006A029D">
        <w:rPr>
          <w:rFonts w:ascii="Arial" w:eastAsia="Arial" w:hAnsi="Arial" w:cs="Arial"/>
        </w:rPr>
        <w:t>u</w:t>
      </w:r>
      <w:r w:rsidRPr="006A029D">
        <w:rPr>
          <w:rFonts w:ascii="Arial" w:eastAsia="Arial" w:hAnsi="Arial" w:cs="Arial"/>
          <w:spacing w:val="1"/>
        </w:rPr>
        <w:t>c</w:t>
      </w:r>
      <w:r w:rsidRPr="006A029D">
        <w:rPr>
          <w:rFonts w:ascii="Arial" w:eastAsia="Arial" w:hAnsi="Arial" w:cs="Arial"/>
        </w:rPr>
        <w:t>h</w:t>
      </w:r>
      <w:r w:rsidRPr="006A029D">
        <w:rPr>
          <w:rFonts w:ascii="Arial" w:eastAsia="Arial" w:hAnsi="Arial" w:cs="Arial"/>
          <w:spacing w:val="5"/>
        </w:rPr>
        <w:t xml:space="preserve">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3"/>
        </w:rPr>
        <w:t>n</w:t>
      </w:r>
      <w:r w:rsidRPr="006A029D">
        <w:rPr>
          <w:rFonts w:ascii="Arial" w:eastAsia="Arial" w:hAnsi="Arial" w:cs="Arial"/>
        </w:rPr>
        <w:t>tr</w:t>
      </w:r>
      <w:r w:rsidRPr="006A029D">
        <w:rPr>
          <w:rFonts w:ascii="Arial" w:eastAsia="Arial" w:hAnsi="Arial" w:cs="Arial"/>
          <w:spacing w:val="-3"/>
        </w:rPr>
        <w:t>a</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3"/>
        </w:rPr>
        <w:t>o</w:t>
      </w:r>
      <w:r w:rsidRPr="006A029D">
        <w:rPr>
          <w:rFonts w:ascii="Arial" w:eastAsia="Arial" w:hAnsi="Arial" w:cs="Arial"/>
          <w:spacing w:val="-2"/>
        </w:rPr>
        <w:t>r</w:t>
      </w:r>
      <w:r w:rsidRPr="006A029D">
        <w:rPr>
          <w:rFonts w:ascii="Arial" w:eastAsia="Arial" w:hAnsi="Arial" w:cs="Arial"/>
        </w:rPr>
        <w:t>s</w:t>
      </w:r>
      <w:r w:rsidRPr="006A029D">
        <w:rPr>
          <w:rFonts w:ascii="Arial" w:eastAsia="Arial" w:hAnsi="Arial" w:cs="Arial"/>
          <w:spacing w:val="2"/>
        </w:rPr>
        <w:t xml:space="preserve"> </w:t>
      </w:r>
      <w:r w:rsidRPr="006A029D">
        <w:rPr>
          <w:rFonts w:ascii="Arial" w:eastAsia="Arial" w:hAnsi="Arial" w:cs="Arial"/>
        </w:rPr>
        <w:t>to</w:t>
      </w:r>
      <w:r w:rsidRPr="006A029D">
        <w:rPr>
          <w:rFonts w:ascii="Arial" w:eastAsia="Arial" w:hAnsi="Arial" w:cs="Arial"/>
          <w:spacing w:val="9"/>
        </w:rPr>
        <w:t xml:space="preserve"> </w:t>
      </w:r>
      <w:r w:rsidRPr="006A029D">
        <w:rPr>
          <w:rFonts w:ascii="Arial" w:eastAsia="Arial" w:hAnsi="Arial" w:cs="Arial"/>
          <w:spacing w:val="-1"/>
        </w:rPr>
        <w:t>i</w:t>
      </w:r>
      <w:r w:rsidRPr="006A029D">
        <w:rPr>
          <w:rFonts w:ascii="Arial" w:eastAsia="Arial" w:hAnsi="Arial" w:cs="Arial"/>
          <w:spacing w:val="-3"/>
        </w:rPr>
        <w:t>n</w:t>
      </w:r>
      <w:r w:rsidRPr="006A029D">
        <w:rPr>
          <w:rFonts w:ascii="Arial" w:eastAsia="Arial" w:hAnsi="Arial" w:cs="Arial"/>
          <w:spacing w:val="-1"/>
        </w:rPr>
        <w:t>s</w:t>
      </w:r>
      <w:r w:rsidRPr="006A029D">
        <w:rPr>
          <w:rFonts w:ascii="Arial" w:eastAsia="Arial" w:hAnsi="Arial" w:cs="Arial"/>
        </w:rPr>
        <w:t>ert</w:t>
      </w:r>
      <w:r w:rsidRPr="006A029D">
        <w:rPr>
          <w:rFonts w:ascii="Arial" w:eastAsia="Arial" w:hAnsi="Arial" w:cs="Arial"/>
          <w:spacing w:val="7"/>
        </w:rPr>
        <w:t xml:space="preserve"> </w:t>
      </w:r>
      <w:r w:rsidRPr="006A029D">
        <w:rPr>
          <w:rFonts w:ascii="Arial" w:eastAsia="Arial" w:hAnsi="Arial" w:cs="Arial"/>
        </w:rPr>
        <w:t>a</w:t>
      </w:r>
      <w:r w:rsidRPr="006A029D">
        <w:rPr>
          <w:rFonts w:ascii="Arial" w:eastAsia="Arial" w:hAnsi="Arial" w:cs="Arial"/>
          <w:spacing w:val="8"/>
        </w:rPr>
        <w:t xml:space="preserve"> </w:t>
      </w:r>
      <w:r w:rsidRPr="006A029D">
        <w:rPr>
          <w:rFonts w:ascii="Arial" w:eastAsia="Arial" w:hAnsi="Arial" w:cs="Arial"/>
          <w:spacing w:val="1"/>
        </w:rPr>
        <w:t>s</w:t>
      </w:r>
      <w:r w:rsidRPr="006A029D">
        <w:rPr>
          <w:rFonts w:ascii="Arial" w:eastAsia="Arial" w:hAnsi="Arial" w:cs="Arial"/>
          <w:spacing w:val="-3"/>
        </w:rPr>
        <w:t>i</w:t>
      </w:r>
      <w:r w:rsidRPr="006A029D">
        <w:rPr>
          <w:rFonts w:ascii="Arial" w:eastAsia="Arial" w:hAnsi="Arial" w:cs="Arial"/>
          <w:spacing w:val="2"/>
        </w:rPr>
        <w:t>m</w:t>
      </w:r>
      <w:r w:rsidRPr="006A029D">
        <w:rPr>
          <w:rFonts w:ascii="Arial" w:eastAsia="Arial" w:hAnsi="Arial" w:cs="Arial"/>
          <w:spacing w:val="-1"/>
        </w:rPr>
        <w:t>il</w:t>
      </w:r>
      <w:r w:rsidRPr="006A029D">
        <w:rPr>
          <w:rFonts w:ascii="Arial" w:eastAsia="Arial" w:hAnsi="Arial" w:cs="Arial"/>
        </w:rPr>
        <w:t>ar</w:t>
      </w:r>
      <w:r w:rsidRPr="006A029D">
        <w:rPr>
          <w:rFonts w:ascii="Arial" w:eastAsia="Arial" w:hAnsi="Arial" w:cs="Arial"/>
          <w:spacing w:val="6"/>
        </w:rPr>
        <w:t xml:space="preserve"> </w:t>
      </w:r>
      <w:r w:rsidRPr="006A029D">
        <w:rPr>
          <w:rFonts w:ascii="Arial" w:eastAsia="Arial" w:hAnsi="Arial" w:cs="Arial"/>
          <w:spacing w:val="-3"/>
        </w:rPr>
        <w:t>p</w:t>
      </w:r>
      <w:r w:rsidRPr="006A029D">
        <w:rPr>
          <w:rFonts w:ascii="Arial" w:eastAsia="Arial" w:hAnsi="Arial" w:cs="Arial"/>
          <w:spacing w:val="1"/>
        </w:rPr>
        <w:t>r</w:t>
      </w:r>
      <w:r w:rsidRPr="006A029D">
        <w:rPr>
          <w:rFonts w:ascii="Arial" w:eastAsia="Arial" w:hAnsi="Arial" w:cs="Arial"/>
        </w:rPr>
        <w:t>o</w:t>
      </w:r>
      <w:r w:rsidRPr="006A029D">
        <w:rPr>
          <w:rFonts w:ascii="Arial" w:eastAsia="Arial" w:hAnsi="Arial" w:cs="Arial"/>
          <w:spacing w:val="-2"/>
        </w:rPr>
        <w:t>v</w:t>
      </w:r>
      <w:r w:rsidRPr="006A029D">
        <w:rPr>
          <w:rFonts w:ascii="Arial" w:eastAsia="Arial" w:hAnsi="Arial" w:cs="Arial"/>
          <w:spacing w:val="-1"/>
        </w:rPr>
        <w:t>i</w:t>
      </w:r>
      <w:r w:rsidRPr="006A029D">
        <w:rPr>
          <w:rFonts w:ascii="Arial" w:eastAsia="Arial" w:hAnsi="Arial" w:cs="Arial"/>
          <w:spacing w:val="1"/>
        </w:rPr>
        <w:t>s</w:t>
      </w:r>
      <w:r w:rsidRPr="006A029D">
        <w:rPr>
          <w:rFonts w:ascii="Arial" w:eastAsia="Arial" w:hAnsi="Arial" w:cs="Arial"/>
          <w:spacing w:val="-1"/>
        </w:rPr>
        <w:t>i</w:t>
      </w:r>
      <w:r w:rsidRPr="006A029D">
        <w:rPr>
          <w:rFonts w:ascii="Arial" w:eastAsia="Arial" w:hAnsi="Arial" w:cs="Arial"/>
        </w:rPr>
        <w:t>on</w:t>
      </w:r>
      <w:r w:rsidRPr="006A029D">
        <w:rPr>
          <w:rFonts w:ascii="Arial" w:eastAsia="Arial" w:hAnsi="Arial" w:cs="Arial"/>
          <w:spacing w:val="3"/>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9"/>
        </w:rPr>
        <w:t xml:space="preserve"> </w:t>
      </w:r>
      <w:r w:rsidRPr="006A029D">
        <w:rPr>
          <w:rFonts w:ascii="Arial" w:eastAsia="Arial" w:hAnsi="Arial" w:cs="Arial"/>
        </w:rPr>
        <w:t>a</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6"/>
        </w:rPr>
        <w:t xml:space="preserve"> </w:t>
      </w:r>
      <w:r w:rsidRPr="006A029D">
        <w:rPr>
          <w:rFonts w:ascii="Arial" w:eastAsia="Arial" w:hAnsi="Arial" w:cs="Arial"/>
          <w:spacing w:val="1"/>
        </w:rPr>
        <w:t>s</w:t>
      </w:r>
      <w:r w:rsidRPr="006A029D">
        <w:rPr>
          <w:rFonts w:ascii="Arial" w:eastAsia="Arial" w:hAnsi="Arial" w:cs="Arial"/>
        </w:rPr>
        <w:t>u</w:t>
      </w:r>
      <w:r w:rsidRPr="006A029D">
        <w:rPr>
          <w:rFonts w:ascii="Arial" w:eastAsia="Arial" w:hAnsi="Arial" w:cs="Arial"/>
          <w:spacing w:val="-3"/>
        </w:rPr>
        <w:t>b</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spacing w:val="-3"/>
        </w:rPr>
        <w:t>t</w:t>
      </w:r>
      <w:r w:rsidRPr="006A029D">
        <w:rPr>
          <w:rFonts w:ascii="Arial" w:eastAsia="Arial" w:hAnsi="Arial" w:cs="Arial"/>
          <w:spacing w:val="1"/>
        </w:rPr>
        <w:t>r</w:t>
      </w:r>
      <w:r w:rsidRPr="006A029D">
        <w:rPr>
          <w:rFonts w:ascii="Arial" w:eastAsia="Arial" w:hAnsi="Arial" w:cs="Arial"/>
        </w:rPr>
        <w:t>a</w:t>
      </w:r>
      <w:r w:rsidRPr="006A029D">
        <w:rPr>
          <w:rFonts w:ascii="Arial" w:eastAsia="Arial" w:hAnsi="Arial" w:cs="Arial"/>
          <w:spacing w:val="-2"/>
        </w:rPr>
        <w:t>c</w:t>
      </w:r>
      <w:r w:rsidRPr="006A029D">
        <w:rPr>
          <w:rFonts w:ascii="Arial" w:eastAsia="Arial" w:hAnsi="Arial" w:cs="Arial"/>
        </w:rPr>
        <w:t>t</w:t>
      </w:r>
      <w:r w:rsidRPr="006A029D">
        <w:rPr>
          <w:rFonts w:ascii="Arial" w:eastAsia="Arial" w:hAnsi="Arial" w:cs="Arial"/>
          <w:spacing w:val="-1"/>
        </w:rPr>
        <w:t>s</w:t>
      </w:r>
      <w:r w:rsidRPr="006A029D">
        <w:rPr>
          <w:rFonts w:ascii="Arial" w:eastAsia="Arial" w:hAnsi="Arial" w:cs="Arial"/>
        </w:rPr>
        <w:t>,</w:t>
      </w:r>
      <w:r w:rsidRPr="006A029D">
        <w:rPr>
          <w:rFonts w:ascii="Arial" w:eastAsia="Arial" w:hAnsi="Arial" w:cs="Arial"/>
          <w:spacing w:val="9"/>
        </w:rPr>
        <w:t xml:space="preserve"> </w:t>
      </w:r>
      <w:r w:rsidRPr="006A029D">
        <w:rPr>
          <w:rFonts w:ascii="Arial" w:eastAsia="Arial" w:hAnsi="Arial" w:cs="Arial"/>
          <w:spacing w:val="-3"/>
        </w:rPr>
        <w:t>e</w:t>
      </w:r>
      <w:r w:rsidRPr="006A029D">
        <w:rPr>
          <w:rFonts w:ascii="Arial" w:eastAsia="Arial" w:hAnsi="Arial" w:cs="Arial"/>
          <w:spacing w:val="1"/>
        </w:rPr>
        <w:t>xc</w:t>
      </w:r>
      <w:r w:rsidRPr="006A029D">
        <w:rPr>
          <w:rFonts w:ascii="Arial" w:eastAsia="Arial" w:hAnsi="Arial" w:cs="Arial"/>
        </w:rPr>
        <w:t>e</w:t>
      </w:r>
      <w:r w:rsidRPr="006A029D">
        <w:rPr>
          <w:rFonts w:ascii="Arial" w:eastAsia="Arial" w:hAnsi="Arial" w:cs="Arial"/>
          <w:spacing w:val="-3"/>
        </w:rPr>
        <w:t>p</w:t>
      </w:r>
      <w:r w:rsidRPr="006A029D">
        <w:rPr>
          <w:rFonts w:ascii="Arial" w:eastAsia="Arial" w:hAnsi="Arial" w:cs="Arial"/>
        </w:rPr>
        <w:t>t</w:t>
      </w:r>
      <w:r w:rsidRPr="006A029D">
        <w:rPr>
          <w:rFonts w:ascii="Arial" w:eastAsia="Arial" w:hAnsi="Arial" w:cs="Arial"/>
          <w:spacing w:val="5"/>
        </w:rPr>
        <w:t xml:space="preserve"> </w:t>
      </w:r>
      <w:r w:rsidRPr="006A029D">
        <w:rPr>
          <w:rFonts w:ascii="Arial" w:eastAsia="Arial" w:hAnsi="Arial" w:cs="Arial"/>
          <w:spacing w:val="1"/>
        </w:rPr>
        <w:t>s</w:t>
      </w:r>
      <w:r w:rsidRPr="006A029D">
        <w:rPr>
          <w:rFonts w:ascii="Arial" w:eastAsia="Arial" w:hAnsi="Arial" w:cs="Arial"/>
          <w:spacing w:val="-3"/>
        </w:rPr>
        <w:t>u</w:t>
      </w:r>
      <w:r w:rsidRPr="006A029D">
        <w:rPr>
          <w:rFonts w:ascii="Arial" w:eastAsia="Arial" w:hAnsi="Arial" w:cs="Arial"/>
        </w:rPr>
        <w:t>b</w:t>
      </w:r>
      <w:r w:rsidRPr="006A029D">
        <w:rPr>
          <w:rFonts w:ascii="Arial" w:eastAsia="Arial" w:hAnsi="Arial" w:cs="Arial"/>
          <w:spacing w:val="-2"/>
        </w:rPr>
        <w:t>c</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tr</w:t>
      </w:r>
      <w:r w:rsidRPr="006A029D">
        <w:rPr>
          <w:rFonts w:ascii="Arial" w:eastAsia="Arial" w:hAnsi="Arial" w:cs="Arial"/>
          <w:spacing w:val="-3"/>
        </w:rPr>
        <w:t>a</w:t>
      </w:r>
      <w:r w:rsidRPr="006A029D">
        <w:rPr>
          <w:rFonts w:ascii="Arial" w:eastAsia="Arial" w:hAnsi="Arial" w:cs="Arial"/>
          <w:spacing w:val="1"/>
        </w:rPr>
        <w:t>c</w:t>
      </w:r>
      <w:r w:rsidRPr="006A029D">
        <w:rPr>
          <w:rFonts w:ascii="Arial" w:eastAsia="Arial" w:hAnsi="Arial" w:cs="Arial"/>
          <w:spacing w:val="-3"/>
        </w:rPr>
        <w:t>t</w:t>
      </w:r>
      <w:r w:rsidRPr="006A029D">
        <w:rPr>
          <w:rFonts w:ascii="Arial" w:eastAsia="Arial" w:hAnsi="Arial" w:cs="Arial"/>
        </w:rPr>
        <w:t>s</w:t>
      </w:r>
      <w:r w:rsidRPr="006A029D">
        <w:rPr>
          <w:rFonts w:ascii="Arial" w:eastAsia="Arial" w:hAnsi="Arial" w:cs="Arial"/>
          <w:spacing w:val="-1"/>
        </w:rPr>
        <w:t xml:space="preserve"> </w:t>
      </w:r>
      <w:r w:rsidRPr="006A029D">
        <w:rPr>
          <w:rFonts w:ascii="Arial" w:eastAsia="Arial" w:hAnsi="Arial" w:cs="Arial"/>
          <w:spacing w:val="2"/>
        </w:rPr>
        <w:t>f</w:t>
      </w:r>
      <w:r w:rsidRPr="006A029D">
        <w:rPr>
          <w:rFonts w:ascii="Arial" w:eastAsia="Arial" w:hAnsi="Arial" w:cs="Arial"/>
          <w:spacing w:val="-3"/>
        </w:rPr>
        <w:t>o</w:t>
      </w:r>
      <w:r w:rsidRPr="006A029D">
        <w:rPr>
          <w:rFonts w:ascii="Arial" w:eastAsia="Arial" w:hAnsi="Arial" w:cs="Arial"/>
        </w:rPr>
        <w:t xml:space="preserve">r </w:t>
      </w:r>
      <w:r w:rsidRPr="006A029D">
        <w:rPr>
          <w:rFonts w:ascii="Arial" w:eastAsia="Arial" w:hAnsi="Arial" w:cs="Arial"/>
          <w:spacing w:val="1"/>
        </w:rPr>
        <w:t>s</w:t>
      </w:r>
      <w:r w:rsidRPr="006A029D">
        <w:rPr>
          <w:rFonts w:ascii="Arial" w:eastAsia="Arial" w:hAnsi="Arial" w:cs="Arial"/>
        </w:rPr>
        <w:t>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3"/>
        </w:rPr>
        <w:t>a</w:t>
      </w:r>
      <w:r w:rsidRPr="006A029D">
        <w:rPr>
          <w:rFonts w:ascii="Arial" w:eastAsia="Arial" w:hAnsi="Arial" w:cs="Arial"/>
          <w:spacing w:val="1"/>
        </w:rPr>
        <w:t>r</w:t>
      </w:r>
      <w:r w:rsidRPr="006A029D">
        <w:rPr>
          <w:rFonts w:ascii="Arial" w:eastAsia="Arial" w:hAnsi="Arial" w:cs="Arial"/>
        </w:rPr>
        <w:t>d</w:t>
      </w:r>
      <w:r w:rsidRPr="006A029D">
        <w:rPr>
          <w:rFonts w:ascii="Arial" w:eastAsia="Arial" w:hAnsi="Arial" w:cs="Arial"/>
          <w:spacing w:val="-11"/>
        </w:rPr>
        <w:t xml:space="preserve"> </w:t>
      </w:r>
      <w:r w:rsidRPr="006A029D">
        <w:rPr>
          <w:rFonts w:ascii="Arial" w:eastAsia="Arial" w:hAnsi="Arial" w:cs="Arial"/>
          <w:spacing w:val="1"/>
        </w:rPr>
        <w:t>c</w:t>
      </w:r>
      <w:r w:rsidRPr="006A029D">
        <w:rPr>
          <w:rFonts w:ascii="Arial" w:eastAsia="Arial" w:hAnsi="Arial" w:cs="Arial"/>
          <w:spacing w:val="-3"/>
        </w:rPr>
        <w:t>o</w:t>
      </w:r>
      <w:r w:rsidRPr="006A029D">
        <w:rPr>
          <w:rFonts w:ascii="Arial" w:eastAsia="Arial" w:hAnsi="Arial" w:cs="Arial"/>
        </w:rPr>
        <w:t>m</w:t>
      </w:r>
      <w:r w:rsidRPr="006A029D">
        <w:rPr>
          <w:rFonts w:ascii="Arial" w:eastAsia="Arial" w:hAnsi="Arial" w:cs="Arial"/>
          <w:spacing w:val="2"/>
        </w:rPr>
        <w:t>m</w:t>
      </w:r>
      <w:r w:rsidRPr="006A029D">
        <w:rPr>
          <w:rFonts w:ascii="Arial" w:eastAsia="Arial" w:hAnsi="Arial" w:cs="Arial"/>
        </w:rPr>
        <w:t>e</w:t>
      </w:r>
      <w:r w:rsidRPr="006A029D">
        <w:rPr>
          <w:rFonts w:ascii="Arial" w:eastAsia="Arial" w:hAnsi="Arial" w:cs="Arial"/>
          <w:spacing w:val="-2"/>
        </w:rPr>
        <w:t>r</w:t>
      </w:r>
      <w:r w:rsidRPr="006A029D">
        <w:rPr>
          <w:rFonts w:ascii="Arial" w:eastAsia="Arial" w:hAnsi="Arial" w:cs="Arial"/>
          <w:spacing w:val="1"/>
        </w:rPr>
        <w:t>c</w:t>
      </w:r>
      <w:r w:rsidRPr="006A029D">
        <w:rPr>
          <w:rFonts w:ascii="Arial" w:eastAsia="Arial" w:hAnsi="Arial" w:cs="Arial"/>
          <w:spacing w:val="-1"/>
        </w:rPr>
        <w:t>i</w:t>
      </w:r>
      <w:r w:rsidRPr="006A029D">
        <w:rPr>
          <w:rFonts w:ascii="Arial" w:eastAsia="Arial" w:hAnsi="Arial" w:cs="Arial"/>
        </w:rPr>
        <w:t>al</w:t>
      </w:r>
      <w:r w:rsidRPr="006A029D">
        <w:rPr>
          <w:rFonts w:ascii="Arial" w:eastAsia="Arial" w:hAnsi="Arial" w:cs="Arial"/>
          <w:spacing w:val="-14"/>
        </w:rPr>
        <w:t xml:space="preserve"> </w:t>
      </w:r>
      <w:r w:rsidRPr="006A029D">
        <w:rPr>
          <w:rFonts w:ascii="Arial" w:eastAsia="Arial" w:hAnsi="Arial" w:cs="Arial"/>
          <w:spacing w:val="1"/>
        </w:rPr>
        <w:t>s</w:t>
      </w:r>
      <w:r w:rsidRPr="006A029D">
        <w:rPr>
          <w:rFonts w:ascii="Arial" w:eastAsia="Arial" w:hAnsi="Arial" w:cs="Arial"/>
        </w:rPr>
        <w:t>u</w:t>
      </w:r>
      <w:r w:rsidRPr="006A029D">
        <w:rPr>
          <w:rFonts w:ascii="Arial" w:eastAsia="Arial" w:hAnsi="Arial" w:cs="Arial"/>
          <w:spacing w:val="-1"/>
        </w:rPr>
        <w:t>p</w:t>
      </w:r>
      <w:r w:rsidRPr="006A029D">
        <w:rPr>
          <w:rFonts w:ascii="Arial" w:eastAsia="Arial" w:hAnsi="Arial" w:cs="Arial"/>
        </w:rPr>
        <w:t>p</w:t>
      </w:r>
      <w:r w:rsidRPr="006A029D">
        <w:rPr>
          <w:rFonts w:ascii="Arial" w:eastAsia="Arial" w:hAnsi="Arial" w:cs="Arial"/>
          <w:spacing w:val="-1"/>
        </w:rPr>
        <w:t>l</w:t>
      </w:r>
      <w:r w:rsidRPr="006A029D">
        <w:rPr>
          <w:rFonts w:ascii="Arial" w:eastAsia="Arial" w:hAnsi="Arial" w:cs="Arial"/>
          <w:spacing w:val="-3"/>
        </w:rPr>
        <w:t>i</w:t>
      </w:r>
      <w:r w:rsidRPr="006A029D">
        <w:rPr>
          <w:rFonts w:ascii="Arial" w:eastAsia="Arial" w:hAnsi="Arial" w:cs="Arial"/>
        </w:rPr>
        <w:t>es</w:t>
      </w:r>
      <w:r w:rsidRPr="006A029D">
        <w:rPr>
          <w:rFonts w:ascii="Arial" w:eastAsia="Arial" w:hAnsi="Arial" w:cs="Arial"/>
          <w:spacing w:val="-7"/>
        </w:rPr>
        <w:t xml:space="preserve"> </w:t>
      </w:r>
      <w:r w:rsidRPr="006A029D">
        <w:rPr>
          <w:rFonts w:ascii="Arial" w:eastAsia="Arial" w:hAnsi="Arial" w:cs="Arial"/>
        </w:rPr>
        <w:t>or</w:t>
      </w:r>
      <w:r w:rsidRPr="006A029D">
        <w:rPr>
          <w:rFonts w:ascii="Arial" w:eastAsia="Arial" w:hAnsi="Arial" w:cs="Arial"/>
          <w:spacing w:val="-4"/>
        </w:rPr>
        <w:t xml:space="preserve"> </w:t>
      </w:r>
      <w:r w:rsidRPr="006A029D">
        <w:rPr>
          <w:rFonts w:ascii="Arial" w:eastAsia="Arial" w:hAnsi="Arial" w:cs="Arial"/>
          <w:spacing w:val="1"/>
        </w:rPr>
        <w:t>r</w:t>
      </w:r>
      <w:r w:rsidRPr="006A029D">
        <w:rPr>
          <w:rFonts w:ascii="Arial" w:eastAsia="Arial" w:hAnsi="Arial" w:cs="Arial"/>
        </w:rPr>
        <w:t>aw</w:t>
      </w:r>
      <w:r w:rsidRPr="006A029D">
        <w:rPr>
          <w:rFonts w:ascii="Arial" w:eastAsia="Arial" w:hAnsi="Arial" w:cs="Arial"/>
          <w:spacing w:val="-8"/>
        </w:rPr>
        <w:t xml:space="preserve"> </w:t>
      </w:r>
      <w:r w:rsidRPr="006A029D">
        <w:rPr>
          <w:rFonts w:ascii="Arial" w:eastAsia="Arial" w:hAnsi="Arial" w:cs="Arial"/>
          <w:spacing w:val="4"/>
        </w:rPr>
        <w:t>m</w:t>
      </w:r>
      <w:r w:rsidRPr="006A029D">
        <w:rPr>
          <w:rFonts w:ascii="Arial" w:eastAsia="Arial" w:hAnsi="Arial" w:cs="Arial"/>
        </w:rPr>
        <w:t>at</w:t>
      </w:r>
      <w:r w:rsidRPr="006A029D">
        <w:rPr>
          <w:rFonts w:ascii="Arial" w:eastAsia="Arial" w:hAnsi="Arial" w:cs="Arial"/>
          <w:spacing w:val="-3"/>
        </w:rPr>
        <w:t>e</w:t>
      </w:r>
      <w:r w:rsidRPr="006A029D">
        <w:rPr>
          <w:rFonts w:ascii="Arial" w:eastAsia="Arial" w:hAnsi="Arial" w:cs="Arial"/>
          <w:spacing w:val="1"/>
        </w:rPr>
        <w:t>r</w:t>
      </w:r>
      <w:r w:rsidRPr="006A029D">
        <w:rPr>
          <w:rFonts w:ascii="Arial" w:eastAsia="Arial" w:hAnsi="Arial" w:cs="Arial"/>
          <w:spacing w:val="-1"/>
        </w:rPr>
        <w:t>i</w:t>
      </w:r>
      <w:r w:rsidRPr="006A029D">
        <w:rPr>
          <w:rFonts w:ascii="Arial" w:eastAsia="Arial" w:hAnsi="Arial" w:cs="Arial"/>
        </w:rPr>
        <w:t>a</w:t>
      </w:r>
      <w:r w:rsidRPr="006A029D">
        <w:rPr>
          <w:rFonts w:ascii="Arial" w:eastAsia="Arial" w:hAnsi="Arial" w:cs="Arial"/>
          <w:spacing w:val="-4"/>
        </w:rPr>
        <w:t>l</w:t>
      </w:r>
      <w:r w:rsidRPr="006A029D">
        <w:rPr>
          <w:rFonts w:ascii="Arial" w:eastAsia="Arial" w:hAnsi="Arial" w:cs="Arial"/>
          <w:spacing w:val="1"/>
        </w:rPr>
        <w:t>s</w:t>
      </w:r>
      <w:r w:rsidRPr="006A029D">
        <w:rPr>
          <w:rFonts w:ascii="Arial" w:eastAsia="Arial" w:hAnsi="Arial" w:cs="Arial"/>
        </w:rPr>
        <w:t xml:space="preserve">. </w:t>
      </w:r>
      <w:r w:rsidRPr="006A029D">
        <w:rPr>
          <w:rFonts w:ascii="Arial" w:eastAsia="Arial" w:hAnsi="Arial" w:cs="Arial"/>
          <w:spacing w:val="9"/>
        </w:rPr>
        <w:t>W</w:t>
      </w:r>
      <w:r w:rsidRPr="006A029D">
        <w:rPr>
          <w:rFonts w:ascii="Arial" w:eastAsia="Arial" w:hAnsi="Arial" w:cs="Arial"/>
          <w:spacing w:val="-3"/>
        </w:rPr>
        <w:t>h</w:t>
      </w:r>
      <w:r w:rsidRPr="006A029D">
        <w:rPr>
          <w:rFonts w:ascii="Arial" w:eastAsia="Arial" w:hAnsi="Arial" w:cs="Arial"/>
        </w:rPr>
        <w:t>en</w:t>
      </w:r>
      <w:r w:rsidRPr="006A029D">
        <w:rPr>
          <w:rFonts w:ascii="Arial" w:eastAsia="Arial" w:hAnsi="Arial" w:cs="Arial"/>
          <w:spacing w:val="-6"/>
        </w:rPr>
        <w:t xml:space="preserve"> </w:t>
      </w:r>
      <w:r w:rsidRPr="006A029D">
        <w:rPr>
          <w:rFonts w:ascii="Arial" w:eastAsia="Arial" w:hAnsi="Arial" w:cs="Arial"/>
          <w:spacing w:val="-3"/>
        </w:rPr>
        <w:t>t</w:t>
      </w:r>
      <w:r w:rsidRPr="006A029D">
        <w:rPr>
          <w:rFonts w:ascii="Arial" w:eastAsia="Arial" w:hAnsi="Arial" w:cs="Arial"/>
        </w:rPr>
        <w:t xml:space="preserve">he </w:t>
      </w:r>
      <w:r w:rsidRPr="006A029D">
        <w:rPr>
          <w:rFonts w:ascii="Arial" w:eastAsia="Arial" w:hAnsi="Arial" w:cs="Arial"/>
          <w:spacing w:val="-1"/>
        </w:rPr>
        <w:t>P</w:t>
      </w:r>
      <w:r w:rsidRPr="006A029D">
        <w:rPr>
          <w:rFonts w:ascii="Arial" w:eastAsia="Arial" w:hAnsi="Arial" w:cs="Arial"/>
          <w:spacing w:val="1"/>
        </w:rPr>
        <w:t>r</w:t>
      </w:r>
      <w:r w:rsidRPr="006A029D">
        <w:rPr>
          <w:rFonts w:ascii="Arial" w:eastAsia="Arial" w:hAnsi="Arial" w:cs="Arial"/>
        </w:rPr>
        <w:t>o</w:t>
      </w:r>
      <w:r w:rsidRPr="006A029D">
        <w:rPr>
          <w:rFonts w:ascii="Arial" w:eastAsia="Arial" w:hAnsi="Arial" w:cs="Arial"/>
          <w:spacing w:val="-1"/>
        </w:rPr>
        <w:t>j</w:t>
      </w:r>
      <w:r w:rsidRPr="006A029D">
        <w:rPr>
          <w:rFonts w:ascii="Arial" w:eastAsia="Arial" w:hAnsi="Arial" w:cs="Arial"/>
        </w:rPr>
        <w:t>e</w:t>
      </w:r>
      <w:r w:rsidRPr="006A029D">
        <w:rPr>
          <w:rFonts w:ascii="Arial" w:eastAsia="Arial" w:hAnsi="Arial" w:cs="Arial"/>
          <w:spacing w:val="-2"/>
        </w:rPr>
        <w:t>c</w:t>
      </w:r>
      <w:r w:rsidRPr="006A029D">
        <w:rPr>
          <w:rFonts w:ascii="Arial" w:eastAsia="Arial" w:hAnsi="Arial" w:cs="Arial"/>
        </w:rPr>
        <w:t>t</w:t>
      </w:r>
      <w:r w:rsidRPr="006A029D">
        <w:rPr>
          <w:rFonts w:ascii="Arial" w:eastAsia="Arial" w:hAnsi="Arial" w:cs="Arial"/>
          <w:spacing w:val="-6"/>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2"/>
        </w:rPr>
        <w:t>v</w:t>
      </w:r>
      <w:r w:rsidRPr="006A029D">
        <w:rPr>
          <w:rFonts w:ascii="Arial" w:eastAsia="Arial" w:hAnsi="Arial" w:cs="Arial"/>
        </w:rPr>
        <w:t>o</w:t>
      </w:r>
      <w:r w:rsidRPr="006A029D">
        <w:rPr>
          <w:rFonts w:ascii="Arial" w:eastAsia="Arial" w:hAnsi="Arial" w:cs="Arial"/>
          <w:spacing w:val="-1"/>
        </w:rPr>
        <w:t>lv</w:t>
      </w:r>
      <w:r w:rsidRPr="006A029D">
        <w:rPr>
          <w:rFonts w:ascii="Arial" w:eastAsia="Arial" w:hAnsi="Arial" w:cs="Arial"/>
        </w:rPr>
        <w:t>es</w:t>
      </w:r>
      <w:r w:rsidRPr="006A029D">
        <w:rPr>
          <w:rFonts w:ascii="Arial" w:eastAsia="Arial" w:hAnsi="Arial" w:cs="Arial"/>
          <w:spacing w:val="-7"/>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s</w:t>
      </w:r>
      <w:r w:rsidRPr="006A029D">
        <w:rPr>
          <w:rFonts w:ascii="Arial" w:eastAsia="Arial" w:hAnsi="Arial" w:cs="Arial"/>
        </w:rPr>
        <w:t>ta</w:t>
      </w:r>
      <w:r w:rsidRPr="006A029D">
        <w:rPr>
          <w:rFonts w:ascii="Arial" w:eastAsia="Arial" w:hAnsi="Arial" w:cs="Arial"/>
          <w:spacing w:val="-2"/>
        </w:rPr>
        <w:t>l</w:t>
      </w:r>
      <w:r w:rsidRPr="006A029D">
        <w:rPr>
          <w:rFonts w:ascii="Arial" w:eastAsia="Arial" w:hAnsi="Arial" w:cs="Arial"/>
          <w:spacing w:val="-1"/>
        </w:rPr>
        <w:t>l</w:t>
      </w:r>
      <w:r w:rsidRPr="006A029D">
        <w:rPr>
          <w:rFonts w:ascii="Arial" w:eastAsia="Arial" w:hAnsi="Arial" w:cs="Arial"/>
          <w:spacing w:val="-3"/>
        </w:rPr>
        <w:t>a</w:t>
      </w:r>
      <w:r w:rsidRPr="006A029D">
        <w:rPr>
          <w:rFonts w:ascii="Arial" w:eastAsia="Arial" w:hAnsi="Arial" w:cs="Arial"/>
        </w:rPr>
        <w:t>t</w:t>
      </w:r>
      <w:r w:rsidRPr="006A029D">
        <w:rPr>
          <w:rFonts w:ascii="Arial" w:eastAsia="Arial" w:hAnsi="Arial" w:cs="Arial"/>
          <w:spacing w:val="-4"/>
        </w:rPr>
        <w:t>i</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w:t>
      </w:r>
      <w:r w:rsidRPr="006A029D">
        <w:rPr>
          <w:rFonts w:ascii="Arial" w:eastAsia="Arial" w:hAnsi="Arial" w:cs="Arial"/>
          <w:spacing w:val="-10"/>
        </w:rPr>
        <w:t xml:space="preserve">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3"/>
        </w:rPr>
        <w:t>n</w:t>
      </w:r>
      <w:r w:rsidRPr="006A029D">
        <w:rPr>
          <w:rFonts w:ascii="Arial" w:eastAsia="Arial" w:hAnsi="Arial" w:cs="Arial"/>
          <w:spacing w:val="1"/>
        </w:rPr>
        <w:t>s</w:t>
      </w:r>
      <w:r w:rsidRPr="006A029D">
        <w:rPr>
          <w:rFonts w:ascii="Arial" w:eastAsia="Arial" w:hAnsi="Arial" w:cs="Arial"/>
          <w:spacing w:val="-3"/>
        </w:rPr>
        <w:t>t</w:t>
      </w:r>
      <w:r w:rsidRPr="006A029D">
        <w:rPr>
          <w:rFonts w:ascii="Arial" w:eastAsia="Arial" w:hAnsi="Arial" w:cs="Arial"/>
          <w:spacing w:val="1"/>
        </w:rPr>
        <w:t>r</w:t>
      </w:r>
      <w:r w:rsidRPr="006A029D">
        <w:rPr>
          <w:rFonts w:ascii="Arial" w:eastAsia="Arial" w:hAnsi="Arial" w:cs="Arial"/>
          <w:spacing w:val="-3"/>
        </w:rPr>
        <w:t>u</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w:t>
      </w:r>
      <w:r w:rsidRPr="006A029D">
        <w:rPr>
          <w:rFonts w:ascii="Arial" w:eastAsia="Arial" w:hAnsi="Arial" w:cs="Arial"/>
          <w:spacing w:val="-11"/>
        </w:rPr>
        <w:t xml:space="preserve"> </w:t>
      </w:r>
      <w:r w:rsidRPr="006A029D">
        <w:rPr>
          <w:rFonts w:ascii="Arial" w:eastAsia="Arial" w:hAnsi="Arial" w:cs="Arial"/>
          <w:spacing w:val="-1"/>
        </w:rPr>
        <w:t>d</w:t>
      </w:r>
      <w:r w:rsidRPr="006A029D">
        <w:rPr>
          <w:rFonts w:ascii="Arial" w:eastAsia="Arial" w:hAnsi="Arial" w:cs="Arial"/>
          <w:spacing w:val="-3"/>
        </w:rPr>
        <w:t>e</w:t>
      </w:r>
      <w:r w:rsidRPr="006A029D">
        <w:rPr>
          <w:rFonts w:ascii="Arial" w:eastAsia="Arial" w:hAnsi="Arial" w:cs="Arial"/>
          <w:spacing w:val="2"/>
        </w:rPr>
        <w:t>m</w:t>
      </w:r>
      <w:r w:rsidRPr="006A029D">
        <w:rPr>
          <w:rFonts w:ascii="Arial" w:eastAsia="Arial" w:hAnsi="Arial" w:cs="Arial"/>
        </w:rPr>
        <w:t>o</w:t>
      </w:r>
      <w:r w:rsidRPr="006A029D">
        <w:rPr>
          <w:rFonts w:ascii="Arial" w:eastAsia="Arial" w:hAnsi="Arial" w:cs="Arial"/>
          <w:spacing w:val="-1"/>
        </w:rPr>
        <w:t>li</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rPr>
        <w:t>o</w:t>
      </w:r>
      <w:r w:rsidRPr="006A029D">
        <w:rPr>
          <w:rFonts w:ascii="Arial" w:eastAsia="Arial" w:hAnsi="Arial" w:cs="Arial"/>
          <w:spacing w:val="-3"/>
        </w:rPr>
        <w:t>n</w:t>
      </w:r>
      <w:r w:rsidRPr="006A029D">
        <w:rPr>
          <w:rFonts w:ascii="Arial" w:eastAsia="Arial" w:hAnsi="Arial" w:cs="Arial"/>
        </w:rPr>
        <w:t>,</w:t>
      </w:r>
      <w:r w:rsidRPr="006A029D">
        <w:rPr>
          <w:rFonts w:ascii="Arial" w:eastAsia="Arial" w:hAnsi="Arial" w:cs="Arial"/>
          <w:spacing w:val="-10"/>
        </w:rPr>
        <w:t xml:space="preserve"> </w:t>
      </w:r>
      <w:r w:rsidRPr="006A029D">
        <w:rPr>
          <w:rFonts w:ascii="Arial" w:eastAsia="Arial" w:hAnsi="Arial" w:cs="Arial"/>
        </w:rPr>
        <w:t>r</w:t>
      </w:r>
      <w:r w:rsidRPr="006A029D">
        <w:rPr>
          <w:rFonts w:ascii="Arial" w:eastAsia="Arial" w:hAnsi="Arial" w:cs="Arial"/>
          <w:spacing w:val="-2"/>
        </w:rPr>
        <w:t>e</w:t>
      </w:r>
      <w:r w:rsidRPr="006A029D">
        <w:rPr>
          <w:rFonts w:ascii="Arial" w:eastAsia="Arial" w:hAnsi="Arial" w:cs="Arial"/>
          <w:spacing w:val="2"/>
        </w:rPr>
        <w:t>m</w:t>
      </w:r>
      <w:r w:rsidRPr="006A029D">
        <w:rPr>
          <w:rFonts w:ascii="Arial" w:eastAsia="Arial" w:hAnsi="Arial" w:cs="Arial"/>
        </w:rPr>
        <w:t>o</w:t>
      </w:r>
      <w:r w:rsidRPr="006A029D">
        <w:rPr>
          <w:rFonts w:ascii="Arial" w:eastAsia="Arial" w:hAnsi="Arial" w:cs="Arial"/>
          <w:spacing w:val="-2"/>
        </w:rPr>
        <w:t>v</w:t>
      </w:r>
      <w:r w:rsidRPr="006A029D">
        <w:rPr>
          <w:rFonts w:ascii="Arial" w:eastAsia="Arial" w:hAnsi="Arial" w:cs="Arial"/>
        </w:rPr>
        <w:t>a</w:t>
      </w:r>
      <w:r w:rsidRPr="006A029D">
        <w:rPr>
          <w:rFonts w:ascii="Arial" w:eastAsia="Arial" w:hAnsi="Arial" w:cs="Arial"/>
          <w:spacing w:val="-1"/>
        </w:rPr>
        <w:t>l</w:t>
      </w:r>
      <w:r w:rsidRPr="006A029D">
        <w:rPr>
          <w:rFonts w:ascii="Arial" w:eastAsia="Arial" w:hAnsi="Arial" w:cs="Arial"/>
        </w:rPr>
        <w:t xml:space="preserve">, </w:t>
      </w:r>
      <w:r w:rsidRPr="006A029D">
        <w:rPr>
          <w:rFonts w:ascii="Arial" w:eastAsia="Arial" w:hAnsi="Arial" w:cs="Arial"/>
          <w:spacing w:val="1"/>
        </w:rPr>
        <w:t>s</w:t>
      </w:r>
      <w:r w:rsidRPr="006A029D">
        <w:rPr>
          <w:rFonts w:ascii="Arial" w:eastAsia="Arial" w:hAnsi="Arial" w:cs="Arial"/>
          <w:spacing w:val="-1"/>
        </w:rPr>
        <w:t>i</w:t>
      </w:r>
      <w:r w:rsidRPr="006A029D">
        <w:rPr>
          <w:rFonts w:ascii="Arial" w:eastAsia="Arial" w:hAnsi="Arial" w:cs="Arial"/>
        </w:rPr>
        <w:t>te</w:t>
      </w:r>
      <w:r w:rsidRPr="006A029D">
        <w:rPr>
          <w:rFonts w:ascii="Arial" w:eastAsia="Arial" w:hAnsi="Arial" w:cs="Arial"/>
          <w:spacing w:val="-9"/>
        </w:rPr>
        <w:t xml:space="preserve"> </w:t>
      </w:r>
      <w:r w:rsidRPr="006A029D">
        <w:rPr>
          <w:rFonts w:ascii="Arial" w:eastAsia="Arial" w:hAnsi="Arial" w:cs="Arial"/>
          <w:spacing w:val="-3"/>
        </w:rPr>
        <w:t>i</w:t>
      </w:r>
      <w:r w:rsidRPr="006A029D">
        <w:rPr>
          <w:rFonts w:ascii="Arial" w:eastAsia="Arial" w:hAnsi="Arial" w:cs="Arial"/>
          <w:spacing w:val="2"/>
        </w:rPr>
        <w:t>m</w:t>
      </w:r>
      <w:r w:rsidRPr="006A029D">
        <w:rPr>
          <w:rFonts w:ascii="Arial" w:eastAsia="Arial" w:hAnsi="Arial" w:cs="Arial"/>
          <w:spacing w:val="-3"/>
        </w:rPr>
        <w:t>p</w:t>
      </w:r>
      <w:r w:rsidRPr="006A029D">
        <w:rPr>
          <w:rFonts w:ascii="Arial" w:eastAsia="Arial" w:hAnsi="Arial" w:cs="Arial"/>
          <w:spacing w:val="1"/>
        </w:rPr>
        <w:t>r</w:t>
      </w:r>
      <w:r w:rsidRPr="006A029D">
        <w:rPr>
          <w:rFonts w:ascii="Arial" w:eastAsia="Arial" w:hAnsi="Arial" w:cs="Arial"/>
        </w:rPr>
        <w:t>o</w:t>
      </w:r>
      <w:r w:rsidRPr="006A029D">
        <w:rPr>
          <w:rFonts w:ascii="Arial" w:eastAsia="Arial" w:hAnsi="Arial" w:cs="Arial"/>
          <w:spacing w:val="-2"/>
        </w:rPr>
        <w:t>v</w:t>
      </w:r>
      <w:r w:rsidRPr="006A029D">
        <w:rPr>
          <w:rFonts w:ascii="Arial" w:eastAsia="Arial" w:hAnsi="Arial" w:cs="Arial"/>
          <w:spacing w:val="-3"/>
        </w:rPr>
        <w:t>e</w:t>
      </w:r>
      <w:r w:rsidRPr="006A029D">
        <w:rPr>
          <w:rFonts w:ascii="Arial" w:eastAsia="Arial" w:hAnsi="Arial" w:cs="Arial"/>
          <w:spacing w:val="2"/>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18"/>
        </w:rPr>
        <w:t xml:space="preserve"> </w:t>
      </w:r>
      <w:r w:rsidRPr="006A029D">
        <w:rPr>
          <w:rFonts w:ascii="Arial" w:eastAsia="Arial" w:hAnsi="Arial" w:cs="Arial"/>
          <w:spacing w:val="-3"/>
        </w:rPr>
        <w:t>o</w:t>
      </w:r>
      <w:r w:rsidRPr="006A029D">
        <w:rPr>
          <w:rFonts w:ascii="Arial" w:eastAsia="Arial" w:hAnsi="Arial" w:cs="Arial"/>
        </w:rPr>
        <w:t>r</w:t>
      </w:r>
      <w:r w:rsidRPr="006A029D">
        <w:rPr>
          <w:rFonts w:ascii="Arial" w:eastAsia="Arial" w:hAnsi="Arial" w:cs="Arial"/>
          <w:spacing w:val="-9"/>
        </w:rPr>
        <w:t xml:space="preserve"> </w:t>
      </w:r>
      <w:r w:rsidRPr="006A029D">
        <w:rPr>
          <w:rFonts w:ascii="Arial" w:eastAsia="Arial" w:hAnsi="Arial" w:cs="Arial"/>
          <w:spacing w:val="1"/>
        </w:rPr>
        <w:t>s</w:t>
      </w:r>
      <w:r w:rsidRPr="006A029D">
        <w:rPr>
          <w:rFonts w:ascii="Arial" w:eastAsia="Arial" w:hAnsi="Arial" w:cs="Arial"/>
          <w:spacing w:val="-3"/>
        </w:rPr>
        <w:t>i</w:t>
      </w:r>
      <w:r w:rsidRPr="006A029D">
        <w:rPr>
          <w:rFonts w:ascii="Arial" w:eastAsia="Arial" w:hAnsi="Arial" w:cs="Arial"/>
          <w:spacing w:val="2"/>
        </w:rPr>
        <w:t>m</w:t>
      </w:r>
      <w:r w:rsidRPr="006A029D">
        <w:rPr>
          <w:rFonts w:ascii="Arial" w:eastAsia="Arial" w:hAnsi="Arial" w:cs="Arial"/>
          <w:spacing w:val="-1"/>
        </w:rPr>
        <w:t>il</w:t>
      </w:r>
      <w:r w:rsidRPr="006A029D">
        <w:rPr>
          <w:rFonts w:ascii="Arial" w:eastAsia="Arial" w:hAnsi="Arial" w:cs="Arial"/>
        </w:rPr>
        <w:t>ar</w:t>
      </w:r>
      <w:r w:rsidRPr="006A029D">
        <w:rPr>
          <w:rFonts w:ascii="Arial" w:eastAsia="Arial" w:hAnsi="Arial" w:cs="Arial"/>
          <w:spacing w:val="-15"/>
        </w:rPr>
        <w:t xml:space="preserve"> </w:t>
      </w:r>
      <w:r w:rsidRPr="006A029D">
        <w:rPr>
          <w:rFonts w:ascii="Arial" w:eastAsia="Arial" w:hAnsi="Arial" w:cs="Arial"/>
          <w:spacing w:val="-2"/>
        </w:rPr>
        <w:t>w</w:t>
      </w:r>
      <w:r w:rsidRPr="006A029D">
        <w:rPr>
          <w:rFonts w:ascii="Arial" w:eastAsia="Arial" w:hAnsi="Arial" w:cs="Arial"/>
        </w:rPr>
        <w:t>o</w:t>
      </w:r>
      <w:r w:rsidRPr="006A029D">
        <w:rPr>
          <w:rFonts w:ascii="Arial" w:eastAsia="Arial" w:hAnsi="Arial" w:cs="Arial"/>
          <w:spacing w:val="-2"/>
        </w:rPr>
        <w:t>r</w:t>
      </w:r>
      <w:r w:rsidRPr="006A029D">
        <w:rPr>
          <w:rFonts w:ascii="Arial" w:eastAsia="Arial" w:hAnsi="Arial" w:cs="Arial"/>
          <w:spacing w:val="3"/>
        </w:rPr>
        <w:t>k</w:t>
      </w:r>
      <w:r w:rsidRPr="006A029D">
        <w:rPr>
          <w:rFonts w:ascii="Arial" w:eastAsia="Arial" w:hAnsi="Arial" w:cs="Arial"/>
        </w:rPr>
        <w:t>,</w:t>
      </w:r>
      <w:r w:rsidRPr="006A029D">
        <w:rPr>
          <w:rFonts w:ascii="Arial" w:eastAsia="Arial" w:hAnsi="Arial" w:cs="Arial"/>
          <w:spacing w:val="-10"/>
        </w:rPr>
        <w:t xml:space="preserve"> </w:t>
      </w:r>
      <w:r w:rsidRPr="006A029D">
        <w:rPr>
          <w:rFonts w:ascii="Arial" w:eastAsia="Arial" w:hAnsi="Arial" w:cs="Arial"/>
        </w:rPr>
        <w:t>t</w:t>
      </w:r>
      <w:r w:rsidRPr="006A029D">
        <w:rPr>
          <w:rFonts w:ascii="Arial" w:eastAsia="Arial" w:hAnsi="Arial" w:cs="Arial"/>
          <w:spacing w:val="-3"/>
        </w:rPr>
        <w:t>h</w:t>
      </w:r>
      <w:r w:rsidRPr="006A029D">
        <w:rPr>
          <w:rFonts w:ascii="Arial" w:eastAsia="Arial" w:hAnsi="Arial" w:cs="Arial"/>
        </w:rPr>
        <w:t>e</w:t>
      </w:r>
      <w:r w:rsidRPr="006A029D">
        <w:rPr>
          <w:rFonts w:ascii="Arial" w:eastAsia="Arial" w:hAnsi="Arial" w:cs="Arial"/>
          <w:spacing w:val="-9"/>
        </w:rPr>
        <w:t xml:space="preserve"> </w:t>
      </w:r>
      <w:r w:rsidR="002915D4" w:rsidRPr="006A029D">
        <w:rPr>
          <w:rFonts w:ascii="Arial" w:eastAsia="Arial" w:hAnsi="Arial" w:cs="Arial"/>
          <w:spacing w:val="-1"/>
        </w:rPr>
        <w:t>Recipient</w:t>
      </w:r>
      <w:r w:rsidRPr="006A029D">
        <w:rPr>
          <w:rFonts w:ascii="Arial" w:eastAsia="Arial" w:hAnsi="Arial" w:cs="Arial"/>
          <w:spacing w:val="-18"/>
        </w:rPr>
        <w:t xml:space="preserve"> </w:t>
      </w:r>
      <w:r w:rsidRPr="006A029D">
        <w:rPr>
          <w:rFonts w:ascii="Arial" w:eastAsia="Arial" w:hAnsi="Arial" w:cs="Arial"/>
          <w:spacing w:val="1"/>
        </w:rPr>
        <w:t>s</w:t>
      </w:r>
      <w:r w:rsidRPr="006A029D">
        <w:rPr>
          <w:rFonts w:ascii="Arial" w:eastAsia="Arial" w:hAnsi="Arial" w:cs="Arial"/>
        </w:rPr>
        <w:t>h</w:t>
      </w:r>
      <w:r w:rsidRPr="006A029D">
        <w:rPr>
          <w:rFonts w:ascii="Arial" w:eastAsia="Arial" w:hAnsi="Arial" w:cs="Arial"/>
          <w:spacing w:val="-1"/>
        </w:rPr>
        <w:t>al</w:t>
      </w:r>
      <w:r w:rsidRPr="006A029D">
        <w:rPr>
          <w:rFonts w:ascii="Arial" w:eastAsia="Arial" w:hAnsi="Arial" w:cs="Arial"/>
        </w:rPr>
        <w:t>l</w:t>
      </w:r>
      <w:r w:rsidRPr="006A029D">
        <w:rPr>
          <w:rFonts w:ascii="Arial" w:eastAsia="Arial" w:hAnsi="Arial" w:cs="Arial"/>
          <w:spacing w:val="-10"/>
        </w:rPr>
        <w:t xml:space="preserve"> </w:t>
      </w:r>
      <w:r w:rsidRPr="006A029D">
        <w:rPr>
          <w:rFonts w:ascii="Arial" w:eastAsia="Arial" w:hAnsi="Arial" w:cs="Arial"/>
        </w:rPr>
        <w:t>p</w:t>
      </w:r>
      <w:r w:rsidRPr="006A029D">
        <w:rPr>
          <w:rFonts w:ascii="Arial" w:eastAsia="Arial" w:hAnsi="Arial" w:cs="Arial"/>
          <w:spacing w:val="-1"/>
        </w:rPr>
        <w:t>o</w:t>
      </w:r>
      <w:r w:rsidRPr="006A029D">
        <w:rPr>
          <w:rFonts w:ascii="Arial" w:eastAsia="Arial" w:hAnsi="Arial" w:cs="Arial"/>
          <w:spacing w:val="1"/>
        </w:rPr>
        <w:t>s</w:t>
      </w:r>
      <w:r w:rsidRPr="006A029D">
        <w:rPr>
          <w:rFonts w:ascii="Arial" w:eastAsia="Arial" w:hAnsi="Arial" w:cs="Arial"/>
          <w:spacing w:val="-3"/>
        </w:rPr>
        <w:t>t</w:t>
      </w:r>
      <w:r w:rsidRPr="006A029D">
        <w:rPr>
          <w:rFonts w:ascii="Arial" w:eastAsia="Arial" w:hAnsi="Arial" w:cs="Arial"/>
        </w:rPr>
        <w:t>,</w:t>
      </w:r>
      <w:r w:rsidRPr="006A029D">
        <w:rPr>
          <w:rFonts w:ascii="Arial" w:eastAsia="Arial" w:hAnsi="Arial" w:cs="Arial"/>
          <w:spacing w:val="-12"/>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8"/>
        </w:rPr>
        <w:t xml:space="preserve">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3"/>
        </w:rPr>
        <w:t>n</w:t>
      </w:r>
      <w:r w:rsidRPr="006A029D">
        <w:rPr>
          <w:rFonts w:ascii="Arial" w:eastAsia="Arial" w:hAnsi="Arial" w:cs="Arial"/>
          <w:spacing w:val="1"/>
        </w:rPr>
        <w:t>s</w:t>
      </w:r>
      <w:r w:rsidRPr="006A029D">
        <w:rPr>
          <w:rFonts w:ascii="Arial" w:eastAsia="Arial" w:hAnsi="Arial" w:cs="Arial"/>
        </w:rPr>
        <w:t>p</w:t>
      </w:r>
      <w:r w:rsidRPr="006A029D">
        <w:rPr>
          <w:rFonts w:ascii="Arial" w:eastAsia="Arial" w:hAnsi="Arial" w:cs="Arial"/>
          <w:spacing w:val="-4"/>
        </w:rPr>
        <w:t>i</w:t>
      </w:r>
      <w:r w:rsidRPr="006A029D">
        <w:rPr>
          <w:rFonts w:ascii="Arial" w:eastAsia="Arial" w:hAnsi="Arial" w:cs="Arial"/>
          <w:spacing w:val="1"/>
        </w:rPr>
        <w:t>c</w:t>
      </w:r>
      <w:r w:rsidRPr="006A029D">
        <w:rPr>
          <w:rFonts w:ascii="Arial" w:eastAsia="Arial" w:hAnsi="Arial" w:cs="Arial"/>
        </w:rPr>
        <w:t>u</w:t>
      </w:r>
      <w:r w:rsidRPr="006A029D">
        <w:rPr>
          <w:rFonts w:ascii="Arial" w:eastAsia="Arial" w:hAnsi="Arial" w:cs="Arial"/>
          <w:spacing w:val="-1"/>
        </w:rPr>
        <w:t>o</w:t>
      </w:r>
      <w:r w:rsidRPr="006A029D">
        <w:rPr>
          <w:rFonts w:ascii="Arial" w:eastAsia="Arial" w:hAnsi="Arial" w:cs="Arial"/>
          <w:spacing w:val="-3"/>
        </w:rPr>
        <w:t>u</w:t>
      </w:r>
      <w:r w:rsidRPr="006A029D">
        <w:rPr>
          <w:rFonts w:ascii="Arial" w:eastAsia="Arial" w:hAnsi="Arial" w:cs="Arial"/>
        </w:rPr>
        <w:t>s</w:t>
      </w:r>
      <w:r w:rsidRPr="006A029D">
        <w:rPr>
          <w:rFonts w:ascii="Arial" w:eastAsia="Arial" w:hAnsi="Arial" w:cs="Arial"/>
          <w:spacing w:val="-15"/>
        </w:rPr>
        <w:t xml:space="preserve"> </w:t>
      </w:r>
      <w:r w:rsidRPr="006A029D">
        <w:rPr>
          <w:rFonts w:ascii="Arial" w:eastAsia="Arial" w:hAnsi="Arial" w:cs="Arial"/>
        </w:rPr>
        <w:t>p</w:t>
      </w:r>
      <w:r w:rsidRPr="006A029D">
        <w:rPr>
          <w:rFonts w:ascii="Arial" w:eastAsia="Arial" w:hAnsi="Arial" w:cs="Arial"/>
          <w:spacing w:val="-1"/>
        </w:rPr>
        <w:t>l</w:t>
      </w:r>
      <w:r w:rsidRPr="006A029D">
        <w:rPr>
          <w:rFonts w:ascii="Arial" w:eastAsia="Arial" w:hAnsi="Arial" w:cs="Arial"/>
        </w:rPr>
        <w:t>a</w:t>
      </w:r>
      <w:r w:rsidRPr="006A029D">
        <w:rPr>
          <w:rFonts w:ascii="Arial" w:eastAsia="Arial" w:hAnsi="Arial" w:cs="Arial"/>
          <w:spacing w:val="-2"/>
        </w:rPr>
        <w:t>c</w:t>
      </w:r>
      <w:r w:rsidRPr="006A029D">
        <w:rPr>
          <w:rFonts w:ascii="Arial" w:eastAsia="Arial" w:hAnsi="Arial" w:cs="Arial"/>
        </w:rPr>
        <w:t>es</w:t>
      </w:r>
      <w:r w:rsidRPr="006A029D">
        <w:rPr>
          <w:rFonts w:ascii="Arial" w:eastAsia="Arial" w:hAnsi="Arial" w:cs="Arial"/>
          <w:spacing w:val="-11"/>
        </w:rPr>
        <w:t xml:space="preserve"> </w:t>
      </w:r>
      <w:r w:rsidRPr="006A029D">
        <w:rPr>
          <w:rFonts w:ascii="Arial" w:eastAsia="Arial" w:hAnsi="Arial" w:cs="Arial"/>
        </w:rPr>
        <w:t>a</w:t>
      </w:r>
      <w:r w:rsidRPr="006A029D">
        <w:rPr>
          <w:rFonts w:ascii="Arial" w:eastAsia="Arial" w:hAnsi="Arial" w:cs="Arial"/>
          <w:spacing w:val="-2"/>
        </w:rPr>
        <w:t>v</w:t>
      </w:r>
      <w:r w:rsidRPr="006A029D">
        <w:rPr>
          <w:rFonts w:ascii="Arial" w:eastAsia="Arial" w:hAnsi="Arial" w:cs="Arial"/>
        </w:rPr>
        <w:t>a</w:t>
      </w:r>
      <w:r w:rsidRPr="006A029D">
        <w:rPr>
          <w:rFonts w:ascii="Arial" w:eastAsia="Arial" w:hAnsi="Arial" w:cs="Arial"/>
          <w:spacing w:val="-1"/>
        </w:rPr>
        <w:t>i</w:t>
      </w:r>
      <w:r w:rsidRPr="006A029D">
        <w:rPr>
          <w:rFonts w:ascii="Arial" w:eastAsia="Arial" w:hAnsi="Arial" w:cs="Arial"/>
          <w:spacing w:val="-3"/>
        </w:rPr>
        <w:t>l</w:t>
      </w:r>
      <w:r w:rsidRPr="006A029D">
        <w:rPr>
          <w:rFonts w:ascii="Arial" w:eastAsia="Arial" w:hAnsi="Arial" w:cs="Arial"/>
        </w:rPr>
        <w:t>a</w:t>
      </w:r>
      <w:r w:rsidRPr="006A029D">
        <w:rPr>
          <w:rFonts w:ascii="Arial" w:eastAsia="Arial" w:hAnsi="Arial" w:cs="Arial"/>
          <w:spacing w:val="-1"/>
        </w:rPr>
        <w:t>bl</w:t>
      </w:r>
      <w:r w:rsidRPr="006A029D">
        <w:rPr>
          <w:rFonts w:ascii="Arial" w:eastAsia="Arial" w:hAnsi="Arial" w:cs="Arial"/>
        </w:rPr>
        <w:t>e</w:t>
      </w:r>
      <w:r w:rsidRPr="006A029D">
        <w:rPr>
          <w:rFonts w:ascii="Arial" w:eastAsia="Arial" w:hAnsi="Arial" w:cs="Arial"/>
          <w:spacing w:val="-14"/>
        </w:rPr>
        <w:t xml:space="preserve"> </w:t>
      </w:r>
      <w:r w:rsidRPr="006A029D">
        <w:rPr>
          <w:rFonts w:ascii="Arial" w:eastAsia="Arial" w:hAnsi="Arial" w:cs="Arial"/>
        </w:rPr>
        <w:t>to</w:t>
      </w:r>
      <w:r w:rsidRPr="006A029D">
        <w:rPr>
          <w:rFonts w:ascii="Arial" w:eastAsia="Arial" w:hAnsi="Arial" w:cs="Arial"/>
          <w:spacing w:val="-8"/>
        </w:rPr>
        <w:t xml:space="preserve"> </w:t>
      </w:r>
      <w:r w:rsidRPr="006A029D">
        <w:rPr>
          <w:rFonts w:ascii="Arial" w:eastAsia="Arial" w:hAnsi="Arial" w:cs="Arial"/>
          <w:spacing w:val="-3"/>
        </w:rPr>
        <w:t>e</w:t>
      </w:r>
      <w:r w:rsidRPr="006A029D">
        <w:rPr>
          <w:rFonts w:ascii="Arial" w:eastAsia="Arial" w:hAnsi="Arial" w:cs="Arial"/>
          <w:spacing w:val="2"/>
        </w:rPr>
        <w:t>m</w:t>
      </w:r>
      <w:r w:rsidRPr="006A029D">
        <w:rPr>
          <w:rFonts w:ascii="Arial" w:eastAsia="Arial" w:hAnsi="Arial" w:cs="Arial"/>
        </w:rPr>
        <w:t>p</w:t>
      </w:r>
      <w:r w:rsidRPr="006A029D">
        <w:rPr>
          <w:rFonts w:ascii="Arial" w:eastAsia="Arial" w:hAnsi="Arial" w:cs="Arial"/>
          <w:spacing w:val="-1"/>
        </w:rPr>
        <w:t>l</w:t>
      </w:r>
      <w:r w:rsidRPr="006A029D">
        <w:rPr>
          <w:rFonts w:ascii="Arial" w:eastAsia="Arial" w:hAnsi="Arial" w:cs="Arial"/>
        </w:rPr>
        <w:t>o</w:t>
      </w:r>
      <w:r w:rsidRPr="006A029D">
        <w:rPr>
          <w:rFonts w:ascii="Arial" w:eastAsia="Arial" w:hAnsi="Arial" w:cs="Arial"/>
          <w:spacing w:val="-6"/>
        </w:rPr>
        <w:t>y</w:t>
      </w:r>
      <w:r w:rsidRPr="006A029D">
        <w:rPr>
          <w:rFonts w:ascii="Arial" w:eastAsia="Arial" w:hAnsi="Arial" w:cs="Arial"/>
        </w:rPr>
        <w:t>e</w:t>
      </w:r>
      <w:r w:rsidRPr="006A029D">
        <w:rPr>
          <w:rFonts w:ascii="Arial" w:eastAsia="Arial" w:hAnsi="Arial" w:cs="Arial"/>
          <w:spacing w:val="-1"/>
        </w:rPr>
        <w:t>e</w:t>
      </w:r>
      <w:r w:rsidRPr="006A029D">
        <w:rPr>
          <w:rFonts w:ascii="Arial" w:eastAsia="Arial" w:hAnsi="Arial" w:cs="Arial"/>
        </w:rPr>
        <w:t>s</w:t>
      </w:r>
      <w:r w:rsidRPr="006A029D">
        <w:rPr>
          <w:rFonts w:ascii="Arial" w:eastAsia="Arial" w:hAnsi="Arial" w:cs="Arial"/>
          <w:spacing w:val="-14"/>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9"/>
        </w:rPr>
        <w:t xml:space="preserve"> </w:t>
      </w:r>
      <w:r w:rsidRPr="006A029D">
        <w:rPr>
          <w:rFonts w:ascii="Arial" w:eastAsia="Arial" w:hAnsi="Arial" w:cs="Arial"/>
        </w:rPr>
        <w:t>a</w:t>
      </w:r>
      <w:r w:rsidRPr="006A029D">
        <w:rPr>
          <w:rFonts w:ascii="Arial" w:eastAsia="Arial" w:hAnsi="Arial" w:cs="Arial"/>
          <w:spacing w:val="-1"/>
        </w:rPr>
        <w:t>p</w:t>
      </w:r>
      <w:r w:rsidRPr="006A029D">
        <w:rPr>
          <w:rFonts w:ascii="Arial" w:eastAsia="Arial" w:hAnsi="Arial" w:cs="Arial"/>
          <w:spacing w:val="7"/>
        </w:rPr>
        <w:t>p</w:t>
      </w:r>
      <w:r w:rsidRPr="006A029D">
        <w:rPr>
          <w:rFonts w:ascii="Arial" w:eastAsia="Arial" w:hAnsi="Arial" w:cs="Arial"/>
          <w:spacing w:val="-1"/>
        </w:rPr>
        <w:t>li</w:t>
      </w:r>
      <w:r w:rsidRPr="006A029D">
        <w:rPr>
          <w:rFonts w:ascii="Arial" w:eastAsia="Arial" w:hAnsi="Arial" w:cs="Arial"/>
          <w:spacing w:val="1"/>
        </w:rPr>
        <w:t>c</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spacing w:val="-3"/>
        </w:rPr>
        <w:t>t</w:t>
      </w:r>
      <w:r w:rsidRPr="006A029D">
        <w:rPr>
          <w:rFonts w:ascii="Arial" w:eastAsia="Arial" w:hAnsi="Arial" w:cs="Arial"/>
        </w:rPr>
        <w:t>s</w:t>
      </w:r>
      <w:r w:rsidRPr="006A029D">
        <w:rPr>
          <w:rFonts w:ascii="Arial" w:eastAsia="Arial" w:hAnsi="Arial" w:cs="Arial"/>
          <w:spacing w:val="-16"/>
        </w:rPr>
        <w:t xml:space="preserve"> </w:t>
      </w:r>
      <w:r w:rsidRPr="006A029D">
        <w:rPr>
          <w:rFonts w:ascii="Arial" w:eastAsia="Arial" w:hAnsi="Arial" w:cs="Arial"/>
          <w:spacing w:val="2"/>
        </w:rPr>
        <w:t>f</w:t>
      </w:r>
      <w:r w:rsidRPr="006A029D">
        <w:rPr>
          <w:rFonts w:ascii="Arial" w:eastAsia="Arial" w:hAnsi="Arial" w:cs="Arial"/>
          <w:spacing w:val="-3"/>
        </w:rPr>
        <w:t>o</w:t>
      </w:r>
      <w:r w:rsidRPr="006A029D">
        <w:rPr>
          <w:rFonts w:ascii="Arial" w:eastAsia="Arial" w:hAnsi="Arial" w:cs="Arial"/>
        </w:rPr>
        <w:t xml:space="preserve">r </w:t>
      </w:r>
      <w:r w:rsidRPr="006A029D">
        <w:rPr>
          <w:rFonts w:ascii="Arial" w:eastAsia="Arial" w:hAnsi="Arial" w:cs="Arial"/>
          <w:spacing w:val="-3"/>
          <w:w w:val="99"/>
        </w:rPr>
        <w:t>e</w:t>
      </w:r>
      <w:r w:rsidRPr="006A029D">
        <w:rPr>
          <w:rFonts w:ascii="Arial" w:eastAsia="Arial" w:hAnsi="Arial" w:cs="Arial"/>
          <w:spacing w:val="4"/>
          <w:w w:val="99"/>
        </w:rPr>
        <w:t>m</w:t>
      </w:r>
      <w:r w:rsidRPr="006A029D">
        <w:rPr>
          <w:rFonts w:ascii="Arial" w:eastAsia="Arial" w:hAnsi="Arial" w:cs="Arial"/>
          <w:w w:val="99"/>
        </w:rPr>
        <w:t>p</w:t>
      </w:r>
      <w:r w:rsidRPr="006A029D">
        <w:rPr>
          <w:rFonts w:ascii="Arial" w:eastAsia="Arial" w:hAnsi="Arial" w:cs="Arial"/>
          <w:spacing w:val="-1"/>
          <w:w w:val="99"/>
        </w:rPr>
        <w:t>l</w:t>
      </w:r>
      <w:r w:rsidRPr="006A029D">
        <w:rPr>
          <w:rFonts w:ascii="Arial" w:eastAsia="Arial" w:hAnsi="Arial" w:cs="Arial"/>
          <w:w w:val="99"/>
        </w:rPr>
        <w:t>o</w:t>
      </w:r>
      <w:r w:rsidRPr="006A029D">
        <w:rPr>
          <w:rFonts w:ascii="Arial" w:eastAsia="Arial" w:hAnsi="Arial" w:cs="Arial"/>
          <w:spacing w:val="-6"/>
          <w:w w:val="99"/>
        </w:rPr>
        <w:t>y</w:t>
      </w:r>
      <w:r w:rsidRPr="006A029D">
        <w:rPr>
          <w:rFonts w:ascii="Arial" w:eastAsia="Arial" w:hAnsi="Arial" w:cs="Arial"/>
          <w:spacing w:val="4"/>
          <w:w w:val="99"/>
        </w:rPr>
        <w:t>m</w:t>
      </w:r>
      <w:r w:rsidRPr="006A029D">
        <w:rPr>
          <w:rFonts w:ascii="Arial" w:eastAsia="Arial" w:hAnsi="Arial" w:cs="Arial"/>
          <w:w w:val="99"/>
        </w:rPr>
        <w:t>e</w:t>
      </w:r>
      <w:r w:rsidRPr="006A029D">
        <w:rPr>
          <w:rFonts w:ascii="Arial" w:eastAsia="Arial" w:hAnsi="Arial" w:cs="Arial"/>
          <w:spacing w:val="-1"/>
          <w:w w:val="99"/>
        </w:rPr>
        <w:t>n</w:t>
      </w:r>
      <w:r w:rsidRPr="006A029D">
        <w:rPr>
          <w:rFonts w:ascii="Arial" w:eastAsia="Arial" w:hAnsi="Arial" w:cs="Arial"/>
          <w:w w:val="99"/>
        </w:rPr>
        <w:t>t</w:t>
      </w:r>
      <w:r w:rsidRPr="006A029D">
        <w:rPr>
          <w:rFonts w:ascii="Arial" w:eastAsia="Arial" w:hAnsi="Arial" w:cs="Arial"/>
          <w:spacing w:val="-16"/>
          <w:w w:val="99"/>
        </w:rPr>
        <w:t xml:space="preserve"> </w:t>
      </w:r>
      <w:r w:rsidRPr="006A029D">
        <w:rPr>
          <w:rFonts w:ascii="Arial" w:eastAsia="Arial" w:hAnsi="Arial" w:cs="Arial"/>
          <w:spacing w:val="2"/>
        </w:rPr>
        <w:t>f</w:t>
      </w:r>
      <w:r w:rsidRPr="006A029D">
        <w:rPr>
          <w:rFonts w:ascii="Arial" w:eastAsia="Arial" w:hAnsi="Arial" w:cs="Arial"/>
          <w:spacing w:val="-3"/>
        </w:rPr>
        <w:t>o</w:t>
      </w:r>
      <w:r w:rsidRPr="006A029D">
        <w:rPr>
          <w:rFonts w:ascii="Arial" w:eastAsia="Arial" w:hAnsi="Arial" w:cs="Arial"/>
        </w:rPr>
        <w:t>r</w:t>
      </w:r>
      <w:r w:rsidRPr="006A029D">
        <w:rPr>
          <w:rFonts w:ascii="Arial" w:eastAsia="Arial" w:hAnsi="Arial" w:cs="Arial"/>
          <w:spacing w:val="-12"/>
        </w:rPr>
        <w:t xml:space="preserve"> </w:t>
      </w:r>
      <w:r w:rsidRPr="006A029D">
        <w:rPr>
          <w:rFonts w:ascii="Arial" w:eastAsia="Arial" w:hAnsi="Arial" w:cs="Arial"/>
          <w:spacing w:val="-1"/>
        </w:rPr>
        <w:t>P</w:t>
      </w:r>
      <w:r w:rsidRPr="006A029D">
        <w:rPr>
          <w:rFonts w:ascii="Arial" w:eastAsia="Arial" w:hAnsi="Arial" w:cs="Arial"/>
          <w:spacing w:val="-2"/>
        </w:rPr>
        <w:t>r</w:t>
      </w:r>
      <w:r w:rsidRPr="006A029D">
        <w:rPr>
          <w:rFonts w:ascii="Arial" w:eastAsia="Arial" w:hAnsi="Arial" w:cs="Arial"/>
        </w:rPr>
        <w:t>o</w:t>
      </w:r>
      <w:r w:rsidRPr="006A029D">
        <w:rPr>
          <w:rFonts w:ascii="Arial" w:eastAsia="Arial" w:hAnsi="Arial" w:cs="Arial"/>
          <w:spacing w:val="1"/>
        </w:rPr>
        <w:t>j</w:t>
      </w:r>
      <w:r w:rsidRPr="006A029D">
        <w:rPr>
          <w:rFonts w:ascii="Arial" w:eastAsia="Arial" w:hAnsi="Arial" w:cs="Arial"/>
          <w:spacing w:val="-3"/>
        </w:rPr>
        <w:t>e</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21"/>
        </w:rPr>
        <w:t xml:space="preserve"> </w:t>
      </w:r>
      <w:r w:rsidRPr="006A029D">
        <w:rPr>
          <w:rFonts w:ascii="Arial" w:eastAsia="Arial" w:hAnsi="Arial" w:cs="Arial"/>
          <w:spacing w:val="-2"/>
        </w:rPr>
        <w:t>w</w:t>
      </w:r>
      <w:r w:rsidRPr="006A029D">
        <w:rPr>
          <w:rFonts w:ascii="Arial" w:eastAsia="Arial" w:hAnsi="Arial" w:cs="Arial"/>
        </w:rPr>
        <w:t>o</w:t>
      </w:r>
      <w:r w:rsidRPr="006A029D">
        <w:rPr>
          <w:rFonts w:ascii="Arial" w:eastAsia="Arial" w:hAnsi="Arial" w:cs="Arial"/>
          <w:spacing w:val="-2"/>
        </w:rPr>
        <w:t>r</w:t>
      </w:r>
      <w:r w:rsidRPr="006A029D">
        <w:rPr>
          <w:rFonts w:ascii="Arial" w:eastAsia="Arial" w:hAnsi="Arial" w:cs="Arial"/>
          <w:spacing w:val="1"/>
        </w:rPr>
        <w:t>k</w:t>
      </w:r>
      <w:r w:rsidRPr="006A029D">
        <w:rPr>
          <w:rFonts w:ascii="Arial" w:eastAsia="Arial" w:hAnsi="Arial" w:cs="Arial"/>
        </w:rPr>
        <w:t>,</w:t>
      </w:r>
      <w:r w:rsidRPr="006A029D">
        <w:rPr>
          <w:rFonts w:ascii="Arial" w:eastAsia="Arial" w:hAnsi="Arial" w:cs="Arial"/>
          <w:spacing w:val="-18"/>
        </w:rPr>
        <w:t xml:space="preserve"> </w:t>
      </w:r>
      <w:r w:rsidRPr="006A029D">
        <w:rPr>
          <w:rFonts w:ascii="Arial" w:eastAsia="Arial" w:hAnsi="Arial" w:cs="Arial"/>
          <w:spacing w:val="-3"/>
        </w:rPr>
        <w:t>n</w:t>
      </w:r>
      <w:r w:rsidRPr="006A029D">
        <w:rPr>
          <w:rFonts w:ascii="Arial" w:eastAsia="Arial" w:hAnsi="Arial" w:cs="Arial"/>
        </w:rPr>
        <w:t>ot</w:t>
      </w:r>
      <w:r w:rsidRPr="006A029D">
        <w:rPr>
          <w:rFonts w:ascii="Arial" w:eastAsia="Arial" w:hAnsi="Arial" w:cs="Arial"/>
          <w:spacing w:val="-2"/>
        </w:rPr>
        <w:t>i</w:t>
      </w:r>
      <w:r w:rsidRPr="006A029D">
        <w:rPr>
          <w:rFonts w:ascii="Arial" w:eastAsia="Arial" w:hAnsi="Arial" w:cs="Arial"/>
          <w:spacing w:val="1"/>
        </w:rPr>
        <w:t>c</w:t>
      </w:r>
      <w:r w:rsidRPr="006A029D">
        <w:rPr>
          <w:rFonts w:ascii="Arial" w:eastAsia="Arial" w:hAnsi="Arial" w:cs="Arial"/>
          <w:spacing w:val="-3"/>
        </w:rPr>
        <w:t>e</w:t>
      </w:r>
      <w:r w:rsidRPr="006A029D">
        <w:rPr>
          <w:rFonts w:ascii="Arial" w:eastAsia="Arial" w:hAnsi="Arial" w:cs="Arial"/>
        </w:rPr>
        <w:t>s</w:t>
      </w:r>
      <w:r w:rsidRPr="006A029D">
        <w:rPr>
          <w:rFonts w:ascii="Arial" w:eastAsia="Arial" w:hAnsi="Arial" w:cs="Arial"/>
          <w:spacing w:val="-20"/>
        </w:rPr>
        <w:t xml:space="preserve"> </w:t>
      </w:r>
      <w:r w:rsidRPr="006A029D">
        <w:rPr>
          <w:rFonts w:ascii="Arial" w:eastAsia="Arial" w:hAnsi="Arial" w:cs="Arial"/>
        </w:rPr>
        <w:t>to</w:t>
      </w:r>
      <w:r w:rsidRPr="006A029D">
        <w:rPr>
          <w:rFonts w:ascii="Arial" w:eastAsia="Arial" w:hAnsi="Arial" w:cs="Arial"/>
          <w:spacing w:val="-15"/>
        </w:rPr>
        <w:t xml:space="preserve"> </w:t>
      </w:r>
      <w:r w:rsidRPr="006A029D">
        <w:rPr>
          <w:rFonts w:ascii="Arial" w:eastAsia="Arial" w:hAnsi="Arial" w:cs="Arial"/>
        </w:rPr>
        <w:t>be</w:t>
      </w:r>
      <w:r w:rsidRPr="006A029D">
        <w:rPr>
          <w:rFonts w:ascii="Arial" w:eastAsia="Arial" w:hAnsi="Arial" w:cs="Arial"/>
          <w:spacing w:val="-18"/>
        </w:rPr>
        <w:t xml:space="preserve"> </w:t>
      </w:r>
      <w:r w:rsidRPr="006A029D">
        <w:rPr>
          <w:rFonts w:ascii="Arial" w:eastAsia="Arial" w:hAnsi="Arial" w:cs="Arial"/>
          <w:spacing w:val="-3"/>
        </w:rPr>
        <w:t>p</w:t>
      </w:r>
      <w:r w:rsidRPr="006A029D">
        <w:rPr>
          <w:rFonts w:ascii="Arial" w:eastAsia="Arial" w:hAnsi="Arial" w:cs="Arial"/>
          <w:spacing w:val="1"/>
        </w:rPr>
        <w:t>r</w:t>
      </w:r>
      <w:r w:rsidRPr="006A029D">
        <w:rPr>
          <w:rFonts w:ascii="Arial" w:eastAsia="Arial" w:hAnsi="Arial" w:cs="Arial"/>
        </w:rPr>
        <w:t>o</w:t>
      </w:r>
      <w:r w:rsidRPr="006A029D">
        <w:rPr>
          <w:rFonts w:ascii="Arial" w:eastAsia="Arial" w:hAnsi="Arial" w:cs="Arial"/>
          <w:spacing w:val="-2"/>
        </w:rPr>
        <w:t>v</w:t>
      </w:r>
      <w:r w:rsidRPr="006A029D">
        <w:rPr>
          <w:rFonts w:ascii="Arial" w:eastAsia="Arial" w:hAnsi="Arial" w:cs="Arial"/>
          <w:spacing w:val="-1"/>
        </w:rPr>
        <w:t>i</w:t>
      </w:r>
      <w:r w:rsidRPr="006A029D">
        <w:rPr>
          <w:rFonts w:ascii="Arial" w:eastAsia="Arial" w:hAnsi="Arial" w:cs="Arial"/>
        </w:rPr>
        <w:t>d</w:t>
      </w:r>
      <w:r w:rsidRPr="006A029D">
        <w:rPr>
          <w:rFonts w:ascii="Arial" w:eastAsia="Arial" w:hAnsi="Arial" w:cs="Arial"/>
          <w:spacing w:val="-1"/>
        </w:rPr>
        <w:t>e</w:t>
      </w:r>
      <w:r w:rsidRPr="006A029D">
        <w:rPr>
          <w:rFonts w:ascii="Arial" w:eastAsia="Arial" w:hAnsi="Arial" w:cs="Arial"/>
        </w:rPr>
        <w:t>d</w:t>
      </w:r>
      <w:r w:rsidRPr="006A029D">
        <w:rPr>
          <w:rFonts w:ascii="Arial" w:eastAsia="Arial" w:hAnsi="Arial" w:cs="Arial"/>
          <w:spacing w:val="-21"/>
        </w:rPr>
        <w:t xml:space="preserve"> </w:t>
      </w:r>
      <w:r w:rsidRPr="006A029D">
        <w:rPr>
          <w:rFonts w:ascii="Arial" w:eastAsia="Arial" w:hAnsi="Arial" w:cs="Arial"/>
        </w:rPr>
        <w:t>by</w:t>
      </w:r>
      <w:r w:rsidRPr="006A029D">
        <w:rPr>
          <w:rFonts w:ascii="Arial" w:eastAsia="Arial" w:hAnsi="Arial" w:cs="Arial"/>
          <w:spacing w:val="-21"/>
        </w:rPr>
        <w:t xml:space="preserve"> </w:t>
      </w:r>
      <w:r w:rsidRPr="006A029D">
        <w:rPr>
          <w:rFonts w:ascii="Arial" w:eastAsia="Arial" w:hAnsi="Arial" w:cs="Arial"/>
          <w:spacing w:val="2"/>
        </w:rPr>
        <w:t>t</w:t>
      </w:r>
      <w:r w:rsidRPr="006A029D">
        <w:rPr>
          <w:rFonts w:ascii="Arial" w:eastAsia="Arial" w:hAnsi="Arial" w:cs="Arial"/>
        </w:rPr>
        <w:t>he</w:t>
      </w:r>
      <w:r w:rsidRPr="006A029D">
        <w:rPr>
          <w:rFonts w:ascii="Arial" w:eastAsia="Arial" w:hAnsi="Arial" w:cs="Arial"/>
          <w:spacing w:val="-16"/>
        </w:rPr>
        <w:t xml:space="preserve"> </w:t>
      </w:r>
      <w:r w:rsidRPr="006A029D">
        <w:rPr>
          <w:rFonts w:ascii="Arial" w:eastAsia="Arial" w:hAnsi="Arial" w:cs="Arial"/>
          <w:w w:val="99"/>
        </w:rPr>
        <w:t>Dep</w:t>
      </w:r>
      <w:r w:rsidRPr="006A029D">
        <w:rPr>
          <w:rFonts w:ascii="Arial" w:eastAsia="Arial" w:hAnsi="Arial" w:cs="Arial"/>
          <w:spacing w:val="-3"/>
          <w:w w:val="99"/>
        </w:rPr>
        <w:t>a</w:t>
      </w:r>
      <w:r w:rsidRPr="006A029D">
        <w:rPr>
          <w:rFonts w:ascii="Arial" w:eastAsia="Arial" w:hAnsi="Arial" w:cs="Arial"/>
          <w:spacing w:val="1"/>
          <w:w w:val="99"/>
        </w:rPr>
        <w:t>r</w:t>
      </w:r>
      <w:r w:rsidRPr="006A029D">
        <w:rPr>
          <w:rFonts w:ascii="Arial" w:eastAsia="Arial" w:hAnsi="Arial" w:cs="Arial"/>
          <w:spacing w:val="-3"/>
          <w:w w:val="99"/>
        </w:rPr>
        <w:t>t</w:t>
      </w:r>
      <w:r w:rsidRPr="006A029D">
        <w:rPr>
          <w:rFonts w:ascii="Arial" w:eastAsia="Arial" w:hAnsi="Arial" w:cs="Arial"/>
          <w:spacing w:val="2"/>
          <w:w w:val="99"/>
        </w:rPr>
        <w:t>m</w:t>
      </w:r>
      <w:r w:rsidRPr="006A029D">
        <w:rPr>
          <w:rFonts w:ascii="Arial" w:eastAsia="Arial" w:hAnsi="Arial" w:cs="Arial"/>
          <w:w w:val="99"/>
        </w:rPr>
        <w:t>e</w:t>
      </w:r>
      <w:r w:rsidRPr="006A029D">
        <w:rPr>
          <w:rFonts w:ascii="Arial" w:eastAsia="Arial" w:hAnsi="Arial" w:cs="Arial"/>
          <w:spacing w:val="-1"/>
          <w:w w:val="99"/>
        </w:rPr>
        <w:t>n</w:t>
      </w:r>
      <w:r w:rsidRPr="006A029D">
        <w:rPr>
          <w:rFonts w:ascii="Arial" w:eastAsia="Arial" w:hAnsi="Arial" w:cs="Arial"/>
          <w:w w:val="99"/>
        </w:rPr>
        <w:t>t</w:t>
      </w:r>
      <w:r w:rsidRPr="006A029D">
        <w:rPr>
          <w:rFonts w:ascii="Arial" w:eastAsia="Arial" w:hAnsi="Arial" w:cs="Arial"/>
          <w:spacing w:val="-14"/>
          <w:w w:val="99"/>
        </w:rPr>
        <w:t xml:space="preserve"> </w:t>
      </w:r>
      <w:r w:rsidRPr="006A029D">
        <w:rPr>
          <w:rFonts w:ascii="Arial" w:eastAsia="Arial" w:hAnsi="Arial" w:cs="Arial"/>
          <w:spacing w:val="1"/>
        </w:rPr>
        <w:t>s</w:t>
      </w:r>
      <w:r w:rsidRPr="006A029D">
        <w:rPr>
          <w:rFonts w:ascii="Arial" w:eastAsia="Arial" w:hAnsi="Arial" w:cs="Arial"/>
          <w:spacing w:val="-3"/>
        </w:rPr>
        <w:t>e</w:t>
      </w:r>
      <w:r w:rsidRPr="006A029D">
        <w:rPr>
          <w:rFonts w:ascii="Arial" w:eastAsia="Arial" w:hAnsi="Arial" w:cs="Arial"/>
        </w:rPr>
        <w:t>tt</w:t>
      </w:r>
      <w:r w:rsidRPr="006A029D">
        <w:rPr>
          <w:rFonts w:ascii="Arial" w:eastAsia="Arial" w:hAnsi="Arial" w:cs="Arial"/>
          <w:spacing w:val="-1"/>
        </w:rPr>
        <w:t>i</w:t>
      </w:r>
      <w:r w:rsidRPr="006A029D">
        <w:rPr>
          <w:rFonts w:ascii="Arial" w:eastAsia="Arial" w:hAnsi="Arial" w:cs="Arial"/>
        </w:rPr>
        <w:t>ng</w:t>
      </w:r>
      <w:r w:rsidRPr="006A029D">
        <w:rPr>
          <w:rFonts w:ascii="Arial" w:eastAsia="Arial" w:hAnsi="Arial" w:cs="Arial"/>
          <w:spacing w:val="-22"/>
        </w:rPr>
        <w:t xml:space="preserve"> </w:t>
      </w:r>
      <w:r w:rsidRPr="006A029D">
        <w:rPr>
          <w:rFonts w:ascii="Arial" w:eastAsia="Arial" w:hAnsi="Arial" w:cs="Arial"/>
        </w:rPr>
        <w:t>fo</w:t>
      </w:r>
      <w:r w:rsidRPr="006A029D">
        <w:rPr>
          <w:rFonts w:ascii="Arial" w:eastAsia="Arial" w:hAnsi="Arial" w:cs="Arial"/>
          <w:spacing w:val="-2"/>
        </w:rPr>
        <w:t>r</w:t>
      </w:r>
      <w:r w:rsidRPr="006A029D">
        <w:rPr>
          <w:rFonts w:ascii="Arial" w:eastAsia="Arial" w:hAnsi="Arial" w:cs="Arial"/>
        </w:rPr>
        <w:t>th</w:t>
      </w:r>
      <w:r w:rsidRPr="006A029D">
        <w:rPr>
          <w:rFonts w:ascii="Arial" w:eastAsia="Arial" w:hAnsi="Arial" w:cs="Arial"/>
          <w:spacing w:val="-19"/>
        </w:rPr>
        <w:t xml:space="preserve"> </w:t>
      </w:r>
      <w:r w:rsidRPr="006A029D">
        <w:rPr>
          <w:rFonts w:ascii="Arial" w:eastAsia="Arial" w:hAnsi="Arial" w:cs="Arial"/>
        </w:rPr>
        <w:t>the</w:t>
      </w:r>
      <w:r w:rsidRPr="006A029D">
        <w:rPr>
          <w:rFonts w:ascii="Arial" w:eastAsia="Arial" w:hAnsi="Arial" w:cs="Arial"/>
          <w:spacing w:val="-16"/>
        </w:rPr>
        <w:t xml:space="preserve"> </w:t>
      </w:r>
      <w:r w:rsidRPr="006A029D">
        <w:rPr>
          <w:rFonts w:ascii="Arial" w:eastAsia="Arial" w:hAnsi="Arial" w:cs="Arial"/>
        </w:rPr>
        <w:t>p</w:t>
      </w:r>
      <w:r w:rsidRPr="006A029D">
        <w:rPr>
          <w:rFonts w:ascii="Arial" w:eastAsia="Arial" w:hAnsi="Arial" w:cs="Arial"/>
          <w:spacing w:val="-2"/>
        </w:rPr>
        <w:t>r</w:t>
      </w:r>
      <w:r w:rsidRPr="006A029D">
        <w:rPr>
          <w:rFonts w:ascii="Arial" w:eastAsia="Arial" w:hAnsi="Arial" w:cs="Arial"/>
        </w:rPr>
        <w:t>o</w:t>
      </w:r>
      <w:r w:rsidRPr="006A029D">
        <w:rPr>
          <w:rFonts w:ascii="Arial" w:eastAsia="Arial" w:hAnsi="Arial" w:cs="Arial"/>
          <w:spacing w:val="-2"/>
        </w:rPr>
        <w:t>v</w:t>
      </w:r>
      <w:r w:rsidRPr="006A029D">
        <w:rPr>
          <w:rFonts w:ascii="Arial" w:eastAsia="Arial" w:hAnsi="Arial" w:cs="Arial"/>
          <w:spacing w:val="-1"/>
        </w:rPr>
        <w:t>i</w:t>
      </w:r>
      <w:r w:rsidRPr="006A029D">
        <w:rPr>
          <w:rFonts w:ascii="Arial" w:eastAsia="Arial" w:hAnsi="Arial" w:cs="Arial"/>
          <w:spacing w:val="1"/>
        </w:rPr>
        <w:t>s</w:t>
      </w:r>
      <w:r w:rsidRPr="006A029D">
        <w:rPr>
          <w:rFonts w:ascii="Arial" w:eastAsia="Arial" w:hAnsi="Arial" w:cs="Arial"/>
          <w:spacing w:val="-1"/>
        </w:rPr>
        <w:t>i</w:t>
      </w:r>
      <w:r w:rsidRPr="006A029D">
        <w:rPr>
          <w:rFonts w:ascii="Arial" w:eastAsia="Arial" w:hAnsi="Arial" w:cs="Arial"/>
        </w:rPr>
        <w:t>o</w:t>
      </w:r>
      <w:r w:rsidRPr="006A029D">
        <w:rPr>
          <w:rFonts w:ascii="Arial" w:eastAsia="Arial" w:hAnsi="Arial" w:cs="Arial"/>
          <w:spacing w:val="-3"/>
        </w:rPr>
        <w:t>n</w:t>
      </w:r>
      <w:r w:rsidRPr="006A029D">
        <w:rPr>
          <w:rFonts w:ascii="Arial" w:eastAsia="Arial" w:hAnsi="Arial" w:cs="Arial"/>
        </w:rPr>
        <w:t>s</w:t>
      </w:r>
      <w:r w:rsidRPr="006A029D">
        <w:rPr>
          <w:rFonts w:ascii="Arial" w:eastAsia="Arial" w:hAnsi="Arial" w:cs="Arial"/>
          <w:spacing w:val="-20"/>
        </w:rPr>
        <w:t xml:space="preserve"> </w:t>
      </w:r>
      <w:r w:rsidRPr="006A029D">
        <w:rPr>
          <w:rFonts w:ascii="Arial" w:eastAsia="Arial" w:hAnsi="Arial" w:cs="Arial"/>
          <w:spacing w:val="-3"/>
        </w:rPr>
        <w:t>o</w:t>
      </w:r>
      <w:r w:rsidRPr="006A029D">
        <w:rPr>
          <w:rFonts w:ascii="Arial" w:eastAsia="Arial" w:hAnsi="Arial" w:cs="Arial"/>
        </w:rPr>
        <w:t>f</w:t>
      </w:r>
      <w:r w:rsidRPr="006A029D">
        <w:rPr>
          <w:rFonts w:ascii="Arial" w:eastAsia="Arial" w:hAnsi="Arial" w:cs="Arial"/>
          <w:spacing w:val="-15"/>
        </w:rPr>
        <w:t xml:space="preserve"> </w:t>
      </w:r>
      <w:r w:rsidRPr="006A029D">
        <w:rPr>
          <w:rFonts w:ascii="Arial" w:eastAsia="Arial" w:hAnsi="Arial" w:cs="Arial"/>
        </w:rPr>
        <w:t>the</w:t>
      </w:r>
      <w:r w:rsidRPr="006A029D">
        <w:rPr>
          <w:rFonts w:ascii="Arial" w:eastAsia="Arial" w:hAnsi="Arial" w:cs="Arial"/>
          <w:spacing w:val="-19"/>
        </w:rPr>
        <w:t xml:space="preserve"> </w:t>
      </w:r>
      <w:r w:rsidRPr="006A029D">
        <w:rPr>
          <w:rFonts w:ascii="Arial" w:eastAsia="Arial" w:hAnsi="Arial" w:cs="Arial"/>
        </w:rPr>
        <w:t>n</w:t>
      </w:r>
      <w:r w:rsidRPr="006A029D">
        <w:rPr>
          <w:rFonts w:ascii="Arial" w:eastAsia="Arial" w:hAnsi="Arial" w:cs="Arial"/>
          <w:spacing w:val="-1"/>
        </w:rPr>
        <w:t>o</w:t>
      </w:r>
      <w:r w:rsidRPr="006A029D">
        <w:rPr>
          <w:rFonts w:ascii="Arial" w:eastAsia="Arial" w:hAnsi="Arial" w:cs="Arial"/>
        </w:rPr>
        <w:t>n</w:t>
      </w:r>
      <w:r w:rsidRPr="006A029D">
        <w:rPr>
          <w:rFonts w:ascii="Arial" w:eastAsia="Arial" w:hAnsi="Arial" w:cs="Arial"/>
          <w:spacing w:val="-1"/>
        </w:rPr>
        <w:t>dis</w:t>
      </w:r>
      <w:r w:rsidRPr="006A029D">
        <w:rPr>
          <w:rFonts w:ascii="Arial" w:eastAsia="Arial" w:hAnsi="Arial" w:cs="Arial"/>
          <w:spacing w:val="1"/>
        </w:rPr>
        <w:t>cr</w:t>
      </w:r>
      <w:r w:rsidRPr="006A029D">
        <w:rPr>
          <w:rFonts w:ascii="Arial" w:eastAsia="Arial" w:hAnsi="Arial" w:cs="Arial"/>
          <w:spacing w:val="-3"/>
        </w:rPr>
        <w:t>i</w:t>
      </w:r>
      <w:r w:rsidRPr="006A029D">
        <w:rPr>
          <w:rFonts w:ascii="Arial" w:eastAsia="Arial" w:hAnsi="Arial" w:cs="Arial"/>
          <w:spacing w:val="2"/>
        </w:rPr>
        <w:t>m</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3"/>
        </w:rPr>
        <w:t>a</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rPr>
        <w:t xml:space="preserve">on </w:t>
      </w:r>
      <w:r w:rsidRPr="006A029D">
        <w:rPr>
          <w:rFonts w:ascii="Arial" w:eastAsia="Arial" w:hAnsi="Arial" w:cs="Arial"/>
          <w:spacing w:val="1"/>
        </w:rPr>
        <w:t>c</w:t>
      </w:r>
      <w:r w:rsidRPr="006A029D">
        <w:rPr>
          <w:rFonts w:ascii="Arial" w:eastAsia="Arial" w:hAnsi="Arial" w:cs="Arial"/>
          <w:spacing w:val="-1"/>
        </w:rPr>
        <w:t>l</w:t>
      </w:r>
      <w:r w:rsidRPr="006A029D">
        <w:rPr>
          <w:rFonts w:ascii="Arial" w:eastAsia="Arial" w:hAnsi="Arial" w:cs="Arial"/>
        </w:rPr>
        <w:t>a</w:t>
      </w:r>
      <w:r w:rsidRPr="006A029D">
        <w:rPr>
          <w:rFonts w:ascii="Arial" w:eastAsia="Arial" w:hAnsi="Arial" w:cs="Arial"/>
          <w:spacing w:val="-3"/>
        </w:rPr>
        <w:t>u</w:t>
      </w:r>
      <w:r w:rsidRPr="006A029D">
        <w:rPr>
          <w:rFonts w:ascii="Arial" w:eastAsia="Arial" w:hAnsi="Arial" w:cs="Arial"/>
          <w:spacing w:val="1"/>
        </w:rPr>
        <w:t>s</w:t>
      </w:r>
      <w:r w:rsidRPr="006A029D">
        <w:rPr>
          <w:rFonts w:ascii="Arial" w:eastAsia="Arial" w:hAnsi="Arial" w:cs="Arial"/>
        </w:rPr>
        <w:t xml:space="preserve">e.  </w:t>
      </w:r>
    </w:p>
    <w:p w14:paraId="3ADC371A" w14:textId="77777777" w:rsidR="00342F97" w:rsidRPr="006A029D" w:rsidRDefault="00342F97" w:rsidP="00201C63">
      <w:pPr>
        <w:tabs>
          <w:tab w:val="left" w:pos="720"/>
          <w:tab w:val="left" w:pos="1440"/>
          <w:tab w:val="left" w:pos="2160"/>
        </w:tabs>
        <w:jc w:val="both"/>
        <w:rPr>
          <w:rFonts w:ascii="Arial" w:hAnsi="Arial" w:cs="Arial"/>
        </w:rPr>
      </w:pPr>
    </w:p>
    <w:p w14:paraId="2D3AB5A4" w14:textId="254C9D0F" w:rsidR="00342F97" w:rsidRPr="006A029D" w:rsidRDefault="00342F97" w:rsidP="00201C63">
      <w:pPr>
        <w:tabs>
          <w:tab w:val="left" w:pos="720"/>
          <w:tab w:val="left" w:pos="1440"/>
          <w:tab w:val="left" w:pos="2160"/>
        </w:tabs>
        <w:jc w:val="both"/>
        <w:rPr>
          <w:rFonts w:ascii="Arial" w:eastAsia="Arial" w:hAnsi="Arial" w:cs="Arial"/>
          <w:b/>
          <w:bCs/>
          <w:spacing w:val="7"/>
        </w:rPr>
      </w:pPr>
      <w:r w:rsidRPr="006A029D">
        <w:rPr>
          <w:rFonts w:ascii="Arial" w:eastAsia="Arial" w:hAnsi="Arial" w:cs="Arial"/>
          <w:b/>
          <w:bCs/>
        </w:rPr>
        <w:tab/>
      </w:r>
      <w:r w:rsidR="0035765D" w:rsidRPr="006A029D">
        <w:rPr>
          <w:rFonts w:ascii="Arial" w:eastAsia="Arial" w:hAnsi="Arial" w:cs="Arial"/>
          <w:b/>
          <w:bCs/>
        </w:rPr>
        <w:t>c</w:t>
      </w:r>
      <w:r w:rsidRPr="006A029D">
        <w:rPr>
          <w:rFonts w:ascii="Arial" w:eastAsia="Arial" w:hAnsi="Arial" w:cs="Arial"/>
          <w:b/>
          <w:bCs/>
        </w:rPr>
        <w:t>.</w:t>
      </w:r>
      <w:r w:rsidRPr="006A029D">
        <w:rPr>
          <w:rFonts w:ascii="Arial" w:eastAsia="Arial" w:hAnsi="Arial" w:cs="Arial"/>
          <w:b/>
          <w:bCs/>
        </w:rPr>
        <w:tab/>
      </w:r>
      <w:r w:rsidRPr="006A029D">
        <w:rPr>
          <w:rFonts w:ascii="Arial" w:eastAsia="Arial" w:hAnsi="Arial" w:cs="Arial"/>
          <w:b/>
          <w:bCs/>
          <w:spacing w:val="3"/>
        </w:rPr>
        <w:t>T</w:t>
      </w:r>
      <w:r w:rsidRPr="006A029D">
        <w:rPr>
          <w:rFonts w:ascii="Arial" w:eastAsia="Arial" w:hAnsi="Arial" w:cs="Arial"/>
          <w:b/>
          <w:bCs/>
        </w:rPr>
        <w:t>itle</w:t>
      </w:r>
      <w:r w:rsidRPr="006A029D">
        <w:rPr>
          <w:rFonts w:ascii="Arial" w:eastAsia="Arial" w:hAnsi="Arial" w:cs="Arial"/>
          <w:b/>
          <w:bCs/>
          <w:spacing w:val="5"/>
        </w:rPr>
        <w:t xml:space="preserve"> </w:t>
      </w:r>
      <w:r w:rsidRPr="006A029D">
        <w:rPr>
          <w:rFonts w:ascii="Arial" w:eastAsia="Arial" w:hAnsi="Arial" w:cs="Arial"/>
          <w:b/>
          <w:bCs/>
          <w:spacing w:val="-1"/>
        </w:rPr>
        <w:t>V</w:t>
      </w:r>
      <w:r w:rsidRPr="006A029D">
        <w:rPr>
          <w:rFonts w:ascii="Arial" w:eastAsia="Arial" w:hAnsi="Arial" w:cs="Arial"/>
          <w:b/>
          <w:bCs/>
        </w:rPr>
        <w:t>I</w:t>
      </w:r>
      <w:r w:rsidRPr="006A029D">
        <w:rPr>
          <w:rFonts w:ascii="Arial" w:eastAsia="Arial" w:hAnsi="Arial" w:cs="Arial"/>
          <w:b/>
          <w:bCs/>
          <w:spacing w:val="12"/>
        </w:rPr>
        <w:t xml:space="preserve"> </w:t>
      </w:r>
      <w:r w:rsidRPr="006A029D">
        <w:rPr>
          <w:rFonts w:ascii="Arial" w:eastAsia="Arial" w:hAnsi="Arial" w:cs="Arial"/>
          <w:b/>
          <w:bCs/>
        </w:rPr>
        <w:t>-</w:t>
      </w:r>
      <w:r w:rsidRPr="006A029D">
        <w:rPr>
          <w:rFonts w:ascii="Arial" w:eastAsia="Arial" w:hAnsi="Arial" w:cs="Arial"/>
          <w:b/>
          <w:bCs/>
          <w:spacing w:val="10"/>
        </w:rPr>
        <w:t xml:space="preserve"> </w:t>
      </w:r>
      <w:r w:rsidRPr="006A029D">
        <w:rPr>
          <w:rFonts w:ascii="Arial" w:eastAsia="Arial" w:hAnsi="Arial" w:cs="Arial"/>
          <w:b/>
          <w:bCs/>
        </w:rPr>
        <w:t>Ci</w:t>
      </w:r>
      <w:r w:rsidRPr="006A029D">
        <w:rPr>
          <w:rFonts w:ascii="Arial" w:eastAsia="Arial" w:hAnsi="Arial" w:cs="Arial"/>
          <w:b/>
          <w:bCs/>
          <w:spacing w:val="2"/>
        </w:rPr>
        <w:t>v</w:t>
      </w:r>
      <w:r w:rsidRPr="006A029D">
        <w:rPr>
          <w:rFonts w:ascii="Arial" w:eastAsia="Arial" w:hAnsi="Arial" w:cs="Arial"/>
          <w:b/>
          <w:bCs/>
        </w:rPr>
        <w:t>il</w:t>
      </w:r>
      <w:r w:rsidRPr="006A029D">
        <w:rPr>
          <w:rFonts w:ascii="Arial" w:eastAsia="Arial" w:hAnsi="Arial" w:cs="Arial"/>
          <w:b/>
          <w:bCs/>
          <w:spacing w:val="6"/>
        </w:rPr>
        <w:t xml:space="preserve"> </w:t>
      </w:r>
      <w:r w:rsidRPr="006A029D">
        <w:rPr>
          <w:rFonts w:ascii="Arial" w:eastAsia="Arial" w:hAnsi="Arial" w:cs="Arial"/>
          <w:b/>
          <w:bCs/>
        </w:rPr>
        <w:t>Righ</w:t>
      </w:r>
      <w:r w:rsidRPr="006A029D">
        <w:rPr>
          <w:rFonts w:ascii="Arial" w:eastAsia="Arial" w:hAnsi="Arial" w:cs="Arial"/>
          <w:b/>
          <w:bCs/>
          <w:spacing w:val="3"/>
        </w:rPr>
        <w:t>t</w:t>
      </w:r>
      <w:r w:rsidRPr="006A029D">
        <w:rPr>
          <w:rFonts w:ascii="Arial" w:eastAsia="Arial" w:hAnsi="Arial" w:cs="Arial"/>
          <w:b/>
          <w:bCs/>
        </w:rPr>
        <w:t>s</w:t>
      </w:r>
      <w:r w:rsidRPr="006A029D">
        <w:rPr>
          <w:rFonts w:ascii="Arial" w:eastAsia="Arial" w:hAnsi="Arial" w:cs="Arial"/>
          <w:b/>
          <w:bCs/>
          <w:spacing w:val="8"/>
        </w:rPr>
        <w:t xml:space="preserve"> </w:t>
      </w:r>
      <w:r w:rsidRPr="006A029D">
        <w:rPr>
          <w:rFonts w:ascii="Arial" w:eastAsia="Arial" w:hAnsi="Arial" w:cs="Arial"/>
          <w:b/>
          <w:bCs/>
          <w:spacing w:val="-5"/>
        </w:rPr>
        <w:t>A</w:t>
      </w:r>
      <w:r w:rsidRPr="006A029D">
        <w:rPr>
          <w:rFonts w:ascii="Arial" w:eastAsia="Arial" w:hAnsi="Arial" w:cs="Arial"/>
          <w:b/>
          <w:bCs/>
        </w:rPr>
        <w:t>ct</w:t>
      </w:r>
      <w:r w:rsidRPr="006A029D">
        <w:rPr>
          <w:rFonts w:ascii="Arial" w:eastAsia="Arial" w:hAnsi="Arial" w:cs="Arial"/>
          <w:b/>
          <w:bCs/>
          <w:spacing w:val="7"/>
        </w:rPr>
        <w:t xml:space="preserve"> </w:t>
      </w:r>
      <w:r w:rsidRPr="006A029D">
        <w:rPr>
          <w:rFonts w:ascii="Arial" w:eastAsia="Arial" w:hAnsi="Arial" w:cs="Arial"/>
          <w:b/>
          <w:bCs/>
        </w:rPr>
        <w:t>of</w:t>
      </w:r>
      <w:r w:rsidRPr="006A029D">
        <w:rPr>
          <w:rFonts w:ascii="Arial" w:eastAsia="Arial" w:hAnsi="Arial" w:cs="Arial"/>
          <w:b/>
          <w:bCs/>
          <w:spacing w:val="11"/>
        </w:rPr>
        <w:t xml:space="preserve"> </w:t>
      </w:r>
      <w:r w:rsidRPr="006A029D">
        <w:rPr>
          <w:rFonts w:ascii="Arial" w:eastAsia="Arial" w:hAnsi="Arial" w:cs="Arial"/>
          <w:b/>
          <w:bCs/>
        </w:rPr>
        <w:t>1</w:t>
      </w:r>
      <w:r w:rsidRPr="006A029D">
        <w:rPr>
          <w:rFonts w:ascii="Arial" w:eastAsia="Arial" w:hAnsi="Arial" w:cs="Arial"/>
          <w:b/>
          <w:bCs/>
          <w:spacing w:val="-1"/>
        </w:rPr>
        <w:t>9</w:t>
      </w:r>
      <w:r w:rsidRPr="006A029D">
        <w:rPr>
          <w:rFonts w:ascii="Arial" w:eastAsia="Arial" w:hAnsi="Arial" w:cs="Arial"/>
          <w:b/>
          <w:bCs/>
          <w:spacing w:val="2"/>
        </w:rPr>
        <w:t>6</w:t>
      </w:r>
      <w:r w:rsidRPr="006A029D">
        <w:rPr>
          <w:rFonts w:ascii="Arial" w:eastAsia="Arial" w:hAnsi="Arial" w:cs="Arial"/>
          <w:b/>
          <w:bCs/>
          <w:spacing w:val="3"/>
        </w:rPr>
        <w:t>4</w:t>
      </w:r>
      <w:r w:rsidRPr="006A029D">
        <w:rPr>
          <w:rFonts w:ascii="Arial" w:eastAsia="Arial" w:hAnsi="Arial" w:cs="Arial"/>
          <w:b/>
          <w:bCs/>
        </w:rPr>
        <w:t>.</w:t>
      </w:r>
      <w:r w:rsidRPr="006A029D">
        <w:rPr>
          <w:rFonts w:ascii="Arial" w:eastAsia="Arial" w:hAnsi="Arial" w:cs="Arial"/>
          <w:b/>
          <w:bCs/>
          <w:spacing w:val="7"/>
        </w:rPr>
        <w:t xml:space="preserve"> </w:t>
      </w:r>
      <w:r w:rsidRPr="006A029D">
        <w:rPr>
          <w:rFonts w:ascii="Arial" w:eastAsia="Arial" w:hAnsi="Arial" w:cs="Arial"/>
          <w:spacing w:val="-1"/>
        </w:rPr>
        <w:t>E</w:t>
      </w:r>
      <w:r w:rsidRPr="006A029D">
        <w:rPr>
          <w:rFonts w:ascii="Arial" w:eastAsia="Arial" w:hAnsi="Arial" w:cs="Arial"/>
          <w:spacing w:val="1"/>
        </w:rPr>
        <w:t>x</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rPr>
        <w:t>ut</w:t>
      </w:r>
      <w:r w:rsidRPr="006A029D">
        <w:rPr>
          <w:rFonts w:ascii="Arial" w:eastAsia="Arial" w:hAnsi="Arial" w:cs="Arial"/>
          <w:spacing w:val="1"/>
        </w:rPr>
        <w:t>i</w:t>
      </w:r>
      <w:r w:rsidRPr="006A029D">
        <w:rPr>
          <w:rFonts w:ascii="Arial" w:eastAsia="Arial" w:hAnsi="Arial" w:cs="Arial"/>
        </w:rPr>
        <w:t>on</w:t>
      </w:r>
      <w:r w:rsidRPr="006A029D">
        <w:rPr>
          <w:rFonts w:ascii="Arial" w:eastAsia="Arial" w:hAnsi="Arial" w:cs="Arial"/>
          <w:spacing w:val="2"/>
        </w:rPr>
        <w:t xml:space="preserve"> </w:t>
      </w:r>
      <w:r w:rsidRPr="006A029D">
        <w:rPr>
          <w:rFonts w:ascii="Arial" w:eastAsia="Arial" w:hAnsi="Arial" w:cs="Arial"/>
        </w:rPr>
        <w:t>of</w:t>
      </w:r>
      <w:r w:rsidRPr="006A029D">
        <w:rPr>
          <w:rFonts w:ascii="Arial" w:eastAsia="Arial" w:hAnsi="Arial" w:cs="Arial"/>
          <w:spacing w:val="9"/>
        </w:rPr>
        <w:t xml:space="preserve"> </w:t>
      </w:r>
      <w:r w:rsidRPr="006A029D">
        <w:rPr>
          <w:rFonts w:ascii="Arial" w:eastAsia="Arial" w:hAnsi="Arial" w:cs="Arial"/>
        </w:rPr>
        <w:t>th</w:t>
      </w:r>
      <w:r w:rsidRPr="006A029D">
        <w:rPr>
          <w:rFonts w:ascii="Arial" w:eastAsia="Arial" w:hAnsi="Arial" w:cs="Arial"/>
          <w:spacing w:val="-2"/>
        </w:rPr>
        <w:t>i</w:t>
      </w:r>
      <w:r w:rsidRPr="006A029D">
        <w:rPr>
          <w:rFonts w:ascii="Arial" w:eastAsia="Arial" w:hAnsi="Arial" w:cs="Arial"/>
        </w:rPr>
        <w:t>s</w:t>
      </w:r>
      <w:r w:rsidRPr="006A029D">
        <w:rPr>
          <w:rFonts w:ascii="Arial" w:eastAsia="Arial" w:hAnsi="Arial" w:cs="Arial"/>
          <w:spacing w:val="8"/>
        </w:rPr>
        <w:t xml:space="preserve"> </w:t>
      </w:r>
      <w:r w:rsidRPr="006A029D">
        <w:rPr>
          <w:rFonts w:ascii="Arial" w:eastAsia="Arial" w:hAnsi="Arial" w:cs="Arial"/>
          <w:spacing w:val="1"/>
        </w:rPr>
        <w:t>A</w:t>
      </w:r>
      <w:r w:rsidRPr="006A029D">
        <w:rPr>
          <w:rFonts w:ascii="Arial" w:eastAsia="Arial" w:hAnsi="Arial" w:cs="Arial"/>
        </w:rPr>
        <w:t>gree</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 xml:space="preserve">t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spacing w:val="1"/>
        </w:rPr>
        <w:t>s</w:t>
      </w:r>
      <w:r w:rsidRPr="006A029D">
        <w:rPr>
          <w:rFonts w:ascii="Arial" w:eastAsia="Arial" w:hAnsi="Arial" w:cs="Arial"/>
          <w:spacing w:val="2"/>
        </w:rPr>
        <w:t>t</w:t>
      </w:r>
      <w:r w:rsidRPr="006A029D">
        <w:rPr>
          <w:rFonts w:ascii="Arial" w:eastAsia="Arial" w:hAnsi="Arial" w:cs="Arial"/>
          <w:spacing w:val="-1"/>
        </w:rPr>
        <w:t>i</w:t>
      </w:r>
      <w:r w:rsidRPr="006A029D">
        <w:rPr>
          <w:rFonts w:ascii="Arial" w:eastAsia="Arial" w:hAnsi="Arial" w:cs="Arial"/>
        </w:rPr>
        <w:t>tu</w:t>
      </w:r>
      <w:r w:rsidRPr="006A029D">
        <w:rPr>
          <w:rFonts w:ascii="Arial" w:eastAsia="Arial" w:hAnsi="Arial" w:cs="Arial"/>
          <w:spacing w:val="1"/>
        </w:rPr>
        <w:t>t</w:t>
      </w:r>
      <w:r w:rsidRPr="006A029D">
        <w:rPr>
          <w:rFonts w:ascii="Arial" w:eastAsia="Arial" w:hAnsi="Arial" w:cs="Arial"/>
        </w:rPr>
        <w:t>es</w:t>
      </w:r>
      <w:r w:rsidRPr="006A029D">
        <w:rPr>
          <w:rFonts w:ascii="Arial" w:eastAsia="Arial" w:hAnsi="Arial" w:cs="Arial"/>
          <w:spacing w:val="1"/>
        </w:rPr>
        <w:t xml:space="preserve"> </w:t>
      </w:r>
      <w:r w:rsidRPr="006A029D">
        <w:rPr>
          <w:rFonts w:ascii="Arial" w:eastAsia="Arial" w:hAnsi="Arial" w:cs="Arial"/>
        </w:rPr>
        <w:t>a</w:t>
      </w:r>
      <w:r w:rsidRPr="006A029D">
        <w:rPr>
          <w:rFonts w:ascii="Arial" w:eastAsia="Arial" w:hAnsi="Arial" w:cs="Arial"/>
          <w:spacing w:val="13"/>
        </w:rPr>
        <w:t xml:space="preserve"> </w:t>
      </w:r>
      <w:r w:rsidRPr="006A029D">
        <w:rPr>
          <w:rFonts w:ascii="Arial" w:eastAsia="Arial" w:hAnsi="Arial" w:cs="Arial"/>
          <w:spacing w:val="1"/>
        </w:rPr>
        <w:t>c</w:t>
      </w:r>
      <w:r w:rsidRPr="006A029D">
        <w:rPr>
          <w:rFonts w:ascii="Arial" w:eastAsia="Arial" w:hAnsi="Arial" w:cs="Arial"/>
        </w:rPr>
        <w:t>ert</w:t>
      </w:r>
      <w:r w:rsidRPr="006A029D">
        <w:rPr>
          <w:rFonts w:ascii="Arial" w:eastAsia="Arial" w:hAnsi="Arial" w:cs="Arial"/>
          <w:spacing w:val="-1"/>
        </w:rPr>
        <w:t>i</w:t>
      </w:r>
      <w:r w:rsidRPr="006A029D">
        <w:rPr>
          <w:rFonts w:ascii="Arial" w:eastAsia="Arial" w:hAnsi="Arial" w:cs="Arial"/>
          <w:spacing w:val="2"/>
        </w:rPr>
        <w:t>f</w:t>
      </w:r>
      <w:r w:rsidRPr="006A029D">
        <w:rPr>
          <w:rFonts w:ascii="Arial" w:eastAsia="Arial" w:hAnsi="Arial" w:cs="Arial"/>
          <w:spacing w:val="-1"/>
        </w:rPr>
        <w:t>i</w:t>
      </w:r>
      <w:r w:rsidRPr="006A029D">
        <w:rPr>
          <w:rFonts w:ascii="Arial" w:eastAsia="Arial" w:hAnsi="Arial" w:cs="Arial"/>
          <w:spacing w:val="1"/>
        </w:rPr>
        <w:t>c</w:t>
      </w:r>
      <w:r w:rsidRPr="006A029D">
        <w:rPr>
          <w:rFonts w:ascii="Arial" w:eastAsia="Arial" w:hAnsi="Arial" w:cs="Arial"/>
        </w:rPr>
        <w:t>a</w:t>
      </w:r>
      <w:r w:rsidRPr="006A029D">
        <w:rPr>
          <w:rFonts w:ascii="Arial" w:eastAsia="Arial" w:hAnsi="Arial" w:cs="Arial"/>
          <w:spacing w:val="2"/>
        </w:rPr>
        <w:t>t</w:t>
      </w:r>
      <w:r w:rsidRPr="006A029D">
        <w:rPr>
          <w:rFonts w:ascii="Arial" w:eastAsia="Arial" w:hAnsi="Arial" w:cs="Arial"/>
          <w:spacing w:val="-1"/>
        </w:rPr>
        <w:t>i</w:t>
      </w:r>
      <w:r w:rsidRPr="006A029D">
        <w:rPr>
          <w:rFonts w:ascii="Arial" w:eastAsia="Arial" w:hAnsi="Arial" w:cs="Arial"/>
          <w:spacing w:val="2"/>
        </w:rPr>
        <w:t>o</w:t>
      </w:r>
      <w:r w:rsidRPr="006A029D">
        <w:rPr>
          <w:rFonts w:ascii="Arial" w:eastAsia="Arial" w:hAnsi="Arial" w:cs="Arial"/>
        </w:rPr>
        <w:t>n t</w:t>
      </w:r>
      <w:r w:rsidRPr="006A029D">
        <w:rPr>
          <w:rFonts w:ascii="Arial" w:eastAsia="Arial" w:hAnsi="Arial" w:cs="Arial"/>
          <w:spacing w:val="2"/>
        </w:rPr>
        <w:t>h</w:t>
      </w:r>
      <w:r w:rsidRPr="006A029D">
        <w:rPr>
          <w:rFonts w:ascii="Arial" w:eastAsia="Arial" w:hAnsi="Arial" w:cs="Arial"/>
        </w:rPr>
        <w:t>at</w:t>
      </w:r>
      <w:r w:rsidRPr="006A029D">
        <w:rPr>
          <w:rFonts w:ascii="Arial" w:eastAsia="Arial" w:hAnsi="Arial" w:cs="Arial"/>
          <w:spacing w:val="6"/>
        </w:rPr>
        <w:t xml:space="preserve"> </w:t>
      </w:r>
      <w:r w:rsidRPr="006A029D">
        <w:rPr>
          <w:rFonts w:ascii="Arial" w:eastAsia="Arial" w:hAnsi="Arial" w:cs="Arial"/>
          <w:spacing w:val="2"/>
        </w:rPr>
        <w:t>t</w:t>
      </w:r>
      <w:r w:rsidRPr="006A029D">
        <w:rPr>
          <w:rFonts w:ascii="Arial" w:eastAsia="Arial" w:hAnsi="Arial" w:cs="Arial"/>
        </w:rPr>
        <w:t>he</w:t>
      </w:r>
      <w:r w:rsidRPr="006A029D">
        <w:rPr>
          <w:rFonts w:ascii="Arial" w:eastAsia="Arial" w:hAnsi="Arial" w:cs="Arial"/>
          <w:spacing w:val="11"/>
        </w:rPr>
        <w:t xml:space="preserve"> </w:t>
      </w:r>
      <w:r w:rsidR="002915D4" w:rsidRPr="006A029D">
        <w:rPr>
          <w:rFonts w:ascii="Arial" w:eastAsia="Arial" w:hAnsi="Arial" w:cs="Arial"/>
          <w:spacing w:val="1"/>
        </w:rPr>
        <w:t>Recipient</w:t>
      </w:r>
      <w:r w:rsidRPr="006A029D">
        <w:rPr>
          <w:rFonts w:ascii="Arial" w:eastAsia="Arial" w:hAnsi="Arial" w:cs="Arial"/>
          <w:spacing w:val="2"/>
        </w:rPr>
        <w:t xml:space="preserve"> </w:t>
      </w:r>
      <w:r w:rsidRPr="006A029D">
        <w:rPr>
          <w:rFonts w:ascii="Arial" w:eastAsia="Arial" w:hAnsi="Arial" w:cs="Arial"/>
        </w:rPr>
        <w:t>w</w:t>
      </w:r>
      <w:r w:rsidRPr="006A029D">
        <w:rPr>
          <w:rFonts w:ascii="Arial" w:eastAsia="Arial" w:hAnsi="Arial" w:cs="Arial"/>
          <w:spacing w:val="1"/>
        </w:rPr>
        <w:t>i</w:t>
      </w:r>
      <w:r w:rsidRPr="006A029D">
        <w:rPr>
          <w:rFonts w:ascii="Arial" w:eastAsia="Arial" w:hAnsi="Arial" w:cs="Arial"/>
          <w:spacing w:val="-1"/>
        </w:rPr>
        <w:t>l</w:t>
      </w:r>
      <w:r w:rsidRPr="006A029D">
        <w:rPr>
          <w:rFonts w:ascii="Arial" w:eastAsia="Arial" w:hAnsi="Arial" w:cs="Arial"/>
        </w:rPr>
        <w:t xml:space="preserve">l </w:t>
      </w:r>
      <w:r w:rsidRPr="006A029D">
        <w:rPr>
          <w:rFonts w:ascii="Arial" w:eastAsia="Arial" w:hAnsi="Arial" w:cs="Arial"/>
          <w:spacing w:val="1"/>
        </w:rPr>
        <w:t>c</w:t>
      </w:r>
      <w:r w:rsidRPr="006A029D">
        <w:rPr>
          <w:rFonts w:ascii="Arial" w:eastAsia="Arial" w:hAnsi="Arial" w:cs="Arial"/>
          <w:spacing w:val="-3"/>
        </w:rPr>
        <w:t>o</w:t>
      </w:r>
      <w:r w:rsidRPr="006A029D">
        <w:rPr>
          <w:rFonts w:ascii="Arial" w:eastAsia="Arial" w:hAnsi="Arial" w:cs="Arial"/>
          <w:spacing w:val="4"/>
        </w:rPr>
        <w:t>m</w:t>
      </w:r>
      <w:r w:rsidRPr="006A029D">
        <w:rPr>
          <w:rFonts w:ascii="Arial" w:eastAsia="Arial" w:hAnsi="Arial" w:cs="Arial"/>
        </w:rPr>
        <w:t>p</w:t>
      </w:r>
      <w:r w:rsidRPr="006A029D">
        <w:rPr>
          <w:rFonts w:ascii="Arial" w:eastAsia="Arial" w:hAnsi="Arial" w:cs="Arial"/>
          <w:spacing w:val="1"/>
        </w:rPr>
        <w:t>l</w:t>
      </w:r>
      <w:r w:rsidRPr="006A029D">
        <w:rPr>
          <w:rFonts w:ascii="Arial" w:eastAsia="Arial" w:hAnsi="Arial" w:cs="Arial"/>
        </w:rPr>
        <w:t>y</w:t>
      </w:r>
      <w:r w:rsidRPr="006A029D">
        <w:rPr>
          <w:rFonts w:ascii="Arial" w:eastAsia="Arial" w:hAnsi="Arial" w:cs="Arial"/>
          <w:spacing w:val="3"/>
        </w:rPr>
        <w:t xml:space="preserve"> </w:t>
      </w:r>
      <w:r w:rsidRPr="006A029D">
        <w:rPr>
          <w:rFonts w:ascii="Arial" w:eastAsia="Arial" w:hAnsi="Arial" w:cs="Arial"/>
        </w:rPr>
        <w:t>w</w:t>
      </w:r>
      <w:r w:rsidRPr="006A029D">
        <w:rPr>
          <w:rFonts w:ascii="Arial" w:eastAsia="Arial" w:hAnsi="Arial" w:cs="Arial"/>
          <w:spacing w:val="-1"/>
        </w:rPr>
        <w:t>i</w:t>
      </w:r>
      <w:r w:rsidRPr="006A029D">
        <w:rPr>
          <w:rFonts w:ascii="Arial" w:eastAsia="Arial" w:hAnsi="Arial" w:cs="Arial"/>
          <w:spacing w:val="2"/>
        </w:rPr>
        <w:t>t</w:t>
      </w:r>
      <w:r w:rsidRPr="006A029D">
        <w:rPr>
          <w:rFonts w:ascii="Arial" w:eastAsia="Arial" w:hAnsi="Arial" w:cs="Arial"/>
        </w:rPr>
        <w:t>h</w:t>
      </w:r>
      <w:r w:rsidRPr="006A029D">
        <w:rPr>
          <w:rFonts w:ascii="Arial" w:eastAsia="Arial" w:hAnsi="Arial" w:cs="Arial"/>
          <w:spacing w:val="7"/>
        </w:rPr>
        <w:t xml:space="preserve"> </w:t>
      </w:r>
      <w:r w:rsidRPr="006A029D">
        <w:rPr>
          <w:rFonts w:ascii="Arial" w:eastAsia="Arial" w:hAnsi="Arial" w:cs="Arial"/>
          <w:spacing w:val="2"/>
        </w:rPr>
        <w:t>a</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8"/>
        </w:rPr>
        <w:t xml:space="preserve"> </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rPr>
        <w:t>e</w:t>
      </w:r>
      <w:r w:rsidRPr="006A029D">
        <w:rPr>
          <w:rFonts w:ascii="Arial" w:eastAsia="Arial" w:hAnsi="Arial" w:cs="Arial"/>
          <w:spacing w:val="8"/>
        </w:rPr>
        <w:t xml:space="preserve"> </w:t>
      </w:r>
      <w:r w:rsidRPr="006A029D">
        <w:rPr>
          <w:rFonts w:ascii="Arial" w:eastAsia="Arial" w:hAnsi="Arial" w:cs="Arial"/>
          <w:spacing w:val="1"/>
        </w:rPr>
        <w:t>r</w:t>
      </w:r>
      <w:r w:rsidRPr="006A029D">
        <w:rPr>
          <w:rFonts w:ascii="Arial" w:eastAsia="Arial" w:hAnsi="Arial" w:cs="Arial"/>
          <w:spacing w:val="2"/>
        </w:rPr>
        <w:t>e</w:t>
      </w:r>
      <w:r w:rsidRPr="006A029D">
        <w:rPr>
          <w:rFonts w:ascii="Arial" w:eastAsia="Arial" w:hAnsi="Arial" w:cs="Arial"/>
        </w:rPr>
        <w:t>q</w:t>
      </w:r>
      <w:r w:rsidRPr="006A029D">
        <w:rPr>
          <w:rFonts w:ascii="Arial" w:eastAsia="Arial" w:hAnsi="Arial" w:cs="Arial"/>
          <w:spacing w:val="1"/>
        </w:rPr>
        <w:t>u</w:t>
      </w:r>
      <w:r w:rsidRPr="006A029D">
        <w:rPr>
          <w:rFonts w:ascii="Arial" w:eastAsia="Arial" w:hAnsi="Arial" w:cs="Arial"/>
          <w:spacing w:val="-1"/>
        </w:rPr>
        <w:t>i</w:t>
      </w:r>
      <w:r w:rsidRPr="006A029D">
        <w:rPr>
          <w:rFonts w:ascii="Arial" w:eastAsia="Arial" w:hAnsi="Arial" w:cs="Arial"/>
          <w:spacing w:val="1"/>
        </w:rPr>
        <w:t>r</w:t>
      </w:r>
      <w:r w:rsidRPr="006A029D">
        <w:rPr>
          <w:rFonts w:ascii="Arial" w:eastAsia="Arial" w:hAnsi="Arial" w:cs="Arial"/>
          <w:spacing w:val="2"/>
        </w:rPr>
        <w:t>e</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 xml:space="preserve">ts </w:t>
      </w:r>
      <w:r w:rsidRPr="006A029D">
        <w:rPr>
          <w:rFonts w:ascii="Arial" w:eastAsia="Arial" w:hAnsi="Arial" w:cs="Arial"/>
          <w:spacing w:val="-3"/>
        </w:rPr>
        <w:t>i</w:t>
      </w:r>
      <w:r w:rsidRPr="006A029D">
        <w:rPr>
          <w:rFonts w:ascii="Arial" w:eastAsia="Arial" w:hAnsi="Arial" w:cs="Arial"/>
          <w:spacing w:val="4"/>
        </w:rPr>
        <w:t>m</w:t>
      </w:r>
      <w:r w:rsidRPr="006A029D">
        <w:rPr>
          <w:rFonts w:ascii="Arial" w:eastAsia="Arial" w:hAnsi="Arial" w:cs="Arial"/>
        </w:rPr>
        <w:t>p</w:t>
      </w:r>
      <w:r w:rsidRPr="006A029D">
        <w:rPr>
          <w:rFonts w:ascii="Arial" w:eastAsia="Arial" w:hAnsi="Arial" w:cs="Arial"/>
          <w:spacing w:val="-1"/>
        </w:rPr>
        <w:t>o</w:t>
      </w:r>
      <w:r w:rsidRPr="006A029D">
        <w:rPr>
          <w:rFonts w:ascii="Arial" w:eastAsia="Arial" w:hAnsi="Arial" w:cs="Arial"/>
          <w:spacing w:val="1"/>
        </w:rPr>
        <w:t>s</w:t>
      </w:r>
      <w:r w:rsidRPr="006A029D">
        <w:rPr>
          <w:rFonts w:ascii="Arial" w:eastAsia="Arial" w:hAnsi="Arial" w:cs="Arial"/>
        </w:rPr>
        <w:t>ed</w:t>
      </w:r>
      <w:r w:rsidRPr="006A029D">
        <w:rPr>
          <w:rFonts w:ascii="Arial" w:eastAsia="Arial" w:hAnsi="Arial" w:cs="Arial"/>
          <w:spacing w:val="2"/>
        </w:rPr>
        <w:t xml:space="preserve"> </w:t>
      </w:r>
      <w:r w:rsidRPr="006A029D">
        <w:rPr>
          <w:rFonts w:ascii="Arial" w:eastAsia="Arial" w:hAnsi="Arial" w:cs="Arial"/>
          <w:spacing w:val="4"/>
        </w:rPr>
        <w:t>b</w:t>
      </w:r>
      <w:r w:rsidRPr="006A029D">
        <w:rPr>
          <w:rFonts w:ascii="Arial" w:eastAsia="Arial" w:hAnsi="Arial" w:cs="Arial"/>
        </w:rPr>
        <w:t>y</w:t>
      </w:r>
      <w:r w:rsidRPr="006A029D">
        <w:rPr>
          <w:rFonts w:ascii="Arial" w:eastAsia="Arial" w:hAnsi="Arial" w:cs="Arial"/>
          <w:spacing w:val="6"/>
        </w:rPr>
        <w:t xml:space="preserve"> </w:t>
      </w:r>
      <w:r w:rsidRPr="006A029D">
        <w:rPr>
          <w:rFonts w:ascii="Arial" w:eastAsia="Arial" w:hAnsi="Arial" w:cs="Arial"/>
          <w:spacing w:val="3"/>
        </w:rPr>
        <w:t>T</w:t>
      </w:r>
      <w:r w:rsidRPr="006A029D">
        <w:rPr>
          <w:rFonts w:ascii="Arial" w:eastAsia="Arial" w:hAnsi="Arial" w:cs="Arial"/>
          <w:spacing w:val="-1"/>
        </w:rPr>
        <w:t>i</w:t>
      </w:r>
      <w:r w:rsidRPr="006A029D">
        <w:rPr>
          <w:rFonts w:ascii="Arial" w:eastAsia="Arial" w:hAnsi="Arial" w:cs="Arial"/>
        </w:rPr>
        <w:t>t</w:t>
      </w:r>
      <w:r w:rsidRPr="006A029D">
        <w:rPr>
          <w:rFonts w:ascii="Arial" w:eastAsia="Arial" w:hAnsi="Arial" w:cs="Arial"/>
          <w:spacing w:val="1"/>
        </w:rPr>
        <w:t>l</w:t>
      </w:r>
      <w:r w:rsidRPr="006A029D">
        <w:rPr>
          <w:rFonts w:ascii="Arial" w:eastAsia="Arial" w:hAnsi="Arial" w:cs="Arial"/>
        </w:rPr>
        <w:t>e</w:t>
      </w:r>
      <w:r w:rsidRPr="006A029D">
        <w:rPr>
          <w:rFonts w:ascii="Arial" w:eastAsia="Arial" w:hAnsi="Arial" w:cs="Arial"/>
          <w:spacing w:val="9"/>
        </w:rPr>
        <w:t xml:space="preserve"> </w:t>
      </w:r>
      <w:r w:rsidRPr="006A029D">
        <w:rPr>
          <w:rFonts w:ascii="Arial" w:eastAsia="Arial" w:hAnsi="Arial" w:cs="Arial"/>
          <w:spacing w:val="-1"/>
        </w:rPr>
        <w:t>V</w:t>
      </w:r>
      <w:r w:rsidRPr="006A029D">
        <w:rPr>
          <w:rFonts w:ascii="Arial" w:eastAsia="Arial" w:hAnsi="Arial" w:cs="Arial"/>
        </w:rPr>
        <w:t>I</w:t>
      </w:r>
      <w:r w:rsidRPr="006A029D">
        <w:rPr>
          <w:rFonts w:ascii="Arial" w:eastAsia="Arial" w:hAnsi="Arial" w:cs="Arial"/>
          <w:spacing w:val="11"/>
        </w:rPr>
        <w:t xml:space="preserve"> </w:t>
      </w:r>
      <w:r w:rsidRPr="006A029D">
        <w:rPr>
          <w:rFonts w:ascii="Arial" w:eastAsia="Arial" w:hAnsi="Arial" w:cs="Arial"/>
        </w:rPr>
        <w:t>of</w:t>
      </w:r>
      <w:r w:rsidRPr="006A029D">
        <w:rPr>
          <w:rFonts w:ascii="Arial" w:eastAsia="Arial" w:hAnsi="Arial" w:cs="Arial"/>
          <w:spacing w:val="11"/>
        </w:rPr>
        <w:t xml:space="preserve"> </w:t>
      </w:r>
      <w:r w:rsidRPr="006A029D">
        <w:rPr>
          <w:rFonts w:ascii="Arial" w:eastAsia="Arial" w:hAnsi="Arial" w:cs="Arial"/>
        </w:rPr>
        <w:t>the</w:t>
      </w:r>
      <w:r w:rsidRPr="006A029D">
        <w:rPr>
          <w:rFonts w:ascii="Arial" w:eastAsia="Arial" w:hAnsi="Arial" w:cs="Arial"/>
          <w:spacing w:val="9"/>
        </w:rPr>
        <w:t xml:space="preserve"> </w:t>
      </w:r>
      <w:r w:rsidRPr="006A029D">
        <w:rPr>
          <w:rFonts w:ascii="Arial" w:eastAsia="Arial" w:hAnsi="Arial" w:cs="Arial"/>
        </w:rPr>
        <w:t>C</w:t>
      </w:r>
      <w:r w:rsidRPr="006A029D">
        <w:rPr>
          <w:rFonts w:ascii="Arial" w:eastAsia="Arial" w:hAnsi="Arial" w:cs="Arial"/>
          <w:spacing w:val="1"/>
        </w:rPr>
        <w:t>iv</w:t>
      </w:r>
      <w:r w:rsidRPr="006A029D">
        <w:rPr>
          <w:rFonts w:ascii="Arial" w:eastAsia="Arial" w:hAnsi="Arial" w:cs="Arial"/>
          <w:spacing w:val="-1"/>
        </w:rPr>
        <w:t>i</w:t>
      </w:r>
      <w:r w:rsidRPr="006A029D">
        <w:rPr>
          <w:rFonts w:ascii="Arial" w:eastAsia="Arial" w:hAnsi="Arial" w:cs="Arial"/>
        </w:rPr>
        <w:t>l</w:t>
      </w:r>
      <w:r w:rsidRPr="006A029D">
        <w:rPr>
          <w:rFonts w:ascii="Arial" w:eastAsia="Arial" w:hAnsi="Arial" w:cs="Arial"/>
          <w:spacing w:val="8"/>
        </w:rPr>
        <w:t xml:space="preserve"> </w:t>
      </w:r>
      <w:r w:rsidRPr="006A029D">
        <w:rPr>
          <w:rFonts w:ascii="Arial" w:eastAsia="Arial" w:hAnsi="Arial" w:cs="Arial"/>
        </w:rPr>
        <w:t>R</w:t>
      </w:r>
      <w:r w:rsidRPr="006A029D">
        <w:rPr>
          <w:rFonts w:ascii="Arial" w:eastAsia="Arial" w:hAnsi="Arial" w:cs="Arial"/>
          <w:spacing w:val="1"/>
        </w:rPr>
        <w:t>i</w:t>
      </w:r>
      <w:r w:rsidRPr="006A029D">
        <w:rPr>
          <w:rFonts w:ascii="Arial" w:eastAsia="Arial" w:hAnsi="Arial" w:cs="Arial"/>
        </w:rPr>
        <w:t>g</w:t>
      </w:r>
      <w:r w:rsidRPr="006A029D">
        <w:rPr>
          <w:rFonts w:ascii="Arial" w:eastAsia="Arial" w:hAnsi="Arial" w:cs="Arial"/>
          <w:spacing w:val="-1"/>
        </w:rPr>
        <w:t>h</w:t>
      </w:r>
      <w:r w:rsidRPr="006A029D">
        <w:rPr>
          <w:rFonts w:ascii="Arial" w:eastAsia="Arial" w:hAnsi="Arial" w:cs="Arial"/>
        </w:rPr>
        <w:t>ts</w:t>
      </w:r>
      <w:r w:rsidRPr="006A029D">
        <w:rPr>
          <w:rFonts w:ascii="Arial" w:eastAsia="Arial" w:hAnsi="Arial" w:cs="Arial"/>
          <w:spacing w:val="8"/>
        </w:rPr>
        <w:t xml:space="preserve"> </w:t>
      </w:r>
      <w:r w:rsidRPr="006A029D">
        <w:rPr>
          <w:rFonts w:ascii="Arial" w:eastAsia="Arial" w:hAnsi="Arial" w:cs="Arial"/>
          <w:spacing w:val="-1"/>
        </w:rPr>
        <w:t>A</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10"/>
        </w:rPr>
        <w:t xml:space="preserve"> </w:t>
      </w:r>
      <w:r w:rsidRPr="006A029D">
        <w:rPr>
          <w:rFonts w:ascii="Arial" w:eastAsia="Arial" w:hAnsi="Arial" w:cs="Arial"/>
        </w:rPr>
        <w:t>of</w:t>
      </w:r>
      <w:r w:rsidRPr="006A029D">
        <w:rPr>
          <w:rFonts w:ascii="Arial" w:eastAsia="Arial" w:hAnsi="Arial" w:cs="Arial"/>
          <w:spacing w:val="11"/>
        </w:rPr>
        <w:t xml:space="preserve"> </w:t>
      </w:r>
      <w:r w:rsidRPr="006A029D">
        <w:rPr>
          <w:rFonts w:ascii="Arial" w:eastAsia="Arial" w:hAnsi="Arial" w:cs="Arial"/>
        </w:rPr>
        <w:t>1</w:t>
      </w:r>
      <w:r w:rsidRPr="006A029D">
        <w:rPr>
          <w:rFonts w:ascii="Arial" w:eastAsia="Arial" w:hAnsi="Arial" w:cs="Arial"/>
          <w:spacing w:val="-1"/>
        </w:rPr>
        <w:t>9</w:t>
      </w:r>
      <w:r w:rsidRPr="006A029D">
        <w:rPr>
          <w:rFonts w:ascii="Arial" w:eastAsia="Arial" w:hAnsi="Arial" w:cs="Arial"/>
        </w:rPr>
        <w:t>64</w:t>
      </w:r>
      <w:r w:rsidRPr="006A029D">
        <w:rPr>
          <w:rFonts w:ascii="Arial" w:eastAsia="Arial" w:hAnsi="Arial" w:cs="Arial"/>
          <w:spacing w:val="7"/>
        </w:rPr>
        <w:t xml:space="preserve"> </w:t>
      </w:r>
      <w:r w:rsidRPr="006A029D">
        <w:rPr>
          <w:rFonts w:ascii="Arial" w:eastAsia="Arial" w:hAnsi="Arial" w:cs="Arial"/>
          <w:spacing w:val="1"/>
        </w:rPr>
        <w:t>(</w:t>
      </w:r>
      <w:r w:rsidRPr="006A029D">
        <w:rPr>
          <w:rFonts w:ascii="Arial" w:eastAsia="Arial" w:hAnsi="Arial" w:cs="Arial"/>
        </w:rPr>
        <w:t>42</w:t>
      </w:r>
      <w:r w:rsidRPr="006A029D">
        <w:rPr>
          <w:rFonts w:ascii="Arial" w:eastAsia="Arial" w:hAnsi="Arial" w:cs="Arial"/>
          <w:spacing w:val="9"/>
        </w:rPr>
        <w:t xml:space="preserve"> </w:t>
      </w:r>
      <w:r w:rsidRPr="006A029D">
        <w:rPr>
          <w:rFonts w:ascii="Arial" w:eastAsia="Arial" w:hAnsi="Arial" w:cs="Arial"/>
        </w:rPr>
        <w:t>U</w:t>
      </w:r>
      <w:r w:rsidRPr="006A029D">
        <w:rPr>
          <w:rFonts w:ascii="Arial" w:eastAsia="Arial" w:hAnsi="Arial" w:cs="Arial"/>
          <w:spacing w:val="2"/>
        </w:rPr>
        <w:t>.</w:t>
      </w:r>
      <w:r w:rsidRPr="006A029D">
        <w:rPr>
          <w:rFonts w:ascii="Arial" w:eastAsia="Arial" w:hAnsi="Arial" w:cs="Arial"/>
          <w:spacing w:val="-1"/>
        </w:rPr>
        <w:t>S</w:t>
      </w:r>
      <w:r w:rsidRPr="006A029D">
        <w:rPr>
          <w:rFonts w:ascii="Arial" w:eastAsia="Arial" w:hAnsi="Arial" w:cs="Arial"/>
        </w:rPr>
        <w:t>.C.</w:t>
      </w:r>
      <w:r w:rsidRPr="006A029D">
        <w:rPr>
          <w:rFonts w:ascii="Arial" w:eastAsia="Arial" w:hAnsi="Arial" w:cs="Arial"/>
          <w:spacing w:val="7"/>
        </w:rPr>
        <w:t xml:space="preserve"> </w:t>
      </w:r>
      <w:r w:rsidRPr="006A029D">
        <w:rPr>
          <w:rFonts w:ascii="Arial" w:eastAsia="Arial" w:hAnsi="Arial" w:cs="Arial"/>
        </w:rPr>
        <w:t>2</w:t>
      </w:r>
      <w:r w:rsidRPr="006A029D">
        <w:rPr>
          <w:rFonts w:ascii="Arial" w:eastAsia="Arial" w:hAnsi="Arial" w:cs="Arial"/>
          <w:spacing w:val="1"/>
        </w:rPr>
        <w:t>0</w:t>
      </w:r>
      <w:r w:rsidRPr="006A029D">
        <w:rPr>
          <w:rFonts w:ascii="Arial" w:eastAsia="Arial" w:hAnsi="Arial" w:cs="Arial"/>
        </w:rPr>
        <w:t>0</w:t>
      </w:r>
      <w:r w:rsidRPr="006A029D">
        <w:rPr>
          <w:rFonts w:ascii="Arial" w:eastAsia="Arial" w:hAnsi="Arial" w:cs="Arial"/>
          <w:spacing w:val="-1"/>
        </w:rPr>
        <w:t>0</w:t>
      </w:r>
      <w:r w:rsidRPr="006A029D">
        <w:rPr>
          <w:rFonts w:ascii="Arial" w:eastAsia="Arial" w:hAnsi="Arial" w:cs="Arial"/>
          <w:spacing w:val="2"/>
        </w:rPr>
        <w:t>d</w:t>
      </w:r>
      <w:r w:rsidRPr="006A029D">
        <w:rPr>
          <w:rFonts w:ascii="Arial" w:eastAsia="Arial" w:hAnsi="Arial" w:cs="Arial"/>
        </w:rPr>
        <w:t>,</w:t>
      </w:r>
      <w:r w:rsidRPr="006A029D">
        <w:rPr>
          <w:rFonts w:ascii="Arial" w:eastAsia="Arial" w:hAnsi="Arial" w:cs="Arial"/>
          <w:spacing w:val="5"/>
        </w:rPr>
        <w:t xml:space="preserve"> </w:t>
      </w:r>
      <w:r w:rsidRPr="006A029D">
        <w:rPr>
          <w:rFonts w:ascii="Arial" w:eastAsia="Arial" w:hAnsi="Arial" w:cs="Arial"/>
          <w:spacing w:val="2"/>
        </w:rPr>
        <w:t>e</w:t>
      </w:r>
      <w:r w:rsidRPr="006A029D">
        <w:rPr>
          <w:rFonts w:ascii="Arial" w:eastAsia="Arial" w:hAnsi="Arial" w:cs="Arial"/>
        </w:rPr>
        <w:t>t</w:t>
      </w:r>
      <w:r w:rsidRPr="006A029D">
        <w:rPr>
          <w:rFonts w:ascii="Arial" w:eastAsia="Arial" w:hAnsi="Arial" w:cs="Arial"/>
          <w:spacing w:val="11"/>
        </w:rPr>
        <w:t xml:space="preserve"> </w:t>
      </w:r>
      <w:r w:rsidRPr="006A029D">
        <w:rPr>
          <w:rFonts w:ascii="Arial" w:eastAsia="Arial" w:hAnsi="Arial" w:cs="Arial"/>
          <w:spacing w:val="1"/>
        </w:rPr>
        <w:t>s</w:t>
      </w:r>
      <w:r w:rsidRPr="006A029D">
        <w:rPr>
          <w:rFonts w:ascii="Arial" w:eastAsia="Arial" w:hAnsi="Arial" w:cs="Arial"/>
        </w:rPr>
        <w:t>e</w:t>
      </w:r>
      <w:r w:rsidRPr="006A029D">
        <w:rPr>
          <w:rFonts w:ascii="Arial" w:eastAsia="Arial" w:hAnsi="Arial" w:cs="Arial"/>
          <w:spacing w:val="-1"/>
        </w:rPr>
        <w:t>q</w:t>
      </w:r>
      <w:r w:rsidRPr="006A029D">
        <w:rPr>
          <w:rFonts w:ascii="Arial" w:eastAsia="Arial" w:hAnsi="Arial" w:cs="Arial"/>
        </w:rPr>
        <w:t>.),</w:t>
      </w:r>
      <w:r w:rsidRPr="006A029D">
        <w:rPr>
          <w:rFonts w:ascii="Arial" w:eastAsia="Arial" w:hAnsi="Arial" w:cs="Arial"/>
          <w:spacing w:val="8"/>
        </w:rPr>
        <w:t xml:space="preserve"> </w:t>
      </w:r>
      <w:r w:rsidR="00E80681" w:rsidRPr="006A029D">
        <w:rPr>
          <w:rFonts w:ascii="Arial" w:eastAsia="Arial" w:hAnsi="Arial" w:cs="Arial"/>
          <w:spacing w:val="8"/>
        </w:rPr>
        <w:t xml:space="preserve">and </w:t>
      </w:r>
      <w:r w:rsidR="007A3EFE" w:rsidRPr="006A029D">
        <w:rPr>
          <w:rFonts w:ascii="Arial" w:eastAsia="Arial" w:hAnsi="Arial" w:cs="Arial"/>
        </w:rPr>
        <w:t>the r</w:t>
      </w:r>
      <w:r w:rsidRPr="006A029D">
        <w:rPr>
          <w:rFonts w:ascii="Arial" w:eastAsia="Arial" w:hAnsi="Arial" w:cs="Arial"/>
        </w:rPr>
        <w:t>eg</w:t>
      </w:r>
      <w:r w:rsidRPr="006A029D">
        <w:rPr>
          <w:rFonts w:ascii="Arial" w:eastAsia="Arial" w:hAnsi="Arial" w:cs="Arial"/>
          <w:spacing w:val="1"/>
        </w:rPr>
        <w:t>u</w:t>
      </w:r>
      <w:r w:rsidRPr="006A029D">
        <w:rPr>
          <w:rFonts w:ascii="Arial" w:eastAsia="Arial" w:hAnsi="Arial" w:cs="Arial"/>
          <w:spacing w:val="-1"/>
        </w:rPr>
        <w:t>l</w:t>
      </w:r>
      <w:r w:rsidRPr="006A029D">
        <w:rPr>
          <w:rFonts w:ascii="Arial" w:eastAsia="Arial" w:hAnsi="Arial" w:cs="Arial"/>
        </w:rPr>
        <w:t>a</w:t>
      </w:r>
      <w:r w:rsidRPr="006A029D">
        <w:rPr>
          <w:rFonts w:ascii="Arial" w:eastAsia="Arial" w:hAnsi="Arial" w:cs="Arial"/>
          <w:spacing w:val="2"/>
        </w:rPr>
        <w:t>t</w:t>
      </w:r>
      <w:r w:rsidRPr="006A029D">
        <w:rPr>
          <w:rFonts w:ascii="Arial" w:eastAsia="Arial" w:hAnsi="Arial" w:cs="Arial"/>
          <w:spacing w:val="-1"/>
        </w:rPr>
        <w:t>i</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s</w:t>
      </w:r>
      <w:r w:rsidRPr="006A029D">
        <w:rPr>
          <w:rFonts w:ascii="Arial" w:eastAsia="Arial" w:hAnsi="Arial" w:cs="Arial"/>
          <w:spacing w:val="-13"/>
        </w:rPr>
        <w:t xml:space="preserve"> </w:t>
      </w:r>
      <w:r w:rsidRPr="006A029D">
        <w:rPr>
          <w:rFonts w:ascii="Arial" w:eastAsia="Arial" w:hAnsi="Arial" w:cs="Arial"/>
        </w:rPr>
        <w:t>of</w:t>
      </w:r>
      <w:r w:rsidRPr="006A029D">
        <w:rPr>
          <w:rFonts w:ascii="Arial" w:eastAsia="Arial" w:hAnsi="Arial" w:cs="Arial"/>
          <w:spacing w:val="-6"/>
        </w:rPr>
        <w:t xml:space="preserve"> </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rPr>
        <w:t>e</w:t>
      </w:r>
      <w:r w:rsidRPr="006A029D">
        <w:rPr>
          <w:rFonts w:ascii="Arial" w:eastAsia="Arial" w:hAnsi="Arial" w:cs="Arial"/>
          <w:spacing w:val="-9"/>
        </w:rPr>
        <w:t xml:space="preserve"> </w:t>
      </w:r>
      <w:r w:rsidRPr="006A029D">
        <w:rPr>
          <w:rFonts w:ascii="Arial" w:eastAsia="Arial" w:hAnsi="Arial" w:cs="Arial"/>
          <w:spacing w:val="3"/>
        </w:rPr>
        <w:t>F</w:t>
      </w:r>
      <w:r w:rsidRPr="006A029D">
        <w:rPr>
          <w:rFonts w:ascii="Arial" w:eastAsia="Arial" w:hAnsi="Arial" w:cs="Arial"/>
        </w:rPr>
        <w:t>e</w:t>
      </w:r>
      <w:r w:rsidRPr="006A029D">
        <w:rPr>
          <w:rFonts w:ascii="Arial" w:eastAsia="Arial" w:hAnsi="Arial" w:cs="Arial"/>
          <w:spacing w:val="-1"/>
        </w:rPr>
        <w:t>d</w:t>
      </w:r>
      <w:r w:rsidRPr="006A029D">
        <w:rPr>
          <w:rFonts w:ascii="Arial" w:eastAsia="Arial" w:hAnsi="Arial" w:cs="Arial"/>
        </w:rPr>
        <w:t>e</w:t>
      </w:r>
      <w:r w:rsidRPr="006A029D">
        <w:rPr>
          <w:rFonts w:ascii="Arial" w:eastAsia="Arial" w:hAnsi="Arial" w:cs="Arial"/>
          <w:spacing w:val="3"/>
        </w:rPr>
        <w:t>r</w:t>
      </w:r>
      <w:r w:rsidRPr="006A029D">
        <w:rPr>
          <w:rFonts w:ascii="Arial" w:eastAsia="Arial" w:hAnsi="Arial" w:cs="Arial"/>
        </w:rPr>
        <w:t>al</w:t>
      </w:r>
      <w:r w:rsidRPr="006A029D">
        <w:rPr>
          <w:rFonts w:ascii="Arial" w:eastAsia="Arial" w:hAnsi="Arial" w:cs="Arial"/>
          <w:spacing w:val="-9"/>
        </w:rPr>
        <w:t xml:space="preserve"> </w:t>
      </w:r>
      <w:r w:rsidRPr="006A029D">
        <w:rPr>
          <w:rFonts w:ascii="Arial" w:eastAsia="Arial" w:hAnsi="Arial" w:cs="Arial"/>
        </w:rPr>
        <w:t>Dep</w:t>
      </w:r>
      <w:r w:rsidRPr="006A029D">
        <w:rPr>
          <w:rFonts w:ascii="Arial" w:eastAsia="Arial" w:hAnsi="Arial" w:cs="Arial"/>
          <w:spacing w:val="-1"/>
        </w:rPr>
        <w:t>a</w:t>
      </w:r>
      <w:r w:rsidRPr="006A029D">
        <w:rPr>
          <w:rFonts w:ascii="Arial" w:eastAsia="Arial" w:hAnsi="Arial" w:cs="Arial"/>
          <w:spacing w:val="1"/>
        </w:rPr>
        <w:t>r</w:t>
      </w:r>
      <w:r w:rsidRPr="006A029D">
        <w:rPr>
          <w:rFonts w:ascii="Arial" w:eastAsia="Arial" w:hAnsi="Arial" w:cs="Arial"/>
        </w:rPr>
        <w:t>t</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15"/>
        </w:rPr>
        <w:t xml:space="preserve"> </w:t>
      </w:r>
      <w:r w:rsidRPr="006A029D">
        <w:rPr>
          <w:rFonts w:ascii="Arial" w:eastAsia="Arial" w:hAnsi="Arial" w:cs="Arial"/>
        </w:rPr>
        <w:t>of</w:t>
      </w:r>
      <w:r w:rsidRPr="006A029D">
        <w:rPr>
          <w:rFonts w:ascii="Arial" w:eastAsia="Arial" w:hAnsi="Arial" w:cs="Arial"/>
          <w:spacing w:val="-6"/>
        </w:rPr>
        <w:t xml:space="preserve"> </w:t>
      </w:r>
      <w:r w:rsidRPr="006A029D">
        <w:rPr>
          <w:rFonts w:ascii="Arial" w:eastAsia="Arial" w:hAnsi="Arial" w:cs="Arial"/>
          <w:spacing w:val="3"/>
        </w:rPr>
        <w:t>T</w:t>
      </w:r>
      <w:r w:rsidRPr="006A029D">
        <w:rPr>
          <w:rFonts w:ascii="Arial" w:eastAsia="Arial" w:hAnsi="Arial" w:cs="Arial"/>
          <w:spacing w:val="1"/>
        </w:rPr>
        <w:t>r</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spacing w:val="1"/>
        </w:rPr>
        <w:t>s</w:t>
      </w:r>
      <w:r w:rsidRPr="006A029D">
        <w:rPr>
          <w:rFonts w:ascii="Arial" w:eastAsia="Arial" w:hAnsi="Arial" w:cs="Arial"/>
        </w:rPr>
        <w:t>p</w:t>
      </w:r>
      <w:r w:rsidRPr="006A029D">
        <w:rPr>
          <w:rFonts w:ascii="Arial" w:eastAsia="Arial" w:hAnsi="Arial" w:cs="Arial"/>
          <w:spacing w:val="-1"/>
        </w:rPr>
        <w:t>o</w:t>
      </w:r>
      <w:r w:rsidRPr="006A029D">
        <w:rPr>
          <w:rFonts w:ascii="Arial" w:eastAsia="Arial" w:hAnsi="Arial" w:cs="Arial"/>
          <w:spacing w:val="1"/>
        </w:rPr>
        <w:t>r</w:t>
      </w:r>
      <w:r w:rsidRPr="006A029D">
        <w:rPr>
          <w:rFonts w:ascii="Arial" w:eastAsia="Arial" w:hAnsi="Arial" w:cs="Arial"/>
        </w:rPr>
        <w:t>ta</w:t>
      </w:r>
      <w:r w:rsidRPr="006A029D">
        <w:rPr>
          <w:rFonts w:ascii="Arial" w:eastAsia="Arial" w:hAnsi="Arial" w:cs="Arial"/>
          <w:spacing w:val="1"/>
        </w:rPr>
        <w:t>ti</w:t>
      </w:r>
      <w:r w:rsidRPr="006A029D">
        <w:rPr>
          <w:rFonts w:ascii="Arial" w:eastAsia="Arial" w:hAnsi="Arial" w:cs="Arial"/>
        </w:rPr>
        <w:t>on</w:t>
      </w:r>
      <w:r w:rsidRPr="006A029D">
        <w:rPr>
          <w:rFonts w:ascii="Arial" w:eastAsia="Arial" w:hAnsi="Arial" w:cs="Arial"/>
          <w:spacing w:val="-17"/>
        </w:rPr>
        <w:t xml:space="preserve"> </w:t>
      </w:r>
      <w:r w:rsidRPr="006A029D">
        <w:rPr>
          <w:rFonts w:ascii="Arial" w:eastAsia="Arial" w:hAnsi="Arial" w:cs="Arial"/>
          <w:spacing w:val="-1"/>
        </w:rPr>
        <w:t>i</w:t>
      </w:r>
      <w:r w:rsidRPr="006A029D">
        <w:rPr>
          <w:rFonts w:ascii="Arial" w:eastAsia="Arial" w:hAnsi="Arial" w:cs="Arial"/>
          <w:spacing w:val="1"/>
        </w:rPr>
        <w:t>ss</w:t>
      </w:r>
      <w:r w:rsidRPr="006A029D">
        <w:rPr>
          <w:rFonts w:ascii="Arial" w:eastAsia="Arial" w:hAnsi="Arial" w:cs="Arial"/>
        </w:rPr>
        <w:t>u</w:t>
      </w:r>
      <w:r w:rsidRPr="006A029D">
        <w:rPr>
          <w:rFonts w:ascii="Arial" w:eastAsia="Arial" w:hAnsi="Arial" w:cs="Arial"/>
          <w:spacing w:val="-1"/>
        </w:rPr>
        <w:t>e</w:t>
      </w:r>
      <w:r w:rsidRPr="006A029D">
        <w:rPr>
          <w:rFonts w:ascii="Arial" w:eastAsia="Arial" w:hAnsi="Arial" w:cs="Arial"/>
        </w:rPr>
        <w:t>d</w:t>
      </w:r>
      <w:r w:rsidRPr="006A029D">
        <w:rPr>
          <w:rFonts w:ascii="Arial" w:eastAsia="Arial" w:hAnsi="Arial" w:cs="Arial"/>
          <w:spacing w:val="-9"/>
        </w:rPr>
        <w:t xml:space="preserve"> </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rPr>
        <w:t>ere</w:t>
      </w:r>
      <w:r w:rsidRPr="006A029D">
        <w:rPr>
          <w:rFonts w:ascii="Arial" w:eastAsia="Arial" w:hAnsi="Arial" w:cs="Arial"/>
          <w:spacing w:val="2"/>
        </w:rPr>
        <w:t>u</w:t>
      </w:r>
      <w:r w:rsidRPr="006A029D">
        <w:rPr>
          <w:rFonts w:ascii="Arial" w:eastAsia="Arial" w:hAnsi="Arial" w:cs="Arial"/>
        </w:rPr>
        <w:t>n</w:t>
      </w:r>
      <w:r w:rsidRPr="006A029D">
        <w:rPr>
          <w:rFonts w:ascii="Arial" w:eastAsia="Arial" w:hAnsi="Arial" w:cs="Arial"/>
          <w:spacing w:val="-1"/>
        </w:rPr>
        <w:t>d</w:t>
      </w:r>
      <w:r w:rsidRPr="006A029D">
        <w:rPr>
          <w:rFonts w:ascii="Arial" w:eastAsia="Arial" w:hAnsi="Arial" w:cs="Arial"/>
        </w:rPr>
        <w:t>er</w:t>
      </w:r>
      <w:r w:rsidR="00E80681" w:rsidRPr="006A029D">
        <w:rPr>
          <w:rFonts w:ascii="Arial" w:eastAsia="Arial" w:hAnsi="Arial" w:cs="Arial"/>
        </w:rPr>
        <w:t>.</w:t>
      </w:r>
      <w:r w:rsidR="00E80681" w:rsidRPr="006A029D">
        <w:rPr>
          <w:rFonts w:ascii="Arial" w:hAnsi="Arial" w:cs="Arial"/>
        </w:rPr>
        <w:t xml:space="preserve"> </w:t>
      </w:r>
      <w:r w:rsidR="00E80681" w:rsidRPr="006A029D">
        <w:rPr>
          <w:rFonts w:ascii="Arial" w:eastAsia="Arial" w:hAnsi="Arial" w:cs="Arial"/>
        </w:rPr>
        <w:t xml:space="preserve">The Recipient shall include the attached </w:t>
      </w:r>
      <w:r w:rsidR="00E80681" w:rsidRPr="006A029D">
        <w:rPr>
          <w:rFonts w:ascii="Arial" w:eastAsia="Arial" w:hAnsi="Arial" w:cs="Arial"/>
          <w:b/>
          <w:bCs/>
        </w:rPr>
        <w:t xml:space="preserve">Exhibit </w:t>
      </w:r>
      <w:r w:rsidR="00641CC8" w:rsidRPr="006A029D">
        <w:rPr>
          <w:rFonts w:ascii="Arial" w:eastAsia="Arial" w:hAnsi="Arial" w:cs="Arial"/>
          <w:b/>
          <w:bCs/>
        </w:rPr>
        <w:t>C</w:t>
      </w:r>
      <w:r w:rsidR="00E80681" w:rsidRPr="006A029D">
        <w:rPr>
          <w:rFonts w:ascii="Arial" w:eastAsia="Arial" w:hAnsi="Arial" w:cs="Arial"/>
        </w:rPr>
        <w:t>, Title VI Assurances, in all contracts with consultants and contractors performing work on the Project</w:t>
      </w:r>
      <w:r w:rsidRPr="006A029D">
        <w:rPr>
          <w:rFonts w:ascii="Arial" w:eastAsia="Arial" w:hAnsi="Arial" w:cs="Arial"/>
        </w:rPr>
        <w:t>.</w:t>
      </w:r>
    </w:p>
    <w:p w14:paraId="40571C36" w14:textId="77777777" w:rsidR="00342F97" w:rsidRPr="006A029D" w:rsidRDefault="00342F97" w:rsidP="00201C63">
      <w:pPr>
        <w:tabs>
          <w:tab w:val="left" w:pos="720"/>
          <w:tab w:val="left" w:pos="1440"/>
          <w:tab w:val="left" w:pos="2160"/>
        </w:tabs>
        <w:spacing w:before="19"/>
        <w:rPr>
          <w:rFonts w:ascii="Arial" w:hAnsi="Arial" w:cs="Arial"/>
        </w:rPr>
      </w:pPr>
    </w:p>
    <w:p w14:paraId="68E20FF8" w14:textId="04EE5442" w:rsidR="00342F97" w:rsidRPr="006A029D" w:rsidRDefault="00933337" w:rsidP="00201C63">
      <w:pPr>
        <w:tabs>
          <w:tab w:val="left" w:pos="720"/>
          <w:tab w:val="left" w:pos="1440"/>
          <w:tab w:val="left" w:pos="2160"/>
        </w:tabs>
        <w:jc w:val="both"/>
        <w:rPr>
          <w:rFonts w:ascii="Arial" w:eastAsia="Arial" w:hAnsi="Arial" w:cs="Arial"/>
        </w:rPr>
      </w:pPr>
      <w:r w:rsidRPr="006A029D">
        <w:rPr>
          <w:rFonts w:ascii="Arial" w:eastAsia="Arial" w:hAnsi="Arial" w:cs="Arial"/>
          <w:bCs/>
          <w:spacing w:val="3"/>
        </w:rPr>
        <w:lastRenderedPageBreak/>
        <w:tab/>
      </w:r>
      <w:r w:rsidR="0035765D" w:rsidRPr="006A029D">
        <w:rPr>
          <w:rFonts w:ascii="Arial" w:eastAsia="Arial" w:hAnsi="Arial" w:cs="Arial"/>
          <w:b/>
          <w:bCs/>
          <w:spacing w:val="3"/>
        </w:rPr>
        <w:t>d</w:t>
      </w:r>
      <w:r w:rsidRPr="006A029D">
        <w:rPr>
          <w:rFonts w:ascii="Arial" w:eastAsia="Arial" w:hAnsi="Arial" w:cs="Arial"/>
          <w:b/>
          <w:bCs/>
          <w:spacing w:val="3"/>
        </w:rPr>
        <w:t>.</w:t>
      </w:r>
      <w:r w:rsidRPr="006A029D">
        <w:rPr>
          <w:rFonts w:ascii="Arial" w:eastAsia="Arial" w:hAnsi="Arial" w:cs="Arial"/>
          <w:b/>
          <w:bCs/>
          <w:spacing w:val="3"/>
        </w:rPr>
        <w:tab/>
      </w:r>
      <w:r w:rsidR="00342F97" w:rsidRPr="006A029D">
        <w:rPr>
          <w:rFonts w:ascii="Arial" w:eastAsia="Arial" w:hAnsi="Arial" w:cs="Arial"/>
          <w:b/>
          <w:bCs/>
          <w:spacing w:val="3"/>
        </w:rPr>
        <w:t>T</w:t>
      </w:r>
      <w:r w:rsidR="00342F97" w:rsidRPr="006A029D">
        <w:rPr>
          <w:rFonts w:ascii="Arial" w:eastAsia="Arial" w:hAnsi="Arial" w:cs="Arial"/>
          <w:b/>
          <w:bCs/>
        </w:rPr>
        <w:t>itle</w:t>
      </w:r>
      <w:r w:rsidR="00342F97" w:rsidRPr="006A029D">
        <w:rPr>
          <w:rFonts w:ascii="Arial" w:eastAsia="Arial" w:hAnsi="Arial" w:cs="Arial"/>
          <w:b/>
          <w:bCs/>
          <w:spacing w:val="5"/>
        </w:rPr>
        <w:t xml:space="preserve"> </w:t>
      </w:r>
      <w:r w:rsidR="00342F97" w:rsidRPr="006A029D">
        <w:rPr>
          <w:rFonts w:ascii="Arial" w:eastAsia="Arial" w:hAnsi="Arial" w:cs="Arial"/>
          <w:b/>
          <w:bCs/>
          <w:spacing w:val="-1"/>
        </w:rPr>
        <w:t>V</w:t>
      </w:r>
      <w:r w:rsidR="00342F97" w:rsidRPr="006A029D">
        <w:rPr>
          <w:rFonts w:ascii="Arial" w:eastAsia="Arial" w:hAnsi="Arial" w:cs="Arial"/>
          <w:b/>
          <w:bCs/>
        </w:rPr>
        <w:t>III</w:t>
      </w:r>
      <w:r w:rsidR="00342F97" w:rsidRPr="006A029D">
        <w:rPr>
          <w:rFonts w:ascii="Arial" w:eastAsia="Arial" w:hAnsi="Arial" w:cs="Arial"/>
          <w:b/>
          <w:bCs/>
          <w:spacing w:val="7"/>
        </w:rPr>
        <w:t xml:space="preserve"> </w:t>
      </w:r>
      <w:r w:rsidR="00342F97" w:rsidRPr="006A029D">
        <w:rPr>
          <w:rFonts w:ascii="Arial" w:eastAsia="Arial" w:hAnsi="Arial" w:cs="Arial"/>
          <w:b/>
          <w:bCs/>
        </w:rPr>
        <w:t>-</w:t>
      </w:r>
      <w:r w:rsidR="00342F97" w:rsidRPr="006A029D">
        <w:rPr>
          <w:rFonts w:ascii="Arial" w:eastAsia="Arial" w:hAnsi="Arial" w:cs="Arial"/>
          <w:b/>
          <w:bCs/>
          <w:spacing w:val="9"/>
        </w:rPr>
        <w:t xml:space="preserve"> </w:t>
      </w:r>
      <w:r w:rsidR="00342F97" w:rsidRPr="006A029D">
        <w:rPr>
          <w:rFonts w:ascii="Arial" w:eastAsia="Arial" w:hAnsi="Arial" w:cs="Arial"/>
          <w:b/>
          <w:bCs/>
        </w:rPr>
        <w:t>Ci</w:t>
      </w:r>
      <w:r w:rsidR="00342F97" w:rsidRPr="006A029D">
        <w:rPr>
          <w:rFonts w:ascii="Arial" w:eastAsia="Arial" w:hAnsi="Arial" w:cs="Arial"/>
          <w:b/>
          <w:bCs/>
          <w:spacing w:val="2"/>
        </w:rPr>
        <w:t>v</w:t>
      </w:r>
      <w:r w:rsidR="00342F97" w:rsidRPr="006A029D">
        <w:rPr>
          <w:rFonts w:ascii="Arial" w:eastAsia="Arial" w:hAnsi="Arial" w:cs="Arial"/>
          <w:b/>
          <w:bCs/>
        </w:rPr>
        <w:t>il</w:t>
      </w:r>
      <w:r w:rsidR="00342F97" w:rsidRPr="006A029D">
        <w:rPr>
          <w:rFonts w:ascii="Arial" w:eastAsia="Arial" w:hAnsi="Arial" w:cs="Arial"/>
          <w:b/>
          <w:bCs/>
          <w:spacing w:val="5"/>
        </w:rPr>
        <w:t xml:space="preserve"> </w:t>
      </w:r>
      <w:r w:rsidR="00342F97" w:rsidRPr="006A029D">
        <w:rPr>
          <w:rFonts w:ascii="Arial" w:eastAsia="Arial" w:hAnsi="Arial" w:cs="Arial"/>
          <w:b/>
          <w:bCs/>
        </w:rPr>
        <w:t>Righ</w:t>
      </w:r>
      <w:r w:rsidR="00342F97" w:rsidRPr="006A029D">
        <w:rPr>
          <w:rFonts w:ascii="Arial" w:eastAsia="Arial" w:hAnsi="Arial" w:cs="Arial"/>
          <w:b/>
          <w:bCs/>
          <w:spacing w:val="1"/>
        </w:rPr>
        <w:t>t</w:t>
      </w:r>
      <w:r w:rsidR="00342F97" w:rsidRPr="006A029D">
        <w:rPr>
          <w:rFonts w:ascii="Arial" w:eastAsia="Arial" w:hAnsi="Arial" w:cs="Arial"/>
          <w:b/>
          <w:bCs/>
        </w:rPr>
        <w:t>s</w:t>
      </w:r>
      <w:r w:rsidR="00342F97" w:rsidRPr="006A029D">
        <w:rPr>
          <w:rFonts w:ascii="Arial" w:eastAsia="Arial" w:hAnsi="Arial" w:cs="Arial"/>
          <w:b/>
          <w:bCs/>
          <w:spacing w:val="5"/>
        </w:rPr>
        <w:t xml:space="preserve"> </w:t>
      </w:r>
      <w:r w:rsidR="00342F97" w:rsidRPr="006A029D">
        <w:rPr>
          <w:rFonts w:ascii="Arial" w:eastAsia="Arial" w:hAnsi="Arial" w:cs="Arial"/>
          <w:b/>
          <w:bCs/>
          <w:spacing w:val="-5"/>
        </w:rPr>
        <w:t>A</w:t>
      </w:r>
      <w:r w:rsidR="00342F97" w:rsidRPr="006A029D">
        <w:rPr>
          <w:rFonts w:ascii="Arial" w:eastAsia="Arial" w:hAnsi="Arial" w:cs="Arial"/>
          <w:b/>
          <w:bCs/>
        </w:rPr>
        <w:t>ct</w:t>
      </w:r>
      <w:r w:rsidR="00342F97" w:rsidRPr="006A029D">
        <w:rPr>
          <w:rFonts w:ascii="Arial" w:eastAsia="Arial" w:hAnsi="Arial" w:cs="Arial"/>
          <w:b/>
          <w:bCs/>
          <w:spacing w:val="7"/>
        </w:rPr>
        <w:t xml:space="preserve"> </w:t>
      </w:r>
      <w:r w:rsidR="00342F97" w:rsidRPr="006A029D">
        <w:rPr>
          <w:rFonts w:ascii="Arial" w:eastAsia="Arial" w:hAnsi="Arial" w:cs="Arial"/>
          <w:b/>
          <w:bCs/>
        </w:rPr>
        <w:t>of</w:t>
      </w:r>
      <w:r w:rsidR="00342F97" w:rsidRPr="006A029D">
        <w:rPr>
          <w:rFonts w:ascii="Arial" w:eastAsia="Arial" w:hAnsi="Arial" w:cs="Arial"/>
          <w:b/>
          <w:bCs/>
          <w:spacing w:val="8"/>
        </w:rPr>
        <w:t xml:space="preserve"> </w:t>
      </w:r>
      <w:r w:rsidR="00342F97" w:rsidRPr="006A029D">
        <w:rPr>
          <w:rFonts w:ascii="Arial" w:eastAsia="Arial" w:hAnsi="Arial" w:cs="Arial"/>
          <w:b/>
          <w:bCs/>
        </w:rPr>
        <w:t>1</w:t>
      </w:r>
      <w:r w:rsidR="00342F97" w:rsidRPr="006A029D">
        <w:rPr>
          <w:rFonts w:ascii="Arial" w:eastAsia="Arial" w:hAnsi="Arial" w:cs="Arial"/>
          <w:b/>
          <w:bCs/>
          <w:spacing w:val="1"/>
        </w:rPr>
        <w:t>9</w:t>
      </w:r>
      <w:r w:rsidR="00342F97" w:rsidRPr="006A029D">
        <w:rPr>
          <w:rFonts w:ascii="Arial" w:eastAsia="Arial" w:hAnsi="Arial" w:cs="Arial"/>
          <w:b/>
          <w:bCs/>
        </w:rPr>
        <w:t>6</w:t>
      </w:r>
      <w:r w:rsidR="00342F97" w:rsidRPr="006A029D">
        <w:rPr>
          <w:rFonts w:ascii="Arial" w:eastAsia="Arial" w:hAnsi="Arial" w:cs="Arial"/>
          <w:b/>
          <w:bCs/>
          <w:spacing w:val="2"/>
        </w:rPr>
        <w:t>8</w:t>
      </w:r>
      <w:r w:rsidR="00342F97" w:rsidRPr="006A029D">
        <w:rPr>
          <w:rFonts w:ascii="Arial" w:eastAsia="Arial" w:hAnsi="Arial" w:cs="Arial"/>
          <w:b/>
          <w:bCs/>
        </w:rPr>
        <w:t>.</w:t>
      </w:r>
      <w:r w:rsidR="00342F97" w:rsidRPr="006A029D">
        <w:rPr>
          <w:rFonts w:ascii="Arial" w:eastAsia="Arial" w:hAnsi="Arial" w:cs="Arial"/>
          <w:b/>
          <w:bCs/>
          <w:spacing w:val="6"/>
        </w:rPr>
        <w:t xml:space="preserve"> </w:t>
      </w:r>
      <w:r w:rsidR="00342F97" w:rsidRPr="006A029D">
        <w:rPr>
          <w:rFonts w:ascii="Arial" w:eastAsia="Arial" w:hAnsi="Arial" w:cs="Arial"/>
          <w:spacing w:val="-1"/>
        </w:rPr>
        <w:t>E</w:t>
      </w:r>
      <w:r w:rsidR="00342F97" w:rsidRPr="006A029D">
        <w:rPr>
          <w:rFonts w:ascii="Arial" w:eastAsia="Arial" w:hAnsi="Arial" w:cs="Arial"/>
          <w:spacing w:val="1"/>
        </w:rPr>
        <w:t>x</w:t>
      </w:r>
      <w:r w:rsidR="00342F97" w:rsidRPr="006A029D">
        <w:rPr>
          <w:rFonts w:ascii="Arial" w:eastAsia="Arial" w:hAnsi="Arial" w:cs="Arial"/>
        </w:rPr>
        <w:t>e</w:t>
      </w:r>
      <w:r w:rsidR="00342F97" w:rsidRPr="006A029D">
        <w:rPr>
          <w:rFonts w:ascii="Arial" w:eastAsia="Arial" w:hAnsi="Arial" w:cs="Arial"/>
          <w:spacing w:val="1"/>
        </w:rPr>
        <w:t>c</w:t>
      </w:r>
      <w:r w:rsidR="00342F97" w:rsidRPr="006A029D">
        <w:rPr>
          <w:rFonts w:ascii="Arial" w:eastAsia="Arial" w:hAnsi="Arial" w:cs="Arial"/>
        </w:rPr>
        <w:t>ut</w:t>
      </w:r>
      <w:r w:rsidR="00342F97" w:rsidRPr="006A029D">
        <w:rPr>
          <w:rFonts w:ascii="Arial" w:eastAsia="Arial" w:hAnsi="Arial" w:cs="Arial"/>
          <w:spacing w:val="1"/>
        </w:rPr>
        <w:t>i</w:t>
      </w:r>
      <w:r w:rsidR="00342F97" w:rsidRPr="006A029D">
        <w:rPr>
          <w:rFonts w:ascii="Arial" w:eastAsia="Arial" w:hAnsi="Arial" w:cs="Arial"/>
        </w:rPr>
        <w:t>on</w:t>
      </w:r>
      <w:r w:rsidR="00342F97" w:rsidRPr="006A029D">
        <w:rPr>
          <w:rFonts w:ascii="Arial" w:eastAsia="Arial" w:hAnsi="Arial" w:cs="Arial"/>
          <w:spacing w:val="1"/>
        </w:rPr>
        <w:t xml:space="preserve"> </w:t>
      </w:r>
      <w:r w:rsidR="00342F97" w:rsidRPr="006A029D">
        <w:rPr>
          <w:rFonts w:ascii="Arial" w:eastAsia="Arial" w:hAnsi="Arial" w:cs="Arial"/>
        </w:rPr>
        <w:t>of</w:t>
      </w:r>
      <w:r w:rsidR="00342F97" w:rsidRPr="006A029D">
        <w:rPr>
          <w:rFonts w:ascii="Arial" w:eastAsia="Arial" w:hAnsi="Arial" w:cs="Arial"/>
          <w:spacing w:val="9"/>
        </w:rPr>
        <w:t xml:space="preserve"> </w:t>
      </w:r>
      <w:r w:rsidR="00342F97" w:rsidRPr="006A029D">
        <w:rPr>
          <w:rFonts w:ascii="Arial" w:eastAsia="Arial" w:hAnsi="Arial" w:cs="Arial"/>
        </w:rPr>
        <w:t>th</w:t>
      </w:r>
      <w:r w:rsidR="00342F97" w:rsidRPr="006A029D">
        <w:rPr>
          <w:rFonts w:ascii="Arial" w:eastAsia="Arial" w:hAnsi="Arial" w:cs="Arial"/>
          <w:spacing w:val="-2"/>
        </w:rPr>
        <w:t>i</w:t>
      </w:r>
      <w:r w:rsidR="00342F97" w:rsidRPr="006A029D">
        <w:rPr>
          <w:rFonts w:ascii="Arial" w:eastAsia="Arial" w:hAnsi="Arial" w:cs="Arial"/>
        </w:rPr>
        <w:t>s</w:t>
      </w:r>
      <w:r w:rsidR="00342F97" w:rsidRPr="006A029D">
        <w:rPr>
          <w:rFonts w:ascii="Arial" w:eastAsia="Arial" w:hAnsi="Arial" w:cs="Arial"/>
          <w:spacing w:val="7"/>
        </w:rPr>
        <w:t xml:space="preserve"> </w:t>
      </w:r>
      <w:r w:rsidR="00342F97" w:rsidRPr="006A029D">
        <w:rPr>
          <w:rFonts w:ascii="Arial" w:eastAsia="Arial" w:hAnsi="Arial" w:cs="Arial"/>
          <w:spacing w:val="-1"/>
        </w:rPr>
        <w:t>A</w:t>
      </w:r>
      <w:r w:rsidR="00342F97" w:rsidRPr="006A029D">
        <w:rPr>
          <w:rFonts w:ascii="Arial" w:eastAsia="Arial" w:hAnsi="Arial" w:cs="Arial"/>
        </w:rPr>
        <w:t>gree</w:t>
      </w:r>
      <w:r w:rsidR="00342F97" w:rsidRPr="006A029D">
        <w:rPr>
          <w:rFonts w:ascii="Arial" w:eastAsia="Arial" w:hAnsi="Arial" w:cs="Arial"/>
          <w:spacing w:val="4"/>
        </w:rPr>
        <w:t>m</w:t>
      </w:r>
      <w:r w:rsidR="00342F97" w:rsidRPr="006A029D">
        <w:rPr>
          <w:rFonts w:ascii="Arial" w:eastAsia="Arial" w:hAnsi="Arial" w:cs="Arial"/>
        </w:rPr>
        <w:t>e</w:t>
      </w:r>
      <w:r w:rsidR="00342F97" w:rsidRPr="006A029D">
        <w:rPr>
          <w:rFonts w:ascii="Arial" w:eastAsia="Arial" w:hAnsi="Arial" w:cs="Arial"/>
          <w:spacing w:val="-1"/>
        </w:rPr>
        <w:t>n</w:t>
      </w:r>
      <w:r w:rsidR="00342F97" w:rsidRPr="006A029D">
        <w:rPr>
          <w:rFonts w:ascii="Arial" w:eastAsia="Arial" w:hAnsi="Arial" w:cs="Arial"/>
        </w:rPr>
        <w:t>t</w:t>
      </w:r>
      <w:r w:rsidR="00342F97" w:rsidRPr="006A029D">
        <w:rPr>
          <w:rFonts w:ascii="Arial" w:eastAsia="Arial" w:hAnsi="Arial" w:cs="Arial"/>
          <w:spacing w:val="-1"/>
        </w:rPr>
        <w:t xml:space="preserve"> </w:t>
      </w:r>
      <w:r w:rsidR="00342F97" w:rsidRPr="006A029D">
        <w:rPr>
          <w:rFonts w:ascii="Arial" w:eastAsia="Arial" w:hAnsi="Arial" w:cs="Arial"/>
          <w:spacing w:val="1"/>
        </w:rPr>
        <w:t>c</w:t>
      </w:r>
      <w:r w:rsidR="00342F97" w:rsidRPr="006A029D">
        <w:rPr>
          <w:rFonts w:ascii="Arial" w:eastAsia="Arial" w:hAnsi="Arial" w:cs="Arial"/>
        </w:rPr>
        <w:t>o</w:t>
      </w:r>
      <w:r w:rsidR="00342F97" w:rsidRPr="006A029D">
        <w:rPr>
          <w:rFonts w:ascii="Arial" w:eastAsia="Arial" w:hAnsi="Arial" w:cs="Arial"/>
          <w:spacing w:val="-1"/>
        </w:rPr>
        <w:t>n</w:t>
      </w:r>
      <w:r w:rsidR="00342F97" w:rsidRPr="006A029D">
        <w:rPr>
          <w:rFonts w:ascii="Arial" w:eastAsia="Arial" w:hAnsi="Arial" w:cs="Arial"/>
          <w:spacing w:val="1"/>
        </w:rPr>
        <w:t>s</w:t>
      </w:r>
      <w:r w:rsidR="00342F97" w:rsidRPr="006A029D">
        <w:rPr>
          <w:rFonts w:ascii="Arial" w:eastAsia="Arial" w:hAnsi="Arial" w:cs="Arial"/>
        </w:rPr>
        <w:t>t</w:t>
      </w:r>
      <w:r w:rsidR="00342F97" w:rsidRPr="006A029D">
        <w:rPr>
          <w:rFonts w:ascii="Arial" w:eastAsia="Arial" w:hAnsi="Arial" w:cs="Arial"/>
          <w:spacing w:val="-1"/>
        </w:rPr>
        <w:t>i</w:t>
      </w:r>
      <w:r w:rsidR="00342F97" w:rsidRPr="006A029D">
        <w:rPr>
          <w:rFonts w:ascii="Arial" w:eastAsia="Arial" w:hAnsi="Arial" w:cs="Arial"/>
          <w:spacing w:val="2"/>
        </w:rPr>
        <w:t>tu</w:t>
      </w:r>
      <w:r w:rsidR="00342F97" w:rsidRPr="006A029D">
        <w:rPr>
          <w:rFonts w:ascii="Arial" w:eastAsia="Arial" w:hAnsi="Arial" w:cs="Arial"/>
        </w:rPr>
        <w:t>tes</w:t>
      </w:r>
      <w:r w:rsidR="00342F97" w:rsidRPr="006A029D">
        <w:rPr>
          <w:rFonts w:ascii="Arial" w:eastAsia="Arial" w:hAnsi="Arial" w:cs="Arial"/>
          <w:spacing w:val="-1"/>
        </w:rPr>
        <w:t xml:space="preserve"> </w:t>
      </w:r>
      <w:r w:rsidR="00342F97" w:rsidRPr="006A029D">
        <w:rPr>
          <w:rFonts w:ascii="Arial" w:eastAsia="Arial" w:hAnsi="Arial" w:cs="Arial"/>
        </w:rPr>
        <w:t>a</w:t>
      </w:r>
      <w:r w:rsidR="00342F97" w:rsidRPr="006A029D">
        <w:rPr>
          <w:rFonts w:ascii="Arial" w:eastAsia="Arial" w:hAnsi="Arial" w:cs="Arial"/>
          <w:spacing w:val="8"/>
        </w:rPr>
        <w:t xml:space="preserve"> </w:t>
      </w:r>
      <w:r w:rsidR="00342F97" w:rsidRPr="006A029D">
        <w:rPr>
          <w:rFonts w:ascii="Arial" w:eastAsia="Arial" w:hAnsi="Arial" w:cs="Arial"/>
          <w:spacing w:val="1"/>
        </w:rPr>
        <w:t>c</w:t>
      </w:r>
      <w:r w:rsidR="00342F97" w:rsidRPr="006A029D">
        <w:rPr>
          <w:rFonts w:ascii="Arial" w:eastAsia="Arial" w:hAnsi="Arial" w:cs="Arial"/>
        </w:rPr>
        <w:t>ert</w:t>
      </w:r>
      <w:r w:rsidR="00342F97" w:rsidRPr="006A029D">
        <w:rPr>
          <w:rFonts w:ascii="Arial" w:eastAsia="Arial" w:hAnsi="Arial" w:cs="Arial"/>
          <w:spacing w:val="-1"/>
        </w:rPr>
        <w:t>i</w:t>
      </w:r>
      <w:r w:rsidR="00342F97" w:rsidRPr="006A029D">
        <w:rPr>
          <w:rFonts w:ascii="Arial" w:eastAsia="Arial" w:hAnsi="Arial" w:cs="Arial"/>
          <w:spacing w:val="2"/>
        </w:rPr>
        <w:t>f</w:t>
      </w:r>
      <w:r w:rsidR="00342F97" w:rsidRPr="006A029D">
        <w:rPr>
          <w:rFonts w:ascii="Arial" w:eastAsia="Arial" w:hAnsi="Arial" w:cs="Arial"/>
          <w:spacing w:val="-1"/>
        </w:rPr>
        <w:t>i</w:t>
      </w:r>
      <w:r w:rsidR="00342F97" w:rsidRPr="006A029D">
        <w:rPr>
          <w:rFonts w:ascii="Arial" w:eastAsia="Arial" w:hAnsi="Arial" w:cs="Arial"/>
          <w:spacing w:val="1"/>
        </w:rPr>
        <w:t>c</w:t>
      </w:r>
      <w:r w:rsidR="00342F97" w:rsidRPr="006A029D">
        <w:rPr>
          <w:rFonts w:ascii="Arial" w:eastAsia="Arial" w:hAnsi="Arial" w:cs="Arial"/>
        </w:rPr>
        <w:t>at</w:t>
      </w:r>
      <w:r w:rsidR="00342F97" w:rsidRPr="006A029D">
        <w:rPr>
          <w:rFonts w:ascii="Arial" w:eastAsia="Arial" w:hAnsi="Arial" w:cs="Arial"/>
          <w:spacing w:val="-2"/>
        </w:rPr>
        <w:t>i</w:t>
      </w:r>
      <w:r w:rsidR="00342F97" w:rsidRPr="006A029D">
        <w:rPr>
          <w:rFonts w:ascii="Arial" w:eastAsia="Arial" w:hAnsi="Arial" w:cs="Arial"/>
          <w:spacing w:val="2"/>
        </w:rPr>
        <w:t>o</w:t>
      </w:r>
      <w:r w:rsidR="00342F97" w:rsidRPr="006A029D">
        <w:rPr>
          <w:rFonts w:ascii="Arial" w:eastAsia="Arial" w:hAnsi="Arial" w:cs="Arial"/>
        </w:rPr>
        <w:t>n</w:t>
      </w:r>
      <w:r w:rsidR="00342F97" w:rsidRPr="006A029D">
        <w:rPr>
          <w:rFonts w:ascii="Arial" w:eastAsia="Arial" w:hAnsi="Arial" w:cs="Arial"/>
          <w:spacing w:val="-1"/>
        </w:rPr>
        <w:t xml:space="preserve"> </w:t>
      </w:r>
      <w:r w:rsidR="00342F97" w:rsidRPr="006A029D">
        <w:rPr>
          <w:rFonts w:ascii="Arial" w:eastAsia="Arial" w:hAnsi="Arial" w:cs="Arial"/>
        </w:rPr>
        <w:t>t</w:t>
      </w:r>
      <w:r w:rsidR="00342F97" w:rsidRPr="006A029D">
        <w:rPr>
          <w:rFonts w:ascii="Arial" w:eastAsia="Arial" w:hAnsi="Arial" w:cs="Arial"/>
          <w:spacing w:val="2"/>
        </w:rPr>
        <w:t>h</w:t>
      </w:r>
      <w:r w:rsidR="00342F97" w:rsidRPr="006A029D">
        <w:rPr>
          <w:rFonts w:ascii="Arial" w:eastAsia="Arial" w:hAnsi="Arial" w:cs="Arial"/>
        </w:rPr>
        <w:t>at</w:t>
      </w:r>
      <w:r w:rsidR="00342F97" w:rsidRPr="006A029D">
        <w:rPr>
          <w:rFonts w:ascii="Arial" w:eastAsia="Arial" w:hAnsi="Arial" w:cs="Arial"/>
          <w:spacing w:val="6"/>
        </w:rPr>
        <w:t xml:space="preserve"> </w:t>
      </w:r>
      <w:r w:rsidR="00342F97" w:rsidRPr="006A029D">
        <w:rPr>
          <w:rFonts w:ascii="Arial" w:eastAsia="Arial" w:hAnsi="Arial" w:cs="Arial"/>
        </w:rPr>
        <w:t>the</w:t>
      </w:r>
      <w:r w:rsidR="00342F97" w:rsidRPr="006A029D">
        <w:rPr>
          <w:rFonts w:ascii="Arial" w:eastAsia="Arial" w:hAnsi="Arial" w:cs="Arial"/>
          <w:spacing w:val="8"/>
        </w:rPr>
        <w:t xml:space="preserve"> </w:t>
      </w:r>
      <w:r w:rsidR="002915D4" w:rsidRPr="006A029D">
        <w:rPr>
          <w:rFonts w:ascii="Arial" w:eastAsia="Arial" w:hAnsi="Arial" w:cs="Arial"/>
          <w:spacing w:val="-1"/>
        </w:rPr>
        <w:t>Recipient</w:t>
      </w:r>
      <w:r w:rsidR="00342F97" w:rsidRPr="006A029D">
        <w:rPr>
          <w:rFonts w:ascii="Arial" w:eastAsia="Arial" w:hAnsi="Arial" w:cs="Arial"/>
          <w:spacing w:val="1"/>
        </w:rPr>
        <w:t xml:space="preserve"> </w:t>
      </w:r>
      <w:r w:rsidR="00342F97" w:rsidRPr="006A029D">
        <w:rPr>
          <w:rFonts w:ascii="Arial" w:eastAsia="Arial" w:hAnsi="Arial" w:cs="Arial"/>
        </w:rPr>
        <w:t>w</w:t>
      </w:r>
      <w:r w:rsidR="00342F97" w:rsidRPr="006A029D">
        <w:rPr>
          <w:rFonts w:ascii="Arial" w:eastAsia="Arial" w:hAnsi="Arial" w:cs="Arial"/>
          <w:spacing w:val="-1"/>
        </w:rPr>
        <w:t>i</w:t>
      </w:r>
      <w:r w:rsidR="00342F97" w:rsidRPr="006A029D">
        <w:rPr>
          <w:rFonts w:ascii="Arial" w:eastAsia="Arial" w:hAnsi="Arial" w:cs="Arial"/>
          <w:spacing w:val="1"/>
        </w:rPr>
        <w:t>l</w:t>
      </w:r>
      <w:r w:rsidR="00342F97" w:rsidRPr="006A029D">
        <w:rPr>
          <w:rFonts w:ascii="Arial" w:eastAsia="Arial" w:hAnsi="Arial" w:cs="Arial"/>
        </w:rPr>
        <w:t xml:space="preserve">l </w:t>
      </w:r>
      <w:r w:rsidR="00342F97" w:rsidRPr="006A029D">
        <w:rPr>
          <w:rFonts w:ascii="Arial" w:eastAsia="Arial" w:hAnsi="Arial" w:cs="Arial"/>
          <w:spacing w:val="1"/>
        </w:rPr>
        <w:t>c</w:t>
      </w:r>
      <w:r w:rsidR="00342F97" w:rsidRPr="006A029D">
        <w:rPr>
          <w:rFonts w:ascii="Arial" w:eastAsia="Arial" w:hAnsi="Arial" w:cs="Arial"/>
          <w:spacing w:val="-3"/>
        </w:rPr>
        <w:t>o</w:t>
      </w:r>
      <w:r w:rsidR="00342F97" w:rsidRPr="006A029D">
        <w:rPr>
          <w:rFonts w:ascii="Arial" w:eastAsia="Arial" w:hAnsi="Arial" w:cs="Arial"/>
          <w:spacing w:val="4"/>
        </w:rPr>
        <w:t>m</w:t>
      </w:r>
      <w:r w:rsidR="00342F97" w:rsidRPr="006A029D">
        <w:rPr>
          <w:rFonts w:ascii="Arial" w:eastAsia="Arial" w:hAnsi="Arial" w:cs="Arial"/>
        </w:rPr>
        <w:t>p</w:t>
      </w:r>
      <w:r w:rsidR="00342F97" w:rsidRPr="006A029D">
        <w:rPr>
          <w:rFonts w:ascii="Arial" w:eastAsia="Arial" w:hAnsi="Arial" w:cs="Arial"/>
          <w:spacing w:val="1"/>
        </w:rPr>
        <w:t>l</w:t>
      </w:r>
      <w:r w:rsidR="00342F97" w:rsidRPr="006A029D">
        <w:rPr>
          <w:rFonts w:ascii="Arial" w:eastAsia="Arial" w:hAnsi="Arial" w:cs="Arial"/>
        </w:rPr>
        <w:t>y</w:t>
      </w:r>
      <w:r w:rsidR="00342F97" w:rsidRPr="006A029D">
        <w:rPr>
          <w:rFonts w:ascii="Arial" w:eastAsia="Arial" w:hAnsi="Arial" w:cs="Arial"/>
          <w:spacing w:val="3"/>
        </w:rPr>
        <w:t xml:space="preserve"> </w:t>
      </w:r>
      <w:r w:rsidR="00342F97" w:rsidRPr="006A029D">
        <w:rPr>
          <w:rFonts w:ascii="Arial" w:eastAsia="Arial" w:hAnsi="Arial" w:cs="Arial"/>
        </w:rPr>
        <w:t>w</w:t>
      </w:r>
      <w:r w:rsidR="00342F97" w:rsidRPr="006A029D">
        <w:rPr>
          <w:rFonts w:ascii="Arial" w:eastAsia="Arial" w:hAnsi="Arial" w:cs="Arial"/>
          <w:spacing w:val="-1"/>
        </w:rPr>
        <w:t>i</w:t>
      </w:r>
      <w:r w:rsidR="00342F97" w:rsidRPr="006A029D">
        <w:rPr>
          <w:rFonts w:ascii="Arial" w:eastAsia="Arial" w:hAnsi="Arial" w:cs="Arial"/>
        </w:rPr>
        <w:t>th</w:t>
      </w:r>
      <w:r w:rsidR="00342F97" w:rsidRPr="006A029D">
        <w:rPr>
          <w:rFonts w:ascii="Arial" w:eastAsia="Arial" w:hAnsi="Arial" w:cs="Arial"/>
          <w:spacing w:val="7"/>
        </w:rPr>
        <w:t xml:space="preserve"> </w:t>
      </w:r>
      <w:r w:rsidR="00342F97" w:rsidRPr="006A029D">
        <w:rPr>
          <w:rFonts w:ascii="Arial" w:eastAsia="Arial" w:hAnsi="Arial" w:cs="Arial"/>
          <w:spacing w:val="2"/>
        </w:rPr>
        <w:t>a</w:t>
      </w:r>
      <w:r w:rsidR="00342F97" w:rsidRPr="006A029D">
        <w:rPr>
          <w:rFonts w:ascii="Arial" w:eastAsia="Arial" w:hAnsi="Arial" w:cs="Arial"/>
          <w:spacing w:val="-1"/>
        </w:rPr>
        <w:t>l</w:t>
      </w:r>
      <w:r w:rsidR="00342F97" w:rsidRPr="006A029D">
        <w:rPr>
          <w:rFonts w:ascii="Arial" w:eastAsia="Arial" w:hAnsi="Arial" w:cs="Arial"/>
        </w:rPr>
        <w:t>l</w:t>
      </w:r>
      <w:r w:rsidR="00342F97" w:rsidRPr="006A029D">
        <w:rPr>
          <w:rFonts w:ascii="Arial" w:eastAsia="Arial" w:hAnsi="Arial" w:cs="Arial"/>
          <w:spacing w:val="8"/>
        </w:rPr>
        <w:t xml:space="preserve"> </w:t>
      </w:r>
      <w:r w:rsidR="00342F97" w:rsidRPr="006A029D">
        <w:rPr>
          <w:rFonts w:ascii="Arial" w:eastAsia="Arial" w:hAnsi="Arial" w:cs="Arial"/>
          <w:spacing w:val="2"/>
        </w:rPr>
        <w:t>t</w:t>
      </w:r>
      <w:r w:rsidR="00342F97" w:rsidRPr="006A029D">
        <w:rPr>
          <w:rFonts w:ascii="Arial" w:eastAsia="Arial" w:hAnsi="Arial" w:cs="Arial"/>
        </w:rPr>
        <w:t>he</w:t>
      </w:r>
      <w:r w:rsidR="00342F97" w:rsidRPr="006A029D">
        <w:rPr>
          <w:rFonts w:ascii="Arial" w:eastAsia="Arial" w:hAnsi="Arial" w:cs="Arial"/>
          <w:spacing w:val="8"/>
        </w:rPr>
        <w:t xml:space="preserve"> </w:t>
      </w:r>
      <w:r w:rsidR="00342F97" w:rsidRPr="006A029D">
        <w:rPr>
          <w:rFonts w:ascii="Arial" w:eastAsia="Arial" w:hAnsi="Arial" w:cs="Arial"/>
          <w:spacing w:val="1"/>
        </w:rPr>
        <w:t>r</w:t>
      </w:r>
      <w:r w:rsidR="00342F97" w:rsidRPr="006A029D">
        <w:rPr>
          <w:rFonts w:ascii="Arial" w:eastAsia="Arial" w:hAnsi="Arial" w:cs="Arial"/>
        </w:rPr>
        <w:t>e</w:t>
      </w:r>
      <w:r w:rsidR="00342F97" w:rsidRPr="006A029D">
        <w:rPr>
          <w:rFonts w:ascii="Arial" w:eastAsia="Arial" w:hAnsi="Arial" w:cs="Arial"/>
          <w:spacing w:val="1"/>
        </w:rPr>
        <w:t>q</w:t>
      </w:r>
      <w:r w:rsidR="00342F97" w:rsidRPr="006A029D">
        <w:rPr>
          <w:rFonts w:ascii="Arial" w:eastAsia="Arial" w:hAnsi="Arial" w:cs="Arial"/>
        </w:rPr>
        <w:t>u</w:t>
      </w:r>
      <w:r w:rsidR="00342F97" w:rsidRPr="006A029D">
        <w:rPr>
          <w:rFonts w:ascii="Arial" w:eastAsia="Arial" w:hAnsi="Arial" w:cs="Arial"/>
          <w:spacing w:val="-1"/>
        </w:rPr>
        <w:t>i</w:t>
      </w:r>
      <w:r w:rsidR="00342F97" w:rsidRPr="006A029D">
        <w:rPr>
          <w:rFonts w:ascii="Arial" w:eastAsia="Arial" w:hAnsi="Arial" w:cs="Arial"/>
          <w:spacing w:val="1"/>
        </w:rPr>
        <w:t>r</w:t>
      </w:r>
      <w:r w:rsidR="00342F97" w:rsidRPr="006A029D">
        <w:rPr>
          <w:rFonts w:ascii="Arial" w:eastAsia="Arial" w:hAnsi="Arial" w:cs="Arial"/>
          <w:spacing w:val="2"/>
        </w:rPr>
        <w:t>e</w:t>
      </w:r>
      <w:r w:rsidR="00342F97" w:rsidRPr="006A029D">
        <w:rPr>
          <w:rFonts w:ascii="Arial" w:eastAsia="Arial" w:hAnsi="Arial" w:cs="Arial"/>
          <w:spacing w:val="4"/>
        </w:rPr>
        <w:t>m</w:t>
      </w:r>
      <w:r w:rsidR="00342F97" w:rsidRPr="006A029D">
        <w:rPr>
          <w:rFonts w:ascii="Arial" w:eastAsia="Arial" w:hAnsi="Arial" w:cs="Arial"/>
        </w:rPr>
        <w:t>e</w:t>
      </w:r>
      <w:r w:rsidR="00342F97" w:rsidRPr="006A029D">
        <w:rPr>
          <w:rFonts w:ascii="Arial" w:eastAsia="Arial" w:hAnsi="Arial" w:cs="Arial"/>
          <w:spacing w:val="-1"/>
        </w:rPr>
        <w:t>n</w:t>
      </w:r>
      <w:r w:rsidR="00342F97" w:rsidRPr="006A029D">
        <w:rPr>
          <w:rFonts w:ascii="Arial" w:eastAsia="Arial" w:hAnsi="Arial" w:cs="Arial"/>
        </w:rPr>
        <w:t xml:space="preserve">ts </w:t>
      </w:r>
      <w:r w:rsidR="00342F97" w:rsidRPr="006A029D">
        <w:rPr>
          <w:rFonts w:ascii="Arial" w:eastAsia="Arial" w:hAnsi="Arial" w:cs="Arial"/>
          <w:spacing w:val="-3"/>
        </w:rPr>
        <w:t>i</w:t>
      </w:r>
      <w:r w:rsidR="00342F97" w:rsidRPr="006A029D">
        <w:rPr>
          <w:rFonts w:ascii="Arial" w:eastAsia="Arial" w:hAnsi="Arial" w:cs="Arial"/>
          <w:spacing w:val="4"/>
        </w:rPr>
        <w:t>m</w:t>
      </w:r>
      <w:r w:rsidR="00342F97" w:rsidRPr="006A029D">
        <w:rPr>
          <w:rFonts w:ascii="Arial" w:eastAsia="Arial" w:hAnsi="Arial" w:cs="Arial"/>
        </w:rPr>
        <w:t>p</w:t>
      </w:r>
      <w:r w:rsidR="00342F97" w:rsidRPr="006A029D">
        <w:rPr>
          <w:rFonts w:ascii="Arial" w:eastAsia="Arial" w:hAnsi="Arial" w:cs="Arial"/>
          <w:spacing w:val="-1"/>
        </w:rPr>
        <w:t>o</w:t>
      </w:r>
      <w:r w:rsidR="00342F97" w:rsidRPr="006A029D">
        <w:rPr>
          <w:rFonts w:ascii="Arial" w:eastAsia="Arial" w:hAnsi="Arial" w:cs="Arial"/>
          <w:spacing w:val="1"/>
        </w:rPr>
        <w:t>s</w:t>
      </w:r>
      <w:r w:rsidR="00342F97" w:rsidRPr="006A029D">
        <w:rPr>
          <w:rFonts w:ascii="Arial" w:eastAsia="Arial" w:hAnsi="Arial" w:cs="Arial"/>
        </w:rPr>
        <w:t>ed</w:t>
      </w:r>
      <w:r w:rsidR="00342F97" w:rsidRPr="006A029D">
        <w:rPr>
          <w:rFonts w:ascii="Arial" w:eastAsia="Arial" w:hAnsi="Arial" w:cs="Arial"/>
          <w:spacing w:val="3"/>
        </w:rPr>
        <w:t xml:space="preserve"> </w:t>
      </w:r>
      <w:r w:rsidR="00342F97" w:rsidRPr="006A029D">
        <w:rPr>
          <w:rFonts w:ascii="Arial" w:eastAsia="Arial" w:hAnsi="Arial" w:cs="Arial"/>
          <w:spacing w:val="2"/>
        </w:rPr>
        <w:t>b</w:t>
      </w:r>
      <w:r w:rsidR="00342F97" w:rsidRPr="006A029D">
        <w:rPr>
          <w:rFonts w:ascii="Arial" w:eastAsia="Arial" w:hAnsi="Arial" w:cs="Arial"/>
        </w:rPr>
        <w:t>y</w:t>
      </w:r>
      <w:r w:rsidR="00342F97" w:rsidRPr="006A029D">
        <w:rPr>
          <w:rFonts w:ascii="Arial" w:eastAsia="Arial" w:hAnsi="Arial" w:cs="Arial"/>
          <w:spacing w:val="6"/>
        </w:rPr>
        <w:t xml:space="preserve"> </w:t>
      </w:r>
      <w:r w:rsidR="00342F97" w:rsidRPr="006A029D">
        <w:rPr>
          <w:rFonts w:ascii="Arial" w:eastAsia="Arial" w:hAnsi="Arial" w:cs="Arial"/>
          <w:spacing w:val="3"/>
        </w:rPr>
        <w:t>T</w:t>
      </w:r>
      <w:r w:rsidR="00342F97" w:rsidRPr="006A029D">
        <w:rPr>
          <w:rFonts w:ascii="Arial" w:eastAsia="Arial" w:hAnsi="Arial" w:cs="Arial"/>
          <w:spacing w:val="-1"/>
        </w:rPr>
        <w:t>i</w:t>
      </w:r>
      <w:r w:rsidR="00342F97" w:rsidRPr="006A029D">
        <w:rPr>
          <w:rFonts w:ascii="Arial" w:eastAsia="Arial" w:hAnsi="Arial" w:cs="Arial"/>
        </w:rPr>
        <w:t>t</w:t>
      </w:r>
      <w:r w:rsidR="00342F97" w:rsidRPr="006A029D">
        <w:rPr>
          <w:rFonts w:ascii="Arial" w:eastAsia="Arial" w:hAnsi="Arial" w:cs="Arial"/>
          <w:spacing w:val="-1"/>
        </w:rPr>
        <w:t>l</w:t>
      </w:r>
      <w:r w:rsidR="00342F97" w:rsidRPr="006A029D">
        <w:rPr>
          <w:rFonts w:ascii="Arial" w:eastAsia="Arial" w:hAnsi="Arial" w:cs="Arial"/>
        </w:rPr>
        <w:t>e</w:t>
      </w:r>
      <w:r w:rsidR="00342F97" w:rsidRPr="006A029D">
        <w:rPr>
          <w:rFonts w:ascii="Arial" w:eastAsia="Arial" w:hAnsi="Arial" w:cs="Arial"/>
          <w:spacing w:val="7"/>
        </w:rPr>
        <w:t xml:space="preserve"> </w:t>
      </w:r>
      <w:r w:rsidR="00342F97" w:rsidRPr="006A029D">
        <w:rPr>
          <w:rFonts w:ascii="Arial" w:eastAsia="Arial" w:hAnsi="Arial" w:cs="Arial"/>
          <w:spacing w:val="1"/>
        </w:rPr>
        <w:t>V</w:t>
      </w:r>
      <w:r w:rsidR="00342F97" w:rsidRPr="006A029D">
        <w:rPr>
          <w:rFonts w:ascii="Arial" w:eastAsia="Arial" w:hAnsi="Arial" w:cs="Arial"/>
        </w:rPr>
        <w:t>I</w:t>
      </w:r>
      <w:r w:rsidR="00342F97" w:rsidRPr="006A029D">
        <w:rPr>
          <w:rFonts w:ascii="Arial" w:eastAsia="Arial" w:hAnsi="Arial" w:cs="Arial"/>
          <w:spacing w:val="2"/>
        </w:rPr>
        <w:t>I</w:t>
      </w:r>
      <w:r w:rsidR="00342F97" w:rsidRPr="006A029D">
        <w:rPr>
          <w:rFonts w:ascii="Arial" w:eastAsia="Arial" w:hAnsi="Arial" w:cs="Arial"/>
        </w:rPr>
        <w:t>I</w:t>
      </w:r>
      <w:r w:rsidR="00342F97" w:rsidRPr="006A029D">
        <w:rPr>
          <w:rFonts w:ascii="Arial" w:eastAsia="Arial" w:hAnsi="Arial" w:cs="Arial"/>
          <w:spacing w:val="8"/>
        </w:rPr>
        <w:t xml:space="preserve"> </w:t>
      </w:r>
      <w:r w:rsidR="00342F97" w:rsidRPr="006A029D">
        <w:rPr>
          <w:rFonts w:ascii="Arial" w:eastAsia="Arial" w:hAnsi="Arial" w:cs="Arial"/>
        </w:rPr>
        <w:t>of</w:t>
      </w:r>
      <w:r w:rsidR="00342F97" w:rsidRPr="006A029D">
        <w:rPr>
          <w:rFonts w:ascii="Arial" w:eastAsia="Arial" w:hAnsi="Arial" w:cs="Arial"/>
          <w:spacing w:val="11"/>
        </w:rPr>
        <w:t xml:space="preserve"> </w:t>
      </w:r>
      <w:r w:rsidR="00342F97" w:rsidRPr="006A029D">
        <w:rPr>
          <w:rFonts w:ascii="Arial" w:eastAsia="Arial" w:hAnsi="Arial" w:cs="Arial"/>
        </w:rPr>
        <w:t>the</w:t>
      </w:r>
      <w:r w:rsidR="00342F97" w:rsidRPr="006A029D">
        <w:rPr>
          <w:rFonts w:ascii="Arial" w:eastAsia="Arial" w:hAnsi="Arial" w:cs="Arial"/>
          <w:spacing w:val="8"/>
        </w:rPr>
        <w:t xml:space="preserve"> </w:t>
      </w:r>
      <w:r w:rsidR="00342F97" w:rsidRPr="006A029D">
        <w:rPr>
          <w:rFonts w:ascii="Arial" w:eastAsia="Arial" w:hAnsi="Arial" w:cs="Arial"/>
        </w:rPr>
        <w:t>C</w:t>
      </w:r>
      <w:r w:rsidR="00342F97" w:rsidRPr="006A029D">
        <w:rPr>
          <w:rFonts w:ascii="Arial" w:eastAsia="Arial" w:hAnsi="Arial" w:cs="Arial"/>
          <w:spacing w:val="-1"/>
        </w:rPr>
        <w:t>i</w:t>
      </w:r>
      <w:r w:rsidR="00342F97" w:rsidRPr="006A029D">
        <w:rPr>
          <w:rFonts w:ascii="Arial" w:eastAsia="Arial" w:hAnsi="Arial" w:cs="Arial"/>
          <w:spacing w:val="1"/>
        </w:rPr>
        <w:t>v</w:t>
      </w:r>
      <w:r w:rsidR="00342F97" w:rsidRPr="006A029D">
        <w:rPr>
          <w:rFonts w:ascii="Arial" w:eastAsia="Arial" w:hAnsi="Arial" w:cs="Arial"/>
          <w:spacing w:val="-1"/>
        </w:rPr>
        <w:t>i</w:t>
      </w:r>
      <w:r w:rsidR="00342F97" w:rsidRPr="006A029D">
        <w:rPr>
          <w:rFonts w:ascii="Arial" w:eastAsia="Arial" w:hAnsi="Arial" w:cs="Arial"/>
        </w:rPr>
        <w:t>l</w:t>
      </w:r>
      <w:r w:rsidR="00342F97" w:rsidRPr="006A029D">
        <w:rPr>
          <w:rFonts w:ascii="Arial" w:eastAsia="Arial" w:hAnsi="Arial" w:cs="Arial"/>
          <w:spacing w:val="6"/>
        </w:rPr>
        <w:t xml:space="preserve"> </w:t>
      </w:r>
      <w:r w:rsidR="00342F97" w:rsidRPr="006A029D">
        <w:rPr>
          <w:rFonts w:ascii="Arial" w:eastAsia="Arial" w:hAnsi="Arial" w:cs="Arial"/>
          <w:spacing w:val="2"/>
        </w:rPr>
        <w:t>R</w:t>
      </w:r>
      <w:r w:rsidR="00342F97" w:rsidRPr="006A029D">
        <w:rPr>
          <w:rFonts w:ascii="Arial" w:eastAsia="Arial" w:hAnsi="Arial" w:cs="Arial"/>
          <w:spacing w:val="-1"/>
        </w:rPr>
        <w:t>i</w:t>
      </w:r>
      <w:r w:rsidR="00342F97" w:rsidRPr="006A029D">
        <w:rPr>
          <w:rFonts w:ascii="Arial" w:eastAsia="Arial" w:hAnsi="Arial" w:cs="Arial"/>
          <w:spacing w:val="2"/>
        </w:rPr>
        <w:t>g</w:t>
      </w:r>
      <w:r w:rsidR="00342F97" w:rsidRPr="006A029D">
        <w:rPr>
          <w:rFonts w:ascii="Arial" w:eastAsia="Arial" w:hAnsi="Arial" w:cs="Arial"/>
        </w:rPr>
        <w:t>hts</w:t>
      </w:r>
      <w:r w:rsidR="00342F97" w:rsidRPr="006A029D">
        <w:rPr>
          <w:rFonts w:ascii="Arial" w:eastAsia="Arial" w:hAnsi="Arial" w:cs="Arial"/>
          <w:spacing w:val="6"/>
        </w:rPr>
        <w:t xml:space="preserve"> </w:t>
      </w:r>
      <w:r w:rsidR="00342F97" w:rsidRPr="006A029D">
        <w:rPr>
          <w:rFonts w:ascii="Arial" w:eastAsia="Arial" w:hAnsi="Arial" w:cs="Arial"/>
          <w:spacing w:val="-1"/>
        </w:rPr>
        <w:t>A</w:t>
      </w:r>
      <w:r w:rsidR="00342F97" w:rsidRPr="006A029D">
        <w:rPr>
          <w:rFonts w:ascii="Arial" w:eastAsia="Arial" w:hAnsi="Arial" w:cs="Arial"/>
          <w:spacing w:val="1"/>
        </w:rPr>
        <w:t>c</w:t>
      </w:r>
      <w:r w:rsidR="00342F97" w:rsidRPr="006A029D">
        <w:rPr>
          <w:rFonts w:ascii="Arial" w:eastAsia="Arial" w:hAnsi="Arial" w:cs="Arial"/>
        </w:rPr>
        <w:t>t</w:t>
      </w:r>
      <w:r w:rsidR="00342F97" w:rsidRPr="006A029D">
        <w:rPr>
          <w:rFonts w:ascii="Arial" w:eastAsia="Arial" w:hAnsi="Arial" w:cs="Arial"/>
          <w:spacing w:val="8"/>
        </w:rPr>
        <w:t xml:space="preserve"> </w:t>
      </w:r>
      <w:r w:rsidR="00342F97" w:rsidRPr="006A029D">
        <w:rPr>
          <w:rFonts w:ascii="Arial" w:eastAsia="Arial" w:hAnsi="Arial" w:cs="Arial"/>
        </w:rPr>
        <w:t>of</w:t>
      </w:r>
      <w:r w:rsidR="00342F97" w:rsidRPr="006A029D">
        <w:rPr>
          <w:rFonts w:ascii="Arial" w:eastAsia="Arial" w:hAnsi="Arial" w:cs="Arial"/>
          <w:spacing w:val="11"/>
        </w:rPr>
        <w:t xml:space="preserve"> </w:t>
      </w:r>
      <w:r w:rsidR="00342F97" w:rsidRPr="006A029D">
        <w:rPr>
          <w:rFonts w:ascii="Arial" w:eastAsia="Arial" w:hAnsi="Arial" w:cs="Arial"/>
        </w:rPr>
        <w:t>1</w:t>
      </w:r>
      <w:r w:rsidR="00342F97" w:rsidRPr="006A029D">
        <w:rPr>
          <w:rFonts w:ascii="Arial" w:eastAsia="Arial" w:hAnsi="Arial" w:cs="Arial"/>
          <w:spacing w:val="-1"/>
        </w:rPr>
        <w:t>9</w:t>
      </w:r>
      <w:r w:rsidR="00342F97" w:rsidRPr="006A029D">
        <w:rPr>
          <w:rFonts w:ascii="Arial" w:eastAsia="Arial" w:hAnsi="Arial" w:cs="Arial"/>
        </w:rPr>
        <w:t>68</w:t>
      </w:r>
      <w:r w:rsidR="00342F97" w:rsidRPr="006A029D">
        <w:rPr>
          <w:rFonts w:ascii="Arial" w:eastAsia="Arial" w:hAnsi="Arial" w:cs="Arial"/>
          <w:spacing w:val="17"/>
        </w:rPr>
        <w:t xml:space="preserve"> </w:t>
      </w:r>
      <w:r w:rsidR="00342F97" w:rsidRPr="006A029D">
        <w:rPr>
          <w:rFonts w:ascii="Arial" w:eastAsia="Arial" w:hAnsi="Arial" w:cs="Arial"/>
          <w:spacing w:val="1"/>
        </w:rPr>
        <w:t>(</w:t>
      </w:r>
      <w:r w:rsidR="00342F97" w:rsidRPr="006A029D">
        <w:rPr>
          <w:rFonts w:ascii="Arial" w:eastAsia="Arial" w:hAnsi="Arial" w:cs="Arial"/>
          <w:spacing w:val="2"/>
        </w:rPr>
        <w:t>4</w:t>
      </w:r>
      <w:r w:rsidR="00342F97" w:rsidRPr="006A029D">
        <w:rPr>
          <w:rFonts w:ascii="Arial" w:eastAsia="Arial" w:hAnsi="Arial" w:cs="Arial"/>
        </w:rPr>
        <w:t>2</w:t>
      </w:r>
      <w:r w:rsidR="00342F97" w:rsidRPr="006A029D">
        <w:rPr>
          <w:rFonts w:ascii="Arial" w:eastAsia="Arial" w:hAnsi="Arial" w:cs="Arial"/>
          <w:spacing w:val="8"/>
        </w:rPr>
        <w:t xml:space="preserve"> </w:t>
      </w:r>
      <w:r w:rsidR="00342F97" w:rsidRPr="006A029D">
        <w:rPr>
          <w:rFonts w:ascii="Arial" w:eastAsia="Arial" w:hAnsi="Arial" w:cs="Arial"/>
          <w:spacing w:val="1"/>
        </w:rPr>
        <w:t>U</w:t>
      </w:r>
      <w:r w:rsidR="00342F97" w:rsidRPr="006A029D">
        <w:rPr>
          <w:rFonts w:ascii="Arial" w:eastAsia="Arial" w:hAnsi="Arial" w:cs="Arial"/>
        </w:rPr>
        <w:t>.</w:t>
      </w:r>
      <w:r w:rsidR="00342F97" w:rsidRPr="006A029D">
        <w:rPr>
          <w:rFonts w:ascii="Arial" w:eastAsia="Arial" w:hAnsi="Arial" w:cs="Arial"/>
          <w:spacing w:val="2"/>
        </w:rPr>
        <w:t>S</w:t>
      </w:r>
      <w:r w:rsidR="00342F97" w:rsidRPr="006A029D">
        <w:rPr>
          <w:rFonts w:ascii="Arial" w:eastAsia="Arial" w:hAnsi="Arial" w:cs="Arial"/>
        </w:rPr>
        <w:t>.</w:t>
      </w:r>
      <w:r w:rsidR="00342F97" w:rsidRPr="006A029D">
        <w:rPr>
          <w:rFonts w:ascii="Arial" w:eastAsia="Arial" w:hAnsi="Arial" w:cs="Arial"/>
          <w:spacing w:val="1"/>
        </w:rPr>
        <w:t>C</w:t>
      </w:r>
      <w:r w:rsidR="00342F97" w:rsidRPr="006A029D">
        <w:rPr>
          <w:rFonts w:ascii="Arial" w:eastAsia="Arial" w:hAnsi="Arial" w:cs="Arial"/>
        </w:rPr>
        <w:t>.</w:t>
      </w:r>
      <w:r w:rsidR="00342F97" w:rsidRPr="006A029D">
        <w:rPr>
          <w:rFonts w:ascii="Arial" w:eastAsia="Arial" w:hAnsi="Arial" w:cs="Arial"/>
          <w:spacing w:val="5"/>
        </w:rPr>
        <w:t xml:space="preserve"> </w:t>
      </w:r>
      <w:r w:rsidR="00342F97" w:rsidRPr="006A029D">
        <w:rPr>
          <w:rFonts w:ascii="Arial" w:eastAsia="Arial" w:hAnsi="Arial" w:cs="Arial"/>
          <w:spacing w:val="2"/>
        </w:rPr>
        <w:t>3</w:t>
      </w:r>
      <w:r w:rsidR="00342F97" w:rsidRPr="006A029D">
        <w:rPr>
          <w:rFonts w:ascii="Arial" w:eastAsia="Arial" w:hAnsi="Arial" w:cs="Arial"/>
        </w:rPr>
        <w:t>6</w:t>
      </w:r>
      <w:r w:rsidR="00342F97" w:rsidRPr="006A029D">
        <w:rPr>
          <w:rFonts w:ascii="Arial" w:eastAsia="Arial" w:hAnsi="Arial" w:cs="Arial"/>
          <w:spacing w:val="-1"/>
        </w:rPr>
        <w:t>0</w:t>
      </w:r>
      <w:r w:rsidR="00342F97" w:rsidRPr="006A029D">
        <w:rPr>
          <w:rFonts w:ascii="Arial" w:eastAsia="Arial" w:hAnsi="Arial" w:cs="Arial"/>
        </w:rPr>
        <w:t>1,</w:t>
      </w:r>
      <w:r w:rsidR="00342F97" w:rsidRPr="006A029D">
        <w:rPr>
          <w:rFonts w:ascii="Arial" w:eastAsia="Arial" w:hAnsi="Arial" w:cs="Arial"/>
          <w:spacing w:val="9"/>
        </w:rPr>
        <w:t xml:space="preserve"> </w:t>
      </w:r>
      <w:r w:rsidR="00342F97" w:rsidRPr="006A029D">
        <w:rPr>
          <w:rFonts w:ascii="Arial" w:eastAsia="Arial" w:hAnsi="Arial" w:cs="Arial"/>
        </w:rPr>
        <w:t>et</w:t>
      </w:r>
      <w:r w:rsidR="00342F97" w:rsidRPr="006A029D">
        <w:rPr>
          <w:rFonts w:ascii="Arial" w:eastAsia="Arial" w:hAnsi="Arial" w:cs="Arial"/>
          <w:spacing w:val="9"/>
        </w:rPr>
        <w:t xml:space="preserve"> </w:t>
      </w:r>
      <w:r w:rsidR="00342F97" w:rsidRPr="006A029D">
        <w:rPr>
          <w:rFonts w:ascii="Arial" w:eastAsia="Arial" w:hAnsi="Arial" w:cs="Arial"/>
          <w:spacing w:val="1"/>
        </w:rPr>
        <w:t>s</w:t>
      </w:r>
      <w:r w:rsidR="00342F97" w:rsidRPr="006A029D">
        <w:rPr>
          <w:rFonts w:ascii="Arial" w:eastAsia="Arial" w:hAnsi="Arial" w:cs="Arial"/>
        </w:rPr>
        <w:t>e</w:t>
      </w:r>
      <w:r w:rsidR="00342F97" w:rsidRPr="006A029D">
        <w:rPr>
          <w:rFonts w:ascii="Arial" w:eastAsia="Arial" w:hAnsi="Arial" w:cs="Arial"/>
          <w:spacing w:val="-1"/>
        </w:rPr>
        <w:t>q</w:t>
      </w:r>
      <w:r w:rsidR="00342F97" w:rsidRPr="006A029D">
        <w:rPr>
          <w:rFonts w:ascii="Arial" w:eastAsia="Arial" w:hAnsi="Arial" w:cs="Arial"/>
        </w:rPr>
        <w:t>.</w:t>
      </w:r>
      <w:r w:rsidR="00342F97" w:rsidRPr="006A029D">
        <w:rPr>
          <w:rFonts w:ascii="Arial" w:eastAsia="Arial" w:hAnsi="Arial" w:cs="Arial"/>
          <w:spacing w:val="1"/>
        </w:rPr>
        <w:t>)</w:t>
      </w:r>
      <w:r w:rsidR="00342F97" w:rsidRPr="006A029D">
        <w:rPr>
          <w:rFonts w:ascii="Arial" w:eastAsia="Arial" w:hAnsi="Arial" w:cs="Arial"/>
        </w:rPr>
        <w:t>,</w:t>
      </w:r>
      <w:r w:rsidR="00342F97" w:rsidRPr="006A029D">
        <w:rPr>
          <w:rFonts w:ascii="Arial" w:eastAsia="Arial" w:hAnsi="Arial" w:cs="Arial"/>
          <w:spacing w:val="9"/>
        </w:rPr>
        <w:t xml:space="preserve"> </w:t>
      </w:r>
      <w:r w:rsidR="00342F97" w:rsidRPr="006A029D">
        <w:rPr>
          <w:rFonts w:ascii="Arial" w:eastAsia="Arial" w:hAnsi="Arial" w:cs="Arial"/>
          <w:spacing w:val="-2"/>
        </w:rPr>
        <w:t>w</w:t>
      </w:r>
      <w:r w:rsidR="00342F97" w:rsidRPr="006A029D">
        <w:rPr>
          <w:rFonts w:ascii="Arial" w:eastAsia="Arial" w:hAnsi="Arial" w:cs="Arial"/>
          <w:spacing w:val="2"/>
        </w:rPr>
        <w:t>h</w:t>
      </w:r>
      <w:r w:rsidR="00342F97" w:rsidRPr="006A029D">
        <w:rPr>
          <w:rFonts w:ascii="Arial" w:eastAsia="Arial" w:hAnsi="Arial" w:cs="Arial"/>
          <w:spacing w:val="-1"/>
        </w:rPr>
        <w:t>i</w:t>
      </w:r>
      <w:r w:rsidR="00342F97" w:rsidRPr="006A029D">
        <w:rPr>
          <w:rFonts w:ascii="Arial" w:eastAsia="Arial" w:hAnsi="Arial" w:cs="Arial"/>
          <w:spacing w:val="1"/>
        </w:rPr>
        <w:t>c</w:t>
      </w:r>
      <w:r w:rsidR="00342F97" w:rsidRPr="006A029D">
        <w:rPr>
          <w:rFonts w:ascii="Arial" w:eastAsia="Arial" w:hAnsi="Arial" w:cs="Arial"/>
        </w:rPr>
        <w:t>h a</w:t>
      </w:r>
      <w:r w:rsidR="00342F97" w:rsidRPr="006A029D">
        <w:rPr>
          <w:rFonts w:ascii="Arial" w:eastAsia="Arial" w:hAnsi="Arial" w:cs="Arial"/>
          <w:spacing w:val="4"/>
        </w:rPr>
        <w:t>m</w:t>
      </w:r>
      <w:r w:rsidR="00342F97" w:rsidRPr="006A029D">
        <w:rPr>
          <w:rFonts w:ascii="Arial" w:eastAsia="Arial" w:hAnsi="Arial" w:cs="Arial"/>
        </w:rPr>
        <w:t>o</w:t>
      </w:r>
      <w:r w:rsidR="00342F97" w:rsidRPr="006A029D">
        <w:rPr>
          <w:rFonts w:ascii="Arial" w:eastAsia="Arial" w:hAnsi="Arial" w:cs="Arial"/>
          <w:spacing w:val="-1"/>
        </w:rPr>
        <w:t>n</w:t>
      </w:r>
      <w:r w:rsidR="00342F97" w:rsidRPr="006A029D">
        <w:rPr>
          <w:rFonts w:ascii="Arial" w:eastAsia="Arial" w:hAnsi="Arial" w:cs="Arial"/>
        </w:rPr>
        <w:t>g ot</w:t>
      </w:r>
      <w:r w:rsidR="00342F97" w:rsidRPr="006A029D">
        <w:rPr>
          <w:rFonts w:ascii="Arial" w:eastAsia="Arial" w:hAnsi="Arial" w:cs="Arial"/>
          <w:spacing w:val="1"/>
        </w:rPr>
        <w:t>h</w:t>
      </w:r>
      <w:r w:rsidR="00342F97" w:rsidRPr="006A029D">
        <w:rPr>
          <w:rFonts w:ascii="Arial" w:eastAsia="Arial" w:hAnsi="Arial" w:cs="Arial"/>
        </w:rPr>
        <w:t>er</w:t>
      </w:r>
      <w:r w:rsidR="00342F97" w:rsidRPr="006A029D">
        <w:rPr>
          <w:rFonts w:ascii="Arial" w:eastAsia="Arial" w:hAnsi="Arial" w:cs="Arial"/>
          <w:spacing w:val="3"/>
        </w:rPr>
        <w:t xml:space="preserve"> </w:t>
      </w:r>
      <w:r w:rsidR="00342F97" w:rsidRPr="006A029D">
        <w:rPr>
          <w:rFonts w:ascii="Arial" w:eastAsia="Arial" w:hAnsi="Arial" w:cs="Arial"/>
        </w:rPr>
        <w:t>t</w:t>
      </w:r>
      <w:r w:rsidR="00342F97" w:rsidRPr="006A029D">
        <w:rPr>
          <w:rFonts w:ascii="Arial" w:eastAsia="Arial" w:hAnsi="Arial" w:cs="Arial"/>
          <w:spacing w:val="2"/>
        </w:rPr>
        <w:t>h</w:t>
      </w:r>
      <w:r w:rsidR="00342F97" w:rsidRPr="006A029D">
        <w:rPr>
          <w:rFonts w:ascii="Arial" w:eastAsia="Arial" w:hAnsi="Arial" w:cs="Arial"/>
          <w:spacing w:val="-1"/>
        </w:rPr>
        <w:t>i</w:t>
      </w:r>
      <w:r w:rsidR="00342F97" w:rsidRPr="006A029D">
        <w:rPr>
          <w:rFonts w:ascii="Arial" w:eastAsia="Arial" w:hAnsi="Arial" w:cs="Arial"/>
        </w:rPr>
        <w:t>n</w:t>
      </w:r>
      <w:r w:rsidR="00342F97" w:rsidRPr="006A029D">
        <w:rPr>
          <w:rFonts w:ascii="Arial" w:eastAsia="Arial" w:hAnsi="Arial" w:cs="Arial"/>
          <w:spacing w:val="-1"/>
        </w:rPr>
        <w:t>g</w:t>
      </w:r>
      <w:r w:rsidR="00342F97" w:rsidRPr="006A029D">
        <w:rPr>
          <w:rFonts w:ascii="Arial" w:eastAsia="Arial" w:hAnsi="Arial" w:cs="Arial"/>
          <w:spacing w:val="1"/>
        </w:rPr>
        <w:t>s</w:t>
      </w:r>
      <w:r w:rsidR="00342F97" w:rsidRPr="006A029D">
        <w:rPr>
          <w:rFonts w:ascii="Arial" w:eastAsia="Arial" w:hAnsi="Arial" w:cs="Arial"/>
        </w:rPr>
        <w:t>,</w:t>
      </w:r>
      <w:r w:rsidR="00342F97" w:rsidRPr="006A029D">
        <w:rPr>
          <w:rFonts w:ascii="Arial" w:eastAsia="Arial" w:hAnsi="Arial" w:cs="Arial"/>
          <w:spacing w:val="3"/>
        </w:rPr>
        <w:t xml:space="preserve"> </w:t>
      </w:r>
      <w:r w:rsidR="00342F97" w:rsidRPr="006A029D">
        <w:rPr>
          <w:rFonts w:ascii="Arial" w:eastAsia="Arial" w:hAnsi="Arial" w:cs="Arial"/>
        </w:rPr>
        <w:t>pr</w:t>
      </w:r>
      <w:r w:rsidR="00342F97" w:rsidRPr="006A029D">
        <w:rPr>
          <w:rFonts w:ascii="Arial" w:eastAsia="Arial" w:hAnsi="Arial" w:cs="Arial"/>
          <w:spacing w:val="2"/>
        </w:rPr>
        <w:t>o</w:t>
      </w:r>
      <w:r w:rsidR="00342F97" w:rsidRPr="006A029D">
        <w:rPr>
          <w:rFonts w:ascii="Arial" w:eastAsia="Arial" w:hAnsi="Arial" w:cs="Arial"/>
        </w:rPr>
        <w:t>h</w:t>
      </w:r>
      <w:r w:rsidR="00342F97" w:rsidRPr="006A029D">
        <w:rPr>
          <w:rFonts w:ascii="Arial" w:eastAsia="Arial" w:hAnsi="Arial" w:cs="Arial"/>
          <w:spacing w:val="-1"/>
        </w:rPr>
        <w:t>i</w:t>
      </w:r>
      <w:r w:rsidR="00342F97" w:rsidRPr="006A029D">
        <w:rPr>
          <w:rFonts w:ascii="Arial" w:eastAsia="Arial" w:hAnsi="Arial" w:cs="Arial"/>
          <w:spacing w:val="2"/>
        </w:rPr>
        <w:t>b</w:t>
      </w:r>
      <w:r w:rsidR="00342F97" w:rsidRPr="006A029D">
        <w:rPr>
          <w:rFonts w:ascii="Arial" w:eastAsia="Arial" w:hAnsi="Arial" w:cs="Arial"/>
          <w:spacing w:val="1"/>
        </w:rPr>
        <w:t>i</w:t>
      </w:r>
      <w:r w:rsidR="00342F97" w:rsidRPr="006A029D">
        <w:rPr>
          <w:rFonts w:ascii="Arial" w:eastAsia="Arial" w:hAnsi="Arial" w:cs="Arial"/>
        </w:rPr>
        <w:t>ts</w:t>
      </w:r>
      <w:r w:rsidR="00342F97" w:rsidRPr="006A029D">
        <w:rPr>
          <w:rFonts w:ascii="Arial" w:eastAsia="Arial" w:hAnsi="Arial" w:cs="Arial"/>
          <w:spacing w:val="-1"/>
        </w:rPr>
        <w:t xml:space="preserve"> </w:t>
      </w:r>
      <w:r w:rsidR="00342F97" w:rsidRPr="006A029D">
        <w:rPr>
          <w:rFonts w:ascii="Arial" w:eastAsia="Arial" w:hAnsi="Arial" w:cs="Arial"/>
        </w:rPr>
        <w:t>d</w:t>
      </w:r>
      <w:r w:rsidR="00342F97" w:rsidRPr="006A029D">
        <w:rPr>
          <w:rFonts w:ascii="Arial" w:eastAsia="Arial" w:hAnsi="Arial" w:cs="Arial"/>
          <w:spacing w:val="-1"/>
        </w:rPr>
        <w:t>i</w:t>
      </w:r>
      <w:r w:rsidR="00342F97" w:rsidRPr="006A029D">
        <w:rPr>
          <w:rFonts w:ascii="Arial" w:eastAsia="Arial" w:hAnsi="Arial" w:cs="Arial"/>
          <w:spacing w:val="1"/>
        </w:rPr>
        <w:t>scr</w:t>
      </w:r>
      <w:r w:rsidR="00342F97" w:rsidRPr="006A029D">
        <w:rPr>
          <w:rFonts w:ascii="Arial" w:eastAsia="Arial" w:hAnsi="Arial" w:cs="Arial"/>
          <w:spacing w:val="-1"/>
        </w:rPr>
        <w:t>i</w:t>
      </w:r>
      <w:r w:rsidR="00342F97" w:rsidRPr="006A029D">
        <w:rPr>
          <w:rFonts w:ascii="Arial" w:eastAsia="Arial" w:hAnsi="Arial" w:cs="Arial"/>
          <w:spacing w:val="4"/>
        </w:rPr>
        <w:t>m</w:t>
      </w:r>
      <w:r w:rsidR="00342F97" w:rsidRPr="006A029D">
        <w:rPr>
          <w:rFonts w:ascii="Arial" w:eastAsia="Arial" w:hAnsi="Arial" w:cs="Arial"/>
          <w:spacing w:val="-1"/>
        </w:rPr>
        <w:t>i</w:t>
      </w:r>
      <w:r w:rsidR="00342F97" w:rsidRPr="006A029D">
        <w:rPr>
          <w:rFonts w:ascii="Arial" w:eastAsia="Arial" w:hAnsi="Arial" w:cs="Arial"/>
        </w:rPr>
        <w:t>n</w:t>
      </w:r>
      <w:r w:rsidR="00342F97" w:rsidRPr="006A029D">
        <w:rPr>
          <w:rFonts w:ascii="Arial" w:eastAsia="Arial" w:hAnsi="Arial" w:cs="Arial"/>
          <w:spacing w:val="-1"/>
        </w:rPr>
        <w:t>a</w:t>
      </w:r>
      <w:r w:rsidR="00342F97" w:rsidRPr="006A029D">
        <w:rPr>
          <w:rFonts w:ascii="Arial" w:eastAsia="Arial" w:hAnsi="Arial" w:cs="Arial"/>
        </w:rPr>
        <w:t>t</w:t>
      </w:r>
      <w:r w:rsidR="00342F97" w:rsidRPr="006A029D">
        <w:rPr>
          <w:rFonts w:ascii="Arial" w:eastAsia="Arial" w:hAnsi="Arial" w:cs="Arial"/>
          <w:spacing w:val="-1"/>
        </w:rPr>
        <w:t>i</w:t>
      </w:r>
      <w:r w:rsidR="00342F97" w:rsidRPr="006A029D">
        <w:rPr>
          <w:rFonts w:ascii="Arial" w:eastAsia="Arial" w:hAnsi="Arial" w:cs="Arial"/>
          <w:spacing w:val="2"/>
        </w:rPr>
        <w:t>o</w:t>
      </w:r>
      <w:r w:rsidR="00342F97" w:rsidRPr="006A029D">
        <w:rPr>
          <w:rFonts w:ascii="Arial" w:eastAsia="Arial" w:hAnsi="Arial" w:cs="Arial"/>
        </w:rPr>
        <w:t>n</w:t>
      </w:r>
      <w:r w:rsidR="00342F97" w:rsidRPr="006A029D">
        <w:rPr>
          <w:rFonts w:ascii="Arial" w:eastAsia="Arial" w:hAnsi="Arial" w:cs="Arial"/>
          <w:spacing w:val="-3"/>
        </w:rPr>
        <w:t xml:space="preserve"> </w:t>
      </w:r>
      <w:r w:rsidR="00342F97" w:rsidRPr="006A029D">
        <w:rPr>
          <w:rFonts w:ascii="Arial" w:eastAsia="Arial" w:hAnsi="Arial" w:cs="Arial"/>
          <w:spacing w:val="-1"/>
        </w:rPr>
        <w:t>i</w:t>
      </w:r>
      <w:r w:rsidR="00342F97" w:rsidRPr="006A029D">
        <w:rPr>
          <w:rFonts w:ascii="Arial" w:eastAsia="Arial" w:hAnsi="Arial" w:cs="Arial"/>
        </w:rPr>
        <w:t>n</w:t>
      </w:r>
      <w:r w:rsidR="00342F97" w:rsidRPr="006A029D">
        <w:rPr>
          <w:rFonts w:ascii="Arial" w:eastAsia="Arial" w:hAnsi="Arial" w:cs="Arial"/>
          <w:spacing w:val="6"/>
        </w:rPr>
        <w:t xml:space="preserve"> </w:t>
      </w:r>
      <w:r w:rsidR="00342F97" w:rsidRPr="006A029D">
        <w:rPr>
          <w:rFonts w:ascii="Arial" w:eastAsia="Arial" w:hAnsi="Arial" w:cs="Arial"/>
        </w:rPr>
        <w:t>e</w:t>
      </w:r>
      <w:r w:rsidR="00342F97" w:rsidRPr="006A029D">
        <w:rPr>
          <w:rFonts w:ascii="Arial" w:eastAsia="Arial" w:hAnsi="Arial" w:cs="Arial"/>
          <w:spacing w:val="4"/>
        </w:rPr>
        <w:t>m</w:t>
      </w:r>
      <w:r w:rsidR="00342F97" w:rsidRPr="006A029D">
        <w:rPr>
          <w:rFonts w:ascii="Arial" w:eastAsia="Arial" w:hAnsi="Arial" w:cs="Arial"/>
        </w:rPr>
        <w:t>p</w:t>
      </w:r>
      <w:r w:rsidR="00342F97" w:rsidRPr="006A029D">
        <w:rPr>
          <w:rFonts w:ascii="Arial" w:eastAsia="Arial" w:hAnsi="Arial" w:cs="Arial"/>
          <w:spacing w:val="-1"/>
        </w:rPr>
        <w:t>l</w:t>
      </w:r>
      <w:r w:rsidR="00342F97" w:rsidRPr="006A029D">
        <w:rPr>
          <w:rFonts w:ascii="Arial" w:eastAsia="Arial" w:hAnsi="Arial" w:cs="Arial"/>
          <w:spacing w:val="2"/>
        </w:rPr>
        <w:t>o</w:t>
      </w:r>
      <w:r w:rsidR="00342F97" w:rsidRPr="006A029D">
        <w:rPr>
          <w:rFonts w:ascii="Arial" w:eastAsia="Arial" w:hAnsi="Arial" w:cs="Arial"/>
          <w:spacing w:val="-1"/>
        </w:rPr>
        <w:t>y</w:t>
      </w:r>
      <w:r w:rsidR="00342F97" w:rsidRPr="006A029D">
        <w:rPr>
          <w:rFonts w:ascii="Arial" w:eastAsia="Arial" w:hAnsi="Arial" w:cs="Arial"/>
          <w:spacing w:val="4"/>
        </w:rPr>
        <w:t>m</w:t>
      </w:r>
      <w:r w:rsidR="00342F97" w:rsidRPr="006A029D">
        <w:rPr>
          <w:rFonts w:ascii="Arial" w:eastAsia="Arial" w:hAnsi="Arial" w:cs="Arial"/>
        </w:rPr>
        <w:t>e</w:t>
      </w:r>
      <w:r w:rsidR="00342F97" w:rsidRPr="006A029D">
        <w:rPr>
          <w:rFonts w:ascii="Arial" w:eastAsia="Arial" w:hAnsi="Arial" w:cs="Arial"/>
          <w:spacing w:val="-1"/>
        </w:rPr>
        <w:t>n</w:t>
      </w:r>
      <w:r w:rsidR="00342F97" w:rsidRPr="006A029D">
        <w:rPr>
          <w:rFonts w:ascii="Arial" w:eastAsia="Arial" w:hAnsi="Arial" w:cs="Arial"/>
        </w:rPr>
        <w:t>t</w:t>
      </w:r>
      <w:r w:rsidR="00342F97" w:rsidRPr="006A029D">
        <w:rPr>
          <w:rFonts w:ascii="Arial" w:eastAsia="Arial" w:hAnsi="Arial" w:cs="Arial"/>
          <w:spacing w:val="-5"/>
        </w:rPr>
        <w:t xml:space="preserve"> </w:t>
      </w:r>
      <w:r w:rsidR="00342F97" w:rsidRPr="006A029D">
        <w:rPr>
          <w:rFonts w:ascii="Arial" w:eastAsia="Arial" w:hAnsi="Arial" w:cs="Arial"/>
        </w:rPr>
        <w:t>on</w:t>
      </w:r>
      <w:r w:rsidR="00342F97" w:rsidRPr="006A029D">
        <w:rPr>
          <w:rFonts w:ascii="Arial" w:eastAsia="Arial" w:hAnsi="Arial" w:cs="Arial"/>
          <w:spacing w:val="4"/>
        </w:rPr>
        <w:t xml:space="preserve"> </w:t>
      </w:r>
      <w:r w:rsidR="00342F97" w:rsidRPr="006A029D">
        <w:rPr>
          <w:rFonts w:ascii="Arial" w:eastAsia="Arial" w:hAnsi="Arial" w:cs="Arial"/>
        </w:rPr>
        <w:t>t</w:t>
      </w:r>
      <w:r w:rsidR="00342F97" w:rsidRPr="006A029D">
        <w:rPr>
          <w:rFonts w:ascii="Arial" w:eastAsia="Arial" w:hAnsi="Arial" w:cs="Arial"/>
          <w:spacing w:val="2"/>
        </w:rPr>
        <w:t>h</w:t>
      </w:r>
      <w:r w:rsidR="00342F97" w:rsidRPr="006A029D">
        <w:rPr>
          <w:rFonts w:ascii="Arial" w:eastAsia="Arial" w:hAnsi="Arial" w:cs="Arial"/>
        </w:rPr>
        <w:t>e</w:t>
      </w:r>
      <w:r w:rsidR="00342F97" w:rsidRPr="006A029D">
        <w:rPr>
          <w:rFonts w:ascii="Arial" w:eastAsia="Arial" w:hAnsi="Arial" w:cs="Arial"/>
          <w:spacing w:val="6"/>
        </w:rPr>
        <w:t xml:space="preserve"> </w:t>
      </w:r>
      <w:r w:rsidR="00342F97" w:rsidRPr="006A029D">
        <w:rPr>
          <w:rFonts w:ascii="Arial" w:eastAsia="Arial" w:hAnsi="Arial" w:cs="Arial"/>
        </w:rPr>
        <w:t>b</w:t>
      </w:r>
      <w:r w:rsidR="00342F97" w:rsidRPr="006A029D">
        <w:rPr>
          <w:rFonts w:ascii="Arial" w:eastAsia="Arial" w:hAnsi="Arial" w:cs="Arial"/>
          <w:spacing w:val="-1"/>
        </w:rPr>
        <w:t>a</w:t>
      </w:r>
      <w:r w:rsidR="00342F97" w:rsidRPr="006A029D">
        <w:rPr>
          <w:rFonts w:ascii="Arial" w:eastAsia="Arial" w:hAnsi="Arial" w:cs="Arial"/>
          <w:spacing w:val="1"/>
        </w:rPr>
        <w:t>s</w:t>
      </w:r>
      <w:r w:rsidR="00342F97" w:rsidRPr="006A029D">
        <w:rPr>
          <w:rFonts w:ascii="Arial" w:eastAsia="Arial" w:hAnsi="Arial" w:cs="Arial"/>
          <w:spacing w:val="-1"/>
        </w:rPr>
        <w:t>i</w:t>
      </w:r>
      <w:r w:rsidR="00342F97" w:rsidRPr="006A029D">
        <w:rPr>
          <w:rFonts w:ascii="Arial" w:eastAsia="Arial" w:hAnsi="Arial" w:cs="Arial"/>
        </w:rPr>
        <w:t>s</w:t>
      </w:r>
      <w:r w:rsidR="00342F97" w:rsidRPr="006A029D">
        <w:rPr>
          <w:rFonts w:ascii="Arial" w:eastAsia="Arial" w:hAnsi="Arial" w:cs="Arial"/>
          <w:spacing w:val="5"/>
        </w:rPr>
        <w:t xml:space="preserve"> </w:t>
      </w:r>
      <w:r w:rsidR="00342F97" w:rsidRPr="006A029D">
        <w:rPr>
          <w:rFonts w:ascii="Arial" w:eastAsia="Arial" w:hAnsi="Arial" w:cs="Arial"/>
        </w:rPr>
        <w:t>of</w:t>
      </w:r>
      <w:r w:rsidR="00342F97" w:rsidRPr="006A029D">
        <w:rPr>
          <w:rFonts w:ascii="Arial" w:eastAsia="Arial" w:hAnsi="Arial" w:cs="Arial"/>
          <w:spacing w:val="6"/>
        </w:rPr>
        <w:t xml:space="preserve"> </w:t>
      </w:r>
      <w:r w:rsidR="00342F97" w:rsidRPr="006A029D">
        <w:rPr>
          <w:rFonts w:ascii="Arial" w:eastAsia="Arial" w:hAnsi="Arial" w:cs="Arial"/>
          <w:spacing w:val="1"/>
        </w:rPr>
        <w:t>r</w:t>
      </w:r>
      <w:r w:rsidR="00342F97" w:rsidRPr="006A029D">
        <w:rPr>
          <w:rFonts w:ascii="Arial" w:eastAsia="Arial" w:hAnsi="Arial" w:cs="Arial"/>
        </w:rPr>
        <w:t>a</w:t>
      </w:r>
      <w:r w:rsidR="00342F97" w:rsidRPr="006A029D">
        <w:rPr>
          <w:rFonts w:ascii="Arial" w:eastAsia="Arial" w:hAnsi="Arial" w:cs="Arial"/>
          <w:spacing w:val="1"/>
        </w:rPr>
        <w:t>c</w:t>
      </w:r>
      <w:r w:rsidR="00342F97" w:rsidRPr="006A029D">
        <w:rPr>
          <w:rFonts w:ascii="Arial" w:eastAsia="Arial" w:hAnsi="Arial" w:cs="Arial"/>
        </w:rPr>
        <w:t>e,</w:t>
      </w:r>
      <w:r w:rsidR="00342F97" w:rsidRPr="006A029D">
        <w:rPr>
          <w:rFonts w:ascii="Arial" w:eastAsia="Arial" w:hAnsi="Arial" w:cs="Arial"/>
          <w:spacing w:val="5"/>
        </w:rPr>
        <w:t xml:space="preserve"> </w:t>
      </w:r>
      <w:r w:rsidR="00342F97" w:rsidRPr="006A029D">
        <w:rPr>
          <w:rFonts w:ascii="Arial" w:eastAsia="Arial" w:hAnsi="Arial" w:cs="Arial"/>
          <w:spacing w:val="1"/>
        </w:rPr>
        <w:t>c</w:t>
      </w:r>
      <w:r w:rsidR="00342F97" w:rsidRPr="006A029D">
        <w:rPr>
          <w:rFonts w:ascii="Arial" w:eastAsia="Arial" w:hAnsi="Arial" w:cs="Arial"/>
        </w:rPr>
        <w:t>o</w:t>
      </w:r>
      <w:r w:rsidR="00342F97" w:rsidRPr="006A029D">
        <w:rPr>
          <w:rFonts w:ascii="Arial" w:eastAsia="Arial" w:hAnsi="Arial" w:cs="Arial"/>
          <w:spacing w:val="-1"/>
        </w:rPr>
        <w:t>l</w:t>
      </w:r>
      <w:r w:rsidR="00342F97" w:rsidRPr="006A029D">
        <w:rPr>
          <w:rFonts w:ascii="Arial" w:eastAsia="Arial" w:hAnsi="Arial" w:cs="Arial"/>
        </w:rPr>
        <w:t>or,</w:t>
      </w:r>
      <w:r w:rsidR="00342F97" w:rsidRPr="006A029D">
        <w:rPr>
          <w:rFonts w:ascii="Arial" w:eastAsia="Arial" w:hAnsi="Arial" w:cs="Arial"/>
          <w:spacing w:val="4"/>
        </w:rPr>
        <w:t xml:space="preserve"> </w:t>
      </w:r>
      <w:r w:rsidR="00342F97" w:rsidRPr="006A029D">
        <w:rPr>
          <w:rFonts w:ascii="Arial" w:eastAsia="Arial" w:hAnsi="Arial" w:cs="Arial"/>
        </w:rPr>
        <w:t>n</w:t>
      </w:r>
      <w:r w:rsidR="00342F97" w:rsidRPr="006A029D">
        <w:rPr>
          <w:rFonts w:ascii="Arial" w:eastAsia="Arial" w:hAnsi="Arial" w:cs="Arial"/>
          <w:spacing w:val="-1"/>
        </w:rPr>
        <w:t>a</w:t>
      </w:r>
      <w:r w:rsidR="00342F97" w:rsidRPr="006A029D">
        <w:rPr>
          <w:rFonts w:ascii="Arial" w:eastAsia="Arial" w:hAnsi="Arial" w:cs="Arial"/>
          <w:spacing w:val="2"/>
        </w:rPr>
        <w:t>t</w:t>
      </w:r>
      <w:r w:rsidR="00342F97" w:rsidRPr="006A029D">
        <w:rPr>
          <w:rFonts w:ascii="Arial" w:eastAsia="Arial" w:hAnsi="Arial" w:cs="Arial"/>
          <w:spacing w:val="-1"/>
        </w:rPr>
        <w:t>i</w:t>
      </w:r>
      <w:r w:rsidR="00342F97" w:rsidRPr="006A029D">
        <w:rPr>
          <w:rFonts w:ascii="Arial" w:eastAsia="Arial" w:hAnsi="Arial" w:cs="Arial"/>
        </w:rPr>
        <w:t>o</w:t>
      </w:r>
      <w:r w:rsidR="00342F97" w:rsidRPr="006A029D">
        <w:rPr>
          <w:rFonts w:ascii="Arial" w:eastAsia="Arial" w:hAnsi="Arial" w:cs="Arial"/>
          <w:spacing w:val="1"/>
        </w:rPr>
        <w:t>n</w:t>
      </w:r>
      <w:r w:rsidR="00342F97" w:rsidRPr="006A029D">
        <w:rPr>
          <w:rFonts w:ascii="Arial" w:eastAsia="Arial" w:hAnsi="Arial" w:cs="Arial"/>
        </w:rPr>
        <w:t>al or</w:t>
      </w:r>
      <w:r w:rsidR="00342F97" w:rsidRPr="006A029D">
        <w:rPr>
          <w:rFonts w:ascii="Arial" w:eastAsia="Arial" w:hAnsi="Arial" w:cs="Arial"/>
          <w:spacing w:val="2"/>
        </w:rPr>
        <w:t>i</w:t>
      </w:r>
      <w:r w:rsidR="00342F97" w:rsidRPr="006A029D">
        <w:rPr>
          <w:rFonts w:ascii="Arial" w:eastAsia="Arial" w:hAnsi="Arial" w:cs="Arial"/>
        </w:rPr>
        <w:t>g</w:t>
      </w:r>
      <w:r w:rsidR="00342F97" w:rsidRPr="006A029D">
        <w:rPr>
          <w:rFonts w:ascii="Arial" w:eastAsia="Arial" w:hAnsi="Arial" w:cs="Arial"/>
          <w:spacing w:val="1"/>
        </w:rPr>
        <w:t>i</w:t>
      </w:r>
      <w:r w:rsidR="00342F97" w:rsidRPr="006A029D">
        <w:rPr>
          <w:rFonts w:ascii="Arial" w:eastAsia="Arial" w:hAnsi="Arial" w:cs="Arial"/>
        </w:rPr>
        <w:t>n,</w:t>
      </w:r>
      <w:r w:rsidR="00342F97" w:rsidRPr="006A029D">
        <w:rPr>
          <w:rFonts w:ascii="Arial" w:eastAsia="Arial" w:hAnsi="Arial" w:cs="Arial"/>
          <w:spacing w:val="1"/>
        </w:rPr>
        <w:t xml:space="preserve"> cr</w:t>
      </w:r>
      <w:r w:rsidR="00342F97" w:rsidRPr="006A029D">
        <w:rPr>
          <w:rFonts w:ascii="Arial" w:eastAsia="Arial" w:hAnsi="Arial" w:cs="Arial"/>
        </w:rPr>
        <w:t>e</w:t>
      </w:r>
      <w:r w:rsidR="00342F97" w:rsidRPr="006A029D">
        <w:rPr>
          <w:rFonts w:ascii="Arial" w:eastAsia="Arial" w:hAnsi="Arial" w:cs="Arial"/>
          <w:spacing w:val="1"/>
        </w:rPr>
        <w:t>e</w:t>
      </w:r>
      <w:r w:rsidR="00342F97" w:rsidRPr="006A029D">
        <w:rPr>
          <w:rFonts w:ascii="Arial" w:eastAsia="Arial" w:hAnsi="Arial" w:cs="Arial"/>
          <w:spacing w:val="2"/>
        </w:rPr>
        <w:t>d</w:t>
      </w:r>
      <w:r w:rsidR="00342F97" w:rsidRPr="006A029D">
        <w:rPr>
          <w:rFonts w:ascii="Arial" w:eastAsia="Arial" w:hAnsi="Arial" w:cs="Arial"/>
        </w:rPr>
        <w:t xml:space="preserve">, </w:t>
      </w:r>
      <w:r w:rsidR="00342F97" w:rsidRPr="006A029D">
        <w:rPr>
          <w:rFonts w:ascii="Arial" w:eastAsia="Arial" w:hAnsi="Arial" w:cs="Arial"/>
          <w:spacing w:val="1"/>
        </w:rPr>
        <w:t>s</w:t>
      </w:r>
      <w:r w:rsidR="00342F97" w:rsidRPr="006A029D">
        <w:rPr>
          <w:rFonts w:ascii="Arial" w:eastAsia="Arial" w:hAnsi="Arial" w:cs="Arial"/>
        </w:rPr>
        <w:t>e</w:t>
      </w:r>
      <w:r w:rsidR="00342F97" w:rsidRPr="006A029D">
        <w:rPr>
          <w:rFonts w:ascii="Arial" w:eastAsia="Arial" w:hAnsi="Arial" w:cs="Arial"/>
          <w:spacing w:val="1"/>
        </w:rPr>
        <w:t>x</w:t>
      </w:r>
      <w:r w:rsidR="00342F97" w:rsidRPr="006A029D">
        <w:rPr>
          <w:rFonts w:ascii="Arial" w:eastAsia="Arial" w:hAnsi="Arial" w:cs="Arial"/>
        </w:rPr>
        <w:t>,</w:t>
      </w:r>
      <w:r w:rsidR="00342F97" w:rsidRPr="006A029D">
        <w:rPr>
          <w:rFonts w:ascii="Arial" w:eastAsia="Arial" w:hAnsi="Arial" w:cs="Arial"/>
          <w:spacing w:val="2"/>
        </w:rPr>
        <w:t xml:space="preserve"> a</w:t>
      </w:r>
      <w:r w:rsidR="00342F97" w:rsidRPr="006A029D">
        <w:rPr>
          <w:rFonts w:ascii="Arial" w:eastAsia="Arial" w:hAnsi="Arial" w:cs="Arial"/>
        </w:rPr>
        <w:t>nd age.</w:t>
      </w:r>
    </w:p>
    <w:p w14:paraId="438B7A74" w14:textId="77777777" w:rsidR="00342F97" w:rsidRPr="006A029D" w:rsidRDefault="00342F97" w:rsidP="00201C63">
      <w:pPr>
        <w:tabs>
          <w:tab w:val="left" w:pos="720"/>
          <w:tab w:val="left" w:pos="1440"/>
          <w:tab w:val="left" w:pos="2160"/>
        </w:tabs>
        <w:spacing w:before="2"/>
        <w:rPr>
          <w:rFonts w:ascii="Arial" w:hAnsi="Arial" w:cs="Arial"/>
        </w:rPr>
      </w:pPr>
    </w:p>
    <w:p w14:paraId="58E59A6B" w14:textId="2D0CFD61" w:rsidR="00342F97" w:rsidRPr="006A029D" w:rsidRDefault="00933337" w:rsidP="00201C63">
      <w:pPr>
        <w:tabs>
          <w:tab w:val="left" w:pos="720"/>
          <w:tab w:val="left" w:pos="1440"/>
          <w:tab w:val="left" w:pos="2160"/>
        </w:tabs>
        <w:jc w:val="both"/>
        <w:rPr>
          <w:rFonts w:ascii="Arial" w:eastAsia="Arial" w:hAnsi="Arial" w:cs="Arial"/>
        </w:rPr>
      </w:pPr>
      <w:r w:rsidRPr="006A029D">
        <w:rPr>
          <w:rFonts w:ascii="Arial" w:eastAsia="Arial" w:hAnsi="Arial" w:cs="Arial"/>
          <w:bCs/>
          <w:spacing w:val="-7"/>
        </w:rPr>
        <w:tab/>
      </w:r>
      <w:r w:rsidR="0004779E" w:rsidRPr="0004779E">
        <w:rPr>
          <w:rFonts w:ascii="Arial" w:eastAsia="Arial" w:hAnsi="Arial" w:cs="Arial"/>
          <w:b/>
          <w:spacing w:val="-7"/>
        </w:rPr>
        <w:t>e</w:t>
      </w:r>
      <w:r w:rsidRPr="006A029D">
        <w:rPr>
          <w:rFonts w:ascii="Arial" w:eastAsia="Arial" w:hAnsi="Arial" w:cs="Arial"/>
          <w:b/>
          <w:bCs/>
          <w:spacing w:val="-7"/>
        </w:rPr>
        <w:t>.</w:t>
      </w:r>
      <w:r w:rsidRPr="006A029D">
        <w:rPr>
          <w:rFonts w:ascii="Arial" w:eastAsia="Arial" w:hAnsi="Arial" w:cs="Arial"/>
          <w:b/>
          <w:bCs/>
          <w:spacing w:val="-7"/>
        </w:rPr>
        <w:tab/>
      </w:r>
      <w:r w:rsidR="00342F97" w:rsidRPr="006A029D">
        <w:rPr>
          <w:rFonts w:ascii="Arial" w:eastAsia="Arial" w:hAnsi="Arial" w:cs="Arial"/>
          <w:b/>
          <w:bCs/>
          <w:spacing w:val="-7"/>
        </w:rPr>
        <w:t>A</w:t>
      </w:r>
      <w:r w:rsidR="00342F97" w:rsidRPr="006A029D">
        <w:rPr>
          <w:rFonts w:ascii="Arial" w:eastAsia="Arial" w:hAnsi="Arial" w:cs="Arial"/>
          <w:b/>
          <w:bCs/>
        </w:rPr>
        <w:t>mer</w:t>
      </w:r>
      <w:r w:rsidR="00342F97" w:rsidRPr="006A029D">
        <w:rPr>
          <w:rFonts w:ascii="Arial" w:eastAsia="Arial" w:hAnsi="Arial" w:cs="Arial"/>
          <w:b/>
          <w:bCs/>
          <w:spacing w:val="-1"/>
        </w:rPr>
        <w:t>i</w:t>
      </w:r>
      <w:r w:rsidR="00342F97" w:rsidRPr="006A029D">
        <w:rPr>
          <w:rFonts w:ascii="Arial" w:eastAsia="Arial" w:hAnsi="Arial" w:cs="Arial"/>
          <w:b/>
          <w:bCs/>
        </w:rPr>
        <w:t>c</w:t>
      </w:r>
      <w:r w:rsidR="00342F97" w:rsidRPr="006A029D">
        <w:rPr>
          <w:rFonts w:ascii="Arial" w:eastAsia="Arial" w:hAnsi="Arial" w:cs="Arial"/>
          <w:b/>
          <w:bCs/>
          <w:spacing w:val="-1"/>
        </w:rPr>
        <w:t>a</w:t>
      </w:r>
      <w:r w:rsidR="00342F97" w:rsidRPr="006A029D">
        <w:rPr>
          <w:rFonts w:ascii="Arial" w:eastAsia="Arial" w:hAnsi="Arial" w:cs="Arial"/>
          <w:b/>
          <w:bCs/>
        </w:rPr>
        <w:t>ns</w:t>
      </w:r>
      <w:r w:rsidR="00342F97" w:rsidRPr="006A029D">
        <w:rPr>
          <w:rFonts w:ascii="Arial" w:eastAsia="Arial" w:hAnsi="Arial" w:cs="Arial"/>
          <w:b/>
          <w:bCs/>
          <w:spacing w:val="-1"/>
        </w:rPr>
        <w:t xml:space="preserve"> </w:t>
      </w:r>
      <w:r w:rsidR="00342F97" w:rsidRPr="006A029D">
        <w:rPr>
          <w:rFonts w:ascii="Arial" w:eastAsia="Arial" w:hAnsi="Arial" w:cs="Arial"/>
          <w:b/>
          <w:bCs/>
          <w:spacing w:val="1"/>
        </w:rPr>
        <w:t>w</w:t>
      </w:r>
      <w:r w:rsidR="00342F97" w:rsidRPr="006A029D">
        <w:rPr>
          <w:rFonts w:ascii="Arial" w:eastAsia="Arial" w:hAnsi="Arial" w:cs="Arial"/>
          <w:b/>
          <w:bCs/>
          <w:spacing w:val="-3"/>
        </w:rPr>
        <w:t>i</w:t>
      </w:r>
      <w:r w:rsidR="00342F97" w:rsidRPr="006A029D">
        <w:rPr>
          <w:rFonts w:ascii="Arial" w:eastAsia="Arial" w:hAnsi="Arial" w:cs="Arial"/>
          <w:b/>
          <w:bCs/>
          <w:spacing w:val="-2"/>
        </w:rPr>
        <w:t>t</w:t>
      </w:r>
      <w:r w:rsidR="00342F97" w:rsidRPr="006A029D">
        <w:rPr>
          <w:rFonts w:ascii="Arial" w:eastAsia="Arial" w:hAnsi="Arial" w:cs="Arial"/>
          <w:b/>
          <w:bCs/>
        </w:rPr>
        <w:t>h</w:t>
      </w:r>
      <w:r w:rsidR="00342F97" w:rsidRPr="006A029D">
        <w:rPr>
          <w:rFonts w:ascii="Arial" w:eastAsia="Arial" w:hAnsi="Arial" w:cs="Arial"/>
          <w:b/>
          <w:bCs/>
          <w:spacing w:val="8"/>
        </w:rPr>
        <w:t xml:space="preserve"> </w:t>
      </w:r>
      <w:r w:rsidR="00342F97" w:rsidRPr="006A029D">
        <w:rPr>
          <w:rFonts w:ascii="Arial" w:eastAsia="Arial" w:hAnsi="Arial" w:cs="Arial"/>
          <w:b/>
          <w:bCs/>
          <w:spacing w:val="-2"/>
        </w:rPr>
        <w:t>D</w:t>
      </w:r>
      <w:r w:rsidR="00342F97" w:rsidRPr="006A029D">
        <w:rPr>
          <w:rFonts w:ascii="Arial" w:eastAsia="Arial" w:hAnsi="Arial" w:cs="Arial"/>
          <w:b/>
          <w:bCs/>
        </w:rPr>
        <w:t>i</w:t>
      </w:r>
      <w:r w:rsidR="00342F97" w:rsidRPr="006A029D">
        <w:rPr>
          <w:rFonts w:ascii="Arial" w:eastAsia="Arial" w:hAnsi="Arial" w:cs="Arial"/>
          <w:b/>
          <w:bCs/>
          <w:spacing w:val="-3"/>
        </w:rPr>
        <w:t>s</w:t>
      </w:r>
      <w:r w:rsidR="00342F97" w:rsidRPr="006A029D">
        <w:rPr>
          <w:rFonts w:ascii="Arial" w:eastAsia="Arial" w:hAnsi="Arial" w:cs="Arial"/>
          <w:b/>
          <w:bCs/>
        </w:rPr>
        <w:t>abil</w:t>
      </w:r>
      <w:r w:rsidR="00342F97" w:rsidRPr="006A029D">
        <w:rPr>
          <w:rFonts w:ascii="Arial" w:eastAsia="Arial" w:hAnsi="Arial" w:cs="Arial"/>
          <w:b/>
          <w:bCs/>
          <w:spacing w:val="-3"/>
        </w:rPr>
        <w:t>i</w:t>
      </w:r>
      <w:r w:rsidR="00342F97" w:rsidRPr="006A029D">
        <w:rPr>
          <w:rFonts w:ascii="Arial" w:eastAsia="Arial" w:hAnsi="Arial" w:cs="Arial"/>
          <w:b/>
          <w:bCs/>
          <w:spacing w:val="1"/>
        </w:rPr>
        <w:t>t</w:t>
      </w:r>
      <w:r w:rsidR="00342F97" w:rsidRPr="006A029D">
        <w:rPr>
          <w:rFonts w:ascii="Arial" w:eastAsia="Arial" w:hAnsi="Arial" w:cs="Arial"/>
          <w:b/>
          <w:bCs/>
        </w:rPr>
        <w:t>ies</w:t>
      </w:r>
      <w:r w:rsidR="00342F97" w:rsidRPr="006A029D">
        <w:rPr>
          <w:rFonts w:ascii="Arial" w:eastAsia="Arial" w:hAnsi="Arial" w:cs="Arial"/>
          <w:b/>
          <w:bCs/>
          <w:spacing w:val="-1"/>
        </w:rPr>
        <w:t xml:space="preserve"> </w:t>
      </w:r>
      <w:r w:rsidR="00342F97" w:rsidRPr="006A029D">
        <w:rPr>
          <w:rFonts w:ascii="Arial" w:eastAsia="Arial" w:hAnsi="Arial" w:cs="Arial"/>
          <w:b/>
          <w:bCs/>
          <w:spacing w:val="-7"/>
        </w:rPr>
        <w:t>A</w:t>
      </w:r>
      <w:r w:rsidR="00342F97" w:rsidRPr="006A029D">
        <w:rPr>
          <w:rFonts w:ascii="Arial" w:eastAsia="Arial" w:hAnsi="Arial" w:cs="Arial"/>
          <w:b/>
          <w:bCs/>
        </w:rPr>
        <w:t>ct</w:t>
      </w:r>
      <w:r w:rsidR="00342F97" w:rsidRPr="006A029D">
        <w:rPr>
          <w:rFonts w:ascii="Arial" w:eastAsia="Arial" w:hAnsi="Arial" w:cs="Arial"/>
          <w:b/>
          <w:bCs/>
          <w:spacing w:val="9"/>
        </w:rPr>
        <w:t xml:space="preserve"> </w:t>
      </w:r>
      <w:r w:rsidR="00342F97" w:rsidRPr="006A029D">
        <w:rPr>
          <w:rFonts w:ascii="Arial" w:eastAsia="Arial" w:hAnsi="Arial" w:cs="Arial"/>
          <w:b/>
          <w:bCs/>
          <w:spacing w:val="-2"/>
        </w:rPr>
        <w:t>o</w:t>
      </w:r>
      <w:r w:rsidR="00342F97" w:rsidRPr="006A029D">
        <w:rPr>
          <w:rFonts w:ascii="Arial" w:eastAsia="Arial" w:hAnsi="Arial" w:cs="Arial"/>
          <w:b/>
          <w:bCs/>
        </w:rPr>
        <w:t>f</w:t>
      </w:r>
      <w:r w:rsidR="00342F97" w:rsidRPr="006A029D">
        <w:rPr>
          <w:rFonts w:ascii="Arial" w:eastAsia="Arial" w:hAnsi="Arial" w:cs="Arial"/>
          <w:b/>
          <w:bCs/>
          <w:spacing w:val="8"/>
        </w:rPr>
        <w:t xml:space="preserve"> </w:t>
      </w:r>
      <w:r w:rsidR="00342F97" w:rsidRPr="006A029D">
        <w:rPr>
          <w:rFonts w:ascii="Arial" w:eastAsia="Arial" w:hAnsi="Arial" w:cs="Arial"/>
          <w:b/>
          <w:bCs/>
        </w:rPr>
        <w:t>1</w:t>
      </w:r>
      <w:r w:rsidR="00342F97" w:rsidRPr="006A029D">
        <w:rPr>
          <w:rFonts w:ascii="Arial" w:eastAsia="Arial" w:hAnsi="Arial" w:cs="Arial"/>
          <w:b/>
          <w:bCs/>
          <w:spacing w:val="-1"/>
        </w:rPr>
        <w:t>9</w:t>
      </w:r>
      <w:r w:rsidR="00342F97" w:rsidRPr="006A029D">
        <w:rPr>
          <w:rFonts w:ascii="Arial" w:eastAsia="Arial" w:hAnsi="Arial" w:cs="Arial"/>
          <w:b/>
          <w:bCs/>
        </w:rPr>
        <w:t>90</w:t>
      </w:r>
      <w:r w:rsidR="00342F97" w:rsidRPr="006A029D">
        <w:rPr>
          <w:rFonts w:ascii="Arial" w:eastAsia="Arial" w:hAnsi="Arial" w:cs="Arial"/>
          <w:b/>
          <w:bCs/>
          <w:spacing w:val="4"/>
        </w:rPr>
        <w:t xml:space="preserve"> </w:t>
      </w:r>
      <w:r w:rsidR="00342F97" w:rsidRPr="006A029D">
        <w:rPr>
          <w:rFonts w:ascii="Arial" w:eastAsia="Arial" w:hAnsi="Arial" w:cs="Arial"/>
          <w:b/>
          <w:bCs/>
          <w:spacing w:val="3"/>
        </w:rPr>
        <w:t>(</w:t>
      </w:r>
      <w:r w:rsidR="00342F97" w:rsidRPr="006A029D">
        <w:rPr>
          <w:rFonts w:ascii="Arial" w:eastAsia="Arial" w:hAnsi="Arial" w:cs="Arial"/>
          <w:b/>
          <w:bCs/>
          <w:spacing w:val="-7"/>
        </w:rPr>
        <w:t>A</w:t>
      </w:r>
      <w:r w:rsidR="00342F97" w:rsidRPr="006A029D">
        <w:rPr>
          <w:rFonts w:ascii="Arial" w:eastAsia="Arial" w:hAnsi="Arial" w:cs="Arial"/>
          <w:b/>
          <w:bCs/>
          <w:spacing w:val="2"/>
        </w:rPr>
        <w:t>DA</w:t>
      </w:r>
      <w:r w:rsidR="00342F97" w:rsidRPr="006A029D">
        <w:rPr>
          <w:rFonts w:ascii="Arial" w:eastAsia="Arial" w:hAnsi="Arial" w:cs="Arial"/>
          <w:b/>
          <w:bCs/>
          <w:spacing w:val="1"/>
        </w:rPr>
        <w:t>)</w:t>
      </w:r>
      <w:r w:rsidR="00342F97" w:rsidRPr="006A029D">
        <w:rPr>
          <w:rFonts w:ascii="Arial" w:eastAsia="Arial" w:hAnsi="Arial" w:cs="Arial"/>
          <w:b/>
          <w:bCs/>
        </w:rPr>
        <w:t>.</w:t>
      </w:r>
      <w:r w:rsidR="00342F97" w:rsidRPr="006A029D">
        <w:rPr>
          <w:rFonts w:ascii="Arial" w:eastAsia="Arial" w:hAnsi="Arial" w:cs="Arial"/>
          <w:b/>
          <w:bCs/>
          <w:spacing w:val="3"/>
        </w:rPr>
        <w:t xml:space="preserve"> </w:t>
      </w:r>
      <w:r w:rsidR="00342F97" w:rsidRPr="006A029D">
        <w:rPr>
          <w:rFonts w:ascii="Arial" w:eastAsia="Arial" w:hAnsi="Arial" w:cs="Arial"/>
          <w:spacing w:val="-1"/>
        </w:rPr>
        <w:t>E</w:t>
      </w:r>
      <w:r w:rsidR="00342F97" w:rsidRPr="006A029D">
        <w:rPr>
          <w:rFonts w:ascii="Arial" w:eastAsia="Arial" w:hAnsi="Arial" w:cs="Arial"/>
          <w:spacing w:val="1"/>
        </w:rPr>
        <w:t>x</w:t>
      </w:r>
      <w:r w:rsidR="00342F97" w:rsidRPr="006A029D">
        <w:rPr>
          <w:rFonts w:ascii="Arial" w:eastAsia="Arial" w:hAnsi="Arial" w:cs="Arial"/>
          <w:spacing w:val="-3"/>
        </w:rPr>
        <w:t>e</w:t>
      </w:r>
      <w:r w:rsidR="00342F97" w:rsidRPr="006A029D">
        <w:rPr>
          <w:rFonts w:ascii="Arial" w:eastAsia="Arial" w:hAnsi="Arial" w:cs="Arial"/>
          <w:spacing w:val="1"/>
        </w:rPr>
        <w:t>c</w:t>
      </w:r>
      <w:r w:rsidR="00342F97" w:rsidRPr="006A029D">
        <w:rPr>
          <w:rFonts w:ascii="Arial" w:eastAsia="Arial" w:hAnsi="Arial" w:cs="Arial"/>
        </w:rPr>
        <w:t>ut</w:t>
      </w:r>
      <w:r w:rsidR="00342F97" w:rsidRPr="006A029D">
        <w:rPr>
          <w:rFonts w:ascii="Arial" w:eastAsia="Arial" w:hAnsi="Arial" w:cs="Arial"/>
          <w:spacing w:val="-2"/>
        </w:rPr>
        <w:t>i</w:t>
      </w:r>
      <w:r w:rsidR="00342F97" w:rsidRPr="006A029D">
        <w:rPr>
          <w:rFonts w:ascii="Arial" w:eastAsia="Arial" w:hAnsi="Arial" w:cs="Arial"/>
        </w:rPr>
        <w:t>on</w:t>
      </w:r>
      <w:r w:rsidR="00342F97" w:rsidRPr="006A029D">
        <w:rPr>
          <w:rFonts w:ascii="Arial" w:eastAsia="Arial" w:hAnsi="Arial" w:cs="Arial"/>
          <w:spacing w:val="-1"/>
        </w:rPr>
        <w:t xml:space="preserve"> </w:t>
      </w:r>
      <w:r w:rsidR="00342F97" w:rsidRPr="006A029D">
        <w:rPr>
          <w:rFonts w:ascii="Arial" w:eastAsia="Arial" w:hAnsi="Arial" w:cs="Arial"/>
          <w:spacing w:val="-3"/>
        </w:rPr>
        <w:t>o</w:t>
      </w:r>
      <w:r w:rsidR="00342F97" w:rsidRPr="006A029D">
        <w:rPr>
          <w:rFonts w:ascii="Arial" w:eastAsia="Arial" w:hAnsi="Arial" w:cs="Arial"/>
        </w:rPr>
        <w:t>f</w:t>
      </w:r>
      <w:r w:rsidR="00342F97" w:rsidRPr="006A029D">
        <w:rPr>
          <w:rFonts w:ascii="Arial" w:eastAsia="Arial" w:hAnsi="Arial" w:cs="Arial"/>
          <w:spacing w:val="9"/>
        </w:rPr>
        <w:t xml:space="preserve"> </w:t>
      </w:r>
      <w:r w:rsidR="00342F97" w:rsidRPr="006A029D">
        <w:rPr>
          <w:rFonts w:ascii="Arial" w:eastAsia="Arial" w:hAnsi="Arial" w:cs="Arial"/>
        </w:rPr>
        <w:t>th</w:t>
      </w:r>
      <w:r w:rsidR="00342F97" w:rsidRPr="006A029D">
        <w:rPr>
          <w:rFonts w:ascii="Arial" w:eastAsia="Arial" w:hAnsi="Arial" w:cs="Arial"/>
          <w:spacing w:val="-4"/>
        </w:rPr>
        <w:t>i</w:t>
      </w:r>
      <w:r w:rsidR="00342F97" w:rsidRPr="006A029D">
        <w:rPr>
          <w:rFonts w:ascii="Arial" w:eastAsia="Arial" w:hAnsi="Arial" w:cs="Arial"/>
        </w:rPr>
        <w:t>s</w:t>
      </w:r>
      <w:r w:rsidR="00342F97" w:rsidRPr="006A029D">
        <w:rPr>
          <w:rFonts w:ascii="Arial" w:eastAsia="Arial" w:hAnsi="Arial" w:cs="Arial"/>
          <w:spacing w:val="7"/>
        </w:rPr>
        <w:t xml:space="preserve"> </w:t>
      </w:r>
      <w:r w:rsidR="00342F97" w:rsidRPr="006A029D">
        <w:rPr>
          <w:rFonts w:ascii="Arial" w:eastAsia="Arial" w:hAnsi="Arial" w:cs="Arial"/>
          <w:spacing w:val="-1"/>
        </w:rPr>
        <w:t>A</w:t>
      </w:r>
      <w:r w:rsidR="00342F97" w:rsidRPr="006A029D">
        <w:rPr>
          <w:rFonts w:ascii="Arial" w:eastAsia="Arial" w:hAnsi="Arial" w:cs="Arial"/>
        </w:rPr>
        <w:t>gre</w:t>
      </w:r>
      <w:r w:rsidR="00342F97" w:rsidRPr="006A029D">
        <w:rPr>
          <w:rFonts w:ascii="Arial" w:eastAsia="Arial" w:hAnsi="Arial" w:cs="Arial"/>
          <w:spacing w:val="-3"/>
        </w:rPr>
        <w:t>e</w:t>
      </w:r>
      <w:r w:rsidR="00342F97" w:rsidRPr="006A029D">
        <w:rPr>
          <w:rFonts w:ascii="Arial" w:eastAsia="Arial" w:hAnsi="Arial" w:cs="Arial"/>
        </w:rPr>
        <w:t>m</w:t>
      </w:r>
      <w:r w:rsidR="00342F97" w:rsidRPr="006A029D">
        <w:rPr>
          <w:rFonts w:ascii="Arial" w:eastAsia="Arial" w:hAnsi="Arial" w:cs="Arial"/>
          <w:spacing w:val="-1"/>
        </w:rPr>
        <w:t>e</w:t>
      </w:r>
      <w:r w:rsidR="00342F97" w:rsidRPr="006A029D">
        <w:rPr>
          <w:rFonts w:ascii="Arial" w:eastAsia="Arial" w:hAnsi="Arial" w:cs="Arial"/>
        </w:rPr>
        <w:t>nt</w:t>
      </w:r>
      <w:r w:rsidR="00342F97" w:rsidRPr="006A029D">
        <w:rPr>
          <w:rFonts w:ascii="Arial" w:eastAsia="Arial" w:hAnsi="Arial" w:cs="Arial"/>
          <w:spacing w:val="-1"/>
        </w:rPr>
        <w:t xml:space="preserve"> </w:t>
      </w:r>
      <w:r w:rsidR="00342F97" w:rsidRPr="006A029D">
        <w:rPr>
          <w:rFonts w:ascii="Arial" w:eastAsia="Arial" w:hAnsi="Arial" w:cs="Arial"/>
          <w:spacing w:val="1"/>
        </w:rPr>
        <w:t>c</w:t>
      </w:r>
      <w:r w:rsidR="00342F97" w:rsidRPr="006A029D">
        <w:rPr>
          <w:rFonts w:ascii="Arial" w:eastAsia="Arial" w:hAnsi="Arial" w:cs="Arial"/>
        </w:rPr>
        <w:t>o</w:t>
      </w:r>
      <w:r w:rsidR="00342F97" w:rsidRPr="006A029D">
        <w:rPr>
          <w:rFonts w:ascii="Arial" w:eastAsia="Arial" w:hAnsi="Arial" w:cs="Arial"/>
          <w:spacing w:val="-3"/>
        </w:rPr>
        <w:t>n</w:t>
      </w:r>
      <w:r w:rsidR="00342F97" w:rsidRPr="006A029D">
        <w:rPr>
          <w:rFonts w:ascii="Arial" w:eastAsia="Arial" w:hAnsi="Arial" w:cs="Arial"/>
          <w:spacing w:val="1"/>
        </w:rPr>
        <w:t>s</w:t>
      </w:r>
      <w:r w:rsidR="00342F97" w:rsidRPr="006A029D">
        <w:rPr>
          <w:rFonts w:ascii="Arial" w:eastAsia="Arial" w:hAnsi="Arial" w:cs="Arial"/>
        </w:rPr>
        <w:t>t</w:t>
      </w:r>
      <w:r w:rsidR="00342F97" w:rsidRPr="006A029D">
        <w:rPr>
          <w:rFonts w:ascii="Arial" w:eastAsia="Arial" w:hAnsi="Arial" w:cs="Arial"/>
          <w:spacing w:val="-1"/>
        </w:rPr>
        <w:t>i</w:t>
      </w:r>
      <w:r w:rsidR="00342F97" w:rsidRPr="006A029D">
        <w:rPr>
          <w:rFonts w:ascii="Arial" w:eastAsia="Arial" w:hAnsi="Arial" w:cs="Arial"/>
        </w:rPr>
        <w:t>tu</w:t>
      </w:r>
      <w:r w:rsidR="00342F97" w:rsidRPr="006A029D">
        <w:rPr>
          <w:rFonts w:ascii="Arial" w:eastAsia="Arial" w:hAnsi="Arial" w:cs="Arial"/>
          <w:spacing w:val="-3"/>
        </w:rPr>
        <w:t>t</w:t>
      </w:r>
      <w:r w:rsidR="00342F97" w:rsidRPr="006A029D">
        <w:rPr>
          <w:rFonts w:ascii="Arial" w:eastAsia="Arial" w:hAnsi="Arial" w:cs="Arial"/>
        </w:rPr>
        <w:t>es a</w:t>
      </w:r>
      <w:r w:rsidR="00342F97" w:rsidRPr="006A029D">
        <w:rPr>
          <w:rFonts w:ascii="Arial" w:eastAsia="Arial" w:hAnsi="Arial" w:cs="Arial"/>
          <w:spacing w:val="8"/>
        </w:rPr>
        <w:t xml:space="preserve"> </w:t>
      </w:r>
      <w:r w:rsidR="00342F97" w:rsidRPr="006A029D">
        <w:rPr>
          <w:rFonts w:ascii="Arial" w:eastAsia="Arial" w:hAnsi="Arial" w:cs="Arial"/>
          <w:spacing w:val="-1"/>
        </w:rPr>
        <w:t>c</w:t>
      </w:r>
      <w:r w:rsidR="00342F97" w:rsidRPr="006A029D">
        <w:rPr>
          <w:rFonts w:ascii="Arial" w:eastAsia="Arial" w:hAnsi="Arial" w:cs="Arial"/>
        </w:rPr>
        <w:t>ert</w:t>
      </w:r>
      <w:r w:rsidR="00342F97" w:rsidRPr="006A029D">
        <w:rPr>
          <w:rFonts w:ascii="Arial" w:eastAsia="Arial" w:hAnsi="Arial" w:cs="Arial"/>
          <w:spacing w:val="-3"/>
        </w:rPr>
        <w:t>i</w:t>
      </w:r>
      <w:r w:rsidR="00342F97" w:rsidRPr="006A029D">
        <w:rPr>
          <w:rFonts w:ascii="Arial" w:eastAsia="Arial" w:hAnsi="Arial" w:cs="Arial"/>
        </w:rPr>
        <w:t>f</w:t>
      </w:r>
      <w:r w:rsidR="00342F97" w:rsidRPr="006A029D">
        <w:rPr>
          <w:rFonts w:ascii="Arial" w:eastAsia="Arial" w:hAnsi="Arial" w:cs="Arial"/>
          <w:spacing w:val="-1"/>
        </w:rPr>
        <w:t>i</w:t>
      </w:r>
      <w:r w:rsidR="00342F97" w:rsidRPr="006A029D">
        <w:rPr>
          <w:rFonts w:ascii="Arial" w:eastAsia="Arial" w:hAnsi="Arial" w:cs="Arial"/>
          <w:spacing w:val="1"/>
        </w:rPr>
        <w:t>c</w:t>
      </w:r>
      <w:r w:rsidR="00342F97" w:rsidRPr="006A029D">
        <w:rPr>
          <w:rFonts w:ascii="Arial" w:eastAsia="Arial" w:hAnsi="Arial" w:cs="Arial"/>
          <w:spacing w:val="-3"/>
        </w:rPr>
        <w:t>a</w:t>
      </w:r>
      <w:r w:rsidR="00342F97" w:rsidRPr="006A029D">
        <w:rPr>
          <w:rFonts w:ascii="Arial" w:eastAsia="Arial" w:hAnsi="Arial" w:cs="Arial"/>
        </w:rPr>
        <w:t>t</w:t>
      </w:r>
      <w:r w:rsidR="00342F97" w:rsidRPr="006A029D">
        <w:rPr>
          <w:rFonts w:ascii="Arial" w:eastAsia="Arial" w:hAnsi="Arial" w:cs="Arial"/>
          <w:spacing w:val="-1"/>
        </w:rPr>
        <w:t>i</w:t>
      </w:r>
      <w:r w:rsidR="00342F97" w:rsidRPr="006A029D">
        <w:rPr>
          <w:rFonts w:ascii="Arial" w:eastAsia="Arial" w:hAnsi="Arial" w:cs="Arial"/>
          <w:spacing w:val="-3"/>
        </w:rPr>
        <w:t>o</w:t>
      </w:r>
      <w:r w:rsidR="00342F97" w:rsidRPr="006A029D">
        <w:rPr>
          <w:rFonts w:ascii="Arial" w:eastAsia="Arial" w:hAnsi="Arial" w:cs="Arial"/>
        </w:rPr>
        <w:t>n</w:t>
      </w:r>
      <w:r w:rsidR="00342F97" w:rsidRPr="006A029D">
        <w:rPr>
          <w:rFonts w:ascii="Arial" w:eastAsia="Arial" w:hAnsi="Arial" w:cs="Arial"/>
          <w:spacing w:val="1"/>
        </w:rPr>
        <w:t xml:space="preserve"> </w:t>
      </w:r>
      <w:r w:rsidR="00342F97" w:rsidRPr="006A029D">
        <w:rPr>
          <w:rFonts w:ascii="Arial" w:eastAsia="Arial" w:hAnsi="Arial" w:cs="Arial"/>
        </w:rPr>
        <w:t>th</w:t>
      </w:r>
      <w:r w:rsidR="00342F97" w:rsidRPr="006A029D">
        <w:rPr>
          <w:rFonts w:ascii="Arial" w:eastAsia="Arial" w:hAnsi="Arial" w:cs="Arial"/>
          <w:spacing w:val="-1"/>
        </w:rPr>
        <w:t>a</w:t>
      </w:r>
      <w:r w:rsidR="00342F97" w:rsidRPr="006A029D">
        <w:rPr>
          <w:rFonts w:ascii="Arial" w:eastAsia="Arial" w:hAnsi="Arial" w:cs="Arial"/>
        </w:rPr>
        <w:t>t</w:t>
      </w:r>
      <w:r w:rsidR="00342F97" w:rsidRPr="006A029D">
        <w:rPr>
          <w:rFonts w:ascii="Arial" w:eastAsia="Arial" w:hAnsi="Arial" w:cs="Arial"/>
          <w:spacing w:val="6"/>
        </w:rPr>
        <w:t xml:space="preserve"> </w:t>
      </w:r>
      <w:r w:rsidR="00342F97" w:rsidRPr="006A029D">
        <w:rPr>
          <w:rFonts w:ascii="Arial" w:eastAsia="Arial" w:hAnsi="Arial" w:cs="Arial"/>
        </w:rPr>
        <w:t xml:space="preserve">the </w:t>
      </w:r>
      <w:r w:rsidR="002915D4" w:rsidRPr="006A029D">
        <w:rPr>
          <w:rFonts w:ascii="Arial" w:eastAsia="Arial" w:hAnsi="Arial" w:cs="Arial"/>
          <w:spacing w:val="-1"/>
        </w:rPr>
        <w:t>Recipient</w:t>
      </w:r>
      <w:r w:rsidR="00342F97" w:rsidRPr="006A029D">
        <w:rPr>
          <w:rFonts w:ascii="Arial" w:eastAsia="Arial" w:hAnsi="Arial" w:cs="Arial"/>
          <w:spacing w:val="-18"/>
        </w:rPr>
        <w:t xml:space="preserve"> </w:t>
      </w:r>
      <w:r w:rsidR="00342F97" w:rsidRPr="006A029D">
        <w:rPr>
          <w:rFonts w:ascii="Arial" w:eastAsia="Arial" w:hAnsi="Arial" w:cs="Arial"/>
          <w:spacing w:val="-2"/>
        </w:rPr>
        <w:t>w</w:t>
      </w:r>
      <w:r w:rsidR="00342F97" w:rsidRPr="006A029D">
        <w:rPr>
          <w:rFonts w:ascii="Arial" w:eastAsia="Arial" w:hAnsi="Arial" w:cs="Arial"/>
          <w:spacing w:val="-1"/>
        </w:rPr>
        <w:t>il</w:t>
      </w:r>
      <w:r w:rsidR="00342F97" w:rsidRPr="006A029D">
        <w:rPr>
          <w:rFonts w:ascii="Arial" w:eastAsia="Arial" w:hAnsi="Arial" w:cs="Arial"/>
        </w:rPr>
        <w:t>l</w:t>
      </w:r>
      <w:r w:rsidR="00342F97" w:rsidRPr="006A029D">
        <w:rPr>
          <w:rFonts w:ascii="Arial" w:eastAsia="Arial" w:hAnsi="Arial" w:cs="Arial"/>
          <w:spacing w:val="-12"/>
        </w:rPr>
        <w:t xml:space="preserve"> </w:t>
      </w:r>
      <w:r w:rsidR="00342F97" w:rsidRPr="006A029D">
        <w:rPr>
          <w:rFonts w:ascii="Arial" w:eastAsia="Arial" w:hAnsi="Arial" w:cs="Arial"/>
          <w:spacing w:val="1"/>
        </w:rPr>
        <w:t>c</w:t>
      </w:r>
      <w:r w:rsidR="00342F97" w:rsidRPr="006A029D">
        <w:rPr>
          <w:rFonts w:ascii="Arial" w:eastAsia="Arial" w:hAnsi="Arial" w:cs="Arial"/>
          <w:spacing w:val="-3"/>
        </w:rPr>
        <w:t>o</w:t>
      </w:r>
      <w:r w:rsidR="00342F97" w:rsidRPr="006A029D">
        <w:rPr>
          <w:rFonts w:ascii="Arial" w:eastAsia="Arial" w:hAnsi="Arial" w:cs="Arial"/>
          <w:spacing w:val="2"/>
        </w:rPr>
        <w:t>m</w:t>
      </w:r>
      <w:r w:rsidR="00342F97" w:rsidRPr="006A029D">
        <w:rPr>
          <w:rFonts w:ascii="Arial" w:eastAsia="Arial" w:hAnsi="Arial" w:cs="Arial"/>
        </w:rPr>
        <w:t>p</w:t>
      </w:r>
      <w:r w:rsidR="00342F97" w:rsidRPr="006A029D">
        <w:rPr>
          <w:rFonts w:ascii="Arial" w:eastAsia="Arial" w:hAnsi="Arial" w:cs="Arial"/>
          <w:spacing w:val="1"/>
        </w:rPr>
        <w:t>l</w:t>
      </w:r>
      <w:r w:rsidR="00342F97" w:rsidRPr="006A029D">
        <w:rPr>
          <w:rFonts w:ascii="Arial" w:eastAsia="Arial" w:hAnsi="Arial" w:cs="Arial"/>
        </w:rPr>
        <w:t>y</w:t>
      </w:r>
      <w:r w:rsidR="00342F97" w:rsidRPr="006A029D">
        <w:rPr>
          <w:rFonts w:ascii="Arial" w:eastAsia="Arial" w:hAnsi="Arial" w:cs="Arial"/>
          <w:spacing w:val="-20"/>
        </w:rPr>
        <w:t xml:space="preserve"> </w:t>
      </w:r>
      <w:r w:rsidR="00342F97" w:rsidRPr="006A029D">
        <w:rPr>
          <w:rFonts w:ascii="Arial" w:eastAsia="Arial" w:hAnsi="Arial" w:cs="Arial"/>
          <w:spacing w:val="-2"/>
        </w:rPr>
        <w:t>w</w:t>
      </w:r>
      <w:r w:rsidR="00342F97" w:rsidRPr="006A029D">
        <w:rPr>
          <w:rFonts w:ascii="Arial" w:eastAsia="Arial" w:hAnsi="Arial" w:cs="Arial"/>
          <w:spacing w:val="-1"/>
        </w:rPr>
        <w:t>i</w:t>
      </w:r>
      <w:r w:rsidR="00342F97" w:rsidRPr="006A029D">
        <w:rPr>
          <w:rFonts w:ascii="Arial" w:eastAsia="Arial" w:hAnsi="Arial" w:cs="Arial"/>
        </w:rPr>
        <w:t>th</w:t>
      </w:r>
      <w:r w:rsidR="00342F97" w:rsidRPr="006A029D">
        <w:rPr>
          <w:rFonts w:ascii="Arial" w:eastAsia="Arial" w:hAnsi="Arial" w:cs="Arial"/>
          <w:spacing w:val="-11"/>
        </w:rPr>
        <w:t xml:space="preserve"> </w:t>
      </w:r>
      <w:r w:rsidR="00342F97" w:rsidRPr="006A029D">
        <w:rPr>
          <w:rFonts w:ascii="Arial" w:eastAsia="Arial" w:hAnsi="Arial" w:cs="Arial"/>
        </w:rPr>
        <w:t>a</w:t>
      </w:r>
      <w:r w:rsidR="00342F97" w:rsidRPr="006A029D">
        <w:rPr>
          <w:rFonts w:ascii="Arial" w:eastAsia="Arial" w:hAnsi="Arial" w:cs="Arial"/>
          <w:spacing w:val="-1"/>
        </w:rPr>
        <w:t>l</w:t>
      </w:r>
      <w:r w:rsidR="00342F97" w:rsidRPr="006A029D">
        <w:rPr>
          <w:rFonts w:ascii="Arial" w:eastAsia="Arial" w:hAnsi="Arial" w:cs="Arial"/>
        </w:rPr>
        <w:t>l</w:t>
      </w:r>
      <w:r w:rsidR="00342F97" w:rsidRPr="006A029D">
        <w:rPr>
          <w:rFonts w:ascii="Arial" w:eastAsia="Arial" w:hAnsi="Arial" w:cs="Arial"/>
          <w:spacing w:val="-11"/>
        </w:rPr>
        <w:t xml:space="preserve"> </w:t>
      </w:r>
      <w:r w:rsidR="00342F97" w:rsidRPr="006A029D">
        <w:rPr>
          <w:rFonts w:ascii="Arial" w:eastAsia="Arial" w:hAnsi="Arial" w:cs="Arial"/>
          <w:spacing w:val="-3"/>
        </w:rPr>
        <w:t>t</w:t>
      </w:r>
      <w:r w:rsidR="00342F97" w:rsidRPr="006A029D">
        <w:rPr>
          <w:rFonts w:ascii="Arial" w:eastAsia="Arial" w:hAnsi="Arial" w:cs="Arial"/>
        </w:rPr>
        <w:t>he</w:t>
      </w:r>
      <w:r w:rsidR="00342F97" w:rsidRPr="006A029D">
        <w:rPr>
          <w:rFonts w:ascii="Arial" w:eastAsia="Arial" w:hAnsi="Arial" w:cs="Arial"/>
          <w:spacing w:val="-11"/>
        </w:rPr>
        <w:t xml:space="preserve"> </w:t>
      </w:r>
      <w:r w:rsidR="00342F97" w:rsidRPr="006A029D">
        <w:rPr>
          <w:rFonts w:ascii="Arial" w:eastAsia="Arial" w:hAnsi="Arial" w:cs="Arial"/>
          <w:spacing w:val="-2"/>
        </w:rPr>
        <w:t>r</w:t>
      </w:r>
      <w:r w:rsidR="00342F97" w:rsidRPr="006A029D">
        <w:rPr>
          <w:rFonts w:ascii="Arial" w:eastAsia="Arial" w:hAnsi="Arial" w:cs="Arial"/>
        </w:rPr>
        <w:t>e</w:t>
      </w:r>
      <w:r w:rsidR="00342F97" w:rsidRPr="006A029D">
        <w:rPr>
          <w:rFonts w:ascii="Arial" w:eastAsia="Arial" w:hAnsi="Arial" w:cs="Arial"/>
          <w:spacing w:val="-1"/>
        </w:rPr>
        <w:t>q</w:t>
      </w:r>
      <w:r w:rsidR="00342F97" w:rsidRPr="006A029D">
        <w:rPr>
          <w:rFonts w:ascii="Arial" w:eastAsia="Arial" w:hAnsi="Arial" w:cs="Arial"/>
        </w:rPr>
        <w:t>u</w:t>
      </w:r>
      <w:r w:rsidR="00342F97" w:rsidRPr="006A029D">
        <w:rPr>
          <w:rFonts w:ascii="Arial" w:eastAsia="Arial" w:hAnsi="Arial" w:cs="Arial"/>
          <w:spacing w:val="-1"/>
        </w:rPr>
        <w:t>i</w:t>
      </w:r>
      <w:r w:rsidR="00342F97" w:rsidRPr="006A029D">
        <w:rPr>
          <w:rFonts w:ascii="Arial" w:eastAsia="Arial" w:hAnsi="Arial" w:cs="Arial"/>
          <w:spacing w:val="1"/>
        </w:rPr>
        <w:t>r</w:t>
      </w:r>
      <w:r w:rsidR="00342F97" w:rsidRPr="006A029D">
        <w:rPr>
          <w:rFonts w:ascii="Arial" w:eastAsia="Arial" w:hAnsi="Arial" w:cs="Arial"/>
          <w:spacing w:val="-3"/>
        </w:rPr>
        <w:t>e</w:t>
      </w:r>
      <w:r w:rsidR="00342F97" w:rsidRPr="006A029D">
        <w:rPr>
          <w:rFonts w:ascii="Arial" w:eastAsia="Arial" w:hAnsi="Arial" w:cs="Arial"/>
          <w:spacing w:val="2"/>
        </w:rPr>
        <w:t>m</w:t>
      </w:r>
      <w:r w:rsidR="00342F97" w:rsidRPr="006A029D">
        <w:rPr>
          <w:rFonts w:ascii="Arial" w:eastAsia="Arial" w:hAnsi="Arial" w:cs="Arial"/>
        </w:rPr>
        <w:t>e</w:t>
      </w:r>
      <w:r w:rsidR="00342F97" w:rsidRPr="006A029D">
        <w:rPr>
          <w:rFonts w:ascii="Arial" w:eastAsia="Arial" w:hAnsi="Arial" w:cs="Arial"/>
          <w:spacing w:val="-3"/>
        </w:rPr>
        <w:t>n</w:t>
      </w:r>
      <w:r w:rsidR="00342F97" w:rsidRPr="006A029D">
        <w:rPr>
          <w:rFonts w:ascii="Arial" w:eastAsia="Arial" w:hAnsi="Arial" w:cs="Arial"/>
        </w:rPr>
        <w:t>ts</w:t>
      </w:r>
      <w:r w:rsidR="00342F97" w:rsidRPr="006A029D">
        <w:rPr>
          <w:rFonts w:ascii="Arial" w:eastAsia="Arial" w:hAnsi="Arial" w:cs="Arial"/>
          <w:spacing w:val="-21"/>
        </w:rPr>
        <w:t xml:space="preserve"> </w:t>
      </w:r>
      <w:r w:rsidR="00342F97" w:rsidRPr="006A029D">
        <w:rPr>
          <w:rFonts w:ascii="Arial" w:eastAsia="Arial" w:hAnsi="Arial" w:cs="Arial"/>
          <w:spacing w:val="-3"/>
        </w:rPr>
        <w:t>i</w:t>
      </w:r>
      <w:r w:rsidR="00342F97" w:rsidRPr="006A029D">
        <w:rPr>
          <w:rFonts w:ascii="Arial" w:eastAsia="Arial" w:hAnsi="Arial" w:cs="Arial"/>
          <w:spacing w:val="2"/>
        </w:rPr>
        <w:t>m</w:t>
      </w:r>
      <w:r w:rsidR="00342F97" w:rsidRPr="006A029D">
        <w:rPr>
          <w:rFonts w:ascii="Arial" w:eastAsia="Arial" w:hAnsi="Arial" w:cs="Arial"/>
        </w:rPr>
        <w:t>p</w:t>
      </w:r>
      <w:r w:rsidR="00342F97" w:rsidRPr="006A029D">
        <w:rPr>
          <w:rFonts w:ascii="Arial" w:eastAsia="Arial" w:hAnsi="Arial" w:cs="Arial"/>
          <w:spacing w:val="-3"/>
        </w:rPr>
        <w:t>o</w:t>
      </w:r>
      <w:r w:rsidR="00342F97" w:rsidRPr="006A029D">
        <w:rPr>
          <w:rFonts w:ascii="Arial" w:eastAsia="Arial" w:hAnsi="Arial" w:cs="Arial"/>
          <w:spacing w:val="1"/>
        </w:rPr>
        <w:t>s</w:t>
      </w:r>
      <w:r w:rsidR="00342F97" w:rsidRPr="006A029D">
        <w:rPr>
          <w:rFonts w:ascii="Arial" w:eastAsia="Arial" w:hAnsi="Arial" w:cs="Arial"/>
        </w:rPr>
        <w:t>ed</w:t>
      </w:r>
      <w:r w:rsidR="00342F97" w:rsidRPr="006A029D">
        <w:rPr>
          <w:rFonts w:ascii="Arial" w:eastAsia="Arial" w:hAnsi="Arial" w:cs="Arial"/>
          <w:spacing w:val="-19"/>
        </w:rPr>
        <w:t xml:space="preserve"> </w:t>
      </w:r>
      <w:r w:rsidR="00342F97" w:rsidRPr="006A029D">
        <w:rPr>
          <w:rFonts w:ascii="Arial" w:eastAsia="Arial" w:hAnsi="Arial" w:cs="Arial"/>
          <w:spacing w:val="-3"/>
        </w:rPr>
        <w:t>b</w:t>
      </w:r>
      <w:r w:rsidR="00342F97" w:rsidRPr="006A029D">
        <w:rPr>
          <w:rFonts w:ascii="Arial" w:eastAsia="Arial" w:hAnsi="Arial" w:cs="Arial"/>
        </w:rPr>
        <w:t>y</w:t>
      </w:r>
      <w:r w:rsidR="00342F97" w:rsidRPr="006A029D">
        <w:rPr>
          <w:rFonts w:ascii="Arial" w:eastAsia="Arial" w:hAnsi="Arial" w:cs="Arial"/>
          <w:spacing w:val="-13"/>
        </w:rPr>
        <w:t xml:space="preserve"> </w:t>
      </w:r>
      <w:r w:rsidR="00342F97" w:rsidRPr="006A029D">
        <w:rPr>
          <w:rFonts w:ascii="Arial" w:eastAsia="Arial" w:hAnsi="Arial" w:cs="Arial"/>
        </w:rPr>
        <w:t>the</w:t>
      </w:r>
      <w:r w:rsidR="00342F97" w:rsidRPr="006A029D">
        <w:rPr>
          <w:rFonts w:ascii="Arial" w:eastAsia="Arial" w:hAnsi="Arial" w:cs="Arial"/>
          <w:spacing w:val="-11"/>
        </w:rPr>
        <w:t xml:space="preserve"> </w:t>
      </w:r>
      <w:r w:rsidR="00342F97" w:rsidRPr="006A029D">
        <w:rPr>
          <w:rFonts w:ascii="Arial" w:eastAsia="Arial" w:hAnsi="Arial" w:cs="Arial"/>
          <w:spacing w:val="-1"/>
        </w:rPr>
        <w:t>A</w:t>
      </w:r>
      <w:r w:rsidR="00342F97" w:rsidRPr="006A029D">
        <w:rPr>
          <w:rFonts w:ascii="Arial" w:eastAsia="Arial" w:hAnsi="Arial" w:cs="Arial"/>
        </w:rPr>
        <w:t>DA</w:t>
      </w:r>
      <w:r w:rsidR="00342F97" w:rsidRPr="006A029D">
        <w:rPr>
          <w:rFonts w:ascii="Arial" w:eastAsia="Arial" w:hAnsi="Arial" w:cs="Arial"/>
          <w:spacing w:val="-15"/>
        </w:rPr>
        <w:t xml:space="preserve"> </w:t>
      </w:r>
      <w:r w:rsidR="00342F97" w:rsidRPr="006A029D">
        <w:rPr>
          <w:rFonts w:ascii="Arial" w:eastAsia="Arial" w:hAnsi="Arial" w:cs="Arial"/>
          <w:spacing w:val="1"/>
        </w:rPr>
        <w:t>(</w:t>
      </w:r>
      <w:r w:rsidR="00342F97" w:rsidRPr="006A029D">
        <w:rPr>
          <w:rFonts w:ascii="Arial" w:eastAsia="Arial" w:hAnsi="Arial" w:cs="Arial"/>
        </w:rPr>
        <w:t>42</w:t>
      </w:r>
      <w:r w:rsidR="00342F97" w:rsidRPr="006A029D">
        <w:rPr>
          <w:rFonts w:ascii="Arial" w:eastAsia="Arial" w:hAnsi="Arial" w:cs="Arial"/>
          <w:spacing w:val="-14"/>
        </w:rPr>
        <w:t xml:space="preserve"> </w:t>
      </w:r>
      <w:r w:rsidR="00342F97" w:rsidRPr="006A029D">
        <w:rPr>
          <w:rFonts w:ascii="Arial" w:eastAsia="Arial" w:hAnsi="Arial" w:cs="Arial"/>
        </w:rPr>
        <w:t>U.</w:t>
      </w:r>
      <w:r w:rsidR="00342F97" w:rsidRPr="006A029D">
        <w:rPr>
          <w:rFonts w:ascii="Arial" w:eastAsia="Arial" w:hAnsi="Arial" w:cs="Arial"/>
          <w:spacing w:val="-1"/>
        </w:rPr>
        <w:t>S</w:t>
      </w:r>
      <w:r w:rsidR="00342F97" w:rsidRPr="006A029D">
        <w:rPr>
          <w:rFonts w:ascii="Arial" w:eastAsia="Arial" w:hAnsi="Arial" w:cs="Arial"/>
        </w:rPr>
        <w:t>.</w:t>
      </w:r>
      <w:r w:rsidR="00342F97" w:rsidRPr="006A029D">
        <w:rPr>
          <w:rFonts w:ascii="Arial" w:eastAsia="Arial" w:hAnsi="Arial" w:cs="Arial"/>
          <w:spacing w:val="-2"/>
        </w:rPr>
        <w:t>C</w:t>
      </w:r>
      <w:r w:rsidR="00342F97" w:rsidRPr="006A029D">
        <w:rPr>
          <w:rFonts w:ascii="Arial" w:eastAsia="Arial" w:hAnsi="Arial" w:cs="Arial"/>
        </w:rPr>
        <w:t>.</w:t>
      </w:r>
      <w:r w:rsidR="00342F97" w:rsidRPr="006A029D">
        <w:rPr>
          <w:rFonts w:ascii="Arial" w:eastAsia="Arial" w:hAnsi="Arial" w:cs="Arial"/>
          <w:spacing w:val="-14"/>
        </w:rPr>
        <w:t xml:space="preserve"> </w:t>
      </w:r>
      <w:r w:rsidR="00342F97" w:rsidRPr="006A029D">
        <w:rPr>
          <w:rFonts w:ascii="Arial" w:eastAsia="Arial" w:hAnsi="Arial" w:cs="Arial"/>
        </w:rPr>
        <w:t>1</w:t>
      </w:r>
      <w:r w:rsidR="00342F97" w:rsidRPr="006A029D">
        <w:rPr>
          <w:rFonts w:ascii="Arial" w:eastAsia="Arial" w:hAnsi="Arial" w:cs="Arial"/>
          <w:spacing w:val="-3"/>
        </w:rPr>
        <w:t>2</w:t>
      </w:r>
      <w:r w:rsidR="00342F97" w:rsidRPr="006A029D">
        <w:rPr>
          <w:rFonts w:ascii="Arial" w:eastAsia="Arial" w:hAnsi="Arial" w:cs="Arial"/>
        </w:rPr>
        <w:t>1</w:t>
      </w:r>
      <w:r w:rsidR="00342F97" w:rsidRPr="006A029D">
        <w:rPr>
          <w:rFonts w:ascii="Arial" w:eastAsia="Arial" w:hAnsi="Arial" w:cs="Arial"/>
          <w:spacing w:val="-1"/>
        </w:rPr>
        <w:t>0</w:t>
      </w:r>
      <w:r w:rsidR="00342F97" w:rsidRPr="006A029D">
        <w:rPr>
          <w:rFonts w:ascii="Arial" w:eastAsia="Arial" w:hAnsi="Arial" w:cs="Arial"/>
          <w:spacing w:val="-3"/>
        </w:rPr>
        <w:t>2</w:t>
      </w:r>
      <w:r w:rsidR="00342F97" w:rsidRPr="006A029D">
        <w:rPr>
          <w:rFonts w:ascii="Arial" w:eastAsia="Arial" w:hAnsi="Arial" w:cs="Arial"/>
        </w:rPr>
        <w:t>,</w:t>
      </w:r>
      <w:r w:rsidR="00342F97" w:rsidRPr="006A029D">
        <w:rPr>
          <w:rFonts w:ascii="Arial" w:eastAsia="Arial" w:hAnsi="Arial" w:cs="Arial"/>
          <w:spacing w:val="-14"/>
        </w:rPr>
        <w:t xml:space="preserve"> </w:t>
      </w:r>
      <w:r w:rsidR="00342F97" w:rsidRPr="006A029D">
        <w:rPr>
          <w:rFonts w:ascii="Arial" w:eastAsia="Arial" w:hAnsi="Arial" w:cs="Arial"/>
        </w:rPr>
        <w:t>et</w:t>
      </w:r>
      <w:r w:rsidR="00342F97" w:rsidRPr="006A029D">
        <w:rPr>
          <w:rFonts w:ascii="Arial" w:eastAsia="Arial" w:hAnsi="Arial" w:cs="Arial"/>
          <w:spacing w:val="-15"/>
        </w:rPr>
        <w:t xml:space="preserve"> </w:t>
      </w:r>
      <w:r w:rsidR="00342F97" w:rsidRPr="006A029D">
        <w:rPr>
          <w:rFonts w:ascii="Arial" w:eastAsia="Arial" w:hAnsi="Arial" w:cs="Arial"/>
          <w:spacing w:val="1"/>
        </w:rPr>
        <w:t>s</w:t>
      </w:r>
      <w:r w:rsidR="00342F97" w:rsidRPr="006A029D">
        <w:rPr>
          <w:rFonts w:ascii="Arial" w:eastAsia="Arial" w:hAnsi="Arial" w:cs="Arial"/>
        </w:rPr>
        <w:t>e</w:t>
      </w:r>
      <w:r w:rsidR="00342F97" w:rsidRPr="006A029D">
        <w:rPr>
          <w:rFonts w:ascii="Arial" w:eastAsia="Arial" w:hAnsi="Arial" w:cs="Arial"/>
          <w:spacing w:val="-1"/>
        </w:rPr>
        <w:t>q</w:t>
      </w:r>
      <w:r w:rsidR="00342F97" w:rsidRPr="006A029D">
        <w:rPr>
          <w:rFonts w:ascii="Arial" w:eastAsia="Arial" w:hAnsi="Arial" w:cs="Arial"/>
          <w:spacing w:val="-3"/>
        </w:rPr>
        <w:t>.</w:t>
      </w:r>
      <w:r w:rsidR="00342F97" w:rsidRPr="006A029D">
        <w:rPr>
          <w:rFonts w:ascii="Arial" w:eastAsia="Arial" w:hAnsi="Arial" w:cs="Arial"/>
          <w:spacing w:val="1"/>
        </w:rPr>
        <w:t>)</w:t>
      </w:r>
      <w:r w:rsidR="00342F97" w:rsidRPr="006A029D">
        <w:rPr>
          <w:rFonts w:ascii="Arial" w:eastAsia="Arial" w:hAnsi="Arial" w:cs="Arial"/>
        </w:rPr>
        <w:t>,</w:t>
      </w:r>
      <w:r w:rsidR="00342F97" w:rsidRPr="006A029D">
        <w:rPr>
          <w:rFonts w:ascii="Arial" w:eastAsia="Arial" w:hAnsi="Arial" w:cs="Arial"/>
          <w:spacing w:val="-15"/>
        </w:rPr>
        <w:t xml:space="preserve"> </w:t>
      </w:r>
      <w:r w:rsidR="00342F97" w:rsidRPr="006A029D">
        <w:rPr>
          <w:rFonts w:ascii="Arial" w:eastAsia="Arial" w:hAnsi="Arial" w:cs="Arial"/>
        </w:rPr>
        <w:t>the</w:t>
      </w:r>
      <w:r w:rsidR="00342F97" w:rsidRPr="006A029D">
        <w:rPr>
          <w:rFonts w:ascii="Arial" w:eastAsia="Arial" w:hAnsi="Arial" w:cs="Arial"/>
          <w:spacing w:val="-14"/>
        </w:rPr>
        <w:t xml:space="preserve"> </w:t>
      </w:r>
      <w:r w:rsidR="00342F97" w:rsidRPr="006A029D">
        <w:rPr>
          <w:rFonts w:ascii="Arial" w:eastAsia="Arial" w:hAnsi="Arial" w:cs="Arial"/>
          <w:spacing w:val="-2"/>
        </w:rPr>
        <w:t>r</w:t>
      </w:r>
      <w:r w:rsidR="00342F97" w:rsidRPr="006A029D">
        <w:rPr>
          <w:rFonts w:ascii="Arial" w:eastAsia="Arial" w:hAnsi="Arial" w:cs="Arial"/>
        </w:rPr>
        <w:t>e</w:t>
      </w:r>
      <w:r w:rsidR="00342F97" w:rsidRPr="006A029D">
        <w:rPr>
          <w:rFonts w:ascii="Arial" w:eastAsia="Arial" w:hAnsi="Arial" w:cs="Arial"/>
          <w:spacing w:val="-1"/>
        </w:rPr>
        <w:t>g</w:t>
      </w:r>
      <w:r w:rsidR="00342F97" w:rsidRPr="006A029D">
        <w:rPr>
          <w:rFonts w:ascii="Arial" w:eastAsia="Arial" w:hAnsi="Arial" w:cs="Arial"/>
        </w:rPr>
        <w:t>u</w:t>
      </w:r>
      <w:r w:rsidR="00342F97" w:rsidRPr="006A029D">
        <w:rPr>
          <w:rFonts w:ascii="Arial" w:eastAsia="Arial" w:hAnsi="Arial" w:cs="Arial"/>
          <w:spacing w:val="-1"/>
        </w:rPr>
        <w:t>l</w:t>
      </w:r>
      <w:r w:rsidR="00342F97" w:rsidRPr="006A029D">
        <w:rPr>
          <w:rFonts w:ascii="Arial" w:eastAsia="Arial" w:hAnsi="Arial" w:cs="Arial"/>
        </w:rPr>
        <w:t>at</w:t>
      </w:r>
      <w:r w:rsidR="00342F97" w:rsidRPr="006A029D">
        <w:rPr>
          <w:rFonts w:ascii="Arial" w:eastAsia="Arial" w:hAnsi="Arial" w:cs="Arial"/>
          <w:spacing w:val="-2"/>
        </w:rPr>
        <w:t>i</w:t>
      </w:r>
      <w:r w:rsidR="00342F97" w:rsidRPr="006A029D">
        <w:rPr>
          <w:rFonts w:ascii="Arial" w:eastAsia="Arial" w:hAnsi="Arial" w:cs="Arial"/>
        </w:rPr>
        <w:t>o</w:t>
      </w:r>
      <w:r w:rsidR="00342F97" w:rsidRPr="006A029D">
        <w:rPr>
          <w:rFonts w:ascii="Arial" w:eastAsia="Arial" w:hAnsi="Arial" w:cs="Arial"/>
          <w:spacing w:val="-3"/>
        </w:rPr>
        <w:t>n</w:t>
      </w:r>
      <w:r w:rsidR="00342F97" w:rsidRPr="006A029D">
        <w:rPr>
          <w:rFonts w:ascii="Arial" w:eastAsia="Arial" w:hAnsi="Arial" w:cs="Arial"/>
        </w:rPr>
        <w:t>s</w:t>
      </w:r>
      <w:r w:rsidR="00342F97" w:rsidRPr="006A029D">
        <w:rPr>
          <w:rFonts w:ascii="Arial" w:eastAsia="Arial" w:hAnsi="Arial" w:cs="Arial"/>
          <w:spacing w:val="-17"/>
        </w:rPr>
        <w:t xml:space="preserve"> </w:t>
      </w:r>
      <w:r w:rsidR="00342F97" w:rsidRPr="006A029D">
        <w:rPr>
          <w:rFonts w:ascii="Arial" w:eastAsia="Arial" w:hAnsi="Arial" w:cs="Arial"/>
          <w:spacing w:val="-3"/>
        </w:rPr>
        <w:t>o</w:t>
      </w:r>
      <w:r w:rsidR="00342F97" w:rsidRPr="006A029D">
        <w:rPr>
          <w:rFonts w:ascii="Arial" w:eastAsia="Arial" w:hAnsi="Arial" w:cs="Arial"/>
        </w:rPr>
        <w:t>f</w:t>
      </w:r>
      <w:r w:rsidR="00342F97" w:rsidRPr="006A029D">
        <w:rPr>
          <w:rFonts w:ascii="Arial" w:eastAsia="Arial" w:hAnsi="Arial" w:cs="Arial"/>
          <w:spacing w:val="-12"/>
        </w:rPr>
        <w:t xml:space="preserve"> </w:t>
      </w:r>
      <w:r w:rsidR="00342F97" w:rsidRPr="006A029D">
        <w:rPr>
          <w:rFonts w:ascii="Arial" w:eastAsia="Arial" w:hAnsi="Arial" w:cs="Arial"/>
          <w:spacing w:val="-3"/>
        </w:rPr>
        <w:t>t</w:t>
      </w:r>
      <w:r w:rsidR="00342F97" w:rsidRPr="006A029D">
        <w:rPr>
          <w:rFonts w:ascii="Arial" w:eastAsia="Arial" w:hAnsi="Arial" w:cs="Arial"/>
        </w:rPr>
        <w:t>he</w:t>
      </w:r>
      <w:r w:rsidR="00342F97" w:rsidRPr="006A029D">
        <w:rPr>
          <w:rFonts w:ascii="Arial" w:eastAsia="Arial" w:hAnsi="Arial" w:cs="Arial"/>
          <w:spacing w:val="-14"/>
        </w:rPr>
        <w:t xml:space="preserve"> </w:t>
      </w:r>
      <w:r w:rsidR="00342F97" w:rsidRPr="006A029D">
        <w:rPr>
          <w:rFonts w:ascii="Arial" w:eastAsia="Arial" w:hAnsi="Arial" w:cs="Arial"/>
          <w:spacing w:val="2"/>
        </w:rPr>
        <w:t>f</w:t>
      </w:r>
      <w:r w:rsidR="00342F97" w:rsidRPr="006A029D">
        <w:rPr>
          <w:rFonts w:ascii="Arial" w:eastAsia="Arial" w:hAnsi="Arial" w:cs="Arial"/>
        </w:rPr>
        <w:t>e</w:t>
      </w:r>
      <w:r w:rsidR="00342F97" w:rsidRPr="006A029D">
        <w:rPr>
          <w:rFonts w:ascii="Arial" w:eastAsia="Arial" w:hAnsi="Arial" w:cs="Arial"/>
          <w:spacing w:val="-1"/>
        </w:rPr>
        <w:t>d</w:t>
      </w:r>
      <w:r w:rsidR="00342F97" w:rsidRPr="006A029D">
        <w:rPr>
          <w:rFonts w:ascii="Arial" w:eastAsia="Arial" w:hAnsi="Arial" w:cs="Arial"/>
          <w:spacing w:val="-3"/>
        </w:rPr>
        <w:t>e</w:t>
      </w:r>
      <w:r w:rsidR="00342F97" w:rsidRPr="006A029D">
        <w:rPr>
          <w:rFonts w:ascii="Arial" w:eastAsia="Arial" w:hAnsi="Arial" w:cs="Arial"/>
          <w:spacing w:val="1"/>
        </w:rPr>
        <w:t>r</w:t>
      </w:r>
      <w:r w:rsidR="00342F97" w:rsidRPr="006A029D">
        <w:rPr>
          <w:rFonts w:ascii="Arial" w:eastAsia="Arial" w:hAnsi="Arial" w:cs="Arial"/>
        </w:rPr>
        <w:t>al g</w:t>
      </w:r>
      <w:r w:rsidR="00342F97" w:rsidRPr="006A029D">
        <w:rPr>
          <w:rFonts w:ascii="Arial" w:eastAsia="Arial" w:hAnsi="Arial" w:cs="Arial"/>
          <w:spacing w:val="-1"/>
        </w:rPr>
        <w:t>ov</w:t>
      </w:r>
      <w:r w:rsidR="00342F97" w:rsidRPr="006A029D">
        <w:rPr>
          <w:rFonts w:ascii="Arial" w:eastAsia="Arial" w:hAnsi="Arial" w:cs="Arial"/>
        </w:rPr>
        <w:t>er</w:t>
      </w:r>
      <w:r w:rsidR="00342F97" w:rsidRPr="006A029D">
        <w:rPr>
          <w:rFonts w:ascii="Arial" w:eastAsia="Arial" w:hAnsi="Arial" w:cs="Arial"/>
          <w:spacing w:val="-2"/>
        </w:rPr>
        <w:t>n</w:t>
      </w:r>
      <w:r w:rsidR="00342F97" w:rsidRPr="006A029D">
        <w:rPr>
          <w:rFonts w:ascii="Arial" w:eastAsia="Arial" w:hAnsi="Arial" w:cs="Arial"/>
          <w:spacing w:val="2"/>
        </w:rPr>
        <w:t>m</w:t>
      </w:r>
      <w:r w:rsidR="00342F97" w:rsidRPr="006A029D">
        <w:rPr>
          <w:rFonts w:ascii="Arial" w:eastAsia="Arial" w:hAnsi="Arial" w:cs="Arial"/>
        </w:rPr>
        <w:t>e</w:t>
      </w:r>
      <w:r w:rsidR="00342F97" w:rsidRPr="006A029D">
        <w:rPr>
          <w:rFonts w:ascii="Arial" w:eastAsia="Arial" w:hAnsi="Arial" w:cs="Arial"/>
          <w:spacing w:val="-1"/>
        </w:rPr>
        <w:t>n</w:t>
      </w:r>
      <w:r w:rsidR="00342F97" w:rsidRPr="006A029D">
        <w:rPr>
          <w:rFonts w:ascii="Arial" w:eastAsia="Arial" w:hAnsi="Arial" w:cs="Arial"/>
        </w:rPr>
        <w:t>t</w:t>
      </w:r>
      <w:r w:rsidR="00342F97" w:rsidRPr="006A029D">
        <w:rPr>
          <w:rFonts w:ascii="Arial" w:eastAsia="Arial" w:hAnsi="Arial" w:cs="Arial"/>
          <w:spacing w:val="-11"/>
        </w:rPr>
        <w:t xml:space="preserve"> </w:t>
      </w:r>
      <w:r w:rsidR="00342F97" w:rsidRPr="006A029D">
        <w:rPr>
          <w:rFonts w:ascii="Arial" w:eastAsia="Arial" w:hAnsi="Arial" w:cs="Arial"/>
          <w:spacing w:val="-4"/>
        </w:rPr>
        <w:t>i</w:t>
      </w:r>
      <w:r w:rsidR="00342F97" w:rsidRPr="006A029D">
        <w:rPr>
          <w:rFonts w:ascii="Arial" w:eastAsia="Arial" w:hAnsi="Arial" w:cs="Arial"/>
          <w:spacing w:val="-1"/>
        </w:rPr>
        <w:t>s</w:t>
      </w:r>
      <w:r w:rsidR="00342F97" w:rsidRPr="006A029D">
        <w:rPr>
          <w:rFonts w:ascii="Arial" w:eastAsia="Arial" w:hAnsi="Arial" w:cs="Arial"/>
          <w:spacing w:val="1"/>
        </w:rPr>
        <w:t>s</w:t>
      </w:r>
      <w:r w:rsidR="00342F97" w:rsidRPr="006A029D">
        <w:rPr>
          <w:rFonts w:ascii="Arial" w:eastAsia="Arial" w:hAnsi="Arial" w:cs="Arial"/>
        </w:rPr>
        <w:t>u</w:t>
      </w:r>
      <w:r w:rsidR="00342F97" w:rsidRPr="006A029D">
        <w:rPr>
          <w:rFonts w:ascii="Arial" w:eastAsia="Arial" w:hAnsi="Arial" w:cs="Arial"/>
          <w:spacing w:val="-1"/>
        </w:rPr>
        <w:t>e</w:t>
      </w:r>
      <w:r w:rsidR="00342F97" w:rsidRPr="006A029D">
        <w:rPr>
          <w:rFonts w:ascii="Arial" w:eastAsia="Arial" w:hAnsi="Arial" w:cs="Arial"/>
        </w:rPr>
        <w:t>d</w:t>
      </w:r>
      <w:r w:rsidR="00342F97" w:rsidRPr="006A029D">
        <w:rPr>
          <w:rFonts w:ascii="Arial" w:eastAsia="Arial" w:hAnsi="Arial" w:cs="Arial"/>
          <w:spacing w:val="-6"/>
        </w:rPr>
        <w:t xml:space="preserve"> </w:t>
      </w:r>
      <w:r w:rsidR="00342F97" w:rsidRPr="006A029D">
        <w:rPr>
          <w:rFonts w:ascii="Arial" w:eastAsia="Arial" w:hAnsi="Arial" w:cs="Arial"/>
          <w:spacing w:val="-3"/>
        </w:rPr>
        <w:t>t</w:t>
      </w:r>
      <w:r w:rsidR="00342F97" w:rsidRPr="006A029D">
        <w:rPr>
          <w:rFonts w:ascii="Arial" w:eastAsia="Arial" w:hAnsi="Arial" w:cs="Arial"/>
        </w:rPr>
        <w:t>h</w:t>
      </w:r>
      <w:r w:rsidR="00342F97" w:rsidRPr="006A029D">
        <w:rPr>
          <w:rFonts w:ascii="Arial" w:eastAsia="Arial" w:hAnsi="Arial" w:cs="Arial"/>
          <w:spacing w:val="-1"/>
        </w:rPr>
        <w:t>e</w:t>
      </w:r>
      <w:r w:rsidR="00342F97" w:rsidRPr="006A029D">
        <w:rPr>
          <w:rFonts w:ascii="Arial" w:eastAsia="Arial" w:hAnsi="Arial" w:cs="Arial"/>
          <w:spacing w:val="1"/>
        </w:rPr>
        <w:t>r</w:t>
      </w:r>
      <w:r w:rsidR="00342F97" w:rsidRPr="006A029D">
        <w:rPr>
          <w:rFonts w:ascii="Arial" w:eastAsia="Arial" w:hAnsi="Arial" w:cs="Arial"/>
        </w:rPr>
        <w:t>e</w:t>
      </w:r>
      <w:r w:rsidR="00342F97" w:rsidRPr="006A029D">
        <w:rPr>
          <w:rFonts w:ascii="Arial" w:eastAsia="Arial" w:hAnsi="Arial" w:cs="Arial"/>
          <w:spacing w:val="-1"/>
        </w:rPr>
        <w:t>u</w:t>
      </w:r>
      <w:r w:rsidR="00342F97" w:rsidRPr="006A029D">
        <w:rPr>
          <w:rFonts w:ascii="Arial" w:eastAsia="Arial" w:hAnsi="Arial" w:cs="Arial"/>
          <w:spacing w:val="-3"/>
        </w:rPr>
        <w:t>n</w:t>
      </w:r>
      <w:r w:rsidR="00342F97" w:rsidRPr="006A029D">
        <w:rPr>
          <w:rFonts w:ascii="Arial" w:eastAsia="Arial" w:hAnsi="Arial" w:cs="Arial"/>
        </w:rPr>
        <w:t>d</w:t>
      </w:r>
      <w:r w:rsidR="00342F97" w:rsidRPr="006A029D">
        <w:rPr>
          <w:rFonts w:ascii="Arial" w:eastAsia="Arial" w:hAnsi="Arial" w:cs="Arial"/>
          <w:spacing w:val="-1"/>
        </w:rPr>
        <w:t>e</w:t>
      </w:r>
      <w:r w:rsidR="00342F97" w:rsidRPr="006A029D">
        <w:rPr>
          <w:rFonts w:ascii="Arial" w:eastAsia="Arial" w:hAnsi="Arial" w:cs="Arial"/>
          <w:spacing w:val="1"/>
        </w:rPr>
        <w:t>r</w:t>
      </w:r>
      <w:r w:rsidR="00342F97" w:rsidRPr="006A029D">
        <w:rPr>
          <w:rFonts w:ascii="Arial" w:eastAsia="Arial" w:hAnsi="Arial" w:cs="Arial"/>
        </w:rPr>
        <w:t>,</w:t>
      </w:r>
      <w:r w:rsidR="00342F97" w:rsidRPr="006A029D">
        <w:rPr>
          <w:rFonts w:ascii="Arial" w:eastAsia="Arial" w:hAnsi="Arial" w:cs="Arial"/>
          <w:spacing w:val="-10"/>
        </w:rPr>
        <w:t xml:space="preserve"> </w:t>
      </w:r>
      <w:r w:rsidR="00342F97" w:rsidRPr="006A029D">
        <w:rPr>
          <w:rFonts w:ascii="Arial" w:eastAsia="Arial" w:hAnsi="Arial" w:cs="Arial"/>
          <w:spacing w:val="-1"/>
        </w:rPr>
        <w:t>a</w:t>
      </w:r>
      <w:r w:rsidR="00342F97" w:rsidRPr="006A029D">
        <w:rPr>
          <w:rFonts w:ascii="Arial" w:eastAsia="Arial" w:hAnsi="Arial" w:cs="Arial"/>
          <w:spacing w:val="-3"/>
        </w:rPr>
        <w:t>n</w:t>
      </w:r>
      <w:r w:rsidR="00342F97" w:rsidRPr="006A029D">
        <w:rPr>
          <w:rFonts w:ascii="Arial" w:eastAsia="Arial" w:hAnsi="Arial" w:cs="Arial"/>
        </w:rPr>
        <w:t>d</w:t>
      </w:r>
      <w:r w:rsidR="00342F97" w:rsidRPr="006A029D">
        <w:rPr>
          <w:rFonts w:ascii="Arial" w:eastAsia="Arial" w:hAnsi="Arial" w:cs="Arial"/>
          <w:spacing w:val="-3"/>
        </w:rPr>
        <w:t xml:space="preserve"> </w:t>
      </w:r>
      <w:r w:rsidR="00342F97" w:rsidRPr="006A029D">
        <w:rPr>
          <w:rFonts w:ascii="Arial" w:eastAsia="Arial" w:hAnsi="Arial" w:cs="Arial"/>
          <w:spacing w:val="-1"/>
        </w:rPr>
        <w:t>t</w:t>
      </w:r>
      <w:r w:rsidR="00342F97" w:rsidRPr="006A029D">
        <w:rPr>
          <w:rFonts w:ascii="Arial" w:eastAsia="Arial" w:hAnsi="Arial" w:cs="Arial"/>
        </w:rPr>
        <w:t>he</w:t>
      </w:r>
      <w:r w:rsidR="00342F97" w:rsidRPr="006A029D">
        <w:rPr>
          <w:rFonts w:ascii="Arial" w:eastAsia="Arial" w:hAnsi="Arial" w:cs="Arial"/>
          <w:spacing w:val="-7"/>
        </w:rPr>
        <w:t xml:space="preserve"> </w:t>
      </w:r>
      <w:r w:rsidR="00342F97" w:rsidRPr="006A029D">
        <w:rPr>
          <w:rFonts w:ascii="Arial" w:eastAsia="Arial" w:hAnsi="Arial" w:cs="Arial"/>
        </w:rPr>
        <w:t>a</w:t>
      </w:r>
      <w:r w:rsidR="00342F97" w:rsidRPr="006A029D">
        <w:rPr>
          <w:rFonts w:ascii="Arial" w:eastAsia="Arial" w:hAnsi="Arial" w:cs="Arial"/>
          <w:spacing w:val="-2"/>
        </w:rPr>
        <w:t>s</w:t>
      </w:r>
      <w:r w:rsidR="00342F97" w:rsidRPr="006A029D">
        <w:rPr>
          <w:rFonts w:ascii="Arial" w:eastAsia="Arial" w:hAnsi="Arial" w:cs="Arial"/>
          <w:spacing w:val="1"/>
        </w:rPr>
        <w:t>s</w:t>
      </w:r>
      <w:r w:rsidR="00342F97" w:rsidRPr="006A029D">
        <w:rPr>
          <w:rFonts w:ascii="Arial" w:eastAsia="Arial" w:hAnsi="Arial" w:cs="Arial"/>
          <w:spacing w:val="-3"/>
        </w:rPr>
        <w:t>u</w:t>
      </w:r>
      <w:r w:rsidR="00342F97" w:rsidRPr="006A029D">
        <w:rPr>
          <w:rFonts w:ascii="Arial" w:eastAsia="Arial" w:hAnsi="Arial" w:cs="Arial"/>
          <w:spacing w:val="1"/>
        </w:rPr>
        <w:t>r</w:t>
      </w:r>
      <w:r w:rsidR="00342F97" w:rsidRPr="006A029D">
        <w:rPr>
          <w:rFonts w:ascii="Arial" w:eastAsia="Arial" w:hAnsi="Arial" w:cs="Arial"/>
        </w:rPr>
        <w:t>a</w:t>
      </w:r>
      <w:r w:rsidR="00342F97" w:rsidRPr="006A029D">
        <w:rPr>
          <w:rFonts w:ascii="Arial" w:eastAsia="Arial" w:hAnsi="Arial" w:cs="Arial"/>
          <w:spacing w:val="-3"/>
        </w:rPr>
        <w:t>n</w:t>
      </w:r>
      <w:r w:rsidR="00342F97" w:rsidRPr="006A029D">
        <w:rPr>
          <w:rFonts w:ascii="Arial" w:eastAsia="Arial" w:hAnsi="Arial" w:cs="Arial"/>
          <w:spacing w:val="1"/>
        </w:rPr>
        <w:t>c</w:t>
      </w:r>
      <w:r w:rsidR="00342F97" w:rsidRPr="006A029D">
        <w:rPr>
          <w:rFonts w:ascii="Arial" w:eastAsia="Arial" w:hAnsi="Arial" w:cs="Arial"/>
        </w:rPr>
        <w:t>e</w:t>
      </w:r>
      <w:r w:rsidR="00342F97" w:rsidRPr="006A029D">
        <w:rPr>
          <w:rFonts w:ascii="Arial" w:eastAsia="Arial" w:hAnsi="Arial" w:cs="Arial"/>
          <w:spacing w:val="-9"/>
        </w:rPr>
        <w:t xml:space="preserve"> </w:t>
      </w:r>
      <w:r w:rsidR="00342F97" w:rsidRPr="006A029D">
        <w:rPr>
          <w:rFonts w:ascii="Arial" w:eastAsia="Arial" w:hAnsi="Arial" w:cs="Arial"/>
          <w:spacing w:val="-1"/>
        </w:rPr>
        <w:t>b</w:t>
      </w:r>
      <w:r w:rsidR="00342F97" w:rsidRPr="006A029D">
        <w:rPr>
          <w:rFonts w:ascii="Arial" w:eastAsia="Arial" w:hAnsi="Arial" w:cs="Arial"/>
        </w:rPr>
        <w:t>y</w:t>
      </w:r>
      <w:r w:rsidR="00342F97" w:rsidRPr="006A029D">
        <w:rPr>
          <w:rFonts w:ascii="Arial" w:eastAsia="Arial" w:hAnsi="Arial" w:cs="Arial"/>
          <w:spacing w:val="-8"/>
        </w:rPr>
        <w:t xml:space="preserve"> </w:t>
      </w:r>
      <w:r w:rsidR="00342F97" w:rsidRPr="006A029D">
        <w:rPr>
          <w:rFonts w:ascii="Arial" w:eastAsia="Arial" w:hAnsi="Arial" w:cs="Arial"/>
          <w:spacing w:val="2"/>
        </w:rPr>
        <w:t>t</w:t>
      </w:r>
      <w:r w:rsidR="00342F97" w:rsidRPr="006A029D">
        <w:rPr>
          <w:rFonts w:ascii="Arial" w:eastAsia="Arial" w:hAnsi="Arial" w:cs="Arial"/>
        </w:rPr>
        <w:t>he</w:t>
      </w:r>
      <w:r w:rsidR="00342F97" w:rsidRPr="006A029D">
        <w:rPr>
          <w:rFonts w:ascii="Arial" w:eastAsia="Arial" w:hAnsi="Arial" w:cs="Arial"/>
          <w:spacing w:val="-4"/>
        </w:rPr>
        <w:t xml:space="preserve"> </w:t>
      </w:r>
      <w:r w:rsidR="002915D4" w:rsidRPr="006A029D">
        <w:rPr>
          <w:rFonts w:ascii="Arial" w:eastAsia="Arial" w:hAnsi="Arial" w:cs="Arial"/>
          <w:spacing w:val="-1"/>
        </w:rPr>
        <w:t>Recipient</w:t>
      </w:r>
      <w:r w:rsidR="00342F97" w:rsidRPr="006A029D">
        <w:rPr>
          <w:rFonts w:ascii="Arial" w:eastAsia="Arial" w:hAnsi="Arial" w:cs="Arial"/>
          <w:spacing w:val="-13"/>
        </w:rPr>
        <w:t xml:space="preserve"> </w:t>
      </w:r>
      <w:r w:rsidR="00342F97" w:rsidRPr="006A029D">
        <w:rPr>
          <w:rFonts w:ascii="Arial" w:eastAsia="Arial" w:hAnsi="Arial" w:cs="Arial"/>
        </w:rPr>
        <w:t>p</w:t>
      </w:r>
      <w:r w:rsidR="00342F97" w:rsidRPr="006A029D">
        <w:rPr>
          <w:rFonts w:ascii="Arial" w:eastAsia="Arial" w:hAnsi="Arial" w:cs="Arial"/>
          <w:spacing w:val="-1"/>
        </w:rPr>
        <w:t>u</w:t>
      </w:r>
      <w:r w:rsidR="00342F97" w:rsidRPr="006A029D">
        <w:rPr>
          <w:rFonts w:ascii="Arial" w:eastAsia="Arial" w:hAnsi="Arial" w:cs="Arial"/>
          <w:spacing w:val="1"/>
        </w:rPr>
        <w:t>rs</w:t>
      </w:r>
      <w:r w:rsidR="00342F97" w:rsidRPr="006A029D">
        <w:rPr>
          <w:rFonts w:ascii="Arial" w:eastAsia="Arial" w:hAnsi="Arial" w:cs="Arial"/>
        </w:rPr>
        <w:t>u</w:t>
      </w:r>
      <w:r w:rsidR="00342F97" w:rsidRPr="006A029D">
        <w:rPr>
          <w:rFonts w:ascii="Arial" w:eastAsia="Arial" w:hAnsi="Arial" w:cs="Arial"/>
          <w:spacing w:val="-1"/>
        </w:rPr>
        <w:t>a</w:t>
      </w:r>
      <w:r w:rsidR="00342F97" w:rsidRPr="006A029D">
        <w:rPr>
          <w:rFonts w:ascii="Arial" w:eastAsia="Arial" w:hAnsi="Arial" w:cs="Arial"/>
        </w:rPr>
        <w:t>nt</w:t>
      </w:r>
      <w:r w:rsidR="00342F97" w:rsidRPr="006A029D">
        <w:rPr>
          <w:rFonts w:ascii="Arial" w:eastAsia="Arial" w:hAnsi="Arial" w:cs="Arial"/>
          <w:spacing w:val="-11"/>
        </w:rPr>
        <w:t xml:space="preserve"> </w:t>
      </w:r>
      <w:r w:rsidR="00342F97" w:rsidRPr="006A029D">
        <w:rPr>
          <w:rFonts w:ascii="Arial" w:eastAsia="Arial" w:hAnsi="Arial" w:cs="Arial"/>
        </w:rPr>
        <w:t>th</w:t>
      </w:r>
      <w:r w:rsidR="00342F97" w:rsidRPr="006A029D">
        <w:rPr>
          <w:rFonts w:ascii="Arial" w:eastAsia="Arial" w:hAnsi="Arial" w:cs="Arial"/>
          <w:spacing w:val="-3"/>
        </w:rPr>
        <w:t>e</w:t>
      </w:r>
      <w:r w:rsidR="00342F97" w:rsidRPr="006A029D">
        <w:rPr>
          <w:rFonts w:ascii="Arial" w:eastAsia="Arial" w:hAnsi="Arial" w:cs="Arial"/>
          <w:spacing w:val="1"/>
        </w:rPr>
        <w:t>r</w:t>
      </w:r>
      <w:r w:rsidR="00342F97" w:rsidRPr="006A029D">
        <w:rPr>
          <w:rFonts w:ascii="Arial" w:eastAsia="Arial" w:hAnsi="Arial" w:cs="Arial"/>
        </w:rPr>
        <w:t>et</w:t>
      </w:r>
      <w:r w:rsidR="00342F97" w:rsidRPr="006A029D">
        <w:rPr>
          <w:rFonts w:ascii="Arial" w:eastAsia="Arial" w:hAnsi="Arial" w:cs="Arial"/>
          <w:spacing w:val="-3"/>
        </w:rPr>
        <w:t>o</w:t>
      </w:r>
      <w:r w:rsidR="00342F97" w:rsidRPr="006A029D">
        <w:rPr>
          <w:rFonts w:ascii="Arial" w:eastAsia="Arial" w:hAnsi="Arial" w:cs="Arial"/>
        </w:rPr>
        <w:t>.</w:t>
      </w:r>
    </w:p>
    <w:p w14:paraId="12CD9203" w14:textId="77777777" w:rsidR="00933337" w:rsidRPr="006A029D" w:rsidRDefault="00933337" w:rsidP="00201C63">
      <w:pPr>
        <w:tabs>
          <w:tab w:val="left" w:pos="720"/>
          <w:tab w:val="left" w:pos="1440"/>
          <w:tab w:val="left" w:pos="2160"/>
        </w:tabs>
        <w:jc w:val="both"/>
        <w:rPr>
          <w:rFonts w:ascii="Arial" w:eastAsia="Arial" w:hAnsi="Arial" w:cs="Arial"/>
        </w:rPr>
      </w:pPr>
    </w:p>
    <w:p w14:paraId="3D3F4103" w14:textId="3E572570" w:rsidR="00933337" w:rsidRPr="006A029D" w:rsidRDefault="00933337" w:rsidP="00201C63">
      <w:pPr>
        <w:tabs>
          <w:tab w:val="left" w:pos="720"/>
          <w:tab w:val="left" w:pos="1440"/>
          <w:tab w:val="left" w:pos="2160"/>
        </w:tabs>
        <w:jc w:val="both"/>
        <w:rPr>
          <w:rFonts w:ascii="Arial" w:eastAsia="Arial" w:hAnsi="Arial" w:cs="Arial"/>
          <w:b/>
        </w:rPr>
      </w:pPr>
      <w:r w:rsidRPr="006A029D">
        <w:rPr>
          <w:rFonts w:ascii="Arial" w:eastAsia="Arial" w:hAnsi="Arial" w:cs="Arial"/>
        </w:rPr>
        <w:tab/>
      </w:r>
      <w:r w:rsidR="0004779E">
        <w:rPr>
          <w:rFonts w:ascii="Arial" w:eastAsia="Arial" w:hAnsi="Arial" w:cs="Arial"/>
          <w:b/>
        </w:rPr>
        <w:t>f</w:t>
      </w:r>
      <w:r w:rsidRPr="006A029D">
        <w:rPr>
          <w:rFonts w:ascii="Arial" w:eastAsia="Arial" w:hAnsi="Arial" w:cs="Arial"/>
          <w:b/>
        </w:rPr>
        <w:t>.</w:t>
      </w:r>
      <w:r w:rsidRPr="006A029D">
        <w:rPr>
          <w:rFonts w:ascii="Arial" w:eastAsia="Arial" w:hAnsi="Arial" w:cs="Arial"/>
          <w:b/>
        </w:rPr>
        <w:tab/>
        <w:t xml:space="preserve">Federal Financial Assistance Policy to Ban Text Messaging While Driving.  </w:t>
      </w:r>
      <w:r w:rsidRPr="006A029D">
        <w:rPr>
          <w:rFonts w:ascii="Arial" w:eastAsia="Arial" w:hAnsi="Arial" w:cs="Arial"/>
        </w:rPr>
        <w:t>As used in this paragraph:</w:t>
      </w:r>
    </w:p>
    <w:p w14:paraId="3EADF791" w14:textId="77777777" w:rsidR="00933337" w:rsidRPr="006A029D" w:rsidRDefault="00933337" w:rsidP="00201C63">
      <w:pPr>
        <w:tabs>
          <w:tab w:val="left" w:pos="720"/>
          <w:tab w:val="left" w:pos="1440"/>
          <w:tab w:val="left" w:pos="2160"/>
        </w:tabs>
        <w:jc w:val="both"/>
        <w:rPr>
          <w:rFonts w:ascii="Arial" w:eastAsia="Arial" w:hAnsi="Arial" w:cs="Arial"/>
        </w:rPr>
      </w:pPr>
    </w:p>
    <w:p w14:paraId="32FF4999" w14:textId="77777777" w:rsidR="00933337" w:rsidRPr="006A029D" w:rsidRDefault="00933337" w:rsidP="00201C63">
      <w:pPr>
        <w:tabs>
          <w:tab w:val="left" w:pos="720"/>
          <w:tab w:val="left" w:pos="1440"/>
          <w:tab w:val="left" w:pos="2160"/>
        </w:tabs>
        <w:jc w:val="both"/>
        <w:rPr>
          <w:rFonts w:ascii="Arial" w:eastAsia="Arial" w:hAnsi="Arial" w:cs="Arial"/>
        </w:rPr>
      </w:pPr>
      <w:r w:rsidRPr="006A029D">
        <w:rPr>
          <w:rFonts w:ascii="Arial" w:eastAsia="Arial" w:hAnsi="Arial" w:cs="Arial"/>
        </w:rPr>
        <w:t>"Driving" - Means operating a motor vehicle on an active roadway with the motor running, including while temporarily stationary because of traffic, a traffic light, stop sign, or otherwise. Does not include operating a motor vehicle with or without the motor running when one has pulled over to the side of, or off, an active roadway and has halted in a location where one can safely remain stationary.</w:t>
      </w:r>
    </w:p>
    <w:p w14:paraId="06B736D8" w14:textId="77777777" w:rsidR="00933337" w:rsidRPr="006A029D" w:rsidRDefault="00933337" w:rsidP="00201C63">
      <w:pPr>
        <w:tabs>
          <w:tab w:val="left" w:pos="720"/>
          <w:tab w:val="left" w:pos="1440"/>
          <w:tab w:val="left" w:pos="2160"/>
        </w:tabs>
        <w:jc w:val="both"/>
        <w:rPr>
          <w:rFonts w:ascii="Arial" w:eastAsia="Arial" w:hAnsi="Arial" w:cs="Arial"/>
        </w:rPr>
      </w:pPr>
    </w:p>
    <w:p w14:paraId="3DBFC227" w14:textId="77777777" w:rsidR="00933337" w:rsidRPr="006A029D" w:rsidRDefault="00933337" w:rsidP="00201C63">
      <w:pPr>
        <w:tabs>
          <w:tab w:val="left" w:pos="720"/>
          <w:tab w:val="left" w:pos="1440"/>
          <w:tab w:val="left" w:pos="2160"/>
        </w:tabs>
        <w:jc w:val="both"/>
        <w:rPr>
          <w:rFonts w:ascii="Arial" w:eastAsia="Arial" w:hAnsi="Arial" w:cs="Arial"/>
        </w:rPr>
      </w:pPr>
      <w:r w:rsidRPr="006A029D">
        <w:rPr>
          <w:rFonts w:ascii="Arial" w:eastAsia="Arial" w:hAnsi="Arial" w:cs="Arial"/>
        </w:rPr>
        <w:t>"Text messaging" - means reading from or entering data into any handheld or other electronic device, including for the purpose of short message service texting, e-mailing, instant messaging, obtaining navigational information, or engaging in any other form of electronic data retrieval or electronic data communication. The term does not include glancing at or listening to a navigational device that is secured in a commercially designed holder affixed to the vehicle, provided that the destination and route are programmed into the device either before driving or while stopped in a location off the roadway where it is safe and legal to park.</w:t>
      </w:r>
    </w:p>
    <w:p w14:paraId="0088292A" w14:textId="77777777" w:rsidR="00933337" w:rsidRPr="006A029D" w:rsidRDefault="00933337" w:rsidP="00201C63">
      <w:pPr>
        <w:tabs>
          <w:tab w:val="left" w:pos="720"/>
          <w:tab w:val="left" w:pos="1440"/>
          <w:tab w:val="left" w:pos="2160"/>
        </w:tabs>
        <w:jc w:val="both"/>
        <w:rPr>
          <w:rFonts w:ascii="Arial" w:eastAsia="Arial" w:hAnsi="Arial" w:cs="Arial"/>
        </w:rPr>
      </w:pPr>
    </w:p>
    <w:p w14:paraId="029FDF51" w14:textId="77777777" w:rsidR="00933337" w:rsidRPr="006A029D" w:rsidRDefault="00933337" w:rsidP="00201C63">
      <w:pPr>
        <w:tabs>
          <w:tab w:val="left" w:pos="720"/>
          <w:tab w:val="left" w:pos="1440"/>
          <w:tab w:val="left" w:pos="2160"/>
        </w:tabs>
        <w:jc w:val="both"/>
        <w:rPr>
          <w:rFonts w:ascii="Arial" w:eastAsia="Arial" w:hAnsi="Arial" w:cs="Arial"/>
        </w:rPr>
      </w:pPr>
      <w:r w:rsidRPr="006A029D">
        <w:rPr>
          <w:rFonts w:ascii="Arial" w:eastAsia="Arial" w:hAnsi="Arial" w:cs="Arial"/>
        </w:rPr>
        <w:t>This section implements Executive Order 13513, Federal Leadership on Reducing Text Messaging while Driving, dated October 1, 2009.</w:t>
      </w:r>
    </w:p>
    <w:p w14:paraId="4A46DC9A" w14:textId="77777777" w:rsidR="00933337" w:rsidRPr="006A029D" w:rsidRDefault="00933337" w:rsidP="00201C63">
      <w:pPr>
        <w:tabs>
          <w:tab w:val="left" w:pos="720"/>
          <w:tab w:val="left" w:pos="1440"/>
          <w:tab w:val="left" w:pos="2160"/>
        </w:tabs>
        <w:jc w:val="both"/>
        <w:rPr>
          <w:rFonts w:ascii="Arial" w:eastAsia="Arial" w:hAnsi="Arial" w:cs="Arial"/>
        </w:rPr>
      </w:pPr>
    </w:p>
    <w:p w14:paraId="1B89CB70" w14:textId="12B23362" w:rsidR="00933337" w:rsidRPr="006A029D" w:rsidRDefault="00933337" w:rsidP="00201C63">
      <w:pPr>
        <w:tabs>
          <w:tab w:val="left" w:pos="720"/>
          <w:tab w:val="left" w:pos="1440"/>
          <w:tab w:val="left" w:pos="2160"/>
        </w:tabs>
        <w:jc w:val="both"/>
        <w:rPr>
          <w:rFonts w:ascii="Arial" w:eastAsia="Arial" w:hAnsi="Arial" w:cs="Arial"/>
        </w:rPr>
      </w:pPr>
      <w:r w:rsidRPr="006A029D">
        <w:rPr>
          <w:rFonts w:ascii="Arial" w:eastAsia="Arial" w:hAnsi="Arial" w:cs="Arial"/>
        </w:rPr>
        <w:t xml:space="preserve">The </w:t>
      </w:r>
      <w:r w:rsidR="002915D4" w:rsidRPr="006A029D">
        <w:rPr>
          <w:rFonts w:ascii="Arial" w:eastAsia="Arial" w:hAnsi="Arial" w:cs="Arial"/>
        </w:rPr>
        <w:t>Recipient</w:t>
      </w:r>
      <w:r w:rsidRPr="006A029D">
        <w:rPr>
          <w:rFonts w:ascii="Arial" w:eastAsia="Arial" w:hAnsi="Arial" w:cs="Arial"/>
        </w:rPr>
        <w:t xml:space="preserve"> should-</w:t>
      </w:r>
    </w:p>
    <w:p w14:paraId="104E377F" w14:textId="77777777" w:rsidR="00933337" w:rsidRPr="006A029D" w:rsidRDefault="00933337" w:rsidP="00201C63">
      <w:pPr>
        <w:tabs>
          <w:tab w:val="left" w:pos="720"/>
          <w:tab w:val="left" w:pos="1440"/>
          <w:tab w:val="left" w:pos="2160"/>
        </w:tabs>
        <w:jc w:val="both"/>
        <w:rPr>
          <w:rFonts w:ascii="Arial" w:eastAsia="Arial" w:hAnsi="Arial" w:cs="Arial"/>
        </w:rPr>
      </w:pPr>
    </w:p>
    <w:p w14:paraId="23B3B245" w14:textId="5969F025" w:rsidR="00933337" w:rsidRPr="006A029D" w:rsidRDefault="00933337" w:rsidP="00201C63">
      <w:pPr>
        <w:tabs>
          <w:tab w:val="left" w:pos="720"/>
          <w:tab w:val="left" w:pos="1440"/>
          <w:tab w:val="left" w:pos="2160"/>
        </w:tabs>
        <w:jc w:val="both"/>
        <w:rPr>
          <w:rFonts w:ascii="Arial" w:eastAsia="Arial" w:hAnsi="Arial" w:cs="Arial"/>
        </w:rPr>
      </w:pPr>
      <w:r w:rsidRPr="006A029D">
        <w:rPr>
          <w:rFonts w:ascii="Arial" w:eastAsia="Arial" w:hAnsi="Arial" w:cs="Arial"/>
        </w:rPr>
        <w:t xml:space="preserve">Adopt and enforce policies that ban text messaging while driving- (i) </w:t>
      </w:r>
      <w:r w:rsidR="002915D4" w:rsidRPr="006A029D">
        <w:rPr>
          <w:rFonts w:ascii="Arial" w:eastAsia="Arial" w:hAnsi="Arial" w:cs="Arial"/>
        </w:rPr>
        <w:t>Recipient</w:t>
      </w:r>
      <w:r w:rsidRPr="006A029D">
        <w:rPr>
          <w:rFonts w:ascii="Arial" w:eastAsia="Arial" w:hAnsi="Arial" w:cs="Arial"/>
        </w:rPr>
        <w:t>-owned or -rented vehicles or government-owned vehicles; or (ii) Privately-owned vehicles when on official government business or when performing any work for or on behalf of the government.</w:t>
      </w:r>
    </w:p>
    <w:p w14:paraId="3FCABE35" w14:textId="77777777" w:rsidR="00933337" w:rsidRPr="006A029D" w:rsidRDefault="00933337" w:rsidP="00201C63">
      <w:pPr>
        <w:tabs>
          <w:tab w:val="left" w:pos="720"/>
          <w:tab w:val="left" w:pos="1440"/>
          <w:tab w:val="left" w:pos="2160"/>
        </w:tabs>
        <w:jc w:val="both"/>
        <w:rPr>
          <w:rFonts w:ascii="Arial" w:eastAsia="Arial" w:hAnsi="Arial" w:cs="Arial"/>
        </w:rPr>
      </w:pPr>
    </w:p>
    <w:p w14:paraId="5FEFD97C" w14:textId="502EA876" w:rsidR="00933337" w:rsidRPr="006A029D" w:rsidRDefault="00933337" w:rsidP="00201C63">
      <w:pPr>
        <w:tabs>
          <w:tab w:val="left" w:pos="720"/>
          <w:tab w:val="left" w:pos="1440"/>
          <w:tab w:val="left" w:pos="2160"/>
        </w:tabs>
        <w:jc w:val="both"/>
        <w:rPr>
          <w:rFonts w:ascii="Arial" w:eastAsia="Arial" w:hAnsi="Arial" w:cs="Arial"/>
        </w:rPr>
      </w:pPr>
      <w:r w:rsidRPr="006A029D">
        <w:rPr>
          <w:rFonts w:ascii="Arial" w:eastAsia="Arial" w:hAnsi="Arial" w:cs="Arial"/>
        </w:rPr>
        <w:t xml:space="preserve">Conduct initiatives in a manner commensurate with the </w:t>
      </w:r>
      <w:r w:rsidR="002915D4" w:rsidRPr="006A029D">
        <w:rPr>
          <w:rFonts w:ascii="Arial" w:eastAsia="Arial" w:hAnsi="Arial" w:cs="Arial"/>
        </w:rPr>
        <w:t>Recipient</w:t>
      </w:r>
      <w:r w:rsidRPr="006A029D">
        <w:rPr>
          <w:rFonts w:ascii="Arial" w:eastAsia="Arial" w:hAnsi="Arial" w:cs="Arial"/>
        </w:rPr>
        <w:t>’s size, such as- (i) Establishment of new rules and programs or re-evaluation of existing programs to prohibit text messaging while driving; and (ii) Education, awareness, and other outreach to employees about the safety risks associated with texting while driving.</w:t>
      </w:r>
    </w:p>
    <w:p w14:paraId="0F7748E9" w14:textId="77777777" w:rsidR="00933337" w:rsidRPr="006A029D" w:rsidRDefault="00933337" w:rsidP="00201C63">
      <w:pPr>
        <w:tabs>
          <w:tab w:val="left" w:pos="720"/>
          <w:tab w:val="left" w:pos="1440"/>
          <w:tab w:val="left" w:pos="2160"/>
        </w:tabs>
        <w:jc w:val="both"/>
        <w:rPr>
          <w:rFonts w:ascii="Arial" w:eastAsia="Arial" w:hAnsi="Arial" w:cs="Arial"/>
        </w:rPr>
      </w:pPr>
    </w:p>
    <w:p w14:paraId="7367404C" w14:textId="29019BB9" w:rsidR="00933337" w:rsidRPr="006A029D" w:rsidRDefault="00933337" w:rsidP="00201C63">
      <w:pPr>
        <w:tabs>
          <w:tab w:val="left" w:pos="720"/>
          <w:tab w:val="left" w:pos="1440"/>
          <w:tab w:val="left" w:pos="2160"/>
        </w:tabs>
        <w:jc w:val="both"/>
        <w:rPr>
          <w:rFonts w:ascii="Arial" w:eastAsia="Arial" w:hAnsi="Arial" w:cs="Arial"/>
        </w:rPr>
      </w:pPr>
      <w:r w:rsidRPr="006A029D">
        <w:rPr>
          <w:rFonts w:ascii="Arial" w:eastAsia="Arial" w:hAnsi="Arial" w:cs="Arial"/>
        </w:rPr>
        <w:t xml:space="preserve">Sub-agreements/sub-contracts. The </w:t>
      </w:r>
      <w:r w:rsidR="002915D4" w:rsidRPr="006A029D">
        <w:rPr>
          <w:rFonts w:ascii="Arial" w:eastAsia="Arial" w:hAnsi="Arial" w:cs="Arial"/>
        </w:rPr>
        <w:t>Recipient</w:t>
      </w:r>
      <w:r w:rsidRPr="006A029D">
        <w:rPr>
          <w:rFonts w:ascii="Arial" w:eastAsia="Arial" w:hAnsi="Arial" w:cs="Arial"/>
        </w:rPr>
        <w:t xml:space="preserve"> shall insert the substance of this section, including this sentence, in all sub-agreement/subcontracts funded wi</w:t>
      </w:r>
      <w:r w:rsidR="00AD3976" w:rsidRPr="006A029D">
        <w:rPr>
          <w:rFonts w:ascii="Arial" w:eastAsia="Arial" w:hAnsi="Arial" w:cs="Arial"/>
        </w:rPr>
        <w:t>th the subaward provided under this Agreement</w:t>
      </w:r>
      <w:r w:rsidRPr="006A029D">
        <w:rPr>
          <w:rFonts w:ascii="Arial" w:eastAsia="Arial" w:hAnsi="Arial" w:cs="Arial"/>
        </w:rPr>
        <w:t xml:space="preserve"> that exceed the Federal Highway Administration micro-purchase threshold.</w:t>
      </w:r>
    </w:p>
    <w:p w14:paraId="02B33615" w14:textId="77777777" w:rsidR="00904A59" w:rsidRPr="006A029D" w:rsidRDefault="00904A59" w:rsidP="00201C63">
      <w:pPr>
        <w:tabs>
          <w:tab w:val="left" w:pos="720"/>
          <w:tab w:val="left" w:pos="1440"/>
          <w:tab w:val="left" w:pos="2160"/>
        </w:tabs>
        <w:jc w:val="both"/>
        <w:rPr>
          <w:rFonts w:ascii="Arial" w:eastAsia="Arial" w:hAnsi="Arial" w:cs="Arial"/>
        </w:rPr>
      </w:pPr>
    </w:p>
    <w:p w14:paraId="302E6460" w14:textId="3D4983C0" w:rsidR="00904A59" w:rsidRPr="006A029D" w:rsidRDefault="00904A59"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0004779E">
        <w:rPr>
          <w:rFonts w:ascii="Arial" w:eastAsia="Arial" w:hAnsi="Arial" w:cs="Arial"/>
          <w:b/>
        </w:rPr>
        <w:t>g</w:t>
      </w:r>
      <w:r w:rsidRPr="006A029D">
        <w:rPr>
          <w:rFonts w:ascii="Arial" w:eastAsia="Arial" w:hAnsi="Arial" w:cs="Arial"/>
          <w:b/>
        </w:rPr>
        <w:t>.</w:t>
      </w:r>
      <w:r w:rsidRPr="006A029D">
        <w:rPr>
          <w:rFonts w:ascii="Arial" w:eastAsia="Arial" w:hAnsi="Arial" w:cs="Arial"/>
          <w:b/>
        </w:rPr>
        <w:tab/>
        <w:t xml:space="preserve">Integrity Certification. </w:t>
      </w:r>
      <w:r w:rsidRPr="006A029D">
        <w:rPr>
          <w:rFonts w:ascii="Arial" w:eastAsia="Arial" w:hAnsi="Arial" w:cs="Arial"/>
        </w:rPr>
        <w:t xml:space="preserve">By signing this Agreement, the </w:t>
      </w:r>
      <w:r w:rsidR="002915D4" w:rsidRPr="006A029D">
        <w:rPr>
          <w:rFonts w:ascii="Arial" w:eastAsia="Arial" w:hAnsi="Arial" w:cs="Arial"/>
        </w:rPr>
        <w:t>Recipient</w:t>
      </w:r>
      <w:r w:rsidRPr="006A029D">
        <w:rPr>
          <w:rFonts w:ascii="Arial" w:eastAsia="Arial" w:hAnsi="Arial" w:cs="Arial"/>
        </w:rPr>
        <w:t xml:space="preserve"> certifies that neither it nor its participants is presently debarred, suspended, proposed for debarment, declared ineligible, or voluntarily excluded from participating in this Agreement by any federal department or agency.  This certification is a material representation of fact upon which the Department is relying in entering this Agreement.  If it is later determined that the </w:t>
      </w:r>
      <w:r w:rsidR="002915D4" w:rsidRPr="006A029D">
        <w:rPr>
          <w:rFonts w:ascii="Arial" w:eastAsia="Arial" w:hAnsi="Arial" w:cs="Arial"/>
        </w:rPr>
        <w:t>Recipient</w:t>
      </w:r>
      <w:r w:rsidRPr="006A029D">
        <w:rPr>
          <w:rFonts w:ascii="Arial" w:eastAsia="Arial" w:hAnsi="Arial" w:cs="Arial"/>
        </w:rPr>
        <w:t xml:space="preserve"> knowingly rendered an erroneous certification, in addition to other remedies available to the federal government, the </w:t>
      </w:r>
      <w:r w:rsidR="00322D6C" w:rsidRPr="006A029D">
        <w:rPr>
          <w:rFonts w:ascii="Arial" w:eastAsia="Arial" w:hAnsi="Arial" w:cs="Arial"/>
        </w:rPr>
        <w:t>D</w:t>
      </w:r>
      <w:r w:rsidRPr="006A029D">
        <w:rPr>
          <w:rFonts w:ascii="Arial" w:eastAsia="Arial" w:hAnsi="Arial" w:cs="Arial"/>
        </w:rPr>
        <w:t xml:space="preserve">epartment or agency with which this transaction originated may pursue available remedies, including suspension and/or debarment. The </w:t>
      </w:r>
      <w:r w:rsidR="002915D4" w:rsidRPr="006A029D">
        <w:rPr>
          <w:rFonts w:ascii="Arial" w:eastAsia="Arial" w:hAnsi="Arial" w:cs="Arial"/>
        </w:rPr>
        <w:t>Recipient</w:t>
      </w:r>
      <w:r w:rsidRPr="006A029D">
        <w:rPr>
          <w:rFonts w:ascii="Arial" w:eastAsia="Arial" w:hAnsi="Arial" w:cs="Arial"/>
        </w:rPr>
        <w:t xml:space="preserve"> shall provide to the Department immediate written notice if at any time the </w:t>
      </w:r>
      <w:r w:rsidR="002915D4" w:rsidRPr="006A029D">
        <w:rPr>
          <w:rFonts w:ascii="Arial" w:eastAsia="Arial" w:hAnsi="Arial" w:cs="Arial"/>
        </w:rPr>
        <w:t>Recipient</w:t>
      </w:r>
      <w:r w:rsidRPr="006A029D">
        <w:rPr>
          <w:rFonts w:ascii="Arial" w:eastAsia="Arial" w:hAnsi="Arial" w:cs="Arial"/>
        </w:rPr>
        <w:t xml:space="preserve"> learns that its certification was erroneous when submitted or has become erroneous by reason of changed circumstances.</w:t>
      </w:r>
    </w:p>
    <w:p w14:paraId="1FE806BE" w14:textId="77777777" w:rsidR="00D02A55" w:rsidRPr="006A029D" w:rsidRDefault="00D02A55" w:rsidP="00201C63">
      <w:pPr>
        <w:tabs>
          <w:tab w:val="left" w:pos="720"/>
          <w:tab w:val="left" w:pos="1440"/>
          <w:tab w:val="left" w:pos="2160"/>
        </w:tabs>
        <w:jc w:val="both"/>
        <w:rPr>
          <w:rFonts w:ascii="Arial" w:eastAsia="Arial" w:hAnsi="Arial" w:cs="Arial"/>
        </w:rPr>
      </w:pPr>
    </w:p>
    <w:p w14:paraId="23577A92" w14:textId="4A113C18" w:rsidR="00D02A55" w:rsidRPr="006A029D" w:rsidRDefault="00D02A55"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0004779E">
        <w:rPr>
          <w:rFonts w:ascii="Arial" w:eastAsia="Arial" w:hAnsi="Arial" w:cs="Arial"/>
          <w:b/>
        </w:rPr>
        <w:t>h</w:t>
      </w:r>
      <w:r w:rsidRPr="006A029D">
        <w:rPr>
          <w:rFonts w:ascii="Arial" w:eastAsia="Arial" w:hAnsi="Arial" w:cs="Arial"/>
          <w:b/>
        </w:rPr>
        <w:t>.</w:t>
      </w:r>
      <w:r w:rsidRPr="006A029D">
        <w:rPr>
          <w:rFonts w:ascii="Arial" w:eastAsia="Arial" w:hAnsi="Arial" w:cs="Arial"/>
        </w:rPr>
        <w:tab/>
      </w:r>
      <w:r w:rsidRPr="006A029D">
        <w:rPr>
          <w:rFonts w:ascii="Arial" w:eastAsia="Arial" w:hAnsi="Arial" w:cs="Arial"/>
          <w:b/>
        </w:rPr>
        <w:t>Ownership of Data and Creative Material.</w:t>
      </w:r>
      <w:r w:rsidRPr="006A029D">
        <w:rPr>
          <w:rFonts w:ascii="Arial" w:eastAsia="Arial" w:hAnsi="Arial" w:cs="Arial"/>
        </w:rPr>
        <w:t xml:space="preserve">  The ownership of material, discoveries, inventions and results developed, produced, or discovered by this Agreement are governed by the terms of 2 CFR, Section 200.315, Intangible Property.</w:t>
      </w:r>
    </w:p>
    <w:p w14:paraId="332D0463" w14:textId="77777777" w:rsidR="00D02A55" w:rsidRPr="006A029D" w:rsidRDefault="00D02A55" w:rsidP="00201C63">
      <w:pPr>
        <w:tabs>
          <w:tab w:val="left" w:pos="720"/>
          <w:tab w:val="left" w:pos="1440"/>
          <w:tab w:val="left" w:pos="2160"/>
        </w:tabs>
        <w:jc w:val="both"/>
        <w:rPr>
          <w:rFonts w:ascii="Arial" w:eastAsia="Arial" w:hAnsi="Arial" w:cs="Arial"/>
        </w:rPr>
      </w:pPr>
    </w:p>
    <w:p w14:paraId="509B84B0" w14:textId="05F2C497" w:rsidR="00D02A55" w:rsidRPr="006A029D" w:rsidRDefault="00D02A55" w:rsidP="00201C63">
      <w:pPr>
        <w:tabs>
          <w:tab w:val="left" w:pos="720"/>
          <w:tab w:val="left" w:pos="1440"/>
          <w:tab w:val="left" w:pos="2160"/>
        </w:tabs>
        <w:jc w:val="both"/>
        <w:rPr>
          <w:rFonts w:ascii="Arial" w:eastAsia="Arial" w:hAnsi="Arial" w:cs="Arial"/>
        </w:rPr>
      </w:pPr>
      <w:r w:rsidRPr="006A029D">
        <w:rPr>
          <w:rFonts w:ascii="Arial" w:eastAsia="Arial" w:hAnsi="Arial" w:cs="Arial"/>
        </w:rPr>
        <w:lastRenderedPageBreak/>
        <w:tab/>
      </w:r>
      <w:r w:rsidR="0004779E">
        <w:rPr>
          <w:rFonts w:ascii="Arial" w:eastAsia="Arial" w:hAnsi="Arial" w:cs="Arial"/>
          <w:b/>
        </w:rPr>
        <w:t>i</w:t>
      </w:r>
      <w:r w:rsidRPr="006A029D">
        <w:rPr>
          <w:rFonts w:ascii="Arial" w:eastAsia="Arial" w:hAnsi="Arial" w:cs="Arial"/>
          <w:b/>
        </w:rPr>
        <w:t>.</w:t>
      </w:r>
      <w:r w:rsidRPr="006A029D">
        <w:rPr>
          <w:rFonts w:ascii="Arial" w:eastAsia="Arial" w:hAnsi="Arial" w:cs="Arial"/>
          <w:b/>
        </w:rPr>
        <w:tab/>
      </w:r>
      <w:r w:rsidRPr="006A029D">
        <w:rPr>
          <w:rFonts w:ascii="Arial" w:hAnsi="Arial" w:cs="Arial"/>
          <w:b/>
        </w:rPr>
        <w:t xml:space="preserve">Certification of Restrictions on Lobbying Disclosure. </w:t>
      </w:r>
      <w:r w:rsidRPr="006A029D">
        <w:rPr>
          <w:rFonts w:ascii="Arial" w:eastAsia="Arial" w:hAnsi="Arial" w:cs="Arial"/>
          <w:spacing w:val="3"/>
        </w:rPr>
        <w:t>T</w:t>
      </w:r>
      <w:r w:rsidRPr="006A029D">
        <w:rPr>
          <w:rFonts w:ascii="Arial" w:eastAsia="Arial" w:hAnsi="Arial" w:cs="Arial"/>
        </w:rPr>
        <w:t xml:space="preserve">he </w:t>
      </w:r>
      <w:r w:rsidR="002915D4" w:rsidRPr="006A029D">
        <w:rPr>
          <w:rFonts w:ascii="Arial" w:eastAsia="Arial" w:hAnsi="Arial" w:cs="Arial"/>
          <w:spacing w:val="1"/>
        </w:rPr>
        <w:t>Recipient</w:t>
      </w:r>
      <w:r w:rsidRPr="006A029D">
        <w:rPr>
          <w:rFonts w:ascii="Arial" w:eastAsia="Arial" w:hAnsi="Arial" w:cs="Arial"/>
          <w:spacing w:val="-6"/>
        </w:rPr>
        <w:t xml:space="preserve"> certifies to the best of its knowledge and belief</w:t>
      </w:r>
      <w:r w:rsidRPr="006A029D">
        <w:rPr>
          <w:rFonts w:ascii="Arial" w:eastAsia="Arial" w:hAnsi="Arial" w:cs="Arial"/>
          <w:spacing w:val="-1"/>
        </w:rPr>
        <w:t xml:space="preserve"> </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rPr>
        <w:t>at</w:t>
      </w:r>
      <w:r w:rsidRPr="006A029D">
        <w:rPr>
          <w:rFonts w:ascii="Arial" w:eastAsia="Arial" w:hAnsi="Arial" w:cs="Arial"/>
          <w:spacing w:val="1"/>
        </w:rPr>
        <w:t xml:space="preserve"> </w:t>
      </w:r>
      <w:r w:rsidRPr="006A029D">
        <w:rPr>
          <w:rFonts w:ascii="Arial" w:eastAsia="Arial" w:hAnsi="Arial" w:cs="Arial"/>
        </w:rPr>
        <w:t>no</w:t>
      </w:r>
      <w:r w:rsidRPr="006A029D">
        <w:rPr>
          <w:rFonts w:ascii="Arial" w:eastAsia="Arial" w:hAnsi="Arial" w:cs="Arial"/>
          <w:spacing w:val="1"/>
        </w:rPr>
        <w:t xml:space="preserve"> </w:t>
      </w:r>
      <w:r w:rsidRPr="006A029D">
        <w:rPr>
          <w:rFonts w:ascii="Arial" w:eastAsia="Arial" w:hAnsi="Arial" w:cs="Arial"/>
          <w:spacing w:val="2"/>
        </w:rPr>
        <w:t>f</w:t>
      </w:r>
      <w:r w:rsidRPr="006A029D">
        <w:rPr>
          <w:rFonts w:ascii="Arial" w:eastAsia="Arial" w:hAnsi="Arial" w:cs="Arial"/>
        </w:rPr>
        <w:t>e</w:t>
      </w:r>
      <w:r w:rsidRPr="006A029D">
        <w:rPr>
          <w:rFonts w:ascii="Arial" w:eastAsia="Arial" w:hAnsi="Arial" w:cs="Arial"/>
          <w:spacing w:val="-1"/>
        </w:rPr>
        <w:t>d</w:t>
      </w:r>
      <w:r w:rsidRPr="006A029D">
        <w:rPr>
          <w:rFonts w:ascii="Arial" w:eastAsia="Arial" w:hAnsi="Arial" w:cs="Arial"/>
        </w:rPr>
        <w:t>er</w:t>
      </w:r>
      <w:r w:rsidRPr="006A029D">
        <w:rPr>
          <w:rFonts w:ascii="Arial" w:eastAsia="Arial" w:hAnsi="Arial" w:cs="Arial"/>
          <w:spacing w:val="2"/>
        </w:rPr>
        <w:t>a</w:t>
      </w:r>
      <w:r w:rsidRPr="006A029D">
        <w:rPr>
          <w:rFonts w:ascii="Arial" w:eastAsia="Arial" w:hAnsi="Arial" w:cs="Arial"/>
          <w:spacing w:val="3"/>
        </w:rPr>
        <w:t>l</w:t>
      </w:r>
      <w:r w:rsidRPr="006A029D">
        <w:rPr>
          <w:rFonts w:ascii="Arial" w:eastAsia="Arial" w:hAnsi="Arial" w:cs="Arial"/>
          <w:spacing w:val="4"/>
        </w:rPr>
        <w:t>l</w:t>
      </w:r>
      <w:r w:rsidRPr="006A029D">
        <w:rPr>
          <w:rFonts w:ascii="Arial" w:eastAsia="Arial" w:hAnsi="Arial" w:cs="Arial"/>
          <w:spacing w:val="-4"/>
        </w:rPr>
        <w:t>y</w:t>
      </w:r>
      <w:r w:rsidRPr="006A029D">
        <w:rPr>
          <w:rFonts w:ascii="Arial" w:eastAsia="Arial" w:hAnsi="Arial" w:cs="Arial"/>
          <w:spacing w:val="1"/>
        </w:rPr>
        <w:t>-</w:t>
      </w:r>
      <w:r w:rsidRPr="006A029D">
        <w:rPr>
          <w:rFonts w:ascii="Arial" w:eastAsia="Arial" w:hAnsi="Arial" w:cs="Arial"/>
          <w:spacing w:val="2"/>
        </w:rPr>
        <w:t>a</w:t>
      </w:r>
      <w:r w:rsidRPr="006A029D">
        <w:rPr>
          <w:rFonts w:ascii="Arial" w:eastAsia="Arial" w:hAnsi="Arial" w:cs="Arial"/>
        </w:rPr>
        <w:t>p</w:t>
      </w:r>
      <w:r w:rsidRPr="006A029D">
        <w:rPr>
          <w:rFonts w:ascii="Arial" w:eastAsia="Arial" w:hAnsi="Arial" w:cs="Arial"/>
          <w:spacing w:val="-1"/>
        </w:rPr>
        <w:t>p</w:t>
      </w:r>
      <w:r w:rsidRPr="006A029D">
        <w:rPr>
          <w:rFonts w:ascii="Arial" w:eastAsia="Arial" w:hAnsi="Arial" w:cs="Arial"/>
          <w:spacing w:val="1"/>
        </w:rPr>
        <w:t>r</w:t>
      </w:r>
      <w:r w:rsidRPr="006A029D">
        <w:rPr>
          <w:rFonts w:ascii="Arial" w:eastAsia="Arial" w:hAnsi="Arial" w:cs="Arial"/>
        </w:rPr>
        <w:t>o</w:t>
      </w:r>
      <w:r w:rsidRPr="006A029D">
        <w:rPr>
          <w:rFonts w:ascii="Arial" w:eastAsia="Arial" w:hAnsi="Arial" w:cs="Arial"/>
          <w:spacing w:val="-1"/>
        </w:rPr>
        <w:t>p</w:t>
      </w:r>
      <w:r w:rsidRPr="006A029D">
        <w:rPr>
          <w:rFonts w:ascii="Arial" w:eastAsia="Arial" w:hAnsi="Arial" w:cs="Arial"/>
          <w:spacing w:val="1"/>
        </w:rPr>
        <w:t>ri</w:t>
      </w:r>
      <w:r w:rsidRPr="006A029D">
        <w:rPr>
          <w:rFonts w:ascii="Arial" w:eastAsia="Arial" w:hAnsi="Arial" w:cs="Arial"/>
        </w:rPr>
        <w:t>at</w:t>
      </w:r>
      <w:r w:rsidRPr="006A029D">
        <w:rPr>
          <w:rFonts w:ascii="Arial" w:eastAsia="Arial" w:hAnsi="Arial" w:cs="Arial"/>
          <w:spacing w:val="1"/>
        </w:rPr>
        <w:t>e</w:t>
      </w:r>
      <w:r w:rsidRPr="006A029D">
        <w:rPr>
          <w:rFonts w:ascii="Arial" w:eastAsia="Arial" w:hAnsi="Arial" w:cs="Arial"/>
        </w:rPr>
        <w:t>d</w:t>
      </w:r>
      <w:r w:rsidRPr="006A029D">
        <w:rPr>
          <w:rFonts w:ascii="Arial" w:eastAsia="Arial" w:hAnsi="Arial" w:cs="Arial"/>
          <w:spacing w:val="-18"/>
        </w:rPr>
        <w:t xml:space="preserve"> </w:t>
      </w:r>
      <w:r w:rsidRPr="006A029D">
        <w:rPr>
          <w:rFonts w:ascii="Arial" w:eastAsia="Arial" w:hAnsi="Arial" w:cs="Arial"/>
          <w:spacing w:val="2"/>
        </w:rPr>
        <w:t>f</w:t>
      </w:r>
      <w:r w:rsidRPr="006A029D">
        <w:rPr>
          <w:rFonts w:ascii="Arial" w:eastAsia="Arial" w:hAnsi="Arial" w:cs="Arial"/>
        </w:rPr>
        <w:t>u</w:t>
      </w:r>
      <w:r w:rsidRPr="006A029D">
        <w:rPr>
          <w:rFonts w:ascii="Arial" w:eastAsia="Arial" w:hAnsi="Arial" w:cs="Arial"/>
          <w:spacing w:val="-1"/>
        </w:rPr>
        <w:t>n</w:t>
      </w:r>
      <w:r w:rsidRPr="006A029D">
        <w:rPr>
          <w:rFonts w:ascii="Arial" w:eastAsia="Arial" w:hAnsi="Arial" w:cs="Arial"/>
        </w:rPr>
        <w:t>ds h</w:t>
      </w:r>
      <w:r w:rsidRPr="006A029D">
        <w:rPr>
          <w:rFonts w:ascii="Arial" w:eastAsia="Arial" w:hAnsi="Arial" w:cs="Arial"/>
          <w:spacing w:val="1"/>
        </w:rPr>
        <w:t>a</w:t>
      </w:r>
      <w:r w:rsidRPr="006A029D">
        <w:rPr>
          <w:rFonts w:ascii="Arial" w:eastAsia="Arial" w:hAnsi="Arial" w:cs="Arial"/>
          <w:spacing w:val="-1"/>
        </w:rPr>
        <w:t>v</w:t>
      </w:r>
      <w:r w:rsidRPr="006A029D">
        <w:rPr>
          <w:rFonts w:ascii="Arial" w:eastAsia="Arial" w:hAnsi="Arial" w:cs="Arial"/>
        </w:rPr>
        <w:t xml:space="preserve">e </w:t>
      </w:r>
      <w:r w:rsidRPr="006A029D">
        <w:rPr>
          <w:rFonts w:ascii="Arial" w:eastAsia="Arial" w:hAnsi="Arial" w:cs="Arial"/>
          <w:spacing w:val="2"/>
        </w:rPr>
        <w:t>b</w:t>
      </w:r>
      <w:r w:rsidRPr="006A029D">
        <w:rPr>
          <w:rFonts w:ascii="Arial" w:eastAsia="Arial" w:hAnsi="Arial" w:cs="Arial"/>
        </w:rPr>
        <w:t>e</w:t>
      </w:r>
      <w:r w:rsidRPr="006A029D">
        <w:rPr>
          <w:rFonts w:ascii="Arial" w:eastAsia="Arial" w:hAnsi="Arial" w:cs="Arial"/>
          <w:spacing w:val="1"/>
        </w:rPr>
        <w:t>e</w:t>
      </w:r>
      <w:r w:rsidRPr="006A029D">
        <w:rPr>
          <w:rFonts w:ascii="Arial" w:eastAsia="Arial" w:hAnsi="Arial" w:cs="Arial"/>
        </w:rPr>
        <w:t>n</w:t>
      </w:r>
      <w:r w:rsidRPr="006A029D">
        <w:rPr>
          <w:rFonts w:ascii="Arial" w:eastAsia="Arial" w:hAnsi="Arial" w:cs="Arial"/>
          <w:spacing w:val="-3"/>
        </w:rPr>
        <w:t xml:space="preserve"> </w:t>
      </w:r>
      <w:r w:rsidRPr="006A029D">
        <w:rPr>
          <w:rFonts w:ascii="Arial" w:eastAsia="Arial" w:hAnsi="Arial" w:cs="Arial"/>
          <w:spacing w:val="2"/>
        </w:rPr>
        <w:t>p</w:t>
      </w:r>
      <w:r w:rsidRPr="006A029D">
        <w:rPr>
          <w:rFonts w:ascii="Arial" w:eastAsia="Arial" w:hAnsi="Arial" w:cs="Arial"/>
        </w:rPr>
        <w:t>a</w:t>
      </w:r>
      <w:r w:rsidRPr="006A029D">
        <w:rPr>
          <w:rFonts w:ascii="Arial" w:eastAsia="Arial" w:hAnsi="Arial" w:cs="Arial"/>
          <w:spacing w:val="1"/>
        </w:rPr>
        <w:t>i</w:t>
      </w:r>
      <w:r w:rsidRPr="006A029D">
        <w:rPr>
          <w:rFonts w:ascii="Arial" w:eastAsia="Arial" w:hAnsi="Arial" w:cs="Arial"/>
          <w:spacing w:val="4"/>
        </w:rPr>
        <w:t>d</w:t>
      </w:r>
      <w:r w:rsidRPr="006A029D">
        <w:rPr>
          <w:rFonts w:ascii="Arial" w:eastAsia="Arial" w:hAnsi="Arial" w:cs="Arial"/>
        </w:rPr>
        <w:t>, or</w:t>
      </w:r>
      <w:r w:rsidRPr="006A029D">
        <w:rPr>
          <w:rFonts w:ascii="Arial" w:eastAsia="Arial" w:hAnsi="Arial" w:cs="Arial"/>
          <w:spacing w:val="3"/>
        </w:rPr>
        <w:t xml:space="preserve"> </w:t>
      </w:r>
      <w:r w:rsidRPr="006A029D">
        <w:rPr>
          <w:rFonts w:ascii="Arial" w:eastAsia="Arial" w:hAnsi="Arial" w:cs="Arial"/>
        </w:rPr>
        <w:t>w</w:t>
      </w:r>
      <w:r w:rsidRPr="006A029D">
        <w:rPr>
          <w:rFonts w:ascii="Arial" w:eastAsia="Arial" w:hAnsi="Arial" w:cs="Arial"/>
          <w:spacing w:val="-1"/>
        </w:rPr>
        <w:t>i</w:t>
      </w:r>
      <w:r w:rsidRPr="006A029D">
        <w:rPr>
          <w:rFonts w:ascii="Arial" w:eastAsia="Arial" w:hAnsi="Arial" w:cs="Arial"/>
          <w:spacing w:val="1"/>
        </w:rPr>
        <w:t>l</w:t>
      </w:r>
      <w:r w:rsidRPr="006A029D">
        <w:rPr>
          <w:rFonts w:ascii="Arial" w:eastAsia="Arial" w:hAnsi="Arial" w:cs="Arial"/>
        </w:rPr>
        <w:t>l be</w:t>
      </w:r>
      <w:r w:rsidRPr="006A029D">
        <w:rPr>
          <w:rFonts w:ascii="Arial" w:eastAsia="Arial" w:hAnsi="Arial" w:cs="Arial"/>
          <w:spacing w:val="1"/>
        </w:rPr>
        <w:t xml:space="preserve"> </w:t>
      </w:r>
      <w:r w:rsidRPr="006A029D">
        <w:rPr>
          <w:rFonts w:ascii="Arial" w:eastAsia="Arial" w:hAnsi="Arial" w:cs="Arial"/>
        </w:rPr>
        <w:t>p</w:t>
      </w:r>
      <w:r w:rsidRPr="006A029D">
        <w:rPr>
          <w:rFonts w:ascii="Arial" w:eastAsia="Arial" w:hAnsi="Arial" w:cs="Arial"/>
          <w:spacing w:val="1"/>
        </w:rPr>
        <w:t>a</w:t>
      </w:r>
      <w:r w:rsidRPr="006A029D">
        <w:rPr>
          <w:rFonts w:ascii="Arial" w:eastAsia="Arial" w:hAnsi="Arial" w:cs="Arial"/>
          <w:spacing w:val="-1"/>
        </w:rPr>
        <w:t>i</w:t>
      </w:r>
      <w:r w:rsidRPr="006A029D">
        <w:rPr>
          <w:rFonts w:ascii="Arial" w:eastAsia="Arial" w:hAnsi="Arial" w:cs="Arial"/>
        </w:rPr>
        <w:t xml:space="preserve">d </w:t>
      </w:r>
      <w:r w:rsidRPr="006A029D">
        <w:rPr>
          <w:rFonts w:ascii="Arial" w:eastAsia="Arial" w:hAnsi="Arial" w:cs="Arial"/>
          <w:spacing w:val="4"/>
        </w:rPr>
        <w:t>b</w:t>
      </w:r>
      <w:r w:rsidRPr="006A029D">
        <w:rPr>
          <w:rFonts w:ascii="Arial" w:eastAsia="Arial" w:hAnsi="Arial" w:cs="Arial"/>
        </w:rPr>
        <w:t>y</w:t>
      </w:r>
      <w:r w:rsidRPr="006A029D">
        <w:rPr>
          <w:rFonts w:ascii="Arial" w:eastAsia="Arial" w:hAnsi="Arial" w:cs="Arial"/>
          <w:spacing w:val="-1"/>
        </w:rPr>
        <w:t xml:space="preserve"> </w:t>
      </w:r>
      <w:r w:rsidRPr="006A029D">
        <w:rPr>
          <w:rFonts w:ascii="Arial" w:eastAsia="Arial" w:hAnsi="Arial" w:cs="Arial"/>
        </w:rPr>
        <w:t>or</w:t>
      </w:r>
      <w:r w:rsidRPr="006A029D">
        <w:rPr>
          <w:rFonts w:ascii="Arial" w:eastAsia="Arial" w:hAnsi="Arial" w:cs="Arial"/>
          <w:spacing w:val="3"/>
        </w:rPr>
        <w:t xml:space="preserve"> </w:t>
      </w:r>
      <w:r w:rsidRPr="006A029D">
        <w:rPr>
          <w:rFonts w:ascii="Arial" w:eastAsia="Arial" w:hAnsi="Arial" w:cs="Arial"/>
        </w:rPr>
        <w:t>on</w:t>
      </w:r>
      <w:r w:rsidRPr="006A029D">
        <w:rPr>
          <w:rFonts w:ascii="Arial" w:eastAsia="Arial" w:hAnsi="Arial" w:cs="Arial"/>
          <w:spacing w:val="1"/>
        </w:rPr>
        <w:t xml:space="preserve"> </w:t>
      </w:r>
      <w:r w:rsidRPr="006A029D">
        <w:rPr>
          <w:rFonts w:ascii="Arial" w:eastAsia="Arial" w:hAnsi="Arial" w:cs="Arial"/>
          <w:spacing w:val="2"/>
        </w:rPr>
        <w:t>b</w:t>
      </w:r>
      <w:r w:rsidRPr="006A029D">
        <w:rPr>
          <w:rFonts w:ascii="Arial" w:eastAsia="Arial" w:hAnsi="Arial" w:cs="Arial"/>
        </w:rPr>
        <w:t>e</w:t>
      </w:r>
      <w:r w:rsidRPr="006A029D">
        <w:rPr>
          <w:rFonts w:ascii="Arial" w:eastAsia="Arial" w:hAnsi="Arial" w:cs="Arial"/>
          <w:spacing w:val="-1"/>
        </w:rPr>
        <w:t>h</w:t>
      </w:r>
      <w:r w:rsidRPr="006A029D">
        <w:rPr>
          <w:rFonts w:ascii="Arial" w:eastAsia="Arial" w:hAnsi="Arial" w:cs="Arial"/>
          <w:spacing w:val="2"/>
        </w:rPr>
        <w:t>a</w:t>
      </w:r>
      <w:r w:rsidRPr="006A029D">
        <w:rPr>
          <w:rFonts w:ascii="Arial" w:eastAsia="Arial" w:hAnsi="Arial" w:cs="Arial"/>
          <w:spacing w:val="-1"/>
        </w:rPr>
        <w:t>l</w:t>
      </w:r>
      <w:r w:rsidRPr="006A029D">
        <w:rPr>
          <w:rFonts w:ascii="Arial" w:eastAsia="Arial" w:hAnsi="Arial" w:cs="Arial"/>
        </w:rPr>
        <w:t>f of</w:t>
      </w:r>
      <w:r w:rsidRPr="006A029D">
        <w:rPr>
          <w:rFonts w:ascii="Arial" w:eastAsia="Arial" w:hAnsi="Arial" w:cs="Arial"/>
          <w:spacing w:val="1"/>
        </w:rPr>
        <w:t xml:space="preserve"> </w:t>
      </w:r>
      <w:r w:rsidRPr="006A029D">
        <w:rPr>
          <w:rFonts w:ascii="Arial" w:eastAsia="Arial" w:hAnsi="Arial" w:cs="Arial"/>
        </w:rPr>
        <w:t xml:space="preserve">the </w:t>
      </w:r>
      <w:r w:rsidR="002915D4" w:rsidRPr="006A029D">
        <w:rPr>
          <w:rFonts w:ascii="Arial" w:eastAsia="Arial" w:hAnsi="Arial" w:cs="Arial"/>
          <w:spacing w:val="-1"/>
        </w:rPr>
        <w:t>Recipient</w:t>
      </w:r>
      <w:r w:rsidRPr="006A029D">
        <w:rPr>
          <w:rFonts w:ascii="Arial" w:eastAsia="Arial" w:hAnsi="Arial" w:cs="Arial"/>
        </w:rPr>
        <w:t>,</w:t>
      </w:r>
      <w:r w:rsidRPr="006A029D">
        <w:rPr>
          <w:rFonts w:ascii="Arial" w:eastAsia="Arial" w:hAnsi="Arial" w:cs="Arial"/>
          <w:spacing w:val="-3"/>
        </w:rPr>
        <w:t xml:space="preserve"> </w:t>
      </w:r>
      <w:r w:rsidRPr="006A029D">
        <w:rPr>
          <w:rFonts w:ascii="Arial" w:eastAsia="Arial" w:hAnsi="Arial" w:cs="Arial"/>
        </w:rPr>
        <w:t>to</w:t>
      </w:r>
      <w:r w:rsidRPr="006A029D">
        <w:rPr>
          <w:rFonts w:ascii="Arial" w:eastAsia="Arial" w:hAnsi="Arial" w:cs="Arial"/>
          <w:spacing w:val="2"/>
        </w:rPr>
        <w:t xml:space="preserve"> </w:t>
      </w:r>
      <w:r w:rsidRPr="006A029D">
        <w:rPr>
          <w:rFonts w:ascii="Arial" w:eastAsia="Arial" w:hAnsi="Arial" w:cs="Arial"/>
        </w:rPr>
        <w:t>a</w:t>
      </w:r>
      <w:r w:rsidRPr="006A029D">
        <w:rPr>
          <w:rFonts w:ascii="Arial" w:eastAsia="Arial" w:hAnsi="Arial" w:cs="Arial"/>
          <w:spacing w:val="4"/>
        </w:rPr>
        <w:t>n</w:t>
      </w:r>
      <w:r w:rsidRPr="006A029D">
        <w:rPr>
          <w:rFonts w:ascii="Arial" w:eastAsia="Arial" w:hAnsi="Arial" w:cs="Arial"/>
        </w:rPr>
        <w:t>y</w:t>
      </w:r>
      <w:r w:rsidRPr="006A029D">
        <w:rPr>
          <w:rFonts w:ascii="Arial" w:eastAsia="Arial" w:hAnsi="Arial" w:cs="Arial"/>
          <w:spacing w:val="-5"/>
        </w:rPr>
        <w:t xml:space="preserve"> </w:t>
      </w:r>
      <w:r w:rsidRPr="006A029D">
        <w:rPr>
          <w:rFonts w:ascii="Arial" w:eastAsia="Arial" w:hAnsi="Arial" w:cs="Arial"/>
          <w:spacing w:val="2"/>
        </w:rPr>
        <w:t>p</w:t>
      </w:r>
      <w:r w:rsidRPr="006A029D">
        <w:rPr>
          <w:rFonts w:ascii="Arial" w:eastAsia="Arial" w:hAnsi="Arial" w:cs="Arial"/>
        </w:rPr>
        <w:t>er</w:t>
      </w:r>
      <w:r w:rsidRPr="006A029D">
        <w:rPr>
          <w:rFonts w:ascii="Arial" w:eastAsia="Arial" w:hAnsi="Arial" w:cs="Arial"/>
          <w:spacing w:val="2"/>
        </w:rPr>
        <w:t>so</w:t>
      </w:r>
      <w:r w:rsidRPr="006A029D">
        <w:rPr>
          <w:rFonts w:ascii="Arial" w:eastAsia="Arial" w:hAnsi="Arial" w:cs="Arial"/>
        </w:rPr>
        <w:t>n</w:t>
      </w:r>
      <w:r w:rsidRPr="006A029D">
        <w:rPr>
          <w:rFonts w:ascii="Arial" w:eastAsia="Arial" w:hAnsi="Arial" w:cs="Arial"/>
          <w:spacing w:val="-5"/>
        </w:rPr>
        <w:t xml:space="preserve"> </w:t>
      </w:r>
      <w:r w:rsidR="00EA2D9D" w:rsidRPr="006A029D">
        <w:rPr>
          <w:rFonts w:ascii="Arial" w:eastAsia="Arial" w:hAnsi="Arial" w:cs="Arial"/>
          <w:spacing w:val="-5"/>
        </w:rPr>
        <w:t xml:space="preserve">or organization </w:t>
      </w:r>
      <w:r w:rsidRPr="006A029D">
        <w:rPr>
          <w:rFonts w:ascii="Arial" w:eastAsia="Arial" w:hAnsi="Arial" w:cs="Arial"/>
          <w:spacing w:val="2"/>
        </w:rPr>
        <w:t>f</w:t>
      </w:r>
      <w:r w:rsidRPr="006A029D">
        <w:rPr>
          <w:rFonts w:ascii="Arial" w:eastAsia="Arial" w:hAnsi="Arial" w:cs="Arial"/>
        </w:rPr>
        <w:t xml:space="preserve">or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2"/>
        </w:rPr>
        <w:t>f</w:t>
      </w:r>
      <w:r w:rsidRPr="006A029D">
        <w:rPr>
          <w:rFonts w:ascii="Arial" w:eastAsia="Arial" w:hAnsi="Arial" w:cs="Arial"/>
          <w:spacing w:val="-1"/>
        </w:rPr>
        <w:t>l</w:t>
      </w:r>
      <w:r w:rsidRPr="006A029D">
        <w:rPr>
          <w:rFonts w:ascii="Arial" w:eastAsia="Arial" w:hAnsi="Arial" w:cs="Arial"/>
          <w:spacing w:val="2"/>
        </w:rPr>
        <w:t>u</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spacing w:val="1"/>
        </w:rPr>
        <w:t>c</w:t>
      </w:r>
      <w:r w:rsidRPr="006A029D">
        <w:rPr>
          <w:rFonts w:ascii="Arial" w:eastAsia="Arial" w:hAnsi="Arial" w:cs="Arial"/>
          <w:spacing w:val="-1"/>
        </w:rPr>
        <w:t>i</w:t>
      </w:r>
      <w:r w:rsidRPr="006A029D">
        <w:rPr>
          <w:rFonts w:ascii="Arial" w:eastAsia="Arial" w:hAnsi="Arial" w:cs="Arial"/>
          <w:spacing w:val="2"/>
        </w:rPr>
        <w:t>n</w:t>
      </w:r>
      <w:r w:rsidRPr="006A029D">
        <w:rPr>
          <w:rFonts w:ascii="Arial" w:eastAsia="Arial" w:hAnsi="Arial" w:cs="Arial"/>
        </w:rPr>
        <w:t>g</w:t>
      </w:r>
      <w:r w:rsidRPr="006A029D">
        <w:rPr>
          <w:rFonts w:ascii="Arial" w:eastAsia="Arial" w:hAnsi="Arial" w:cs="Arial"/>
          <w:spacing w:val="-9"/>
        </w:rPr>
        <w:t xml:space="preserve"> </w:t>
      </w:r>
      <w:r w:rsidRPr="006A029D">
        <w:rPr>
          <w:rFonts w:ascii="Arial" w:eastAsia="Arial" w:hAnsi="Arial" w:cs="Arial"/>
        </w:rPr>
        <w:t>or</w:t>
      </w:r>
      <w:r w:rsidRPr="006A029D">
        <w:rPr>
          <w:rFonts w:ascii="Arial" w:eastAsia="Arial" w:hAnsi="Arial" w:cs="Arial"/>
          <w:spacing w:val="3"/>
        </w:rPr>
        <w:t xml:space="preserve"> </w:t>
      </w:r>
      <w:r w:rsidRPr="006A029D">
        <w:rPr>
          <w:rFonts w:ascii="Arial" w:eastAsia="Arial" w:hAnsi="Arial" w:cs="Arial"/>
        </w:rPr>
        <w:t>at</w:t>
      </w:r>
      <w:r w:rsidRPr="006A029D">
        <w:rPr>
          <w:rFonts w:ascii="Arial" w:eastAsia="Arial" w:hAnsi="Arial" w:cs="Arial"/>
          <w:spacing w:val="1"/>
        </w:rPr>
        <w:t>t</w:t>
      </w:r>
      <w:r w:rsidRPr="006A029D">
        <w:rPr>
          <w:rFonts w:ascii="Arial" w:eastAsia="Arial" w:hAnsi="Arial" w:cs="Arial"/>
        </w:rPr>
        <w:t>e</w:t>
      </w:r>
      <w:r w:rsidRPr="006A029D">
        <w:rPr>
          <w:rFonts w:ascii="Arial" w:eastAsia="Arial" w:hAnsi="Arial" w:cs="Arial"/>
          <w:spacing w:val="4"/>
        </w:rPr>
        <w:t>m</w:t>
      </w:r>
      <w:r w:rsidRPr="006A029D">
        <w:rPr>
          <w:rFonts w:ascii="Arial" w:eastAsia="Arial" w:hAnsi="Arial" w:cs="Arial"/>
        </w:rPr>
        <w:t>pt</w:t>
      </w:r>
      <w:r w:rsidRPr="006A029D">
        <w:rPr>
          <w:rFonts w:ascii="Arial" w:eastAsia="Arial" w:hAnsi="Arial" w:cs="Arial"/>
          <w:spacing w:val="-2"/>
        </w:rPr>
        <w:t>i</w:t>
      </w:r>
      <w:r w:rsidRPr="006A029D">
        <w:rPr>
          <w:rFonts w:ascii="Arial" w:eastAsia="Arial" w:hAnsi="Arial" w:cs="Arial"/>
        </w:rPr>
        <w:t>ng</w:t>
      </w:r>
      <w:r w:rsidRPr="006A029D">
        <w:rPr>
          <w:rFonts w:ascii="Arial" w:eastAsia="Arial" w:hAnsi="Arial" w:cs="Arial"/>
          <w:spacing w:val="-8"/>
        </w:rPr>
        <w:t xml:space="preserve"> </w:t>
      </w:r>
      <w:r w:rsidRPr="006A029D">
        <w:rPr>
          <w:rFonts w:ascii="Arial" w:eastAsia="Arial" w:hAnsi="Arial" w:cs="Arial"/>
          <w:spacing w:val="2"/>
        </w:rPr>
        <w:t>t</w:t>
      </w:r>
      <w:r w:rsidRPr="006A029D">
        <w:rPr>
          <w:rFonts w:ascii="Arial" w:eastAsia="Arial" w:hAnsi="Arial" w:cs="Arial"/>
        </w:rPr>
        <w:t>o</w:t>
      </w:r>
      <w:r w:rsidRPr="006A029D">
        <w:rPr>
          <w:rFonts w:ascii="Arial" w:eastAsia="Arial" w:hAnsi="Arial" w:cs="Arial"/>
          <w:spacing w:val="-1"/>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2"/>
        </w:rPr>
        <w:t>f</w:t>
      </w:r>
      <w:r w:rsidRPr="006A029D">
        <w:rPr>
          <w:rFonts w:ascii="Arial" w:eastAsia="Arial" w:hAnsi="Arial" w:cs="Arial"/>
          <w:spacing w:val="-1"/>
        </w:rPr>
        <w:t>l</w:t>
      </w:r>
      <w:r w:rsidRPr="006A029D">
        <w:rPr>
          <w:rFonts w:ascii="Arial" w:eastAsia="Arial" w:hAnsi="Arial" w:cs="Arial"/>
        </w:rPr>
        <w:t>u</w:t>
      </w:r>
      <w:r w:rsidRPr="006A029D">
        <w:rPr>
          <w:rFonts w:ascii="Arial" w:eastAsia="Arial" w:hAnsi="Arial" w:cs="Arial"/>
          <w:spacing w:val="-1"/>
        </w:rPr>
        <w:t>e</w:t>
      </w:r>
      <w:r w:rsidRPr="006A029D">
        <w:rPr>
          <w:rFonts w:ascii="Arial" w:eastAsia="Arial" w:hAnsi="Arial" w:cs="Arial"/>
        </w:rPr>
        <w:t>n</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4"/>
        </w:rPr>
        <w:t xml:space="preserve"> </w:t>
      </w:r>
      <w:r w:rsidRPr="006A029D">
        <w:rPr>
          <w:rFonts w:ascii="Arial" w:eastAsia="Arial" w:hAnsi="Arial" w:cs="Arial"/>
          <w:spacing w:val="2"/>
        </w:rPr>
        <w:t>an</w:t>
      </w:r>
      <w:r w:rsidRPr="006A029D">
        <w:rPr>
          <w:rFonts w:ascii="Arial" w:eastAsia="Arial" w:hAnsi="Arial" w:cs="Arial"/>
        </w:rPr>
        <w:t>y</w:t>
      </w:r>
      <w:r w:rsidRPr="006A029D">
        <w:rPr>
          <w:rFonts w:ascii="Arial" w:eastAsia="Arial" w:hAnsi="Arial" w:cs="Arial"/>
          <w:spacing w:val="-2"/>
        </w:rPr>
        <w:t xml:space="preserve"> </w:t>
      </w:r>
      <w:r w:rsidRPr="006A029D">
        <w:rPr>
          <w:rFonts w:ascii="Arial" w:eastAsia="Arial" w:hAnsi="Arial" w:cs="Arial"/>
        </w:rPr>
        <w:t>o</w:t>
      </w:r>
      <w:r w:rsidRPr="006A029D">
        <w:rPr>
          <w:rFonts w:ascii="Arial" w:eastAsia="Arial" w:hAnsi="Arial" w:cs="Arial"/>
          <w:spacing w:val="2"/>
        </w:rPr>
        <w:t>ff</w:t>
      </w:r>
      <w:r w:rsidRPr="006A029D">
        <w:rPr>
          <w:rFonts w:ascii="Arial" w:eastAsia="Arial" w:hAnsi="Arial" w:cs="Arial"/>
          <w:spacing w:val="-1"/>
        </w:rPr>
        <w:t>i</w:t>
      </w:r>
      <w:r w:rsidRPr="006A029D">
        <w:rPr>
          <w:rFonts w:ascii="Arial" w:eastAsia="Arial" w:hAnsi="Arial" w:cs="Arial"/>
          <w:spacing w:val="1"/>
        </w:rPr>
        <w:t>c</w:t>
      </w:r>
      <w:r w:rsidRPr="006A029D">
        <w:rPr>
          <w:rFonts w:ascii="Arial" w:eastAsia="Arial" w:hAnsi="Arial" w:cs="Arial"/>
        </w:rPr>
        <w:t>er</w:t>
      </w:r>
      <w:r w:rsidRPr="006A029D">
        <w:rPr>
          <w:rFonts w:ascii="Arial" w:eastAsia="Arial" w:hAnsi="Arial" w:cs="Arial"/>
          <w:spacing w:val="-3"/>
        </w:rPr>
        <w:t xml:space="preserve"> </w:t>
      </w:r>
      <w:r w:rsidRPr="006A029D">
        <w:rPr>
          <w:rFonts w:ascii="Arial" w:eastAsia="Arial" w:hAnsi="Arial" w:cs="Arial"/>
        </w:rPr>
        <w:t>or e</w:t>
      </w:r>
      <w:r w:rsidRPr="006A029D">
        <w:rPr>
          <w:rFonts w:ascii="Arial" w:eastAsia="Arial" w:hAnsi="Arial" w:cs="Arial"/>
          <w:spacing w:val="4"/>
        </w:rPr>
        <w:t>m</w:t>
      </w:r>
      <w:r w:rsidRPr="006A029D">
        <w:rPr>
          <w:rFonts w:ascii="Arial" w:eastAsia="Arial" w:hAnsi="Arial" w:cs="Arial"/>
        </w:rPr>
        <w:t>p</w:t>
      </w:r>
      <w:r w:rsidRPr="006A029D">
        <w:rPr>
          <w:rFonts w:ascii="Arial" w:eastAsia="Arial" w:hAnsi="Arial" w:cs="Arial"/>
          <w:spacing w:val="-1"/>
        </w:rPr>
        <w:t>l</w:t>
      </w:r>
      <w:r w:rsidRPr="006A029D">
        <w:rPr>
          <w:rFonts w:ascii="Arial" w:eastAsia="Arial" w:hAnsi="Arial" w:cs="Arial"/>
          <w:spacing w:val="2"/>
        </w:rPr>
        <w:t>o</w:t>
      </w:r>
      <w:r w:rsidRPr="006A029D">
        <w:rPr>
          <w:rFonts w:ascii="Arial" w:eastAsia="Arial" w:hAnsi="Arial" w:cs="Arial"/>
          <w:spacing w:val="-4"/>
        </w:rPr>
        <w:t>y</w:t>
      </w:r>
      <w:r w:rsidRPr="006A029D">
        <w:rPr>
          <w:rFonts w:ascii="Arial" w:eastAsia="Arial" w:hAnsi="Arial" w:cs="Arial"/>
          <w:spacing w:val="2"/>
        </w:rPr>
        <w:t>e</w:t>
      </w:r>
      <w:r w:rsidRPr="006A029D">
        <w:rPr>
          <w:rFonts w:ascii="Arial" w:eastAsia="Arial" w:hAnsi="Arial" w:cs="Arial"/>
        </w:rPr>
        <w:t>e</w:t>
      </w:r>
      <w:r w:rsidRPr="006A029D">
        <w:rPr>
          <w:rFonts w:ascii="Arial" w:eastAsia="Arial" w:hAnsi="Arial" w:cs="Arial"/>
          <w:spacing w:val="-8"/>
        </w:rPr>
        <w:t xml:space="preserve"> </w:t>
      </w:r>
      <w:r w:rsidRPr="006A029D">
        <w:rPr>
          <w:rFonts w:ascii="Arial" w:eastAsia="Arial" w:hAnsi="Arial" w:cs="Arial"/>
        </w:rPr>
        <w:t>of</w:t>
      </w:r>
      <w:r w:rsidRPr="006A029D">
        <w:rPr>
          <w:rFonts w:ascii="Arial" w:eastAsia="Arial" w:hAnsi="Arial" w:cs="Arial"/>
          <w:spacing w:val="1"/>
        </w:rPr>
        <w:t xml:space="preserve"> </w:t>
      </w:r>
      <w:r w:rsidRPr="006A029D">
        <w:rPr>
          <w:rFonts w:ascii="Arial" w:eastAsia="Arial" w:hAnsi="Arial" w:cs="Arial"/>
          <w:spacing w:val="2"/>
        </w:rPr>
        <w:t>an</w:t>
      </w:r>
      <w:r w:rsidRPr="006A029D">
        <w:rPr>
          <w:rFonts w:ascii="Arial" w:eastAsia="Arial" w:hAnsi="Arial" w:cs="Arial"/>
        </w:rPr>
        <w:t>y</w:t>
      </w:r>
      <w:r w:rsidRPr="006A029D">
        <w:rPr>
          <w:rFonts w:ascii="Arial" w:eastAsia="Arial" w:hAnsi="Arial" w:cs="Arial"/>
          <w:spacing w:val="-5"/>
        </w:rPr>
        <w:t xml:space="preserve"> </w:t>
      </w:r>
      <w:r w:rsidRPr="006A029D">
        <w:rPr>
          <w:rFonts w:ascii="Arial" w:eastAsia="Arial" w:hAnsi="Arial" w:cs="Arial"/>
          <w:spacing w:val="2"/>
        </w:rPr>
        <w:t>fe</w:t>
      </w:r>
      <w:r w:rsidRPr="006A029D">
        <w:rPr>
          <w:rFonts w:ascii="Arial" w:eastAsia="Arial" w:hAnsi="Arial" w:cs="Arial"/>
        </w:rPr>
        <w:t>d</w:t>
      </w:r>
      <w:r w:rsidRPr="006A029D">
        <w:rPr>
          <w:rFonts w:ascii="Arial" w:eastAsia="Arial" w:hAnsi="Arial" w:cs="Arial"/>
          <w:spacing w:val="-1"/>
        </w:rPr>
        <w:t>e</w:t>
      </w:r>
      <w:r w:rsidRPr="006A029D">
        <w:rPr>
          <w:rFonts w:ascii="Arial" w:eastAsia="Arial" w:hAnsi="Arial" w:cs="Arial"/>
          <w:spacing w:val="1"/>
        </w:rPr>
        <w:t>r</w:t>
      </w:r>
      <w:r w:rsidRPr="006A029D">
        <w:rPr>
          <w:rFonts w:ascii="Arial" w:eastAsia="Arial" w:hAnsi="Arial" w:cs="Arial"/>
          <w:spacing w:val="2"/>
        </w:rPr>
        <w:t>a</w:t>
      </w:r>
      <w:r w:rsidRPr="006A029D">
        <w:rPr>
          <w:rFonts w:ascii="Arial" w:eastAsia="Arial" w:hAnsi="Arial" w:cs="Arial"/>
        </w:rPr>
        <w:t>l</w:t>
      </w:r>
      <w:r w:rsidRPr="006A029D">
        <w:rPr>
          <w:rFonts w:ascii="Arial" w:eastAsia="Arial" w:hAnsi="Arial" w:cs="Arial"/>
          <w:spacing w:val="-3"/>
        </w:rPr>
        <w:t xml:space="preserve"> </w:t>
      </w:r>
      <w:r w:rsidRPr="006A029D">
        <w:rPr>
          <w:rFonts w:ascii="Arial" w:eastAsia="Arial" w:hAnsi="Arial" w:cs="Arial"/>
        </w:rPr>
        <w:t>agency,</w:t>
      </w:r>
      <w:r w:rsidRPr="006A029D">
        <w:rPr>
          <w:rFonts w:ascii="Arial" w:eastAsia="Arial" w:hAnsi="Arial" w:cs="Arial"/>
          <w:spacing w:val="-3"/>
        </w:rPr>
        <w:t xml:space="preserve"> </w:t>
      </w:r>
      <w:r w:rsidRPr="006A029D">
        <w:rPr>
          <w:rFonts w:ascii="Arial" w:eastAsia="Arial" w:hAnsi="Arial" w:cs="Arial"/>
        </w:rPr>
        <w:t>a M</w:t>
      </w:r>
      <w:r w:rsidRPr="006A029D">
        <w:rPr>
          <w:rFonts w:ascii="Arial" w:eastAsia="Arial" w:hAnsi="Arial" w:cs="Arial"/>
          <w:spacing w:val="-1"/>
        </w:rPr>
        <w:t>e</w:t>
      </w:r>
      <w:r w:rsidRPr="006A029D">
        <w:rPr>
          <w:rFonts w:ascii="Arial" w:eastAsia="Arial" w:hAnsi="Arial" w:cs="Arial"/>
          <w:spacing w:val="4"/>
        </w:rPr>
        <w:t>m</w:t>
      </w:r>
      <w:r w:rsidRPr="006A029D">
        <w:rPr>
          <w:rFonts w:ascii="Arial" w:eastAsia="Arial" w:hAnsi="Arial" w:cs="Arial"/>
        </w:rPr>
        <w:t>b</w:t>
      </w:r>
      <w:r w:rsidRPr="006A029D">
        <w:rPr>
          <w:rFonts w:ascii="Arial" w:eastAsia="Arial" w:hAnsi="Arial" w:cs="Arial"/>
          <w:spacing w:val="-1"/>
        </w:rPr>
        <w:t>e</w:t>
      </w:r>
      <w:r w:rsidRPr="006A029D">
        <w:rPr>
          <w:rFonts w:ascii="Arial" w:eastAsia="Arial" w:hAnsi="Arial" w:cs="Arial"/>
        </w:rPr>
        <w:t>r</w:t>
      </w:r>
      <w:r w:rsidRPr="006A029D">
        <w:rPr>
          <w:rFonts w:ascii="Arial" w:eastAsia="Arial" w:hAnsi="Arial" w:cs="Arial"/>
          <w:spacing w:val="-6"/>
        </w:rPr>
        <w:t xml:space="preserve"> </w:t>
      </w:r>
      <w:r w:rsidRPr="006A029D">
        <w:rPr>
          <w:rFonts w:ascii="Arial" w:eastAsia="Arial" w:hAnsi="Arial" w:cs="Arial"/>
        </w:rPr>
        <w:t>of</w:t>
      </w:r>
      <w:r w:rsidRPr="006A029D">
        <w:rPr>
          <w:rFonts w:ascii="Arial" w:eastAsia="Arial" w:hAnsi="Arial" w:cs="Arial"/>
          <w:spacing w:val="-1"/>
        </w:rPr>
        <w:t xml:space="preserve"> </w:t>
      </w:r>
      <w:r w:rsidRPr="006A029D">
        <w:rPr>
          <w:rFonts w:ascii="Arial" w:eastAsia="Arial" w:hAnsi="Arial" w:cs="Arial"/>
        </w:rPr>
        <w:t>Co</w:t>
      </w:r>
      <w:r w:rsidRPr="006A029D">
        <w:rPr>
          <w:rFonts w:ascii="Arial" w:eastAsia="Arial" w:hAnsi="Arial" w:cs="Arial"/>
          <w:spacing w:val="-1"/>
        </w:rPr>
        <w:t>n</w:t>
      </w:r>
      <w:r w:rsidRPr="006A029D">
        <w:rPr>
          <w:rFonts w:ascii="Arial" w:eastAsia="Arial" w:hAnsi="Arial" w:cs="Arial"/>
        </w:rPr>
        <w:t>gre</w:t>
      </w:r>
      <w:r w:rsidRPr="006A029D">
        <w:rPr>
          <w:rFonts w:ascii="Arial" w:eastAsia="Arial" w:hAnsi="Arial" w:cs="Arial"/>
          <w:spacing w:val="1"/>
        </w:rPr>
        <w:t>ss</w:t>
      </w:r>
      <w:r w:rsidRPr="006A029D">
        <w:rPr>
          <w:rFonts w:ascii="Arial" w:eastAsia="Arial" w:hAnsi="Arial" w:cs="Arial"/>
        </w:rPr>
        <w:t>,</w:t>
      </w:r>
      <w:r w:rsidRPr="006A029D">
        <w:rPr>
          <w:rFonts w:ascii="Arial" w:eastAsia="Arial" w:hAnsi="Arial" w:cs="Arial"/>
          <w:spacing w:val="-9"/>
        </w:rPr>
        <w:t xml:space="preserve"> </w:t>
      </w:r>
      <w:r w:rsidRPr="006A029D">
        <w:rPr>
          <w:rFonts w:ascii="Arial" w:eastAsia="Arial" w:hAnsi="Arial" w:cs="Arial"/>
          <w:spacing w:val="-1"/>
        </w:rPr>
        <w:t>a</w:t>
      </w:r>
      <w:r w:rsidRPr="006A029D">
        <w:rPr>
          <w:rFonts w:ascii="Arial" w:eastAsia="Arial" w:hAnsi="Arial" w:cs="Arial"/>
        </w:rPr>
        <w:t>n</w:t>
      </w:r>
      <w:r w:rsidRPr="006A029D">
        <w:rPr>
          <w:rFonts w:ascii="Arial" w:eastAsia="Arial" w:hAnsi="Arial" w:cs="Arial"/>
          <w:spacing w:val="-2"/>
        </w:rPr>
        <w:t xml:space="preserve"> </w:t>
      </w:r>
      <w:r w:rsidRPr="006A029D">
        <w:rPr>
          <w:rFonts w:ascii="Arial" w:eastAsia="Arial" w:hAnsi="Arial" w:cs="Arial"/>
          <w:spacing w:val="-1"/>
        </w:rPr>
        <w:t>o</w:t>
      </w:r>
      <w:r w:rsidRPr="006A029D">
        <w:rPr>
          <w:rFonts w:ascii="Arial" w:eastAsia="Arial" w:hAnsi="Arial" w:cs="Arial"/>
          <w:spacing w:val="2"/>
        </w:rPr>
        <w:t>ff</w:t>
      </w:r>
      <w:r w:rsidRPr="006A029D">
        <w:rPr>
          <w:rFonts w:ascii="Arial" w:eastAsia="Arial" w:hAnsi="Arial" w:cs="Arial"/>
          <w:spacing w:val="-1"/>
        </w:rPr>
        <w:t>i</w:t>
      </w:r>
      <w:r w:rsidRPr="006A029D">
        <w:rPr>
          <w:rFonts w:ascii="Arial" w:eastAsia="Arial" w:hAnsi="Arial" w:cs="Arial"/>
          <w:spacing w:val="1"/>
        </w:rPr>
        <w:t>c</w:t>
      </w:r>
      <w:r w:rsidRPr="006A029D">
        <w:rPr>
          <w:rFonts w:ascii="Arial" w:eastAsia="Arial" w:hAnsi="Arial" w:cs="Arial"/>
        </w:rPr>
        <w:t>er</w:t>
      </w:r>
      <w:r w:rsidRPr="006A029D">
        <w:rPr>
          <w:rFonts w:ascii="Arial" w:eastAsia="Arial" w:hAnsi="Arial" w:cs="Arial"/>
          <w:spacing w:val="-5"/>
        </w:rPr>
        <w:t xml:space="preserve"> </w:t>
      </w:r>
      <w:r w:rsidRPr="006A029D">
        <w:rPr>
          <w:rFonts w:ascii="Arial" w:eastAsia="Arial" w:hAnsi="Arial" w:cs="Arial"/>
        </w:rPr>
        <w:t>or</w:t>
      </w:r>
      <w:r w:rsidRPr="006A029D">
        <w:rPr>
          <w:rFonts w:ascii="Arial" w:eastAsia="Arial" w:hAnsi="Arial" w:cs="Arial"/>
          <w:spacing w:val="-2"/>
        </w:rPr>
        <w:t xml:space="preserve"> </w:t>
      </w:r>
      <w:r w:rsidRPr="006A029D">
        <w:rPr>
          <w:rFonts w:ascii="Arial" w:eastAsia="Arial" w:hAnsi="Arial" w:cs="Arial"/>
          <w:spacing w:val="-3"/>
        </w:rPr>
        <w:t>e</w:t>
      </w:r>
      <w:r w:rsidRPr="006A029D">
        <w:rPr>
          <w:rFonts w:ascii="Arial" w:eastAsia="Arial" w:hAnsi="Arial" w:cs="Arial"/>
          <w:spacing w:val="4"/>
        </w:rPr>
        <w:t>m</w:t>
      </w:r>
      <w:r w:rsidRPr="006A029D">
        <w:rPr>
          <w:rFonts w:ascii="Arial" w:eastAsia="Arial" w:hAnsi="Arial" w:cs="Arial"/>
        </w:rPr>
        <w:t>p</w:t>
      </w:r>
      <w:r w:rsidRPr="006A029D">
        <w:rPr>
          <w:rFonts w:ascii="Arial" w:eastAsia="Arial" w:hAnsi="Arial" w:cs="Arial"/>
          <w:spacing w:val="-1"/>
        </w:rPr>
        <w:t>l</w:t>
      </w:r>
      <w:r w:rsidRPr="006A029D">
        <w:rPr>
          <w:rFonts w:ascii="Arial" w:eastAsia="Arial" w:hAnsi="Arial" w:cs="Arial"/>
          <w:spacing w:val="2"/>
        </w:rPr>
        <w:t>o</w:t>
      </w:r>
      <w:r w:rsidRPr="006A029D">
        <w:rPr>
          <w:rFonts w:ascii="Arial" w:eastAsia="Arial" w:hAnsi="Arial" w:cs="Arial"/>
          <w:spacing w:val="-4"/>
        </w:rPr>
        <w:t>y</w:t>
      </w:r>
      <w:r w:rsidRPr="006A029D">
        <w:rPr>
          <w:rFonts w:ascii="Arial" w:eastAsia="Arial" w:hAnsi="Arial" w:cs="Arial"/>
          <w:spacing w:val="2"/>
        </w:rPr>
        <w:t>e</w:t>
      </w:r>
      <w:r w:rsidRPr="006A029D">
        <w:rPr>
          <w:rFonts w:ascii="Arial" w:eastAsia="Arial" w:hAnsi="Arial" w:cs="Arial"/>
        </w:rPr>
        <w:t>e</w:t>
      </w:r>
      <w:r w:rsidRPr="006A029D">
        <w:rPr>
          <w:rFonts w:ascii="Arial" w:eastAsia="Arial" w:hAnsi="Arial" w:cs="Arial"/>
          <w:spacing w:val="-9"/>
        </w:rPr>
        <w:t xml:space="preserve"> </w:t>
      </w:r>
      <w:r w:rsidRPr="006A029D">
        <w:rPr>
          <w:rFonts w:ascii="Arial" w:eastAsia="Arial" w:hAnsi="Arial" w:cs="Arial"/>
          <w:spacing w:val="-1"/>
        </w:rPr>
        <w:t>o</w:t>
      </w:r>
      <w:r w:rsidRPr="006A029D">
        <w:rPr>
          <w:rFonts w:ascii="Arial" w:eastAsia="Arial" w:hAnsi="Arial" w:cs="Arial"/>
        </w:rPr>
        <w:t>f Co</w:t>
      </w:r>
      <w:r w:rsidRPr="006A029D">
        <w:rPr>
          <w:rFonts w:ascii="Arial" w:eastAsia="Arial" w:hAnsi="Arial" w:cs="Arial"/>
          <w:spacing w:val="1"/>
        </w:rPr>
        <w:t>n</w:t>
      </w:r>
      <w:r w:rsidRPr="006A029D">
        <w:rPr>
          <w:rFonts w:ascii="Arial" w:eastAsia="Arial" w:hAnsi="Arial" w:cs="Arial"/>
        </w:rPr>
        <w:t>gre</w:t>
      </w:r>
      <w:r w:rsidRPr="006A029D">
        <w:rPr>
          <w:rFonts w:ascii="Arial" w:eastAsia="Arial" w:hAnsi="Arial" w:cs="Arial"/>
          <w:spacing w:val="1"/>
        </w:rPr>
        <w:t>ss</w:t>
      </w:r>
      <w:r w:rsidRPr="006A029D">
        <w:rPr>
          <w:rFonts w:ascii="Arial" w:eastAsia="Arial" w:hAnsi="Arial" w:cs="Arial"/>
        </w:rPr>
        <w:t>,</w:t>
      </w:r>
      <w:r w:rsidRPr="006A029D">
        <w:rPr>
          <w:rFonts w:ascii="Arial" w:eastAsia="Arial" w:hAnsi="Arial" w:cs="Arial"/>
          <w:spacing w:val="-9"/>
        </w:rPr>
        <w:t xml:space="preserve"> </w:t>
      </w:r>
      <w:r w:rsidRPr="006A029D">
        <w:rPr>
          <w:rFonts w:ascii="Arial" w:eastAsia="Arial" w:hAnsi="Arial" w:cs="Arial"/>
          <w:spacing w:val="-1"/>
        </w:rPr>
        <w:t>o</w:t>
      </w:r>
      <w:r w:rsidRPr="006A029D">
        <w:rPr>
          <w:rFonts w:ascii="Arial" w:eastAsia="Arial" w:hAnsi="Arial" w:cs="Arial"/>
        </w:rPr>
        <w:t>r</w:t>
      </w:r>
      <w:r w:rsidRPr="006A029D">
        <w:rPr>
          <w:rFonts w:ascii="Arial" w:eastAsia="Arial" w:hAnsi="Arial" w:cs="Arial"/>
          <w:spacing w:val="-2"/>
        </w:rPr>
        <w:t xml:space="preserve"> </w:t>
      </w:r>
      <w:r w:rsidRPr="006A029D">
        <w:rPr>
          <w:rFonts w:ascii="Arial" w:eastAsia="Arial" w:hAnsi="Arial" w:cs="Arial"/>
        </w:rPr>
        <w:t>an</w:t>
      </w:r>
      <w:r w:rsidRPr="006A029D">
        <w:rPr>
          <w:rFonts w:ascii="Arial" w:eastAsia="Arial" w:hAnsi="Arial" w:cs="Arial"/>
          <w:spacing w:val="-3"/>
        </w:rPr>
        <w:t xml:space="preserve"> </w:t>
      </w:r>
      <w:r w:rsidRPr="006A029D">
        <w:rPr>
          <w:rFonts w:ascii="Arial" w:eastAsia="Arial" w:hAnsi="Arial" w:cs="Arial"/>
        </w:rPr>
        <w:t>e</w:t>
      </w:r>
      <w:r w:rsidRPr="006A029D">
        <w:rPr>
          <w:rFonts w:ascii="Arial" w:eastAsia="Arial" w:hAnsi="Arial" w:cs="Arial"/>
          <w:spacing w:val="4"/>
        </w:rPr>
        <w:t>m</w:t>
      </w:r>
      <w:r w:rsidRPr="006A029D">
        <w:rPr>
          <w:rFonts w:ascii="Arial" w:eastAsia="Arial" w:hAnsi="Arial" w:cs="Arial"/>
        </w:rPr>
        <w:t>p</w:t>
      </w:r>
      <w:r w:rsidRPr="006A029D">
        <w:rPr>
          <w:rFonts w:ascii="Arial" w:eastAsia="Arial" w:hAnsi="Arial" w:cs="Arial"/>
          <w:spacing w:val="-1"/>
        </w:rPr>
        <w:t>l</w:t>
      </w:r>
      <w:r w:rsidRPr="006A029D">
        <w:rPr>
          <w:rFonts w:ascii="Arial" w:eastAsia="Arial" w:hAnsi="Arial" w:cs="Arial"/>
          <w:spacing w:val="2"/>
        </w:rPr>
        <w:t>o</w:t>
      </w:r>
      <w:r w:rsidRPr="006A029D">
        <w:rPr>
          <w:rFonts w:ascii="Arial" w:eastAsia="Arial" w:hAnsi="Arial" w:cs="Arial"/>
          <w:spacing w:val="-4"/>
        </w:rPr>
        <w:t>y</w:t>
      </w:r>
      <w:r w:rsidRPr="006A029D">
        <w:rPr>
          <w:rFonts w:ascii="Arial" w:eastAsia="Arial" w:hAnsi="Arial" w:cs="Arial"/>
          <w:spacing w:val="2"/>
        </w:rPr>
        <w:t>e</w:t>
      </w:r>
      <w:r w:rsidRPr="006A029D">
        <w:rPr>
          <w:rFonts w:ascii="Arial" w:eastAsia="Arial" w:hAnsi="Arial" w:cs="Arial"/>
        </w:rPr>
        <w:t>e</w:t>
      </w:r>
      <w:r w:rsidRPr="006A029D">
        <w:rPr>
          <w:rFonts w:ascii="Arial" w:eastAsia="Arial" w:hAnsi="Arial" w:cs="Arial"/>
          <w:spacing w:val="-9"/>
        </w:rPr>
        <w:t xml:space="preserve"> </w:t>
      </w:r>
      <w:r w:rsidRPr="006A029D">
        <w:rPr>
          <w:rFonts w:ascii="Arial" w:eastAsia="Arial" w:hAnsi="Arial" w:cs="Arial"/>
          <w:spacing w:val="-1"/>
        </w:rPr>
        <w:t>o</w:t>
      </w:r>
      <w:r w:rsidRPr="006A029D">
        <w:rPr>
          <w:rFonts w:ascii="Arial" w:eastAsia="Arial" w:hAnsi="Arial" w:cs="Arial"/>
        </w:rPr>
        <w:t>f a</w:t>
      </w:r>
      <w:r w:rsidRPr="006A029D">
        <w:rPr>
          <w:rFonts w:ascii="Arial" w:eastAsia="Arial" w:hAnsi="Arial" w:cs="Arial"/>
          <w:spacing w:val="-2"/>
        </w:rPr>
        <w:t xml:space="preserve"> </w:t>
      </w:r>
      <w:r w:rsidRPr="006A029D">
        <w:rPr>
          <w:rFonts w:ascii="Arial" w:eastAsia="Arial" w:hAnsi="Arial" w:cs="Arial"/>
          <w:spacing w:val="2"/>
        </w:rPr>
        <w:t>M</w:t>
      </w:r>
      <w:r w:rsidRPr="006A029D">
        <w:rPr>
          <w:rFonts w:ascii="Arial" w:eastAsia="Arial" w:hAnsi="Arial" w:cs="Arial"/>
        </w:rPr>
        <w:t>e</w:t>
      </w:r>
      <w:r w:rsidRPr="006A029D">
        <w:rPr>
          <w:rFonts w:ascii="Arial" w:eastAsia="Arial" w:hAnsi="Arial" w:cs="Arial"/>
          <w:spacing w:val="4"/>
        </w:rPr>
        <w:t>m</w:t>
      </w:r>
      <w:r w:rsidRPr="006A029D">
        <w:rPr>
          <w:rFonts w:ascii="Arial" w:eastAsia="Arial" w:hAnsi="Arial" w:cs="Arial"/>
        </w:rPr>
        <w:t>b</w:t>
      </w:r>
      <w:r w:rsidRPr="006A029D">
        <w:rPr>
          <w:rFonts w:ascii="Arial" w:eastAsia="Arial" w:hAnsi="Arial" w:cs="Arial"/>
          <w:spacing w:val="-1"/>
        </w:rPr>
        <w:t>e</w:t>
      </w:r>
      <w:r w:rsidRPr="006A029D">
        <w:rPr>
          <w:rFonts w:ascii="Arial" w:eastAsia="Arial" w:hAnsi="Arial" w:cs="Arial"/>
        </w:rPr>
        <w:t>r</w:t>
      </w:r>
      <w:r w:rsidRPr="006A029D">
        <w:rPr>
          <w:rFonts w:ascii="Arial" w:eastAsia="Arial" w:hAnsi="Arial" w:cs="Arial"/>
          <w:spacing w:val="-7"/>
        </w:rPr>
        <w:t xml:space="preserve"> </w:t>
      </w:r>
      <w:r w:rsidRPr="006A029D">
        <w:rPr>
          <w:rFonts w:ascii="Arial" w:eastAsia="Arial" w:hAnsi="Arial" w:cs="Arial"/>
        </w:rPr>
        <w:t>of</w:t>
      </w:r>
      <w:r w:rsidRPr="006A029D">
        <w:rPr>
          <w:rFonts w:ascii="Arial" w:eastAsia="Arial" w:hAnsi="Arial" w:cs="Arial"/>
          <w:spacing w:val="-1"/>
        </w:rPr>
        <w:t xml:space="preserve"> </w:t>
      </w:r>
      <w:r w:rsidRPr="006A029D">
        <w:rPr>
          <w:rFonts w:ascii="Arial" w:eastAsia="Arial" w:hAnsi="Arial" w:cs="Arial"/>
        </w:rPr>
        <w:t>Co</w:t>
      </w:r>
      <w:r w:rsidRPr="006A029D">
        <w:rPr>
          <w:rFonts w:ascii="Arial" w:eastAsia="Arial" w:hAnsi="Arial" w:cs="Arial"/>
          <w:spacing w:val="-1"/>
        </w:rPr>
        <w:t>n</w:t>
      </w:r>
      <w:r w:rsidRPr="006A029D">
        <w:rPr>
          <w:rFonts w:ascii="Arial" w:eastAsia="Arial" w:hAnsi="Arial" w:cs="Arial"/>
        </w:rPr>
        <w:t>gre</w:t>
      </w:r>
      <w:r w:rsidRPr="006A029D">
        <w:rPr>
          <w:rFonts w:ascii="Arial" w:eastAsia="Arial" w:hAnsi="Arial" w:cs="Arial"/>
          <w:spacing w:val="1"/>
        </w:rPr>
        <w:t>s</w:t>
      </w:r>
      <w:r w:rsidRPr="006A029D">
        <w:rPr>
          <w:rFonts w:ascii="Arial" w:eastAsia="Arial" w:hAnsi="Arial" w:cs="Arial"/>
        </w:rPr>
        <w:t>s</w:t>
      </w:r>
      <w:r w:rsidRPr="006A029D">
        <w:rPr>
          <w:rFonts w:ascii="Arial" w:eastAsia="Arial" w:hAnsi="Arial" w:cs="Arial"/>
          <w:spacing w:val="-8"/>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2"/>
        </w:rPr>
        <w:t xml:space="preserve"> </w:t>
      </w:r>
      <w:r w:rsidRPr="006A029D">
        <w:rPr>
          <w:rFonts w:ascii="Arial" w:eastAsia="Arial" w:hAnsi="Arial" w:cs="Arial"/>
        </w:rPr>
        <w:t>co</w:t>
      </w:r>
      <w:r w:rsidRPr="006A029D">
        <w:rPr>
          <w:rFonts w:ascii="Arial" w:eastAsia="Arial" w:hAnsi="Arial" w:cs="Arial"/>
          <w:spacing w:val="-1"/>
        </w:rPr>
        <w:t>n</w:t>
      </w:r>
      <w:r w:rsidRPr="006A029D">
        <w:rPr>
          <w:rFonts w:ascii="Arial" w:eastAsia="Arial" w:hAnsi="Arial" w:cs="Arial"/>
          <w:spacing w:val="2"/>
        </w:rPr>
        <w:t>n</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rPr>
        <w:t>on</w:t>
      </w:r>
      <w:r w:rsidRPr="006A029D">
        <w:rPr>
          <w:rFonts w:ascii="Arial" w:eastAsia="Arial" w:hAnsi="Arial" w:cs="Arial"/>
          <w:spacing w:val="-9"/>
        </w:rPr>
        <w:t xml:space="preserve"> </w:t>
      </w:r>
      <w:r w:rsidRPr="006A029D">
        <w:rPr>
          <w:rFonts w:ascii="Arial" w:eastAsia="Arial" w:hAnsi="Arial" w:cs="Arial"/>
        </w:rPr>
        <w:t>w</w:t>
      </w:r>
      <w:r w:rsidRPr="006A029D">
        <w:rPr>
          <w:rFonts w:ascii="Arial" w:eastAsia="Arial" w:hAnsi="Arial" w:cs="Arial"/>
          <w:spacing w:val="-1"/>
        </w:rPr>
        <w:t>i</w:t>
      </w:r>
      <w:r w:rsidRPr="006A029D">
        <w:rPr>
          <w:rFonts w:ascii="Arial" w:eastAsia="Arial" w:hAnsi="Arial" w:cs="Arial"/>
          <w:spacing w:val="2"/>
        </w:rPr>
        <w:t>t</w:t>
      </w:r>
      <w:r w:rsidRPr="006A029D">
        <w:rPr>
          <w:rFonts w:ascii="Arial" w:eastAsia="Arial" w:hAnsi="Arial" w:cs="Arial"/>
        </w:rPr>
        <w:t>h the</w:t>
      </w:r>
      <w:r w:rsidRPr="006A029D">
        <w:rPr>
          <w:rFonts w:ascii="Arial" w:eastAsia="Arial" w:hAnsi="Arial" w:cs="Arial"/>
          <w:spacing w:val="-7"/>
        </w:rPr>
        <w:t xml:space="preserve"> </w:t>
      </w:r>
      <w:r w:rsidRPr="006A029D">
        <w:rPr>
          <w:rFonts w:ascii="Arial" w:eastAsia="Arial" w:hAnsi="Arial" w:cs="Arial"/>
          <w:spacing w:val="2"/>
        </w:rPr>
        <w:t>a</w:t>
      </w:r>
      <w:r w:rsidRPr="006A029D">
        <w:rPr>
          <w:rFonts w:ascii="Arial" w:eastAsia="Arial" w:hAnsi="Arial" w:cs="Arial"/>
          <w:spacing w:val="-2"/>
        </w:rPr>
        <w:t>w</w:t>
      </w:r>
      <w:r w:rsidRPr="006A029D">
        <w:rPr>
          <w:rFonts w:ascii="Arial" w:eastAsia="Arial" w:hAnsi="Arial" w:cs="Arial"/>
        </w:rPr>
        <w:t>ar</w:t>
      </w:r>
      <w:r w:rsidRPr="006A029D">
        <w:rPr>
          <w:rFonts w:ascii="Arial" w:eastAsia="Arial" w:hAnsi="Arial" w:cs="Arial"/>
          <w:spacing w:val="2"/>
        </w:rPr>
        <w:t>d</w:t>
      </w:r>
      <w:r w:rsidRPr="006A029D">
        <w:rPr>
          <w:rFonts w:ascii="Arial" w:eastAsia="Arial" w:hAnsi="Arial" w:cs="Arial"/>
          <w:spacing w:val="-1"/>
        </w:rPr>
        <w:t>i</w:t>
      </w:r>
      <w:r w:rsidRPr="006A029D">
        <w:rPr>
          <w:rFonts w:ascii="Arial" w:eastAsia="Arial" w:hAnsi="Arial" w:cs="Arial"/>
          <w:spacing w:val="2"/>
        </w:rPr>
        <w:t>n</w:t>
      </w:r>
      <w:r w:rsidRPr="006A029D">
        <w:rPr>
          <w:rFonts w:ascii="Arial" w:eastAsia="Arial" w:hAnsi="Arial" w:cs="Arial"/>
        </w:rPr>
        <w:t>g</w:t>
      </w:r>
      <w:r w:rsidRPr="006A029D">
        <w:rPr>
          <w:rFonts w:ascii="Arial" w:eastAsia="Arial" w:hAnsi="Arial" w:cs="Arial"/>
          <w:spacing w:val="-11"/>
        </w:rPr>
        <w:t xml:space="preserve"> </w:t>
      </w:r>
      <w:r w:rsidRPr="006A029D">
        <w:rPr>
          <w:rFonts w:ascii="Arial" w:eastAsia="Arial" w:hAnsi="Arial" w:cs="Arial"/>
        </w:rPr>
        <w:t>of</w:t>
      </w:r>
      <w:r w:rsidRPr="006A029D">
        <w:rPr>
          <w:rFonts w:ascii="Arial" w:eastAsia="Arial" w:hAnsi="Arial" w:cs="Arial"/>
          <w:spacing w:val="-6"/>
        </w:rPr>
        <w:t xml:space="preserve"> </w:t>
      </w:r>
      <w:r w:rsidRPr="006A029D">
        <w:rPr>
          <w:rFonts w:ascii="Arial" w:eastAsia="Arial" w:hAnsi="Arial" w:cs="Arial"/>
        </w:rPr>
        <w:t>a</w:t>
      </w:r>
      <w:r w:rsidRPr="006A029D">
        <w:rPr>
          <w:rFonts w:ascii="Arial" w:eastAsia="Arial" w:hAnsi="Arial" w:cs="Arial"/>
          <w:spacing w:val="4"/>
        </w:rPr>
        <w:t>n</w:t>
      </w:r>
      <w:r w:rsidRPr="006A029D">
        <w:rPr>
          <w:rFonts w:ascii="Arial" w:eastAsia="Arial" w:hAnsi="Arial" w:cs="Arial"/>
        </w:rPr>
        <w:t>y</w:t>
      </w:r>
      <w:r w:rsidRPr="006A029D">
        <w:rPr>
          <w:rFonts w:ascii="Arial" w:eastAsia="Arial" w:hAnsi="Arial" w:cs="Arial"/>
          <w:spacing w:val="-12"/>
        </w:rPr>
        <w:t xml:space="preserve"> </w:t>
      </w:r>
      <w:r w:rsidRPr="006A029D">
        <w:rPr>
          <w:rFonts w:ascii="Arial" w:eastAsia="Arial" w:hAnsi="Arial" w:cs="Arial"/>
          <w:spacing w:val="2"/>
        </w:rPr>
        <w:t>f</w:t>
      </w:r>
      <w:r w:rsidRPr="006A029D">
        <w:rPr>
          <w:rFonts w:ascii="Arial" w:eastAsia="Arial" w:hAnsi="Arial" w:cs="Arial"/>
        </w:rPr>
        <w:t>e</w:t>
      </w:r>
      <w:r w:rsidRPr="006A029D">
        <w:rPr>
          <w:rFonts w:ascii="Arial" w:eastAsia="Arial" w:hAnsi="Arial" w:cs="Arial"/>
          <w:spacing w:val="1"/>
        </w:rPr>
        <w:t>d</w:t>
      </w:r>
      <w:r w:rsidRPr="006A029D">
        <w:rPr>
          <w:rFonts w:ascii="Arial" w:eastAsia="Arial" w:hAnsi="Arial" w:cs="Arial"/>
        </w:rPr>
        <w:t>eral</w:t>
      </w:r>
      <w:r w:rsidRPr="006A029D">
        <w:rPr>
          <w:rFonts w:ascii="Arial" w:eastAsia="Arial" w:hAnsi="Arial" w:cs="Arial"/>
          <w:spacing w:val="-7"/>
        </w:rPr>
        <w:t xml:space="preserve">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tra</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14"/>
        </w:rPr>
        <w:t xml:space="preserve"> </w:t>
      </w:r>
      <w:r w:rsidRPr="006A029D">
        <w:rPr>
          <w:rFonts w:ascii="Arial" w:eastAsia="Arial" w:hAnsi="Arial" w:cs="Arial"/>
          <w:spacing w:val="2"/>
        </w:rPr>
        <w:t>t</w:t>
      </w:r>
      <w:r w:rsidRPr="006A029D">
        <w:rPr>
          <w:rFonts w:ascii="Arial" w:eastAsia="Arial" w:hAnsi="Arial" w:cs="Arial"/>
        </w:rPr>
        <w:t>he</w:t>
      </w:r>
      <w:r w:rsidRPr="006A029D">
        <w:rPr>
          <w:rFonts w:ascii="Arial" w:eastAsia="Arial" w:hAnsi="Arial" w:cs="Arial"/>
          <w:spacing w:val="-7"/>
        </w:rPr>
        <w:t xml:space="preserve"> </w:t>
      </w:r>
      <w:r w:rsidRPr="006A029D">
        <w:rPr>
          <w:rFonts w:ascii="Arial" w:eastAsia="Arial" w:hAnsi="Arial" w:cs="Arial"/>
          <w:spacing w:val="4"/>
        </w:rPr>
        <w:t>m</w:t>
      </w:r>
      <w:r w:rsidRPr="006A029D">
        <w:rPr>
          <w:rFonts w:ascii="Arial" w:eastAsia="Arial" w:hAnsi="Arial" w:cs="Arial"/>
          <w:spacing w:val="-3"/>
        </w:rPr>
        <w:t>a</w:t>
      </w:r>
      <w:r w:rsidRPr="006A029D">
        <w:rPr>
          <w:rFonts w:ascii="Arial" w:eastAsia="Arial" w:hAnsi="Arial" w:cs="Arial"/>
          <w:spacing w:val="3"/>
        </w:rPr>
        <w:t>k</w:t>
      </w:r>
      <w:r w:rsidRPr="006A029D">
        <w:rPr>
          <w:rFonts w:ascii="Arial" w:eastAsia="Arial" w:hAnsi="Arial" w:cs="Arial"/>
          <w:spacing w:val="-1"/>
        </w:rPr>
        <w:t>i</w:t>
      </w:r>
      <w:r w:rsidRPr="006A029D">
        <w:rPr>
          <w:rFonts w:ascii="Arial" w:eastAsia="Arial" w:hAnsi="Arial" w:cs="Arial"/>
        </w:rPr>
        <w:t>ng</w:t>
      </w:r>
      <w:r w:rsidRPr="006A029D">
        <w:rPr>
          <w:rFonts w:ascii="Arial" w:eastAsia="Arial" w:hAnsi="Arial" w:cs="Arial"/>
          <w:spacing w:val="-12"/>
        </w:rPr>
        <w:t xml:space="preserve"> </w:t>
      </w:r>
      <w:r w:rsidRPr="006A029D">
        <w:rPr>
          <w:rFonts w:ascii="Arial" w:eastAsia="Arial" w:hAnsi="Arial" w:cs="Arial"/>
        </w:rPr>
        <w:t>of</w:t>
      </w:r>
      <w:r w:rsidRPr="006A029D">
        <w:rPr>
          <w:rFonts w:ascii="Arial" w:eastAsia="Arial" w:hAnsi="Arial" w:cs="Arial"/>
          <w:spacing w:val="-3"/>
        </w:rPr>
        <w:t xml:space="preserve"> </w:t>
      </w:r>
      <w:r w:rsidRPr="006A029D">
        <w:rPr>
          <w:rFonts w:ascii="Arial" w:eastAsia="Arial" w:hAnsi="Arial" w:cs="Arial"/>
        </w:rPr>
        <w:t>a</w:t>
      </w:r>
      <w:r w:rsidRPr="006A029D">
        <w:rPr>
          <w:rFonts w:ascii="Arial" w:eastAsia="Arial" w:hAnsi="Arial" w:cs="Arial"/>
          <w:spacing w:val="4"/>
        </w:rPr>
        <w:t>n</w:t>
      </w:r>
      <w:r w:rsidRPr="006A029D">
        <w:rPr>
          <w:rFonts w:ascii="Arial" w:eastAsia="Arial" w:hAnsi="Arial" w:cs="Arial"/>
        </w:rPr>
        <w:t>y</w:t>
      </w:r>
      <w:r w:rsidRPr="006A029D">
        <w:rPr>
          <w:rFonts w:ascii="Arial" w:eastAsia="Arial" w:hAnsi="Arial" w:cs="Arial"/>
          <w:spacing w:val="-9"/>
        </w:rPr>
        <w:t xml:space="preserve"> </w:t>
      </w:r>
      <w:r w:rsidRPr="006A029D">
        <w:rPr>
          <w:rFonts w:ascii="Arial" w:eastAsia="Arial" w:hAnsi="Arial" w:cs="Arial"/>
          <w:spacing w:val="2"/>
        </w:rPr>
        <w:t>f</w:t>
      </w:r>
      <w:r w:rsidRPr="006A029D">
        <w:rPr>
          <w:rFonts w:ascii="Arial" w:eastAsia="Arial" w:hAnsi="Arial" w:cs="Arial"/>
        </w:rPr>
        <w:t>e</w:t>
      </w:r>
      <w:r w:rsidRPr="006A029D">
        <w:rPr>
          <w:rFonts w:ascii="Arial" w:eastAsia="Arial" w:hAnsi="Arial" w:cs="Arial"/>
          <w:spacing w:val="-1"/>
        </w:rPr>
        <w:t>d</w:t>
      </w:r>
      <w:r w:rsidRPr="006A029D">
        <w:rPr>
          <w:rFonts w:ascii="Arial" w:eastAsia="Arial" w:hAnsi="Arial" w:cs="Arial"/>
        </w:rPr>
        <w:t>eral</w:t>
      </w:r>
      <w:r w:rsidRPr="006A029D">
        <w:rPr>
          <w:rFonts w:ascii="Arial" w:eastAsia="Arial" w:hAnsi="Arial" w:cs="Arial"/>
          <w:spacing w:val="-10"/>
        </w:rPr>
        <w:t xml:space="preserve"> </w:t>
      </w:r>
      <w:r w:rsidRPr="006A029D">
        <w:rPr>
          <w:rFonts w:ascii="Arial" w:eastAsia="Arial" w:hAnsi="Arial" w:cs="Arial"/>
        </w:rPr>
        <w:t>gran</w:t>
      </w:r>
      <w:r w:rsidRPr="006A029D">
        <w:rPr>
          <w:rFonts w:ascii="Arial" w:eastAsia="Arial" w:hAnsi="Arial" w:cs="Arial"/>
          <w:spacing w:val="2"/>
        </w:rPr>
        <w:t>t</w:t>
      </w:r>
      <w:r w:rsidRPr="006A029D">
        <w:rPr>
          <w:rFonts w:ascii="Arial" w:eastAsia="Arial" w:hAnsi="Arial" w:cs="Arial"/>
        </w:rPr>
        <w:t>,</w:t>
      </w:r>
      <w:r w:rsidRPr="006A029D">
        <w:rPr>
          <w:rFonts w:ascii="Arial" w:eastAsia="Arial" w:hAnsi="Arial" w:cs="Arial"/>
          <w:spacing w:val="-10"/>
        </w:rPr>
        <w:t xml:space="preserve"> </w:t>
      </w:r>
      <w:r w:rsidRPr="006A029D">
        <w:rPr>
          <w:rFonts w:ascii="Arial" w:eastAsia="Arial" w:hAnsi="Arial" w:cs="Arial"/>
          <w:spacing w:val="2"/>
        </w:rPr>
        <w:t>t</w:t>
      </w:r>
      <w:r w:rsidRPr="006A029D">
        <w:rPr>
          <w:rFonts w:ascii="Arial" w:eastAsia="Arial" w:hAnsi="Arial" w:cs="Arial"/>
        </w:rPr>
        <w:t>he</w:t>
      </w:r>
      <w:r w:rsidRPr="006A029D">
        <w:rPr>
          <w:rFonts w:ascii="Arial" w:eastAsia="Arial" w:hAnsi="Arial" w:cs="Arial"/>
          <w:spacing w:val="-7"/>
        </w:rPr>
        <w:t xml:space="preserve"> </w:t>
      </w:r>
      <w:r w:rsidRPr="006A029D">
        <w:rPr>
          <w:rFonts w:ascii="Arial" w:eastAsia="Arial" w:hAnsi="Arial" w:cs="Arial"/>
          <w:spacing w:val="4"/>
        </w:rPr>
        <w:t>m</w:t>
      </w:r>
      <w:r w:rsidRPr="006A029D">
        <w:rPr>
          <w:rFonts w:ascii="Arial" w:eastAsia="Arial" w:hAnsi="Arial" w:cs="Arial"/>
          <w:spacing w:val="-3"/>
        </w:rPr>
        <w:t>a</w:t>
      </w:r>
      <w:r w:rsidRPr="006A029D">
        <w:rPr>
          <w:rFonts w:ascii="Arial" w:eastAsia="Arial" w:hAnsi="Arial" w:cs="Arial"/>
          <w:spacing w:val="3"/>
        </w:rPr>
        <w:t>k</w:t>
      </w:r>
      <w:r w:rsidRPr="006A029D">
        <w:rPr>
          <w:rFonts w:ascii="Arial" w:eastAsia="Arial" w:hAnsi="Arial" w:cs="Arial"/>
          <w:spacing w:val="-1"/>
        </w:rPr>
        <w:t>i</w:t>
      </w:r>
      <w:r w:rsidRPr="006A029D">
        <w:rPr>
          <w:rFonts w:ascii="Arial" w:eastAsia="Arial" w:hAnsi="Arial" w:cs="Arial"/>
        </w:rPr>
        <w:t>ng</w:t>
      </w:r>
      <w:r w:rsidRPr="006A029D">
        <w:rPr>
          <w:rFonts w:ascii="Arial" w:eastAsia="Arial" w:hAnsi="Arial" w:cs="Arial"/>
          <w:spacing w:val="-12"/>
        </w:rPr>
        <w:t xml:space="preserve"> </w:t>
      </w:r>
      <w:r w:rsidRPr="006A029D">
        <w:rPr>
          <w:rFonts w:ascii="Arial" w:eastAsia="Arial" w:hAnsi="Arial" w:cs="Arial"/>
        </w:rPr>
        <w:t>of</w:t>
      </w:r>
      <w:r w:rsidRPr="006A029D">
        <w:rPr>
          <w:rFonts w:ascii="Arial" w:eastAsia="Arial" w:hAnsi="Arial" w:cs="Arial"/>
          <w:spacing w:val="-6"/>
        </w:rPr>
        <w:t xml:space="preserve"> </w:t>
      </w:r>
      <w:r w:rsidRPr="006A029D">
        <w:rPr>
          <w:rFonts w:ascii="Arial" w:eastAsia="Arial" w:hAnsi="Arial" w:cs="Arial"/>
        </w:rPr>
        <w:t>a</w:t>
      </w:r>
      <w:r w:rsidRPr="006A029D">
        <w:rPr>
          <w:rFonts w:ascii="Arial" w:eastAsia="Arial" w:hAnsi="Arial" w:cs="Arial"/>
          <w:spacing w:val="4"/>
        </w:rPr>
        <w:t>n</w:t>
      </w:r>
      <w:r w:rsidRPr="006A029D">
        <w:rPr>
          <w:rFonts w:ascii="Arial" w:eastAsia="Arial" w:hAnsi="Arial" w:cs="Arial"/>
        </w:rPr>
        <w:t>y</w:t>
      </w:r>
      <w:r w:rsidRPr="006A029D">
        <w:rPr>
          <w:rFonts w:ascii="Arial" w:eastAsia="Arial" w:hAnsi="Arial" w:cs="Arial"/>
          <w:spacing w:val="-12"/>
        </w:rPr>
        <w:t xml:space="preserve"> </w:t>
      </w:r>
      <w:r w:rsidRPr="006A029D">
        <w:rPr>
          <w:rFonts w:ascii="Arial" w:eastAsia="Arial" w:hAnsi="Arial" w:cs="Arial"/>
          <w:spacing w:val="2"/>
        </w:rPr>
        <w:t>f</w:t>
      </w:r>
      <w:r w:rsidRPr="006A029D">
        <w:rPr>
          <w:rFonts w:ascii="Arial" w:eastAsia="Arial" w:hAnsi="Arial" w:cs="Arial"/>
        </w:rPr>
        <w:t>e</w:t>
      </w:r>
      <w:r w:rsidRPr="006A029D">
        <w:rPr>
          <w:rFonts w:ascii="Arial" w:eastAsia="Arial" w:hAnsi="Arial" w:cs="Arial"/>
          <w:spacing w:val="1"/>
        </w:rPr>
        <w:t>d</w:t>
      </w:r>
      <w:r w:rsidRPr="006A029D">
        <w:rPr>
          <w:rFonts w:ascii="Arial" w:eastAsia="Arial" w:hAnsi="Arial" w:cs="Arial"/>
        </w:rPr>
        <w:t>eral</w:t>
      </w:r>
      <w:r w:rsidRPr="006A029D">
        <w:rPr>
          <w:rFonts w:ascii="Arial" w:eastAsia="Arial" w:hAnsi="Arial" w:cs="Arial"/>
          <w:spacing w:val="-7"/>
        </w:rPr>
        <w:t xml:space="preserve"> </w:t>
      </w:r>
      <w:r w:rsidRPr="006A029D">
        <w:rPr>
          <w:rFonts w:ascii="Arial" w:eastAsia="Arial" w:hAnsi="Arial" w:cs="Arial"/>
          <w:spacing w:val="-1"/>
        </w:rPr>
        <w:t>l</w:t>
      </w:r>
      <w:r w:rsidRPr="006A029D">
        <w:rPr>
          <w:rFonts w:ascii="Arial" w:eastAsia="Arial" w:hAnsi="Arial" w:cs="Arial"/>
        </w:rPr>
        <w:t>o</w:t>
      </w:r>
      <w:r w:rsidRPr="006A029D">
        <w:rPr>
          <w:rFonts w:ascii="Arial" w:eastAsia="Arial" w:hAnsi="Arial" w:cs="Arial"/>
          <w:spacing w:val="1"/>
        </w:rPr>
        <w:t>a</w:t>
      </w:r>
      <w:r w:rsidRPr="006A029D">
        <w:rPr>
          <w:rFonts w:ascii="Arial" w:eastAsia="Arial" w:hAnsi="Arial" w:cs="Arial"/>
        </w:rPr>
        <w:t>n,</w:t>
      </w:r>
      <w:r w:rsidRPr="006A029D">
        <w:rPr>
          <w:rFonts w:ascii="Arial" w:eastAsia="Arial" w:hAnsi="Arial" w:cs="Arial"/>
          <w:spacing w:val="-7"/>
        </w:rPr>
        <w:t xml:space="preserve"> </w:t>
      </w:r>
      <w:r w:rsidRPr="006A029D">
        <w:rPr>
          <w:rFonts w:ascii="Arial" w:eastAsia="Arial" w:hAnsi="Arial" w:cs="Arial"/>
        </w:rPr>
        <w:t>the</w:t>
      </w:r>
      <w:r w:rsidRPr="006A029D">
        <w:rPr>
          <w:rFonts w:ascii="Arial" w:eastAsia="Arial" w:hAnsi="Arial" w:cs="Arial"/>
          <w:spacing w:val="-7"/>
        </w:rPr>
        <w:t xml:space="preserve"> </w:t>
      </w:r>
      <w:r w:rsidRPr="006A029D">
        <w:rPr>
          <w:rFonts w:ascii="Arial" w:eastAsia="Arial" w:hAnsi="Arial" w:cs="Arial"/>
          <w:spacing w:val="2"/>
        </w:rPr>
        <w:t>e</w:t>
      </w:r>
      <w:r w:rsidRPr="006A029D">
        <w:rPr>
          <w:rFonts w:ascii="Arial" w:eastAsia="Arial" w:hAnsi="Arial" w:cs="Arial"/>
        </w:rPr>
        <w:t>nt</w:t>
      </w:r>
      <w:r w:rsidRPr="006A029D">
        <w:rPr>
          <w:rFonts w:ascii="Arial" w:eastAsia="Arial" w:hAnsi="Arial" w:cs="Arial"/>
          <w:spacing w:val="-1"/>
        </w:rPr>
        <w:t>e</w:t>
      </w:r>
      <w:r w:rsidRPr="006A029D">
        <w:rPr>
          <w:rFonts w:ascii="Arial" w:eastAsia="Arial" w:hAnsi="Arial" w:cs="Arial"/>
          <w:spacing w:val="1"/>
        </w:rPr>
        <w:t>ri</w:t>
      </w:r>
      <w:r w:rsidRPr="006A029D">
        <w:rPr>
          <w:rFonts w:ascii="Arial" w:eastAsia="Arial" w:hAnsi="Arial" w:cs="Arial"/>
        </w:rPr>
        <w:t>ng</w:t>
      </w:r>
      <w:r w:rsidRPr="006A029D">
        <w:rPr>
          <w:rFonts w:ascii="Arial" w:eastAsia="Arial" w:hAnsi="Arial" w:cs="Arial"/>
          <w:spacing w:val="-11"/>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2"/>
        </w:rPr>
        <w:t>t</w:t>
      </w:r>
      <w:r w:rsidRPr="006A029D">
        <w:rPr>
          <w:rFonts w:ascii="Arial" w:eastAsia="Arial" w:hAnsi="Arial" w:cs="Arial"/>
        </w:rPr>
        <w:t>o</w:t>
      </w:r>
      <w:r w:rsidRPr="006A029D">
        <w:rPr>
          <w:rFonts w:ascii="Arial" w:eastAsia="Arial" w:hAnsi="Arial" w:cs="Arial"/>
          <w:spacing w:val="-6"/>
        </w:rPr>
        <w:t xml:space="preserve"> </w:t>
      </w:r>
      <w:r w:rsidRPr="006A029D">
        <w:rPr>
          <w:rFonts w:ascii="Arial" w:eastAsia="Arial" w:hAnsi="Arial" w:cs="Arial"/>
        </w:rPr>
        <w:t>of a</w:t>
      </w:r>
      <w:r w:rsidRPr="006A029D">
        <w:rPr>
          <w:rFonts w:ascii="Arial" w:eastAsia="Arial" w:hAnsi="Arial" w:cs="Arial"/>
          <w:spacing w:val="1"/>
        </w:rPr>
        <w:t>n</w:t>
      </w:r>
      <w:r w:rsidRPr="006A029D">
        <w:rPr>
          <w:rFonts w:ascii="Arial" w:eastAsia="Arial" w:hAnsi="Arial" w:cs="Arial"/>
        </w:rPr>
        <w:t>y</w:t>
      </w:r>
      <w:r w:rsidRPr="006A029D">
        <w:rPr>
          <w:rFonts w:ascii="Arial" w:eastAsia="Arial" w:hAnsi="Arial" w:cs="Arial"/>
          <w:spacing w:val="4"/>
        </w:rPr>
        <w:t xml:space="preserve"> </w:t>
      </w:r>
      <w:r w:rsidRPr="006A029D">
        <w:rPr>
          <w:rFonts w:ascii="Arial" w:eastAsia="Arial" w:hAnsi="Arial" w:cs="Arial"/>
          <w:spacing w:val="3"/>
        </w:rPr>
        <w:t>c</w:t>
      </w:r>
      <w:r w:rsidRPr="006A029D">
        <w:rPr>
          <w:rFonts w:ascii="Arial" w:eastAsia="Arial" w:hAnsi="Arial" w:cs="Arial"/>
        </w:rPr>
        <w:t>o</w:t>
      </w:r>
      <w:r w:rsidRPr="006A029D">
        <w:rPr>
          <w:rFonts w:ascii="Arial" w:eastAsia="Arial" w:hAnsi="Arial" w:cs="Arial"/>
          <w:spacing w:val="-1"/>
        </w:rPr>
        <w:t>o</w:t>
      </w:r>
      <w:r w:rsidRPr="006A029D">
        <w:rPr>
          <w:rFonts w:ascii="Arial" w:eastAsia="Arial" w:hAnsi="Arial" w:cs="Arial"/>
          <w:spacing w:val="2"/>
        </w:rPr>
        <w:t>p</w:t>
      </w:r>
      <w:r w:rsidRPr="006A029D">
        <w:rPr>
          <w:rFonts w:ascii="Arial" w:eastAsia="Arial" w:hAnsi="Arial" w:cs="Arial"/>
        </w:rPr>
        <w:t>erat</w:t>
      </w:r>
      <w:r w:rsidRPr="006A029D">
        <w:rPr>
          <w:rFonts w:ascii="Arial" w:eastAsia="Arial" w:hAnsi="Arial" w:cs="Arial"/>
          <w:spacing w:val="1"/>
        </w:rPr>
        <w:t>i</w:t>
      </w:r>
      <w:r w:rsidRPr="006A029D">
        <w:rPr>
          <w:rFonts w:ascii="Arial" w:eastAsia="Arial" w:hAnsi="Arial" w:cs="Arial"/>
          <w:spacing w:val="-1"/>
        </w:rPr>
        <w:t>v</w:t>
      </w:r>
      <w:r w:rsidRPr="006A029D">
        <w:rPr>
          <w:rFonts w:ascii="Arial" w:eastAsia="Arial" w:hAnsi="Arial" w:cs="Arial"/>
        </w:rPr>
        <w:t>e</w:t>
      </w:r>
      <w:r w:rsidRPr="006A029D">
        <w:rPr>
          <w:rFonts w:ascii="Arial" w:eastAsia="Arial" w:hAnsi="Arial" w:cs="Arial"/>
          <w:spacing w:val="3"/>
        </w:rPr>
        <w:t xml:space="preserve"> </w:t>
      </w:r>
      <w:r w:rsidRPr="006A029D">
        <w:rPr>
          <w:rFonts w:ascii="Arial" w:eastAsia="Arial" w:hAnsi="Arial" w:cs="Arial"/>
        </w:rPr>
        <w:t>a</w:t>
      </w:r>
      <w:r w:rsidRPr="006A029D">
        <w:rPr>
          <w:rFonts w:ascii="Arial" w:eastAsia="Arial" w:hAnsi="Arial" w:cs="Arial"/>
          <w:spacing w:val="-1"/>
        </w:rPr>
        <w:t>g</w:t>
      </w:r>
      <w:r w:rsidRPr="006A029D">
        <w:rPr>
          <w:rFonts w:ascii="Arial" w:eastAsia="Arial" w:hAnsi="Arial" w:cs="Arial"/>
          <w:spacing w:val="1"/>
        </w:rPr>
        <w:t>r</w:t>
      </w:r>
      <w:r w:rsidRPr="006A029D">
        <w:rPr>
          <w:rFonts w:ascii="Arial" w:eastAsia="Arial" w:hAnsi="Arial" w:cs="Arial"/>
          <w:spacing w:val="2"/>
        </w:rPr>
        <w:t>e</w:t>
      </w:r>
      <w:r w:rsidRPr="006A029D">
        <w:rPr>
          <w:rFonts w:ascii="Arial" w:eastAsia="Arial" w:hAnsi="Arial" w:cs="Arial"/>
        </w:rPr>
        <w:t>e</w:t>
      </w:r>
      <w:r w:rsidRPr="006A029D">
        <w:rPr>
          <w:rFonts w:ascii="Arial" w:eastAsia="Arial" w:hAnsi="Arial" w:cs="Arial"/>
          <w:spacing w:val="4"/>
        </w:rPr>
        <w:t>m</w:t>
      </w:r>
      <w:r w:rsidRPr="006A029D">
        <w:rPr>
          <w:rFonts w:ascii="Arial" w:eastAsia="Arial" w:hAnsi="Arial" w:cs="Arial"/>
          <w:spacing w:val="-3"/>
        </w:rPr>
        <w:t>e</w:t>
      </w:r>
      <w:r w:rsidRPr="006A029D">
        <w:rPr>
          <w:rFonts w:ascii="Arial" w:eastAsia="Arial" w:hAnsi="Arial" w:cs="Arial"/>
          <w:spacing w:val="2"/>
        </w:rPr>
        <w:t>n</w:t>
      </w:r>
      <w:r w:rsidRPr="006A029D">
        <w:rPr>
          <w:rFonts w:ascii="Arial" w:eastAsia="Arial" w:hAnsi="Arial" w:cs="Arial"/>
        </w:rPr>
        <w:t>t,</w:t>
      </w:r>
      <w:r w:rsidRPr="006A029D">
        <w:rPr>
          <w:rFonts w:ascii="Arial" w:eastAsia="Arial" w:hAnsi="Arial" w:cs="Arial"/>
          <w:spacing w:val="1"/>
        </w:rPr>
        <w:t xml:space="preserve"> </w:t>
      </w:r>
      <w:r w:rsidRPr="006A029D">
        <w:rPr>
          <w:rFonts w:ascii="Arial" w:eastAsia="Arial" w:hAnsi="Arial" w:cs="Arial"/>
          <w:spacing w:val="2"/>
        </w:rPr>
        <w:t>a</w:t>
      </w:r>
      <w:r w:rsidRPr="006A029D">
        <w:rPr>
          <w:rFonts w:ascii="Arial" w:eastAsia="Arial" w:hAnsi="Arial" w:cs="Arial"/>
        </w:rPr>
        <w:t>nd</w:t>
      </w:r>
      <w:r w:rsidRPr="006A029D">
        <w:rPr>
          <w:rFonts w:ascii="Arial" w:eastAsia="Arial" w:hAnsi="Arial" w:cs="Arial"/>
          <w:spacing w:val="7"/>
        </w:rPr>
        <w:t xml:space="preserve"> </w:t>
      </w:r>
      <w:r w:rsidRPr="006A029D">
        <w:rPr>
          <w:rFonts w:ascii="Arial" w:eastAsia="Arial" w:hAnsi="Arial" w:cs="Arial"/>
          <w:spacing w:val="2"/>
        </w:rPr>
        <w:t>t</w:t>
      </w:r>
      <w:r w:rsidRPr="006A029D">
        <w:rPr>
          <w:rFonts w:ascii="Arial" w:eastAsia="Arial" w:hAnsi="Arial" w:cs="Arial"/>
        </w:rPr>
        <w:t>he</w:t>
      </w:r>
      <w:r w:rsidRPr="006A029D">
        <w:rPr>
          <w:rFonts w:ascii="Arial" w:eastAsia="Arial" w:hAnsi="Arial" w:cs="Arial"/>
          <w:spacing w:val="8"/>
        </w:rPr>
        <w:t xml:space="preserve"> </w:t>
      </w:r>
      <w:r w:rsidRPr="006A029D">
        <w:rPr>
          <w:rFonts w:ascii="Arial" w:eastAsia="Arial" w:hAnsi="Arial" w:cs="Arial"/>
        </w:rPr>
        <w:t>e</w:t>
      </w:r>
      <w:r w:rsidRPr="006A029D">
        <w:rPr>
          <w:rFonts w:ascii="Arial" w:eastAsia="Arial" w:hAnsi="Arial" w:cs="Arial"/>
          <w:spacing w:val="1"/>
        </w:rPr>
        <w:t>x</w:t>
      </w:r>
      <w:r w:rsidRPr="006A029D">
        <w:rPr>
          <w:rFonts w:ascii="Arial" w:eastAsia="Arial" w:hAnsi="Arial" w:cs="Arial"/>
          <w:spacing w:val="2"/>
        </w:rPr>
        <w:t>t</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spacing w:val="1"/>
        </w:rPr>
        <w:t>s</w:t>
      </w:r>
      <w:r w:rsidRPr="006A029D">
        <w:rPr>
          <w:rFonts w:ascii="Arial" w:eastAsia="Arial" w:hAnsi="Arial" w:cs="Arial"/>
          <w:spacing w:val="-1"/>
        </w:rPr>
        <w:t>i</w:t>
      </w:r>
      <w:r w:rsidRPr="006A029D">
        <w:rPr>
          <w:rFonts w:ascii="Arial" w:eastAsia="Arial" w:hAnsi="Arial" w:cs="Arial"/>
          <w:spacing w:val="2"/>
        </w:rPr>
        <w:t>o</w:t>
      </w:r>
      <w:r w:rsidRPr="006A029D">
        <w:rPr>
          <w:rFonts w:ascii="Arial" w:eastAsia="Arial" w:hAnsi="Arial" w:cs="Arial"/>
        </w:rPr>
        <w:t>n,</w:t>
      </w:r>
      <w:r w:rsidRPr="006A029D">
        <w:rPr>
          <w:rFonts w:ascii="Arial" w:eastAsia="Arial" w:hAnsi="Arial" w:cs="Arial"/>
          <w:spacing w:val="2"/>
        </w:rPr>
        <w:t xml:space="preserve"> </w:t>
      </w:r>
      <w:r w:rsidRPr="006A029D">
        <w:rPr>
          <w:rFonts w:ascii="Arial" w:eastAsia="Arial" w:hAnsi="Arial" w:cs="Arial"/>
          <w:spacing w:val="1"/>
        </w:rPr>
        <w:t>c</w:t>
      </w:r>
      <w:r w:rsidRPr="006A029D">
        <w:rPr>
          <w:rFonts w:ascii="Arial" w:eastAsia="Arial" w:hAnsi="Arial" w:cs="Arial"/>
          <w:spacing w:val="2"/>
        </w:rPr>
        <w:t>o</w:t>
      </w:r>
      <w:r w:rsidRPr="006A029D">
        <w:rPr>
          <w:rFonts w:ascii="Arial" w:eastAsia="Arial" w:hAnsi="Arial" w:cs="Arial"/>
        </w:rPr>
        <w:t>nt</w:t>
      </w:r>
      <w:r w:rsidRPr="006A029D">
        <w:rPr>
          <w:rFonts w:ascii="Arial" w:eastAsia="Arial" w:hAnsi="Arial" w:cs="Arial"/>
          <w:spacing w:val="-2"/>
        </w:rPr>
        <w:t>i</w:t>
      </w:r>
      <w:r w:rsidRPr="006A029D">
        <w:rPr>
          <w:rFonts w:ascii="Arial" w:eastAsia="Arial" w:hAnsi="Arial" w:cs="Arial"/>
          <w:spacing w:val="2"/>
        </w:rPr>
        <w:t>n</w:t>
      </w:r>
      <w:r w:rsidRPr="006A029D">
        <w:rPr>
          <w:rFonts w:ascii="Arial" w:eastAsia="Arial" w:hAnsi="Arial" w:cs="Arial"/>
        </w:rPr>
        <w:t>u</w:t>
      </w:r>
      <w:r w:rsidRPr="006A029D">
        <w:rPr>
          <w:rFonts w:ascii="Arial" w:eastAsia="Arial" w:hAnsi="Arial" w:cs="Arial"/>
          <w:spacing w:val="-1"/>
        </w:rPr>
        <w:t>a</w:t>
      </w:r>
      <w:r w:rsidRPr="006A029D">
        <w:rPr>
          <w:rFonts w:ascii="Arial" w:eastAsia="Arial" w:hAnsi="Arial" w:cs="Arial"/>
          <w:spacing w:val="2"/>
        </w:rPr>
        <w:t>t</w:t>
      </w:r>
      <w:r w:rsidRPr="006A029D">
        <w:rPr>
          <w:rFonts w:ascii="Arial" w:eastAsia="Arial" w:hAnsi="Arial" w:cs="Arial"/>
          <w:spacing w:val="-1"/>
        </w:rPr>
        <w:t>i</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 xml:space="preserve">, </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spacing w:val="2"/>
        </w:rPr>
        <w:t>e</w:t>
      </w:r>
      <w:r w:rsidRPr="006A029D">
        <w:rPr>
          <w:rFonts w:ascii="Arial" w:eastAsia="Arial" w:hAnsi="Arial" w:cs="Arial"/>
          <w:spacing w:val="-2"/>
        </w:rPr>
        <w:t>w</w:t>
      </w:r>
      <w:r w:rsidRPr="006A029D">
        <w:rPr>
          <w:rFonts w:ascii="Arial" w:eastAsia="Arial" w:hAnsi="Arial" w:cs="Arial"/>
          <w:spacing w:val="2"/>
        </w:rPr>
        <w:t>a</w:t>
      </w:r>
      <w:r w:rsidRPr="006A029D">
        <w:rPr>
          <w:rFonts w:ascii="Arial" w:eastAsia="Arial" w:hAnsi="Arial" w:cs="Arial"/>
          <w:spacing w:val="-1"/>
        </w:rPr>
        <w:t>l</w:t>
      </w:r>
      <w:r w:rsidRPr="006A029D">
        <w:rPr>
          <w:rFonts w:ascii="Arial" w:eastAsia="Arial" w:hAnsi="Arial" w:cs="Arial"/>
        </w:rPr>
        <w:t>,</w:t>
      </w:r>
      <w:r w:rsidRPr="006A029D">
        <w:rPr>
          <w:rFonts w:ascii="Arial" w:eastAsia="Arial" w:hAnsi="Arial" w:cs="Arial"/>
          <w:spacing w:val="4"/>
        </w:rPr>
        <w:t xml:space="preserve"> </w:t>
      </w:r>
      <w:r w:rsidRPr="006A029D">
        <w:rPr>
          <w:rFonts w:ascii="Arial" w:eastAsia="Arial" w:hAnsi="Arial" w:cs="Arial"/>
        </w:rPr>
        <w:t>a</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1"/>
        </w:rPr>
        <w:t xml:space="preserve"> </w:t>
      </w:r>
      <w:r w:rsidRPr="006A029D">
        <w:rPr>
          <w:rFonts w:ascii="Arial" w:eastAsia="Arial" w:hAnsi="Arial" w:cs="Arial"/>
        </w:rPr>
        <w:t>or</w:t>
      </w:r>
      <w:r w:rsidRPr="006A029D">
        <w:rPr>
          <w:rFonts w:ascii="Arial" w:eastAsia="Arial" w:hAnsi="Arial" w:cs="Arial"/>
          <w:spacing w:val="8"/>
        </w:rPr>
        <w:t xml:space="preserve"> </w:t>
      </w:r>
      <w:r w:rsidRPr="006A029D">
        <w:rPr>
          <w:rFonts w:ascii="Arial" w:eastAsia="Arial" w:hAnsi="Arial" w:cs="Arial"/>
          <w:spacing w:val="4"/>
        </w:rPr>
        <w:t>m</w:t>
      </w:r>
      <w:r w:rsidRPr="006A029D">
        <w:rPr>
          <w:rFonts w:ascii="Arial" w:eastAsia="Arial" w:hAnsi="Arial" w:cs="Arial"/>
        </w:rPr>
        <w:t>o</w:t>
      </w:r>
      <w:r w:rsidRPr="006A029D">
        <w:rPr>
          <w:rFonts w:ascii="Arial" w:eastAsia="Arial" w:hAnsi="Arial" w:cs="Arial"/>
          <w:spacing w:val="-1"/>
        </w:rPr>
        <w:t>di</w:t>
      </w:r>
      <w:r w:rsidRPr="006A029D">
        <w:rPr>
          <w:rFonts w:ascii="Arial" w:eastAsia="Arial" w:hAnsi="Arial" w:cs="Arial"/>
          <w:spacing w:val="2"/>
        </w:rPr>
        <w:t>f</w:t>
      </w:r>
      <w:r w:rsidRPr="006A029D">
        <w:rPr>
          <w:rFonts w:ascii="Arial" w:eastAsia="Arial" w:hAnsi="Arial" w:cs="Arial"/>
          <w:spacing w:val="-1"/>
        </w:rPr>
        <w:t>i</w:t>
      </w:r>
      <w:r w:rsidRPr="006A029D">
        <w:rPr>
          <w:rFonts w:ascii="Arial" w:eastAsia="Arial" w:hAnsi="Arial" w:cs="Arial"/>
          <w:spacing w:val="1"/>
        </w:rPr>
        <w:t>c</w:t>
      </w:r>
      <w:r w:rsidRPr="006A029D">
        <w:rPr>
          <w:rFonts w:ascii="Arial" w:eastAsia="Arial" w:hAnsi="Arial" w:cs="Arial"/>
        </w:rPr>
        <w:t>at</w:t>
      </w:r>
      <w:r w:rsidRPr="006A029D">
        <w:rPr>
          <w:rFonts w:ascii="Arial" w:eastAsia="Arial" w:hAnsi="Arial" w:cs="Arial"/>
          <w:spacing w:val="-2"/>
        </w:rPr>
        <w:t>i</w:t>
      </w:r>
      <w:r w:rsidRPr="006A029D">
        <w:rPr>
          <w:rFonts w:ascii="Arial" w:eastAsia="Arial" w:hAnsi="Arial" w:cs="Arial"/>
          <w:spacing w:val="2"/>
        </w:rPr>
        <w:t>o</w:t>
      </w:r>
      <w:r w:rsidRPr="006A029D">
        <w:rPr>
          <w:rFonts w:ascii="Arial" w:eastAsia="Arial" w:hAnsi="Arial" w:cs="Arial"/>
        </w:rPr>
        <w:t>n of</w:t>
      </w:r>
      <w:r w:rsidRPr="006A029D">
        <w:rPr>
          <w:rFonts w:ascii="Arial" w:eastAsia="Arial" w:hAnsi="Arial" w:cs="Arial"/>
          <w:spacing w:val="14"/>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y</w:t>
      </w:r>
      <w:r w:rsidRPr="006A029D">
        <w:rPr>
          <w:rFonts w:ascii="Arial" w:eastAsia="Arial" w:hAnsi="Arial" w:cs="Arial"/>
          <w:spacing w:val="4"/>
        </w:rPr>
        <w:t xml:space="preserve"> </w:t>
      </w:r>
      <w:r w:rsidRPr="006A029D">
        <w:rPr>
          <w:rFonts w:ascii="Arial" w:eastAsia="Arial" w:hAnsi="Arial" w:cs="Arial"/>
          <w:spacing w:val="2"/>
        </w:rPr>
        <w:t>f</w:t>
      </w:r>
      <w:r w:rsidRPr="006A029D">
        <w:rPr>
          <w:rFonts w:ascii="Arial" w:eastAsia="Arial" w:hAnsi="Arial" w:cs="Arial"/>
        </w:rPr>
        <w:t>e</w:t>
      </w:r>
      <w:r w:rsidRPr="006A029D">
        <w:rPr>
          <w:rFonts w:ascii="Arial" w:eastAsia="Arial" w:hAnsi="Arial" w:cs="Arial"/>
          <w:spacing w:val="1"/>
        </w:rPr>
        <w:t>d</w:t>
      </w:r>
      <w:r w:rsidRPr="006A029D">
        <w:rPr>
          <w:rFonts w:ascii="Arial" w:eastAsia="Arial" w:hAnsi="Arial" w:cs="Arial"/>
        </w:rPr>
        <w:t xml:space="preserve">eral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tra</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8"/>
        </w:rPr>
        <w:t xml:space="preserve"> </w:t>
      </w:r>
      <w:r w:rsidRPr="006A029D">
        <w:rPr>
          <w:rFonts w:ascii="Arial" w:eastAsia="Arial" w:hAnsi="Arial" w:cs="Arial"/>
          <w:spacing w:val="-1"/>
        </w:rPr>
        <w:t>g</w:t>
      </w:r>
      <w:r w:rsidRPr="006A029D">
        <w:rPr>
          <w:rFonts w:ascii="Arial" w:eastAsia="Arial" w:hAnsi="Arial" w:cs="Arial"/>
          <w:spacing w:val="1"/>
        </w:rPr>
        <w:t>r</w:t>
      </w:r>
      <w:r w:rsidRPr="006A029D">
        <w:rPr>
          <w:rFonts w:ascii="Arial" w:eastAsia="Arial" w:hAnsi="Arial" w:cs="Arial"/>
          <w:spacing w:val="2"/>
        </w:rPr>
        <w:t>a</w:t>
      </w:r>
      <w:r w:rsidRPr="006A029D">
        <w:rPr>
          <w:rFonts w:ascii="Arial" w:eastAsia="Arial" w:hAnsi="Arial" w:cs="Arial"/>
        </w:rPr>
        <w:t>nt,</w:t>
      </w:r>
      <w:r w:rsidRPr="006A029D">
        <w:rPr>
          <w:rFonts w:ascii="Arial" w:eastAsia="Arial" w:hAnsi="Arial" w:cs="Arial"/>
          <w:spacing w:val="-4"/>
        </w:rPr>
        <w:t xml:space="preserve"> </w:t>
      </w:r>
      <w:r w:rsidRPr="006A029D">
        <w:rPr>
          <w:rFonts w:ascii="Arial" w:eastAsia="Arial" w:hAnsi="Arial" w:cs="Arial"/>
          <w:spacing w:val="-1"/>
        </w:rPr>
        <w:t>l</w:t>
      </w:r>
      <w:r w:rsidRPr="006A029D">
        <w:rPr>
          <w:rFonts w:ascii="Arial" w:eastAsia="Arial" w:hAnsi="Arial" w:cs="Arial"/>
        </w:rPr>
        <w:t>o</w:t>
      </w:r>
      <w:r w:rsidRPr="006A029D">
        <w:rPr>
          <w:rFonts w:ascii="Arial" w:eastAsia="Arial" w:hAnsi="Arial" w:cs="Arial"/>
          <w:spacing w:val="1"/>
        </w:rPr>
        <w:t>a</w:t>
      </w:r>
      <w:r w:rsidRPr="006A029D">
        <w:rPr>
          <w:rFonts w:ascii="Arial" w:eastAsia="Arial" w:hAnsi="Arial" w:cs="Arial"/>
        </w:rPr>
        <w:t>n</w:t>
      </w:r>
      <w:r w:rsidRPr="006A029D">
        <w:rPr>
          <w:rFonts w:ascii="Arial" w:eastAsia="Arial" w:hAnsi="Arial" w:cs="Arial"/>
          <w:spacing w:val="-4"/>
        </w:rPr>
        <w:t xml:space="preserve"> </w:t>
      </w:r>
      <w:r w:rsidRPr="006A029D">
        <w:rPr>
          <w:rFonts w:ascii="Arial" w:eastAsia="Arial" w:hAnsi="Arial" w:cs="Arial"/>
          <w:spacing w:val="-1"/>
        </w:rPr>
        <w:t>o</w:t>
      </w:r>
      <w:r w:rsidRPr="006A029D">
        <w:rPr>
          <w:rFonts w:ascii="Arial" w:eastAsia="Arial" w:hAnsi="Arial" w:cs="Arial"/>
        </w:rPr>
        <w:t>r</w:t>
      </w:r>
      <w:r w:rsidRPr="006A029D">
        <w:rPr>
          <w:rFonts w:ascii="Arial" w:eastAsia="Arial" w:hAnsi="Arial" w:cs="Arial"/>
          <w:spacing w:val="-2"/>
        </w:rPr>
        <w:t xml:space="preserve">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o</w:t>
      </w:r>
      <w:r w:rsidRPr="006A029D">
        <w:rPr>
          <w:rFonts w:ascii="Arial" w:eastAsia="Arial" w:hAnsi="Arial" w:cs="Arial"/>
        </w:rPr>
        <w:t>p</w:t>
      </w:r>
      <w:r w:rsidRPr="006A029D">
        <w:rPr>
          <w:rFonts w:ascii="Arial" w:eastAsia="Arial" w:hAnsi="Arial" w:cs="Arial"/>
          <w:spacing w:val="-1"/>
        </w:rPr>
        <w:t>e</w:t>
      </w:r>
      <w:r w:rsidRPr="006A029D">
        <w:rPr>
          <w:rFonts w:ascii="Arial" w:eastAsia="Arial" w:hAnsi="Arial" w:cs="Arial"/>
          <w:spacing w:val="1"/>
        </w:rPr>
        <w:t>r</w:t>
      </w:r>
      <w:r w:rsidRPr="006A029D">
        <w:rPr>
          <w:rFonts w:ascii="Arial" w:eastAsia="Arial" w:hAnsi="Arial" w:cs="Arial"/>
        </w:rPr>
        <w:t>at</w:t>
      </w:r>
      <w:r w:rsidRPr="006A029D">
        <w:rPr>
          <w:rFonts w:ascii="Arial" w:eastAsia="Arial" w:hAnsi="Arial" w:cs="Arial"/>
          <w:spacing w:val="1"/>
        </w:rPr>
        <w:t>i</w:t>
      </w:r>
      <w:r w:rsidRPr="006A029D">
        <w:rPr>
          <w:rFonts w:ascii="Arial" w:eastAsia="Arial" w:hAnsi="Arial" w:cs="Arial"/>
          <w:spacing w:val="-1"/>
        </w:rPr>
        <w:t>v</w:t>
      </w:r>
      <w:r w:rsidRPr="006A029D">
        <w:rPr>
          <w:rFonts w:ascii="Arial" w:eastAsia="Arial" w:hAnsi="Arial" w:cs="Arial"/>
        </w:rPr>
        <w:t>e</w:t>
      </w:r>
      <w:r w:rsidRPr="006A029D">
        <w:rPr>
          <w:rFonts w:ascii="Arial" w:eastAsia="Arial" w:hAnsi="Arial" w:cs="Arial"/>
          <w:spacing w:val="-8"/>
        </w:rPr>
        <w:t xml:space="preserve"> </w:t>
      </w:r>
      <w:r w:rsidRPr="006A029D">
        <w:rPr>
          <w:rFonts w:ascii="Arial" w:eastAsia="Arial" w:hAnsi="Arial" w:cs="Arial"/>
        </w:rPr>
        <w:t>a</w:t>
      </w:r>
      <w:r w:rsidRPr="006A029D">
        <w:rPr>
          <w:rFonts w:ascii="Arial" w:eastAsia="Arial" w:hAnsi="Arial" w:cs="Arial"/>
          <w:spacing w:val="-1"/>
        </w:rPr>
        <w:t>g</w:t>
      </w:r>
      <w:r w:rsidRPr="006A029D">
        <w:rPr>
          <w:rFonts w:ascii="Arial" w:eastAsia="Arial" w:hAnsi="Arial" w:cs="Arial"/>
          <w:spacing w:val="1"/>
        </w:rPr>
        <w:t>r</w:t>
      </w:r>
      <w:r w:rsidRPr="006A029D">
        <w:rPr>
          <w:rFonts w:ascii="Arial" w:eastAsia="Arial" w:hAnsi="Arial" w:cs="Arial"/>
          <w:spacing w:val="2"/>
        </w:rPr>
        <w:t>e</w:t>
      </w:r>
      <w:r w:rsidRPr="006A029D">
        <w:rPr>
          <w:rFonts w:ascii="Arial" w:eastAsia="Arial" w:hAnsi="Arial" w:cs="Arial"/>
        </w:rPr>
        <w:t>e</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p>
    <w:p w14:paraId="793E32CB" w14:textId="77777777" w:rsidR="00D02A55" w:rsidRPr="006A029D" w:rsidRDefault="00D02A55" w:rsidP="00201C63">
      <w:pPr>
        <w:tabs>
          <w:tab w:val="left" w:pos="720"/>
          <w:tab w:val="left" w:pos="1440"/>
          <w:tab w:val="left" w:pos="2160"/>
        </w:tabs>
        <w:spacing w:before="9"/>
        <w:rPr>
          <w:rFonts w:ascii="Arial" w:hAnsi="Arial" w:cs="Arial"/>
        </w:rPr>
      </w:pPr>
    </w:p>
    <w:p w14:paraId="622F944C" w14:textId="429E0516" w:rsidR="00D02A55" w:rsidRPr="006A029D" w:rsidRDefault="00D02A55" w:rsidP="00201C63">
      <w:pPr>
        <w:tabs>
          <w:tab w:val="left" w:pos="720"/>
          <w:tab w:val="left" w:pos="1440"/>
          <w:tab w:val="left" w:pos="2160"/>
        </w:tabs>
        <w:spacing w:before="34"/>
        <w:jc w:val="both"/>
        <w:rPr>
          <w:rFonts w:ascii="Arial" w:eastAsia="Arial" w:hAnsi="Arial" w:cs="Arial"/>
        </w:rPr>
      </w:pPr>
      <w:r w:rsidRPr="006A029D">
        <w:rPr>
          <w:rFonts w:ascii="Arial" w:eastAsia="Arial" w:hAnsi="Arial" w:cs="Arial"/>
        </w:rPr>
        <w:t>If</w:t>
      </w:r>
      <w:r w:rsidRPr="006A029D">
        <w:rPr>
          <w:rFonts w:ascii="Arial" w:eastAsia="Arial" w:hAnsi="Arial" w:cs="Arial"/>
          <w:spacing w:val="20"/>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y</w:t>
      </w:r>
      <w:r w:rsidRPr="006A029D">
        <w:rPr>
          <w:rFonts w:ascii="Arial" w:eastAsia="Arial" w:hAnsi="Arial" w:cs="Arial"/>
          <w:spacing w:val="13"/>
        </w:rPr>
        <w:t xml:space="preserve"> </w:t>
      </w:r>
      <w:r w:rsidRPr="006A029D">
        <w:rPr>
          <w:rFonts w:ascii="Arial" w:eastAsia="Arial" w:hAnsi="Arial" w:cs="Arial"/>
          <w:spacing w:val="2"/>
        </w:rPr>
        <w:t>f</w:t>
      </w:r>
      <w:r w:rsidRPr="006A029D">
        <w:rPr>
          <w:rFonts w:ascii="Arial" w:eastAsia="Arial" w:hAnsi="Arial" w:cs="Arial"/>
        </w:rPr>
        <w:t>u</w:t>
      </w:r>
      <w:r w:rsidRPr="006A029D">
        <w:rPr>
          <w:rFonts w:ascii="Arial" w:eastAsia="Arial" w:hAnsi="Arial" w:cs="Arial"/>
          <w:spacing w:val="1"/>
        </w:rPr>
        <w:t>n</w:t>
      </w:r>
      <w:r w:rsidRPr="006A029D">
        <w:rPr>
          <w:rFonts w:ascii="Arial" w:eastAsia="Arial" w:hAnsi="Arial" w:cs="Arial"/>
        </w:rPr>
        <w:t>ds</w:t>
      </w:r>
      <w:r w:rsidRPr="006A029D">
        <w:rPr>
          <w:rFonts w:ascii="Arial" w:eastAsia="Arial" w:hAnsi="Arial" w:cs="Arial"/>
          <w:spacing w:val="16"/>
        </w:rPr>
        <w:t xml:space="preserve"> </w:t>
      </w:r>
      <w:r w:rsidRPr="006A029D">
        <w:rPr>
          <w:rFonts w:ascii="Arial" w:eastAsia="Arial" w:hAnsi="Arial" w:cs="Arial"/>
        </w:rPr>
        <w:t>o</w:t>
      </w:r>
      <w:r w:rsidRPr="006A029D">
        <w:rPr>
          <w:rFonts w:ascii="Arial" w:eastAsia="Arial" w:hAnsi="Arial" w:cs="Arial"/>
          <w:spacing w:val="2"/>
        </w:rPr>
        <w:t>t</w:t>
      </w:r>
      <w:r w:rsidRPr="006A029D">
        <w:rPr>
          <w:rFonts w:ascii="Arial" w:eastAsia="Arial" w:hAnsi="Arial" w:cs="Arial"/>
        </w:rPr>
        <w:t>h</w:t>
      </w:r>
      <w:r w:rsidRPr="006A029D">
        <w:rPr>
          <w:rFonts w:ascii="Arial" w:eastAsia="Arial" w:hAnsi="Arial" w:cs="Arial"/>
          <w:spacing w:val="-1"/>
        </w:rPr>
        <w:t>e</w:t>
      </w:r>
      <w:r w:rsidRPr="006A029D">
        <w:rPr>
          <w:rFonts w:ascii="Arial" w:eastAsia="Arial" w:hAnsi="Arial" w:cs="Arial"/>
        </w:rPr>
        <w:t>r</w:t>
      </w:r>
      <w:r w:rsidRPr="006A029D">
        <w:rPr>
          <w:rFonts w:ascii="Arial" w:eastAsia="Arial" w:hAnsi="Arial" w:cs="Arial"/>
          <w:spacing w:val="18"/>
        </w:rPr>
        <w:t xml:space="preserve"> </w:t>
      </w:r>
      <w:r w:rsidRPr="006A029D">
        <w:rPr>
          <w:rFonts w:ascii="Arial" w:eastAsia="Arial" w:hAnsi="Arial" w:cs="Arial"/>
        </w:rPr>
        <w:t>th</w:t>
      </w:r>
      <w:r w:rsidRPr="006A029D">
        <w:rPr>
          <w:rFonts w:ascii="Arial" w:eastAsia="Arial" w:hAnsi="Arial" w:cs="Arial"/>
          <w:spacing w:val="1"/>
        </w:rPr>
        <w:t>a</w:t>
      </w:r>
      <w:r w:rsidRPr="006A029D">
        <w:rPr>
          <w:rFonts w:ascii="Arial" w:eastAsia="Arial" w:hAnsi="Arial" w:cs="Arial"/>
        </w:rPr>
        <w:t>n</w:t>
      </w:r>
      <w:r w:rsidRPr="006A029D">
        <w:rPr>
          <w:rFonts w:ascii="Arial" w:eastAsia="Arial" w:hAnsi="Arial" w:cs="Arial"/>
          <w:spacing w:val="16"/>
        </w:rPr>
        <w:t xml:space="preserve"> </w:t>
      </w:r>
      <w:r w:rsidRPr="006A029D">
        <w:rPr>
          <w:rFonts w:ascii="Arial" w:eastAsia="Arial" w:hAnsi="Arial" w:cs="Arial"/>
          <w:spacing w:val="2"/>
        </w:rPr>
        <w:t>f</w:t>
      </w:r>
      <w:r w:rsidRPr="006A029D">
        <w:rPr>
          <w:rFonts w:ascii="Arial" w:eastAsia="Arial" w:hAnsi="Arial" w:cs="Arial"/>
        </w:rPr>
        <w:t>e</w:t>
      </w:r>
      <w:r w:rsidRPr="006A029D">
        <w:rPr>
          <w:rFonts w:ascii="Arial" w:eastAsia="Arial" w:hAnsi="Arial" w:cs="Arial"/>
          <w:spacing w:val="1"/>
        </w:rPr>
        <w:t>d</w:t>
      </w:r>
      <w:r w:rsidRPr="006A029D">
        <w:rPr>
          <w:rFonts w:ascii="Arial" w:eastAsia="Arial" w:hAnsi="Arial" w:cs="Arial"/>
        </w:rPr>
        <w:t>era</w:t>
      </w:r>
      <w:r w:rsidRPr="006A029D">
        <w:rPr>
          <w:rFonts w:ascii="Arial" w:eastAsia="Arial" w:hAnsi="Arial" w:cs="Arial"/>
          <w:spacing w:val="3"/>
        </w:rPr>
        <w:t>l</w:t>
      </w:r>
      <w:r w:rsidRPr="006A029D">
        <w:rPr>
          <w:rFonts w:ascii="Arial" w:eastAsia="Arial" w:hAnsi="Arial" w:cs="Arial"/>
          <w:spacing w:val="4"/>
        </w:rPr>
        <w:t>l</w:t>
      </w:r>
      <w:r w:rsidRPr="006A029D">
        <w:rPr>
          <w:rFonts w:ascii="Arial" w:eastAsia="Arial" w:hAnsi="Arial" w:cs="Arial"/>
          <w:spacing w:val="-4"/>
        </w:rPr>
        <w:t>y</w:t>
      </w:r>
      <w:r w:rsidRPr="006A029D">
        <w:rPr>
          <w:rFonts w:ascii="Arial" w:eastAsia="Arial" w:hAnsi="Arial" w:cs="Arial"/>
          <w:spacing w:val="1"/>
        </w:rPr>
        <w:t>-</w:t>
      </w:r>
      <w:r w:rsidRPr="006A029D">
        <w:rPr>
          <w:rFonts w:ascii="Arial" w:eastAsia="Arial" w:hAnsi="Arial" w:cs="Arial"/>
          <w:spacing w:val="2"/>
        </w:rPr>
        <w:t>a</w:t>
      </w:r>
      <w:r w:rsidRPr="006A029D">
        <w:rPr>
          <w:rFonts w:ascii="Arial" w:eastAsia="Arial" w:hAnsi="Arial" w:cs="Arial"/>
        </w:rPr>
        <w:t>p</w:t>
      </w:r>
      <w:r w:rsidRPr="006A029D">
        <w:rPr>
          <w:rFonts w:ascii="Arial" w:eastAsia="Arial" w:hAnsi="Arial" w:cs="Arial"/>
          <w:spacing w:val="-1"/>
        </w:rPr>
        <w:t>p</w:t>
      </w:r>
      <w:r w:rsidRPr="006A029D">
        <w:rPr>
          <w:rFonts w:ascii="Arial" w:eastAsia="Arial" w:hAnsi="Arial" w:cs="Arial"/>
          <w:spacing w:val="1"/>
        </w:rPr>
        <w:t>r</w:t>
      </w:r>
      <w:r w:rsidRPr="006A029D">
        <w:rPr>
          <w:rFonts w:ascii="Arial" w:eastAsia="Arial" w:hAnsi="Arial" w:cs="Arial"/>
        </w:rPr>
        <w:t>o</w:t>
      </w:r>
      <w:r w:rsidRPr="006A029D">
        <w:rPr>
          <w:rFonts w:ascii="Arial" w:eastAsia="Arial" w:hAnsi="Arial" w:cs="Arial"/>
          <w:spacing w:val="-1"/>
        </w:rPr>
        <w:t>p</w:t>
      </w:r>
      <w:r w:rsidRPr="006A029D">
        <w:rPr>
          <w:rFonts w:ascii="Arial" w:eastAsia="Arial" w:hAnsi="Arial" w:cs="Arial"/>
          <w:spacing w:val="3"/>
        </w:rPr>
        <w:t>r</w:t>
      </w:r>
      <w:r w:rsidRPr="006A029D">
        <w:rPr>
          <w:rFonts w:ascii="Arial" w:eastAsia="Arial" w:hAnsi="Arial" w:cs="Arial"/>
          <w:spacing w:val="-1"/>
        </w:rPr>
        <w:t>i</w:t>
      </w:r>
      <w:r w:rsidRPr="006A029D">
        <w:rPr>
          <w:rFonts w:ascii="Arial" w:eastAsia="Arial" w:hAnsi="Arial" w:cs="Arial"/>
        </w:rPr>
        <w:t>a</w:t>
      </w:r>
      <w:r w:rsidRPr="006A029D">
        <w:rPr>
          <w:rFonts w:ascii="Arial" w:eastAsia="Arial" w:hAnsi="Arial" w:cs="Arial"/>
          <w:spacing w:val="2"/>
        </w:rPr>
        <w:t>t</w:t>
      </w:r>
      <w:r w:rsidRPr="006A029D">
        <w:rPr>
          <w:rFonts w:ascii="Arial" w:eastAsia="Arial" w:hAnsi="Arial" w:cs="Arial"/>
        </w:rPr>
        <w:t xml:space="preserve">ed </w:t>
      </w:r>
      <w:r w:rsidRPr="006A029D">
        <w:rPr>
          <w:rFonts w:ascii="Arial" w:eastAsia="Arial" w:hAnsi="Arial" w:cs="Arial"/>
          <w:spacing w:val="2"/>
        </w:rPr>
        <w:t>f</w:t>
      </w:r>
      <w:r w:rsidRPr="006A029D">
        <w:rPr>
          <w:rFonts w:ascii="Arial" w:eastAsia="Arial" w:hAnsi="Arial" w:cs="Arial"/>
        </w:rPr>
        <w:t>u</w:t>
      </w:r>
      <w:r w:rsidRPr="006A029D">
        <w:rPr>
          <w:rFonts w:ascii="Arial" w:eastAsia="Arial" w:hAnsi="Arial" w:cs="Arial"/>
          <w:spacing w:val="1"/>
        </w:rPr>
        <w:t>n</w:t>
      </w:r>
      <w:r w:rsidRPr="006A029D">
        <w:rPr>
          <w:rFonts w:ascii="Arial" w:eastAsia="Arial" w:hAnsi="Arial" w:cs="Arial"/>
        </w:rPr>
        <w:t>ds</w:t>
      </w:r>
      <w:r w:rsidRPr="006A029D">
        <w:rPr>
          <w:rFonts w:ascii="Arial" w:eastAsia="Arial" w:hAnsi="Arial" w:cs="Arial"/>
          <w:spacing w:val="16"/>
        </w:rPr>
        <w:t xml:space="preserve"> </w:t>
      </w:r>
      <w:r w:rsidRPr="006A029D">
        <w:rPr>
          <w:rFonts w:ascii="Arial" w:eastAsia="Arial" w:hAnsi="Arial" w:cs="Arial"/>
          <w:spacing w:val="2"/>
        </w:rPr>
        <w:t>h</w:t>
      </w:r>
      <w:r w:rsidRPr="006A029D">
        <w:rPr>
          <w:rFonts w:ascii="Arial" w:eastAsia="Arial" w:hAnsi="Arial" w:cs="Arial"/>
        </w:rPr>
        <w:t>a</w:t>
      </w:r>
      <w:r w:rsidRPr="006A029D">
        <w:rPr>
          <w:rFonts w:ascii="Arial" w:eastAsia="Arial" w:hAnsi="Arial" w:cs="Arial"/>
          <w:spacing w:val="-2"/>
        </w:rPr>
        <w:t>v</w:t>
      </w:r>
      <w:r w:rsidRPr="006A029D">
        <w:rPr>
          <w:rFonts w:ascii="Arial" w:eastAsia="Arial" w:hAnsi="Arial" w:cs="Arial"/>
        </w:rPr>
        <w:t>e</w:t>
      </w:r>
      <w:r w:rsidRPr="006A029D">
        <w:rPr>
          <w:rFonts w:ascii="Arial" w:eastAsia="Arial" w:hAnsi="Arial" w:cs="Arial"/>
          <w:spacing w:val="17"/>
        </w:rPr>
        <w:t xml:space="preserve"> </w:t>
      </w:r>
      <w:r w:rsidRPr="006A029D">
        <w:rPr>
          <w:rFonts w:ascii="Arial" w:eastAsia="Arial" w:hAnsi="Arial" w:cs="Arial"/>
          <w:spacing w:val="2"/>
        </w:rPr>
        <w:t>b</w:t>
      </w:r>
      <w:r w:rsidRPr="006A029D">
        <w:rPr>
          <w:rFonts w:ascii="Arial" w:eastAsia="Arial" w:hAnsi="Arial" w:cs="Arial"/>
        </w:rPr>
        <w:t>e</w:t>
      </w:r>
      <w:r w:rsidRPr="006A029D">
        <w:rPr>
          <w:rFonts w:ascii="Arial" w:eastAsia="Arial" w:hAnsi="Arial" w:cs="Arial"/>
          <w:spacing w:val="-1"/>
        </w:rPr>
        <w:t>e</w:t>
      </w:r>
      <w:r w:rsidRPr="006A029D">
        <w:rPr>
          <w:rFonts w:ascii="Arial" w:eastAsia="Arial" w:hAnsi="Arial" w:cs="Arial"/>
        </w:rPr>
        <w:t>n</w:t>
      </w:r>
      <w:r w:rsidRPr="006A029D">
        <w:rPr>
          <w:rFonts w:ascii="Arial" w:eastAsia="Arial" w:hAnsi="Arial" w:cs="Arial"/>
          <w:spacing w:val="17"/>
        </w:rPr>
        <w:t xml:space="preserve"> </w:t>
      </w:r>
      <w:r w:rsidRPr="006A029D">
        <w:rPr>
          <w:rFonts w:ascii="Arial" w:eastAsia="Arial" w:hAnsi="Arial" w:cs="Arial"/>
        </w:rPr>
        <w:t>p</w:t>
      </w:r>
      <w:r w:rsidRPr="006A029D">
        <w:rPr>
          <w:rFonts w:ascii="Arial" w:eastAsia="Arial" w:hAnsi="Arial" w:cs="Arial"/>
          <w:spacing w:val="1"/>
        </w:rPr>
        <w:t>a</w:t>
      </w:r>
      <w:r w:rsidRPr="006A029D">
        <w:rPr>
          <w:rFonts w:ascii="Arial" w:eastAsia="Arial" w:hAnsi="Arial" w:cs="Arial"/>
          <w:spacing w:val="-1"/>
        </w:rPr>
        <w:t>i</w:t>
      </w:r>
      <w:r w:rsidRPr="006A029D">
        <w:rPr>
          <w:rFonts w:ascii="Arial" w:eastAsia="Arial" w:hAnsi="Arial" w:cs="Arial"/>
        </w:rPr>
        <w:t>d</w:t>
      </w:r>
      <w:r w:rsidRPr="006A029D">
        <w:rPr>
          <w:rFonts w:ascii="Arial" w:eastAsia="Arial" w:hAnsi="Arial" w:cs="Arial"/>
          <w:spacing w:val="18"/>
        </w:rPr>
        <w:t xml:space="preserve"> </w:t>
      </w:r>
      <w:r w:rsidRPr="006A029D">
        <w:rPr>
          <w:rFonts w:ascii="Arial" w:eastAsia="Arial" w:hAnsi="Arial" w:cs="Arial"/>
          <w:spacing w:val="4"/>
        </w:rPr>
        <w:t>b</w:t>
      </w:r>
      <w:r w:rsidRPr="006A029D">
        <w:rPr>
          <w:rFonts w:ascii="Arial" w:eastAsia="Arial" w:hAnsi="Arial" w:cs="Arial"/>
        </w:rPr>
        <w:t>y</w:t>
      </w:r>
      <w:r w:rsidRPr="006A029D">
        <w:rPr>
          <w:rFonts w:ascii="Arial" w:eastAsia="Arial" w:hAnsi="Arial" w:cs="Arial"/>
          <w:spacing w:val="14"/>
        </w:rPr>
        <w:t xml:space="preserve"> </w:t>
      </w:r>
      <w:r w:rsidRPr="006A029D">
        <w:rPr>
          <w:rFonts w:ascii="Arial" w:eastAsia="Arial" w:hAnsi="Arial" w:cs="Arial"/>
          <w:spacing w:val="2"/>
        </w:rPr>
        <w:t>t</w:t>
      </w:r>
      <w:r w:rsidRPr="006A029D">
        <w:rPr>
          <w:rFonts w:ascii="Arial" w:eastAsia="Arial" w:hAnsi="Arial" w:cs="Arial"/>
        </w:rPr>
        <w:t>he</w:t>
      </w:r>
      <w:r w:rsidRPr="006A029D">
        <w:rPr>
          <w:rFonts w:ascii="Arial" w:eastAsia="Arial" w:hAnsi="Arial" w:cs="Arial"/>
          <w:spacing w:val="19"/>
        </w:rPr>
        <w:t xml:space="preserve"> </w:t>
      </w:r>
      <w:r w:rsidR="002915D4" w:rsidRPr="006A029D">
        <w:rPr>
          <w:rFonts w:ascii="Arial" w:eastAsia="Arial" w:hAnsi="Arial" w:cs="Arial"/>
          <w:spacing w:val="-1"/>
        </w:rPr>
        <w:t>Recipient</w:t>
      </w:r>
      <w:r w:rsidRPr="006A029D">
        <w:rPr>
          <w:rFonts w:ascii="Arial" w:eastAsia="Arial" w:hAnsi="Arial" w:cs="Arial"/>
          <w:spacing w:val="10"/>
        </w:rPr>
        <w:t xml:space="preserve"> </w:t>
      </w:r>
      <w:r w:rsidRPr="006A029D">
        <w:rPr>
          <w:rFonts w:ascii="Arial" w:eastAsia="Arial" w:hAnsi="Arial" w:cs="Arial"/>
          <w:spacing w:val="2"/>
        </w:rPr>
        <w:t>t</w:t>
      </w:r>
      <w:r w:rsidRPr="006A029D">
        <w:rPr>
          <w:rFonts w:ascii="Arial" w:eastAsia="Arial" w:hAnsi="Arial" w:cs="Arial"/>
        </w:rPr>
        <w:t>o</w:t>
      </w:r>
      <w:r w:rsidRPr="006A029D">
        <w:rPr>
          <w:rFonts w:ascii="Arial" w:eastAsia="Arial" w:hAnsi="Arial" w:cs="Arial"/>
          <w:spacing w:val="18"/>
        </w:rPr>
        <w:t xml:space="preserve"> </w:t>
      </w:r>
      <w:r w:rsidRPr="006A029D">
        <w:rPr>
          <w:rFonts w:ascii="Arial" w:eastAsia="Arial" w:hAnsi="Arial" w:cs="Arial"/>
          <w:spacing w:val="2"/>
        </w:rPr>
        <w:t>a</w:t>
      </w:r>
      <w:r w:rsidRPr="006A029D">
        <w:rPr>
          <w:rFonts w:ascii="Arial" w:eastAsia="Arial" w:hAnsi="Arial" w:cs="Arial"/>
          <w:spacing w:val="4"/>
        </w:rPr>
        <w:t>n</w:t>
      </w:r>
      <w:r w:rsidRPr="006A029D">
        <w:rPr>
          <w:rFonts w:ascii="Arial" w:eastAsia="Arial" w:hAnsi="Arial" w:cs="Arial"/>
        </w:rPr>
        <w:t>y</w:t>
      </w:r>
      <w:r w:rsidRPr="006A029D">
        <w:rPr>
          <w:rFonts w:ascii="Arial" w:eastAsia="Arial" w:hAnsi="Arial" w:cs="Arial"/>
          <w:spacing w:val="13"/>
        </w:rPr>
        <w:t xml:space="preserve"> </w:t>
      </w:r>
      <w:r w:rsidRPr="006A029D">
        <w:rPr>
          <w:rFonts w:ascii="Arial" w:eastAsia="Arial" w:hAnsi="Arial" w:cs="Arial"/>
          <w:spacing w:val="2"/>
        </w:rPr>
        <w:t>p</w:t>
      </w:r>
      <w:r w:rsidRPr="006A029D">
        <w:rPr>
          <w:rFonts w:ascii="Arial" w:eastAsia="Arial" w:hAnsi="Arial" w:cs="Arial"/>
        </w:rPr>
        <w:t>er</w:t>
      </w:r>
      <w:r w:rsidRPr="006A029D">
        <w:rPr>
          <w:rFonts w:ascii="Arial" w:eastAsia="Arial" w:hAnsi="Arial" w:cs="Arial"/>
          <w:spacing w:val="2"/>
        </w:rPr>
        <w:t>s</w:t>
      </w:r>
      <w:r w:rsidRPr="006A029D">
        <w:rPr>
          <w:rFonts w:ascii="Arial" w:eastAsia="Arial" w:hAnsi="Arial" w:cs="Arial"/>
        </w:rPr>
        <w:t>on</w:t>
      </w:r>
      <w:r w:rsidRPr="006A029D">
        <w:rPr>
          <w:rFonts w:ascii="Arial" w:eastAsia="Arial" w:hAnsi="Arial" w:cs="Arial"/>
          <w:spacing w:val="13"/>
        </w:rPr>
        <w:t xml:space="preserve"> </w:t>
      </w:r>
      <w:r w:rsidRPr="006A029D">
        <w:rPr>
          <w:rFonts w:ascii="Arial" w:eastAsia="Arial" w:hAnsi="Arial" w:cs="Arial"/>
          <w:spacing w:val="2"/>
        </w:rPr>
        <w:t>f</w:t>
      </w:r>
      <w:r w:rsidRPr="006A029D">
        <w:rPr>
          <w:rFonts w:ascii="Arial" w:eastAsia="Arial" w:hAnsi="Arial" w:cs="Arial"/>
        </w:rPr>
        <w:t>or</w:t>
      </w:r>
      <w:r w:rsidRPr="006A029D">
        <w:rPr>
          <w:rFonts w:ascii="Arial" w:eastAsia="Arial" w:hAnsi="Arial" w:cs="Arial"/>
          <w:spacing w:val="20"/>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2"/>
        </w:rPr>
        <w:t>f</w:t>
      </w:r>
      <w:r w:rsidRPr="006A029D">
        <w:rPr>
          <w:rFonts w:ascii="Arial" w:eastAsia="Arial" w:hAnsi="Arial" w:cs="Arial"/>
          <w:spacing w:val="-1"/>
        </w:rPr>
        <w:t>l</w:t>
      </w:r>
      <w:r w:rsidRPr="006A029D">
        <w:rPr>
          <w:rFonts w:ascii="Arial" w:eastAsia="Arial" w:hAnsi="Arial" w:cs="Arial"/>
          <w:spacing w:val="2"/>
        </w:rPr>
        <w:t>u</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spacing w:val="1"/>
        </w:rPr>
        <w:t>c</w:t>
      </w:r>
      <w:r w:rsidRPr="006A029D">
        <w:rPr>
          <w:rFonts w:ascii="Arial" w:eastAsia="Arial" w:hAnsi="Arial" w:cs="Arial"/>
          <w:spacing w:val="-1"/>
        </w:rPr>
        <w:t>i</w:t>
      </w:r>
      <w:r w:rsidRPr="006A029D">
        <w:rPr>
          <w:rFonts w:ascii="Arial" w:eastAsia="Arial" w:hAnsi="Arial" w:cs="Arial"/>
          <w:spacing w:val="2"/>
        </w:rPr>
        <w:t>n</w:t>
      </w:r>
      <w:r w:rsidRPr="006A029D">
        <w:rPr>
          <w:rFonts w:ascii="Arial" w:eastAsia="Arial" w:hAnsi="Arial" w:cs="Arial"/>
        </w:rPr>
        <w:t>g</w:t>
      </w:r>
      <w:r w:rsidRPr="006A029D">
        <w:rPr>
          <w:rFonts w:ascii="Arial" w:eastAsia="Arial" w:hAnsi="Arial" w:cs="Arial"/>
          <w:spacing w:val="10"/>
        </w:rPr>
        <w:t xml:space="preserve"> </w:t>
      </w:r>
      <w:r w:rsidRPr="006A029D">
        <w:rPr>
          <w:rFonts w:ascii="Arial" w:eastAsia="Arial" w:hAnsi="Arial" w:cs="Arial"/>
        </w:rPr>
        <w:t>or at</w:t>
      </w:r>
      <w:r w:rsidRPr="006A029D">
        <w:rPr>
          <w:rFonts w:ascii="Arial" w:eastAsia="Arial" w:hAnsi="Arial" w:cs="Arial"/>
          <w:spacing w:val="-1"/>
        </w:rPr>
        <w:t>t</w:t>
      </w:r>
      <w:r w:rsidRPr="006A029D">
        <w:rPr>
          <w:rFonts w:ascii="Arial" w:eastAsia="Arial" w:hAnsi="Arial" w:cs="Arial"/>
        </w:rPr>
        <w:t>e</w:t>
      </w:r>
      <w:r w:rsidRPr="006A029D">
        <w:rPr>
          <w:rFonts w:ascii="Arial" w:eastAsia="Arial" w:hAnsi="Arial" w:cs="Arial"/>
          <w:spacing w:val="4"/>
        </w:rPr>
        <w:t>m</w:t>
      </w:r>
      <w:r w:rsidRPr="006A029D">
        <w:rPr>
          <w:rFonts w:ascii="Arial" w:eastAsia="Arial" w:hAnsi="Arial" w:cs="Arial"/>
        </w:rPr>
        <w:t>pt</w:t>
      </w:r>
      <w:r w:rsidRPr="006A029D">
        <w:rPr>
          <w:rFonts w:ascii="Arial" w:eastAsia="Arial" w:hAnsi="Arial" w:cs="Arial"/>
          <w:spacing w:val="-2"/>
        </w:rPr>
        <w:t>i</w:t>
      </w:r>
      <w:r w:rsidRPr="006A029D">
        <w:rPr>
          <w:rFonts w:ascii="Arial" w:eastAsia="Arial" w:hAnsi="Arial" w:cs="Arial"/>
        </w:rPr>
        <w:t>ng</w:t>
      </w:r>
      <w:r w:rsidRPr="006A029D">
        <w:rPr>
          <w:rFonts w:ascii="Arial" w:eastAsia="Arial" w:hAnsi="Arial" w:cs="Arial"/>
          <w:spacing w:val="-6"/>
        </w:rPr>
        <w:t xml:space="preserve"> </w:t>
      </w:r>
      <w:r w:rsidRPr="006A029D">
        <w:rPr>
          <w:rFonts w:ascii="Arial" w:eastAsia="Arial" w:hAnsi="Arial" w:cs="Arial"/>
        </w:rPr>
        <w:t>to</w:t>
      </w:r>
      <w:r w:rsidRPr="006A029D">
        <w:rPr>
          <w:rFonts w:ascii="Arial" w:eastAsia="Arial" w:hAnsi="Arial" w:cs="Arial"/>
          <w:spacing w:val="2"/>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2"/>
        </w:rPr>
        <w:t>f</w:t>
      </w:r>
      <w:r w:rsidRPr="006A029D">
        <w:rPr>
          <w:rFonts w:ascii="Arial" w:eastAsia="Arial" w:hAnsi="Arial" w:cs="Arial"/>
          <w:spacing w:val="-1"/>
        </w:rPr>
        <w:t>l</w:t>
      </w:r>
      <w:r w:rsidRPr="006A029D">
        <w:rPr>
          <w:rFonts w:ascii="Arial" w:eastAsia="Arial" w:hAnsi="Arial" w:cs="Arial"/>
          <w:spacing w:val="2"/>
        </w:rPr>
        <w:t>u</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spacing w:val="1"/>
        </w:rPr>
        <w:t>c</w:t>
      </w:r>
      <w:r w:rsidRPr="006A029D">
        <w:rPr>
          <w:rFonts w:ascii="Arial" w:eastAsia="Arial" w:hAnsi="Arial" w:cs="Arial"/>
        </w:rPr>
        <w:t>e</w:t>
      </w:r>
      <w:r w:rsidRPr="006A029D">
        <w:rPr>
          <w:rFonts w:ascii="Arial" w:eastAsia="Arial" w:hAnsi="Arial" w:cs="Arial"/>
          <w:spacing w:val="-4"/>
        </w:rPr>
        <w:t xml:space="preserve"> </w:t>
      </w:r>
      <w:r w:rsidRPr="006A029D">
        <w:rPr>
          <w:rFonts w:ascii="Arial" w:eastAsia="Arial" w:hAnsi="Arial" w:cs="Arial"/>
        </w:rPr>
        <w:t>an</w:t>
      </w:r>
      <w:r w:rsidRPr="006A029D">
        <w:rPr>
          <w:rFonts w:ascii="Arial" w:eastAsia="Arial" w:hAnsi="Arial" w:cs="Arial"/>
          <w:spacing w:val="4"/>
        </w:rPr>
        <w:t xml:space="preserve"> </w:t>
      </w:r>
      <w:r w:rsidRPr="006A029D">
        <w:rPr>
          <w:rFonts w:ascii="Arial" w:eastAsia="Arial" w:hAnsi="Arial" w:cs="Arial"/>
        </w:rPr>
        <w:t>o</w:t>
      </w:r>
      <w:r w:rsidRPr="006A029D">
        <w:rPr>
          <w:rFonts w:ascii="Arial" w:eastAsia="Arial" w:hAnsi="Arial" w:cs="Arial"/>
          <w:spacing w:val="2"/>
        </w:rPr>
        <w:t>ff</w:t>
      </w:r>
      <w:r w:rsidRPr="006A029D">
        <w:rPr>
          <w:rFonts w:ascii="Arial" w:eastAsia="Arial" w:hAnsi="Arial" w:cs="Arial"/>
          <w:spacing w:val="-1"/>
        </w:rPr>
        <w:t>i</w:t>
      </w:r>
      <w:r w:rsidRPr="006A029D">
        <w:rPr>
          <w:rFonts w:ascii="Arial" w:eastAsia="Arial" w:hAnsi="Arial" w:cs="Arial"/>
          <w:spacing w:val="1"/>
        </w:rPr>
        <w:t>c</w:t>
      </w:r>
      <w:r w:rsidRPr="006A029D">
        <w:rPr>
          <w:rFonts w:ascii="Arial" w:eastAsia="Arial" w:hAnsi="Arial" w:cs="Arial"/>
        </w:rPr>
        <w:t>er</w:t>
      </w:r>
      <w:r w:rsidRPr="006A029D">
        <w:rPr>
          <w:rFonts w:ascii="Arial" w:eastAsia="Arial" w:hAnsi="Arial" w:cs="Arial"/>
          <w:spacing w:val="-3"/>
        </w:rPr>
        <w:t xml:space="preserve"> </w:t>
      </w:r>
      <w:r w:rsidRPr="006A029D">
        <w:rPr>
          <w:rFonts w:ascii="Arial" w:eastAsia="Arial" w:hAnsi="Arial" w:cs="Arial"/>
        </w:rPr>
        <w:t>or e</w:t>
      </w:r>
      <w:r w:rsidRPr="006A029D">
        <w:rPr>
          <w:rFonts w:ascii="Arial" w:eastAsia="Arial" w:hAnsi="Arial" w:cs="Arial"/>
          <w:spacing w:val="4"/>
        </w:rPr>
        <w:t>m</w:t>
      </w:r>
      <w:r w:rsidRPr="006A029D">
        <w:rPr>
          <w:rFonts w:ascii="Arial" w:eastAsia="Arial" w:hAnsi="Arial" w:cs="Arial"/>
        </w:rPr>
        <w:t>p</w:t>
      </w:r>
      <w:r w:rsidRPr="006A029D">
        <w:rPr>
          <w:rFonts w:ascii="Arial" w:eastAsia="Arial" w:hAnsi="Arial" w:cs="Arial"/>
          <w:spacing w:val="-1"/>
        </w:rPr>
        <w:t>l</w:t>
      </w:r>
      <w:r w:rsidRPr="006A029D">
        <w:rPr>
          <w:rFonts w:ascii="Arial" w:eastAsia="Arial" w:hAnsi="Arial" w:cs="Arial"/>
          <w:spacing w:val="2"/>
        </w:rPr>
        <w:t>o</w:t>
      </w:r>
      <w:r w:rsidRPr="006A029D">
        <w:rPr>
          <w:rFonts w:ascii="Arial" w:eastAsia="Arial" w:hAnsi="Arial" w:cs="Arial"/>
          <w:spacing w:val="-4"/>
        </w:rPr>
        <w:t>y</w:t>
      </w:r>
      <w:r w:rsidRPr="006A029D">
        <w:rPr>
          <w:rFonts w:ascii="Arial" w:eastAsia="Arial" w:hAnsi="Arial" w:cs="Arial"/>
        </w:rPr>
        <w:t>ee</w:t>
      </w:r>
      <w:r w:rsidRPr="006A029D">
        <w:rPr>
          <w:rFonts w:ascii="Arial" w:eastAsia="Arial" w:hAnsi="Arial" w:cs="Arial"/>
          <w:spacing w:val="-6"/>
        </w:rPr>
        <w:t xml:space="preserve"> </w:t>
      </w:r>
      <w:r w:rsidRPr="006A029D">
        <w:rPr>
          <w:rFonts w:ascii="Arial" w:eastAsia="Arial" w:hAnsi="Arial" w:cs="Arial"/>
        </w:rPr>
        <w:t>of</w:t>
      </w:r>
      <w:r w:rsidRPr="006A029D">
        <w:rPr>
          <w:rFonts w:ascii="Arial" w:eastAsia="Arial" w:hAnsi="Arial" w:cs="Arial"/>
          <w:spacing w:val="1"/>
        </w:rPr>
        <w:t xml:space="preserve"> </w:t>
      </w:r>
      <w:r w:rsidRPr="006A029D">
        <w:rPr>
          <w:rFonts w:ascii="Arial" w:eastAsia="Arial" w:hAnsi="Arial" w:cs="Arial"/>
        </w:rPr>
        <w:t>a</w:t>
      </w:r>
      <w:r w:rsidRPr="006A029D">
        <w:rPr>
          <w:rFonts w:ascii="Arial" w:eastAsia="Arial" w:hAnsi="Arial" w:cs="Arial"/>
          <w:spacing w:val="4"/>
        </w:rPr>
        <w:t>n</w:t>
      </w:r>
      <w:r w:rsidRPr="006A029D">
        <w:rPr>
          <w:rFonts w:ascii="Arial" w:eastAsia="Arial" w:hAnsi="Arial" w:cs="Arial"/>
        </w:rPr>
        <w:t>y</w:t>
      </w:r>
      <w:r w:rsidRPr="006A029D">
        <w:rPr>
          <w:rFonts w:ascii="Arial" w:eastAsia="Arial" w:hAnsi="Arial" w:cs="Arial"/>
          <w:spacing w:val="-5"/>
        </w:rPr>
        <w:t xml:space="preserve"> </w:t>
      </w:r>
      <w:r w:rsidRPr="006A029D">
        <w:rPr>
          <w:rFonts w:ascii="Arial" w:eastAsia="Arial" w:hAnsi="Arial" w:cs="Arial"/>
          <w:spacing w:val="4"/>
        </w:rPr>
        <w:t>f</w:t>
      </w:r>
      <w:r w:rsidRPr="006A029D">
        <w:rPr>
          <w:rFonts w:ascii="Arial" w:eastAsia="Arial" w:hAnsi="Arial" w:cs="Arial"/>
        </w:rPr>
        <w:t>e</w:t>
      </w:r>
      <w:r w:rsidRPr="006A029D">
        <w:rPr>
          <w:rFonts w:ascii="Arial" w:eastAsia="Arial" w:hAnsi="Arial" w:cs="Arial"/>
          <w:spacing w:val="-1"/>
        </w:rPr>
        <w:t>d</w:t>
      </w:r>
      <w:r w:rsidRPr="006A029D">
        <w:rPr>
          <w:rFonts w:ascii="Arial" w:eastAsia="Arial" w:hAnsi="Arial" w:cs="Arial"/>
        </w:rPr>
        <w:t>er</w:t>
      </w:r>
      <w:r w:rsidRPr="006A029D">
        <w:rPr>
          <w:rFonts w:ascii="Arial" w:eastAsia="Arial" w:hAnsi="Arial" w:cs="Arial"/>
          <w:spacing w:val="2"/>
        </w:rPr>
        <w:t>a</w:t>
      </w:r>
      <w:r w:rsidRPr="006A029D">
        <w:rPr>
          <w:rFonts w:ascii="Arial" w:eastAsia="Arial" w:hAnsi="Arial" w:cs="Arial"/>
        </w:rPr>
        <w:t>l</w:t>
      </w:r>
      <w:r w:rsidRPr="006A029D">
        <w:rPr>
          <w:rFonts w:ascii="Arial" w:eastAsia="Arial" w:hAnsi="Arial" w:cs="Arial"/>
          <w:spacing w:val="-5"/>
        </w:rPr>
        <w:t xml:space="preserve"> </w:t>
      </w:r>
      <w:r w:rsidRPr="006A029D">
        <w:rPr>
          <w:rFonts w:ascii="Arial" w:eastAsia="Arial" w:hAnsi="Arial" w:cs="Arial"/>
          <w:spacing w:val="2"/>
        </w:rPr>
        <w:t>a</w:t>
      </w:r>
      <w:r w:rsidRPr="006A029D">
        <w:rPr>
          <w:rFonts w:ascii="Arial" w:eastAsia="Arial" w:hAnsi="Arial" w:cs="Arial"/>
        </w:rPr>
        <w:t>g</w:t>
      </w:r>
      <w:r w:rsidRPr="006A029D">
        <w:rPr>
          <w:rFonts w:ascii="Arial" w:eastAsia="Arial" w:hAnsi="Arial" w:cs="Arial"/>
          <w:spacing w:val="-1"/>
        </w:rPr>
        <w:t>e</w:t>
      </w:r>
      <w:r w:rsidRPr="006A029D">
        <w:rPr>
          <w:rFonts w:ascii="Arial" w:eastAsia="Arial" w:hAnsi="Arial" w:cs="Arial"/>
        </w:rPr>
        <w:t>n</w:t>
      </w:r>
      <w:r w:rsidRPr="006A029D">
        <w:rPr>
          <w:rFonts w:ascii="Arial" w:eastAsia="Arial" w:hAnsi="Arial" w:cs="Arial"/>
          <w:spacing w:val="5"/>
        </w:rPr>
        <w:t>c</w:t>
      </w:r>
      <w:r w:rsidRPr="006A029D">
        <w:rPr>
          <w:rFonts w:ascii="Arial" w:eastAsia="Arial" w:hAnsi="Arial" w:cs="Arial"/>
          <w:spacing w:val="-4"/>
        </w:rPr>
        <w:t>y</w:t>
      </w:r>
      <w:r w:rsidRPr="006A029D">
        <w:rPr>
          <w:rFonts w:ascii="Arial" w:eastAsia="Arial" w:hAnsi="Arial" w:cs="Arial"/>
        </w:rPr>
        <w:t>,</w:t>
      </w:r>
      <w:r w:rsidRPr="006A029D">
        <w:rPr>
          <w:rFonts w:ascii="Arial" w:eastAsia="Arial" w:hAnsi="Arial" w:cs="Arial"/>
          <w:spacing w:val="-3"/>
        </w:rPr>
        <w:t xml:space="preserve"> </w:t>
      </w:r>
      <w:r w:rsidRPr="006A029D">
        <w:rPr>
          <w:rFonts w:ascii="Arial" w:eastAsia="Arial" w:hAnsi="Arial" w:cs="Arial"/>
        </w:rPr>
        <w:t>a</w:t>
      </w:r>
      <w:r w:rsidRPr="006A029D">
        <w:rPr>
          <w:rFonts w:ascii="Arial" w:eastAsia="Arial" w:hAnsi="Arial" w:cs="Arial"/>
          <w:spacing w:val="3"/>
        </w:rPr>
        <w:t xml:space="preserve"> </w:t>
      </w:r>
      <w:r w:rsidRPr="006A029D">
        <w:rPr>
          <w:rFonts w:ascii="Arial" w:eastAsia="Arial" w:hAnsi="Arial" w:cs="Arial"/>
        </w:rPr>
        <w:t>M</w:t>
      </w:r>
      <w:r w:rsidRPr="006A029D">
        <w:rPr>
          <w:rFonts w:ascii="Arial" w:eastAsia="Arial" w:hAnsi="Arial" w:cs="Arial"/>
          <w:spacing w:val="-1"/>
        </w:rPr>
        <w:t>e</w:t>
      </w:r>
      <w:r w:rsidRPr="006A029D">
        <w:rPr>
          <w:rFonts w:ascii="Arial" w:eastAsia="Arial" w:hAnsi="Arial" w:cs="Arial"/>
          <w:spacing w:val="4"/>
        </w:rPr>
        <w:t>m</w:t>
      </w:r>
      <w:r w:rsidRPr="006A029D">
        <w:rPr>
          <w:rFonts w:ascii="Arial" w:eastAsia="Arial" w:hAnsi="Arial" w:cs="Arial"/>
        </w:rPr>
        <w:t>b</w:t>
      </w:r>
      <w:r w:rsidRPr="006A029D">
        <w:rPr>
          <w:rFonts w:ascii="Arial" w:eastAsia="Arial" w:hAnsi="Arial" w:cs="Arial"/>
          <w:spacing w:val="-1"/>
        </w:rPr>
        <w:t>e</w:t>
      </w:r>
      <w:r w:rsidRPr="006A029D">
        <w:rPr>
          <w:rFonts w:ascii="Arial" w:eastAsia="Arial" w:hAnsi="Arial" w:cs="Arial"/>
        </w:rPr>
        <w:t>r</w:t>
      </w:r>
      <w:r w:rsidRPr="006A029D">
        <w:rPr>
          <w:rFonts w:ascii="Arial" w:eastAsia="Arial" w:hAnsi="Arial" w:cs="Arial"/>
          <w:spacing w:val="-5"/>
        </w:rPr>
        <w:t xml:space="preserve"> </w:t>
      </w:r>
      <w:r w:rsidRPr="006A029D">
        <w:rPr>
          <w:rFonts w:ascii="Arial" w:eastAsia="Arial" w:hAnsi="Arial" w:cs="Arial"/>
          <w:spacing w:val="2"/>
        </w:rPr>
        <w:t>o</w:t>
      </w:r>
      <w:r w:rsidRPr="006A029D">
        <w:rPr>
          <w:rFonts w:ascii="Arial" w:eastAsia="Arial" w:hAnsi="Arial" w:cs="Arial"/>
        </w:rPr>
        <w:t>f</w:t>
      </w:r>
      <w:r w:rsidRPr="006A029D">
        <w:rPr>
          <w:rFonts w:ascii="Arial" w:eastAsia="Arial" w:hAnsi="Arial" w:cs="Arial"/>
          <w:spacing w:val="2"/>
        </w:rPr>
        <w:t xml:space="preserve"> </w:t>
      </w:r>
      <w:r w:rsidRPr="006A029D">
        <w:rPr>
          <w:rFonts w:ascii="Arial" w:eastAsia="Arial" w:hAnsi="Arial" w:cs="Arial"/>
        </w:rPr>
        <w:t>Con</w:t>
      </w:r>
      <w:r w:rsidRPr="006A029D">
        <w:rPr>
          <w:rFonts w:ascii="Arial" w:eastAsia="Arial" w:hAnsi="Arial" w:cs="Arial"/>
          <w:spacing w:val="-1"/>
        </w:rPr>
        <w:t>g</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ss</w:t>
      </w:r>
      <w:r w:rsidRPr="006A029D">
        <w:rPr>
          <w:rFonts w:ascii="Arial" w:eastAsia="Arial" w:hAnsi="Arial" w:cs="Arial"/>
        </w:rPr>
        <w:t>,</w:t>
      </w:r>
      <w:r w:rsidRPr="006A029D">
        <w:rPr>
          <w:rFonts w:ascii="Arial" w:eastAsia="Arial" w:hAnsi="Arial" w:cs="Arial"/>
          <w:spacing w:val="-7"/>
        </w:rPr>
        <w:t xml:space="preserve"> </w:t>
      </w:r>
      <w:r w:rsidRPr="006A029D">
        <w:rPr>
          <w:rFonts w:ascii="Arial" w:eastAsia="Arial" w:hAnsi="Arial" w:cs="Arial"/>
          <w:spacing w:val="2"/>
        </w:rPr>
        <w:t>a</w:t>
      </w:r>
      <w:r w:rsidRPr="006A029D">
        <w:rPr>
          <w:rFonts w:ascii="Arial" w:eastAsia="Arial" w:hAnsi="Arial" w:cs="Arial"/>
        </w:rPr>
        <w:t>n</w:t>
      </w:r>
      <w:r w:rsidRPr="006A029D">
        <w:rPr>
          <w:rFonts w:ascii="Arial" w:eastAsia="Arial" w:hAnsi="Arial" w:cs="Arial"/>
          <w:spacing w:val="-1"/>
        </w:rPr>
        <w:t xml:space="preserve"> </w:t>
      </w:r>
      <w:r w:rsidRPr="006A029D">
        <w:rPr>
          <w:rFonts w:ascii="Arial" w:eastAsia="Arial" w:hAnsi="Arial" w:cs="Arial"/>
        </w:rPr>
        <w:t>o</w:t>
      </w:r>
      <w:r w:rsidRPr="006A029D">
        <w:rPr>
          <w:rFonts w:ascii="Arial" w:eastAsia="Arial" w:hAnsi="Arial" w:cs="Arial"/>
          <w:spacing w:val="2"/>
        </w:rPr>
        <w:t>ff</w:t>
      </w:r>
      <w:r w:rsidRPr="006A029D">
        <w:rPr>
          <w:rFonts w:ascii="Arial" w:eastAsia="Arial" w:hAnsi="Arial" w:cs="Arial"/>
          <w:spacing w:val="-1"/>
        </w:rPr>
        <w:t>i</w:t>
      </w:r>
      <w:r w:rsidRPr="006A029D">
        <w:rPr>
          <w:rFonts w:ascii="Arial" w:eastAsia="Arial" w:hAnsi="Arial" w:cs="Arial"/>
          <w:spacing w:val="1"/>
        </w:rPr>
        <w:t>c</w:t>
      </w:r>
      <w:r w:rsidRPr="006A029D">
        <w:rPr>
          <w:rFonts w:ascii="Arial" w:eastAsia="Arial" w:hAnsi="Arial" w:cs="Arial"/>
        </w:rPr>
        <w:t>er</w:t>
      </w:r>
      <w:r w:rsidRPr="006A029D">
        <w:rPr>
          <w:rFonts w:ascii="Arial" w:eastAsia="Arial" w:hAnsi="Arial" w:cs="Arial"/>
          <w:spacing w:val="-3"/>
        </w:rPr>
        <w:t xml:space="preserve"> </w:t>
      </w:r>
      <w:r w:rsidRPr="006A029D">
        <w:rPr>
          <w:rFonts w:ascii="Arial" w:eastAsia="Arial" w:hAnsi="Arial" w:cs="Arial"/>
        </w:rPr>
        <w:t xml:space="preserve">or </w:t>
      </w:r>
      <w:r w:rsidRPr="006A029D">
        <w:rPr>
          <w:rFonts w:ascii="Arial" w:eastAsia="Arial" w:hAnsi="Arial" w:cs="Arial"/>
          <w:spacing w:val="2"/>
        </w:rPr>
        <w:t>e</w:t>
      </w:r>
      <w:r w:rsidRPr="006A029D">
        <w:rPr>
          <w:rFonts w:ascii="Arial" w:eastAsia="Arial" w:hAnsi="Arial" w:cs="Arial"/>
          <w:spacing w:val="4"/>
        </w:rPr>
        <w:t>m</w:t>
      </w:r>
      <w:r w:rsidRPr="006A029D">
        <w:rPr>
          <w:rFonts w:ascii="Arial" w:eastAsia="Arial" w:hAnsi="Arial" w:cs="Arial"/>
        </w:rPr>
        <w:t>p</w:t>
      </w:r>
      <w:r w:rsidRPr="006A029D">
        <w:rPr>
          <w:rFonts w:ascii="Arial" w:eastAsia="Arial" w:hAnsi="Arial" w:cs="Arial"/>
          <w:spacing w:val="-1"/>
        </w:rPr>
        <w:t>l</w:t>
      </w:r>
      <w:r w:rsidRPr="006A029D">
        <w:rPr>
          <w:rFonts w:ascii="Arial" w:eastAsia="Arial" w:hAnsi="Arial" w:cs="Arial"/>
          <w:spacing w:val="2"/>
        </w:rPr>
        <w:t>o</w:t>
      </w:r>
      <w:r w:rsidRPr="006A029D">
        <w:rPr>
          <w:rFonts w:ascii="Arial" w:eastAsia="Arial" w:hAnsi="Arial" w:cs="Arial"/>
          <w:spacing w:val="-4"/>
        </w:rPr>
        <w:t>y</w:t>
      </w:r>
      <w:r w:rsidRPr="006A029D">
        <w:rPr>
          <w:rFonts w:ascii="Arial" w:eastAsia="Arial" w:hAnsi="Arial" w:cs="Arial"/>
        </w:rPr>
        <w:t>ee</w:t>
      </w:r>
      <w:r w:rsidRPr="006A029D">
        <w:rPr>
          <w:rFonts w:ascii="Arial" w:eastAsia="Arial" w:hAnsi="Arial" w:cs="Arial"/>
          <w:spacing w:val="-6"/>
        </w:rPr>
        <w:t xml:space="preserve"> </w:t>
      </w:r>
      <w:r w:rsidRPr="006A029D">
        <w:rPr>
          <w:rFonts w:ascii="Arial" w:eastAsia="Arial" w:hAnsi="Arial" w:cs="Arial"/>
        </w:rPr>
        <w:t>of Con</w:t>
      </w:r>
      <w:r w:rsidRPr="006A029D">
        <w:rPr>
          <w:rFonts w:ascii="Arial" w:eastAsia="Arial" w:hAnsi="Arial" w:cs="Arial"/>
          <w:spacing w:val="-1"/>
        </w:rPr>
        <w:t>g</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ss</w:t>
      </w:r>
      <w:r w:rsidRPr="006A029D">
        <w:rPr>
          <w:rFonts w:ascii="Arial" w:eastAsia="Arial" w:hAnsi="Arial" w:cs="Arial"/>
        </w:rPr>
        <w:t>,</w:t>
      </w:r>
      <w:r w:rsidRPr="006A029D">
        <w:rPr>
          <w:rFonts w:ascii="Arial" w:eastAsia="Arial" w:hAnsi="Arial" w:cs="Arial"/>
          <w:spacing w:val="-12"/>
        </w:rPr>
        <w:t xml:space="preserve"> </w:t>
      </w:r>
      <w:r w:rsidRPr="006A029D">
        <w:rPr>
          <w:rFonts w:ascii="Arial" w:eastAsia="Arial" w:hAnsi="Arial" w:cs="Arial"/>
        </w:rPr>
        <w:t>or</w:t>
      </w:r>
      <w:r w:rsidRPr="006A029D">
        <w:rPr>
          <w:rFonts w:ascii="Arial" w:eastAsia="Arial" w:hAnsi="Arial" w:cs="Arial"/>
          <w:spacing w:val="-4"/>
        </w:rPr>
        <w:t xml:space="preserve"> </w:t>
      </w:r>
      <w:r w:rsidRPr="006A029D">
        <w:rPr>
          <w:rFonts w:ascii="Arial" w:eastAsia="Arial" w:hAnsi="Arial" w:cs="Arial"/>
        </w:rPr>
        <w:t>an</w:t>
      </w:r>
      <w:r w:rsidRPr="006A029D">
        <w:rPr>
          <w:rFonts w:ascii="Arial" w:eastAsia="Arial" w:hAnsi="Arial" w:cs="Arial"/>
          <w:spacing w:val="-3"/>
        </w:rPr>
        <w:t xml:space="preserve"> </w:t>
      </w:r>
      <w:r w:rsidRPr="006A029D">
        <w:rPr>
          <w:rFonts w:ascii="Arial" w:eastAsia="Arial" w:hAnsi="Arial" w:cs="Arial"/>
        </w:rPr>
        <w:t>e</w:t>
      </w:r>
      <w:r w:rsidRPr="006A029D">
        <w:rPr>
          <w:rFonts w:ascii="Arial" w:eastAsia="Arial" w:hAnsi="Arial" w:cs="Arial"/>
          <w:spacing w:val="4"/>
        </w:rPr>
        <w:t>m</w:t>
      </w:r>
      <w:r w:rsidRPr="006A029D">
        <w:rPr>
          <w:rFonts w:ascii="Arial" w:eastAsia="Arial" w:hAnsi="Arial" w:cs="Arial"/>
        </w:rPr>
        <w:t>p</w:t>
      </w:r>
      <w:r w:rsidRPr="006A029D">
        <w:rPr>
          <w:rFonts w:ascii="Arial" w:eastAsia="Arial" w:hAnsi="Arial" w:cs="Arial"/>
          <w:spacing w:val="-1"/>
        </w:rPr>
        <w:t>l</w:t>
      </w:r>
      <w:r w:rsidRPr="006A029D">
        <w:rPr>
          <w:rFonts w:ascii="Arial" w:eastAsia="Arial" w:hAnsi="Arial" w:cs="Arial"/>
          <w:spacing w:val="2"/>
        </w:rPr>
        <w:t>o</w:t>
      </w:r>
      <w:r w:rsidRPr="006A029D">
        <w:rPr>
          <w:rFonts w:ascii="Arial" w:eastAsia="Arial" w:hAnsi="Arial" w:cs="Arial"/>
          <w:spacing w:val="-4"/>
        </w:rPr>
        <w:t>y</w:t>
      </w:r>
      <w:r w:rsidRPr="006A029D">
        <w:rPr>
          <w:rFonts w:ascii="Arial" w:eastAsia="Arial" w:hAnsi="Arial" w:cs="Arial"/>
          <w:spacing w:val="2"/>
        </w:rPr>
        <w:t>e</w:t>
      </w:r>
      <w:r w:rsidRPr="006A029D">
        <w:rPr>
          <w:rFonts w:ascii="Arial" w:eastAsia="Arial" w:hAnsi="Arial" w:cs="Arial"/>
        </w:rPr>
        <w:t>e</w:t>
      </w:r>
      <w:r w:rsidRPr="006A029D">
        <w:rPr>
          <w:rFonts w:ascii="Arial" w:eastAsia="Arial" w:hAnsi="Arial" w:cs="Arial"/>
          <w:spacing w:val="-12"/>
        </w:rPr>
        <w:t xml:space="preserve"> </w:t>
      </w:r>
      <w:r w:rsidRPr="006A029D">
        <w:rPr>
          <w:rFonts w:ascii="Arial" w:eastAsia="Arial" w:hAnsi="Arial" w:cs="Arial"/>
        </w:rPr>
        <w:t>of</w:t>
      </w:r>
      <w:r w:rsidRPr="006A029D">
        <w:rPr>
          <w:rFonts w:ascii="Arial" w:eastAsia="Arial" w:hAnsi="Arial" w:cs="Arial"/>
          <w:spacing w:val="-3"/>
        </w:rPr>
        <w:t xml:space="preserve"> </w:t>
      </w:r>
      <w:r w:rsidRPr="006A029D">
        <w:rPr>
          <w:rFonts w:ascii="Arial" w:eastAsia="Arial" w:hAnsi="Arial" w:cs="Arial"/>
        </w:rPr>
        <w:t>a</w:t>
      </w:r>
      <w:r w:rsidRPr="006A029D">
        <w:rPr>
          <w:rFonts w:ascii="Arial" w:eastAsia="Arial" w:hAnsi="Arial" w:cs="Arial"/>
          <w:spacing w:val="-4"/>
        </w:rPr>
        <w:t xml:space="preserve"> </w:t>
      </w:r>
      <w:r w:rsidRPr="006A029D">
        <w:rPr>
          <w:rFonts w:ascii="Arial" w:eastAsia="Arial" w:hAnsi="Arial" w:cs="Arial"/>
        </w:rPr>
        <w:t>M</w:t>
      </w:r>
      <w:r w:rsidRPr="006A029D">
        <w:rPr>
          <w:rFonts w:ascii="Arial" w:eastAsia="Arial" w:hAnsi="Arial" w:cs="Arial"/>
          <w:spacing w:val="-1"/>
        </w:rPr>
        <w:t>e</w:t>
      </w:r>
      <w:r w:rsidRPr="006A029D">
        <w:rPr>
          <w:rFonts w:ascii="Arial" w:eastAsia="Arial" w:hAnsi="Arial" w:cs="Arial"/>
          <w:spacing w:val="4"/>
        </w:rPr>
        <w:t>m</w:t>
      </w:r>
      <w:r w:rsidRPr="006A029D">
        <w:rPr>
          <w:rFonts w:ascii="Arial" w:eastAsia="Arial" w:hAnsi="Arial" w:cs="Arial"/>
        </w:rPr>
        <w:t>b</w:t>
      </w:r>
      <w:r w:rsidRPr="006A029D">
        <w:rPr>
          <w:rFonts w:ascii="Arial" w:eastAsia="Arial" w:hAnsi="Arial" w:cs="Arial"/>
          <w:spacing w:val="-1"/>
        </w:rPr>
        <w:t>e</w:t>
      </w:r>
      <w:r w:rsidRPr="006A029D">
        <w:rPr>
          <w:rFonts w:ascii="Arial" w:eastAsia="Arial" w:hAnsi="Arial" w:cs="Arial"/>
        </w:rPr>
        <w:t>r</w:t>
      </w:r>
      <w:r w:rsidRPr="006A029D">
        <w:rPr>
          <w:rFonts w:ascii="Arial" w:eastAsia="Arial" w:hAnsi="Arial" w:cs="Arial"/>
          <w:spacing w:val="-9"/>
        </w:rPr>
        <w:t xml:space="preserve"> </w:t>
      </w:r>
      <w:r w:rsidRPr="006A029D">
        <w:rPr>
          <w:rFonts w:ascii="Arial" w:eastAsia="Arial" w:hAnsi="Arial" w:cs="Arial"/>
        </w:rPr>
        <w:t>of</w:t>
      </w:r>
      <w:r w:rsidRPr="006A029D">
        <w:rPr>
          <w:rFonts w:ascii="Arial" w:eastAsia="Arial" w:hAnsi="Arial" w:cs="Arial"/>
          <w:spacing w:val="-5"/>
        </w:rPr>
        <w:t xml:space="preserve"> </w:t>
      </w:r>
      <w:r w:rsidRPr="006A029D">
        <w:rPr>
          <w:rFonts w:ascii="Arial" w:eastAsia="Arial" w:hAnsi="Arial" w:cs="Arial"/>
        </w:rPr>
        <w:t>Con</w:t>
      </w:r>
      <w:r w:rsidRPr="006A029D">
        <w:rPr>
          <w:rFonts w:ascii="Arial" w:eastAsia="Arial" w:hAnsi="Arial" w:cs="Arial"/>
          <w:spacing w:val="-1"/>
        </w:rPr>
        <w:t>g</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s</w:t>
      </w:r>
      <w:r w:rsidRPr="006A029D">
        <w:rPr>
          <w:rFonts w:ascii="Arial" w:eastAsia="Arial" w:hAnsi="Arial" w:cs="Arial"/>
        </w:rPr>
        <w:t>s</w:t>
      </w:r>
      <w:r w:rsidRPr="006A029D">
        <w:rPr>
          <w:rFonts w:ascii="Arial" w:eastAsia="Arial" w:hAnsi="Arial" w:cs="Arial"/>
          <w:spacing w:val="-11"/>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3"/>
        </w:rPr>
        <w:t xml:space="preserve">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n</w:t>
      </w:r>
      <w:r w:rsidRPr="006A029D">
        <w:rPr>
          <w:rFonts w:ascii="Arial" w:eastAsia="Arial" w:hAnsi="Arial" w:cs="Arial"/>
          <w:spacing w:val="4"/>
        </w:rPr>
        <w:t>e</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rPr>
        <w:t>on</w:t>
      </w:r>
      <w:r w:rsidRPr="006A029D">
        <w:rPr>
          <w:rFonts w:ascii="Arial" w:eastAsia="Arial" w:hAnsi="Arial" w:cs="Arial"/>
          <w:spacing w:val="-11"/>
        </w:rPr>
        <w:t xml:space="preserve"> </w:t>
      </w:r>
      <w:r w:rsidRPr="006A029D">
        <w:rPr>
          <w:rFonts w:ascii="Arial" w:eastAsia="Arial" w:hAnsi="Arial" w:cs="Arial"/>
          <w:spacing w:val="-2"/>
        </w:rPr>
        <w:t>w</w:t>
      </w:r>
      <w:r w:rsidRPr="006A029D">
        <w:rPr>
          <w:rFonts w:ascii="Arial" w:eastAsia="Arial" w:hAnsi="Arial" w:cs="Arial"/>
          <w:spacing w:val="1"/>
        </w:rPr>
        <w:t>i</w:t>
      </w:r>
      <w:r w:rsidRPr="006A029D">
        <w:rPr>
          <w:rFonts w:ascii="Arial" w:eastAsia="Arial" w:hAnsi="Arial" w:cs="Arial"/>
        </w:rPr>
        <w:t>th</w:t>
      </w:r>
      <w:r w:rsidRPr="006A029D">
        <w:rPr>
          <w:rFonts w:ascii="Arial" w:eastAsia="Arial" w:hAnsi="Arial" w:cs="Arial"/>
          <w:spacing w:val="-7"/>
        </w:rPr>
        <w:t xml:space="preserve"> </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spacing w:val="-1"/>
        </w:rPr>
        <w:t>i</w:t>
      </w:r>
      <w:r w:rsidRPr="006A029D">
        <w:rPr>
          <w:rFonts w:ascii="Arial" w:eastAsia="Arial" w:hAnsi="Arial" w:cs="Arial"/>
        </w:rPr>
        <w:t>s</w:t>
      </w:r>
      <w:r w:rsidRPr="006A029D">
        <w:rPr>
          <w:rFonts w:ascii="Arial" w:eastAsia="Arial" w:hAnsi="Arial" w:cs="Arial"/>
          <w:spacing w:val="-5"/>
        </w:rPr>
        <w:t xml:space="preserve"> </w:t>
      </w:r>
      <w:r w:rsidRPr="006A029D">
        <w:rPr>
          <w:rFonts w:ascii="Arial" w:eastAsia="Arial" w:hAnsi="Arial" w:cs="Arial"/>
          <w:spacing w:val="-1"/>
        </w:rPr>
        <w:t>A</w:t>
      </w:r>
      <w:r w:rsidRPr="006A029D">
        <w:rPr>
          <w:rFonts w:ascii="Arial" w:eastAsia="Arial" w:hAnsi="Arial" w:cs="Arial"/>
        </w:rPr>
        <w:t>gr</w:t>
      </w:r>
      <w:r w:rsidRPr="006A029D">
        <w:rPr>
          <w:rFonts w:ascii="Arial" w:eastAsia="Arial" w:hAnsi="Arial" w:cs="Arial"/>
          <w:spacing w:val="2"/>
        </w:rPr>
        <w:t>ee</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13"/>
        </w:rPr>
        <w:t xml:space="preserve"> </w:t>
      </w:r>
      <w:r w:rsidRPr="006A029D">
        <w:rPr>
          <w:rFonts w:ascii="Arial" w:eastAsia="Arial" w:hAnsi="Arial" w:cs="Arial"/>
        </w:rPr>
        <w:t>the</w:t>
      </w:r>
      <w:r w:rsidRPr="006A029D">
        <w:rPr>
          <w:rFonts w:ascii="Arial" w:eastAsia="Arial" w:hAnsi="Arial" w:cs="Arial"/>
          <w:spacing w:val="-7"/>
        </w:rPr>
        <w:t xml:space="preserve"> </w:t>
      </w:r>
      <w:r w:rsidRPr="006A029D">
        <w:rPr>
          <w:rFonts w:ascii="Arial" w:eastAsia="Arial" w:hAnsi="Arial" w:cs="Arial"/>
        </w:rPr>
        <w:t>u</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1"/>
        </w:rPr>
        <w:t>e</w:t>
      </w:r>
      <w:r w:rsidRPr="006A029D">
        <w:rPr>
          <w:rFonts w:ascii="Arial" w:eastAsia="Arial" w:hAnsi="Arial" w:cs="Arial"/>
          <w:spacing w:val="1"/>
        </w:rPr>
        <w:t>rsi</w:t>
      </w:r>
      <w:r w:rsidRPr="006A029D">
        <w:rPr>
          <w:rFonts w:ascii="Arial" w:eastAsia="Arial" w:hAnsi="Arial" w:cs="Arial"/>
        </w:rPr>
        <w:t>g</w:t>
      </w:r>
      <w:r w:rsidRPr="006A029D">
        <w:rPr>
          <w:rFonts w:ascii="Arial" w:eastAsia="Arial" w:hAnsi="Arial" w:cs="Arial"/>
          <w:spacing w:val="-1"/>
        </w:rPr>
        <w:t>n</w:t>
      </w:r>
      <w:r w:rsidRPr="006A029D">
        <w:rPr>
          <w:rFonts w:ascii="Arial" w:eastAsia="Arial" w:hAnsi="Arial" w:cs="Arial"/>
          <w:spacing w:val="2"/>
        </w:rPr>
        <w:t>e</w:t>
      </w:r>
      <w:r w:rsidRPr="006A029D">
        <w:rPr>
          <w:rFonts w:ascii="Arial" w:eastAsia="Arial" w:hAnsi="Arial" w:cs="Arial"/>
        </w:rPr>
        <w:t>d</w:t>
      </w:r>
      <w:r w:rsidRPr="006A029D">
        <w:rPr>
          <w:rFonts w:ascii="Arial" w:eastAsia="Arial" w:hAnsi="Arial" w:cs="Arial"/>
          <w:spacing w:val="-14"/>
        </w:rPr>
        <w:t xml:space="preserve"> </w:t>
      </w:r>
      <w:r w:rsidRPr="006A029D">
        <w:rPr>
          <w:rFonts w:ascii="Arial" w:eastAsia="Arial" w:hAnsi="Arial" w:cs="Arial"/>
          <w:spacing w:val="1"/>
        </w:rPr>
        <w:t>s</w:t>
      </w:r>
      <w:r w:rsidRPr="006A029D">
        <w:rPr>
          <w:rFonts w:ascii="Arial" w:eastAsia="Arial" w:hAnsi="Arial" w:cs="Arial"/>
        </w:rPr>
        <w:t>h</w:t>
      </w:r>
      <w:r w:rsidRPr="006A029D">
        <w:rPr>
          <w:rFonts w:ascii="Arial" w:eastAsia="Arial" w:hAnsi="Arial" w:cs="Arial"/>
          <w:spacing w:val="-1"/>
        </w:rPr>
        <w:t>a</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6"/>
        </w:rPr>
        <w:t xml:space="preserve"> </w:t>
      </w:r>
      <w:r w:rsidRPr="006A029D">
        <w:rPr>
          <w:rFonts w:ascii="Arial" w:eastAsia="Arial" w:hAnsi="Arial" w:cs="Arial"/>
          <w:spacing w:val="1"/>
        </w:rPr>
        <w:t>c</w:t>
      </w:r>
      <w:r w:rsidRPr="006A029D">
        <w:rPr>
          <w:rFonts w:ascii="Arial" w:eastAsia="Arial" w:hAnsi="Arial" w:cs="Arial"/>
          <w:spacing w:val="-3"/>
        </w:rPr>
        <w:t>o</w:t>
      </w:r>
      <w:r w:rsidRPr="006A029D">
        <w:rPr>
          <w:rFonts w:ascii="Arial" w:eastAsia="Arial" w:hAnsi="Arial" w:cs="Arial"/>
          <w:spacing w:val="4"/>
        </w:rPr>
        <w:t>m</w:t>
      </w:r>
      <w:r w:rsidRPr="006A029D">
        <w:rPr>
          <w:rFonts w:ascii="Arial" w:eastAsia="Arial" w:hAnsi="Arial" w:cs="Arial"/>
        </w:rPr>
        <w:t>p</w:t>
      </w:r>
      <w:r w:rsidRPr="006A029D">
        <w:rPr>
          <w:rFonts w:ascii="Arial" w:eastAsia="Arial" w:hAnsi="Arial" w:cs="Arial"/>
          <w:spacing w:val="-1"/>
        </w:rPr>
        <w:t>l</w:t>
      </w:r>
      <w:r w:rsidRPr="006A029D">
        <w:rPr>
          <w:rFonts w:ascii="Arial" w:eastAsia="Arial" w:hAnsi="Arial" w:cs="Arial"/>
        </w:rPr>
        <w:t>ete 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3"/>
        </w:rPr>
        <w:t xml:space="preserve"> </w:t>
      </w:r>
      <w:r w:rsidRPr="006A029D">
        <w:rPr>
          <w:rFonts w:ascii="Arial" w:eastAsia="Arial" w:hAnsi="Arial" w:cs="Arial"/>
        </w:rPr>
        <w:t>s</w:t>
      </w:r>
      <w:r w:rsidRPr="006A029D">
        <w:rPr>
          <w:rFonts w:ascii="Arial" w:eastAsia="Arial" w:hAnsi="Arial" w:cs="Arial"/>
          <w:spacing w:val="2"/>
        </w:rPr>
        <w:t>u</w:t>
      </w:r>
      <w:r w:rsidRPr="006A029D">
        <w:rPr>
          <w:rFonts w:ascii="Arial" w:eastAsia="Arial" w:hAnsi="Arial" w:cs="Arial"/>
        </w:rPr>
        <w:t>b</w:t>
      </w:r>
      <w:r w:rsidRPr="006A029D">
        <w:rPr>
          <w:rFonts w:ascii="Arial" w:eastAsia="Arial" w:hAnsi="Arial" w:cs="Arial"/>
          <w:spacing w:val="4"/>
        </w:rPr>
        <w:t>m</w:t>
      </w:r>
      <w:r w:rsidRPr="006A029D">
        <w:rPr>
          <w:rFonts w:ascii="Arial" w:eastAsia="Arial" w:hAnsi="Arial" w:cs="Arial"/>
          <w:spacing w:val="-1"/>
        </w:rPr>
        <w:t>i</w:t>
      </w:r>
      <w:r w:rsidRPr="006A029D">
        <w:rPr>
          <w:rFonts w:ascii="Arial" w:eastAsia="Arial" w:hAnsi="Arial" w:cs="Arial"/>
        </w:rPr>
        <w:t>t</w:t>
      </w:r>
      <w:r w:rsidRPr="006A029D">
        <w:rPr>
          <w:rFonts w:ascii="Arial" w:eastAsia="Arial" w:hAnsi="Arial" w:cs="Arial"/>
          <w:spacing w:val="-6"/>
        </w:rPr>
        <w:t xml:space="preserve"> </w:t>
      </w:r>
      <w:r w:rsidRPr="006A029D">
        <w:rPr>
          <w:rFonts w:ascii="Arial" w:eastAsia="Arial" w:hAnsi="Arial" w:cs="Arial"/>
          <w:spacing w:val="-1"/>
        </w:rPr>
        <w:t>S</w:t>
      </w:r>
      <w:r w:rsidRPr="006A029D">
        <w:rPr>
          <w:rFonts w:ascii="Arial" w:eastAsia="Arial" w:hAnsi="Arial" w:cs="Arial"/>
        </w:rPr>
        <w:t>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1"/>
        </w:rPr>
        <w:t>a</w:t>
      </w:r>
      <w:r w:rsidRPr="006A029D">
        <w:rPr>
          <w:rFonts w:ascii="Arial" w:eastAsia="Arial" w:hAnsi="Arial" w:cs="Arial"/>
          <w:spacing w:val="1"/>
        </w:rPr>
        <w:t>r</w:t>
      </w:r>
      <w:r w:rsidRPr="006A029D">
        <w:rPr>
          <w:rFonts w:ascii="Arial" w:eastAsia="Arial" w:hAnsi="Arial" w:cs="Arial"/>
        </w:rPr>
        <w:t>d</w:t>
      </w:r>
      <w:r w:rsidRPr="006A029D">
        <w:rPr>
          <w:rFonts w:ascii="Arial" w:eastAsia="Arial" w:hAnsi="Arial" w:cs="Arial"/>
          <w:spacing w:val="-8"/>
        </w:rPr>
        <w:t xml:space="preserve"> </w:t>
      </w:r>
      <w:r w:rsidRPr="006A029D">
        <w:rPr>
          <w:rFonts w:ascii="Arial" w:eastAsia="Arial" w:hAnsi="Arial" w:cs="Arial"/>
        </w:rPr>
        <w:t>For</w:t>
      </w:r>
      <w:r w:rsidRPr="006A029D">
        <w:rPr>
          <w:rFonts w:ascii="Arial" w:eastAsia="Arial" w:hAnsi="Arial" w:cs="Arial"/>
          <w:spacing w:val="6"/>
        </w:rPr>
        <w:t>m</w:t>
      </w:r>
      <w:r w:rsidRPr="006A029D">
        <w:rPr>
          <w:rFonts w:ascii="Arial" w:eastAsia="Arial" w:hAnsi="Arial" w:cs="Arial"/>
          <w:spacing w:val="-2"/>
        </w:rPr>
        <w:t>-</w:t>
      </w:r>
      <w:r w:rsidRPr="006A029D">
        <w:rPr>
          <w:rFonts w:ascii="Arial" w:eastAsia="Arial" w:hAnsi="Arial" w:cs="Arial"/>
        </w:rPr>
        <w:t>L</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8"/>
        </w:rPr>
        <w:t xml:space="preserve"> </w:t>
      </w:r>
      <w:r w:rsidRPr="006A029D">
        <w:rPr>
          <w:rFonts w:ascii="Arial" w:eastAsia="Arial" w:hAnsi="Arial" w:cs="Arial"/>
          <w:spacing w:val="-1"/>
        </w:rPr>
        <w:t>"</w:t>
      </w:r>
      <w:r w:rsidRPr="006A029D">
        <w:rPr>
          <w:rFonts w:ascii="Arial" w:eastAsia="Arial" w:hAnsi="Arial" w:cs="Arial"/>
          <w:spacing w:val="2"/>
        </w:rPr>
        <w:t>D</w:t>
      </w:r>
      <w:r w:rsidRPr="006A029D">
        <w:rPr>
          <w:rFonts w:ascii="Arial" w:eastAsia="Arial" w:hAnsi="Arial" w:cs="Arial"/>
          <w:spacing w:val="-1"/>
        </w:rPr>
        <w:t>i</w:t>
      </w:r>
      <w:r w:rsidRPr="006A029D">
        <w:rPr>
          <w:rFonts w:ascii="Arial" w:eastAsia="Arial" w:hAnsi="Arial" w:cs="Arial"/>
          <w:spacing w:val="1"/>
        </w:rPr>
        <w:t>sc</w:t>
      </w:r>
      <w:r w:rsidRPr="006A029D">
        <w:rPr>
          <w:rFonts w:ascii="Arial" w:eastAsia="Arial" w:hAnsi="Arial" w:cs="Arial"/>
          <w:spacing w:val="-1"/>
        </w:rPr>
        <w:t>l</w:t>
      </w:r>
      <w:r w:rsidRPr="006A029D">
        <w:rPr>
          <w:rFonts w:ascii="Arial" w:eastAsia="Arial" w:hAnsi="Arial" w:cs="Arial"/>
        </w:rPr>
        <w:t>o</w:t>
      </w:r>
      <w:r w:rsidRPr="006A029D">
        <w:rPr>
          <w:rFonts w:ascii="Arial" w:eastAsia="Arial" w:hAnsi="Arial" w:cs="Arial"/>
          <w:spacing w:val="1"/>
        </w:rPr>
        <w:t>s</w:t>
      </w:r>
      <w:r w:rsidRPr="006A029D">
        <w:rPr>
          <w:rFonts w:ascii="Arial" w:eastAsia="Arial" w:hAnsi="Arial" w:cs="Arial"/>
        </w:rPr>
        <w:t>ure</w:t>
      </w:r>
      <w:r w:rsidRPr="006A029D">
        <w:rPr>
          <w:rFonts w:ascii="Arial" w:eastAsia="Arial" w:hAnsi="Arial" w:cs="Arial"/>
          <w:spacing w:val="-8"/>
        </w:rPr>
        <w:t xml:space="preserve"> </w:t>
      </w:r>
      <w:r w:rsidRPr="006A029D">
        <w:rPr>
          <w:rFonts w:ascii="Arial" w:eastAsia="Arial" w:hAnsi="Arial" w:cs="Arial"/>
        </w:rPr>
        <w:t>of</w:t>
      </w:r>
      <w:r w:rsidRPr="006A029D">
        <w:rPr>
          <w:rFonts w:ascii="Arial" w:eastAsia="Arial" w:hAnsi="Arial" w:cs="Arial"/>
          <w:spacing w:val="-1"/>
        </w:rPr>
        <w:t xml:space="preserve"> </w:t>
      </w:r>
      <w:r w:rsidRPr="006A029D">
        <w:rPr>
          <w:rFonts w:ascii="Arial" w:eastAsia="Arial" w:hAnsi="Arial" w:cs="Arial"/>
        </w:rPr>
        <w:t>L</w:t>
      </w:r>
      <w:r w:rsidRPr="006A029D">
        <w:rPr>
          <w:rFonts w:ascii="Arial" w:eastAsia="Arial" w:hAnsi="Arial" w:cs="Arial"/>
          <w:spacing w:val="1"/>
        </w:rPr>
        <w:t>o</w:t>
      </w:r>
      <w:r w:rsidRPr="006A029D">
        <w:rPr>
          <w:rFonts w:ascii="Arial" w:eastAsia="Arial" w:hAnsi="Arial" w:cs="Arial"/>
        </w:rPr>
        <w:t>b</w:t>
      </w:r>
      <w:r w:rsidRPr="006A029D">
        <w:rPr>
          <w:rFonts w:ascii="Arial" w:eastAsia="Arial" w:hAnsi="Arial" w:cs="Arial"/>
          <w:spacing w:val="4"/>
        </w:rPr>
        <w:t>b</w:t>
      </w:r>
      <w:r w:rsidRPr="006A029D">
        <w:rPr>
          <w:rFonts w:ascii="Arial" w:eastAsia="Arial" w:hAnsi="Arial" w:cs="Arial"/>
          <w:spacing w:val="-4"/>
        </w:rPr>
        <w:t>y</w:t>
      </w:r>
      <w:r w:rsidRPr="006A029D">
        <w:rPr>
          <w:rFonts w:ascii="Arial" w:eastAsia="Arial" w:hAnsi="Arial" w:cs="Arial"/>
          <w:spacing w:val="1"/>
        </w:rPr>
        <w:t>i</w:t>
      </w:r>
      <w:r w:rsidRPr="006A029D">
        <w:rPr>
          <w:rFonts w:ascii="Arial" w:eastAsia="Arial" w:hAnsi="Arial" w:cs="Arial"/>
          <w:spacing w:val="2"/>
        </w:rPr>
        <w:t>n</w:t>
      </w:r>
      <w:r w:rsidRPr="006A029D">
        <w:rPr>
          <w:rFonts w:ascii="Arial" w:eastAsia="Arial" w:hAnsi="Arial" w:cs="Arial"/>
        </w:rPr>
        <w:t>g</w:t>
      </w:r>
      <w:r w:rsidRPr="006A029D">
        <w:rPr>
          <w:rFonts w:ascii="Arial" w:eastAsia="Arial" w:hAnsi="Arial" w:cs="Arial"/>
          <w:spacing w:val="-8"/>
        </w:rPr>
        <w:t xml:space="preserve"> </w:t>
      </w:r>
      <w:r w:rsidRPr="006A029D">
        <w:rPr>
          <w:rFonts w:ascii="Arial" w:eastAsia="Arial" w:hAnsi="Arial" w:cs="Arial"/>
          <w:spacing w:val="-1"/>
        </w:rPr>
        <w:t>A</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1"/>
        </w:rPr>
        <w:t>iv</w:t>
      </w:r>
      <w:r w:rsidRPr="006A029D">
        <w:rPr>
          <w:rFonts w:ascii="Arial" w:eastAsia="Arial" w:hAnsi="Arial" w:cs="Arial"/>
          <w:spacing w:val="-1"/>
        </w:rPr>
        <w:t>i</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rPr>
        <w:t>e</w:t>
      </w:r>
      <w:r w:rsidRPr="006A029D">
        <w:rPr>
          <w:rFonts w:ascii="Arial" w:eastAsia="Arial" w:hAnsi="Arial" w:cs="Arial"/>
          <w:spacing w:val="2"/>
        </w:rPr>
        <w:t>s</w:t>
      </w:r>
      <w:r w:rsidRPr="006A029D">
        <w:rPr>
          <w:rFonts w:ascii="Arial" w:eastAsia="Arial" w:hAnsi="Arial" w:cs="Arial"/>
        </w:rPr>
        <w:t>,"</w:t>
      </w:r>
      <w:r w:rsidRPr="006A029D">
        <w:rPr>
          <w:rFonts w:ascii="Arial" w:eastAsia="Arial" w:hAnsi="Arial" w:cs="Arial"/>
          <w:spacing w:val="-8"/>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 xml:space="preserve"> </w:t>
      </w:r>
      <w:r w:rsidRPr="006A029D">
        <w:rPr>
          <w:rFonts w:ascii="Arial" w:eastAsia="Arial" w:hAnsi="Arial" w:cs="Arial"/>
        </w:rPr>
        <w:t>a</w:t>
      </w:r>
      <w:r w:rsidRPr="006A029D">
        <w:rPr>
          <w:rFonts w:ascii="Arial" w:eastAsia="Arial" w:hAnsi="Arial" w:cs="Arial"/>
          <w:spacing w:val="1"/>
        </w:rPr>
        <w:t>cc</w:t>
      </w:r>
      <w:r w:rsidRPr="006A029D">
        <w:rPr>
          <w:rFonts w:ascii="Arial" w:eastAsia="Arial" w:hAnsi="Arial" w:cs="Arial"/>
        </w:rPr>
        <w:t>ordance</w:t>
      </w:r>
      <w:r w:rsidRPr="006A029D">
        <w:rPr>
          <w:rFonts w:ascii="Arial" w:eastAsia="Arial" w:hAnsi="Arial" w:cs="Arial"/>
          <w:spacing w:val="-9"/>
        </w:rPr>
        <w:t xml:space="preserve"> </w:t>
      </w:r>
      <w:r w:rsidRPr="006A029D">
        <w:rPr>
          <w:rFonts w:ascii="Arial" w:eastAsia="Arial" w:hAnsi="Arial" w:cs="Arial"/>
        </w:rPr>
        <w:t>w</w:t>
      </w:r>
      <w:r w:rsidRPr="006A029D">
        <w:rPr>
          <w:rFonts w:ascii="Arial" w:eastAsia="Arial" w:hAnsi="Arial" w:cs="Arial"/>
          <w:spacing w:val="-1"/>
        </w:rPr>
        <w:t>i</w:t>
      </w:r>
      <w:r w:rsidRPr="006A029D">
        <w:rPr>
          <w:rFonts w:ascii="Arial" w:eastAsia="Arial" w:hAnsi="Arial" w:cs="Arial"/>
        </w:rPr>
        <w:t>th</w:t>
      </w:r>
      <w:r w:rsidRPr="006A029D">
        <w:rPr>
          <w:rFonts w:ascii="Arial" w:eastAsia="Arial" w:hAnsi="Arial" w:cs="Arial"/>
          <w:spacing w:val="-3"/>
        </w:rPr>
        <w:t xml:space="preserve"> </w:t>
      </w:r>
      <w:r w:rsidRPr="006A029D">
        <w:rPr>
          <w:rFonts w:ascii="Arial" w:eastAsia="Arial" w:hAnsi="Arial" w:cs="Arial"/>
          <w:spacing w:val="-1"/>
        </w:rPr>
        <w:t>i</w:t>
      </w:r>
      <w:r w:rsidRPr="006A029D">
        <w:rPr>
          <w:rFonts w:ascii="Arial" w:eastAsia="Arial" w:hAnsi="Arial" w:cs="Arial"/>
        </w:rPr>
        <w:t>ts</w:t>
      </w:r>
      <w:r w:rsidRPr="006A029D">
        <w:rPr>
          <w:rFonts w:ascii="Arial" w:eastAsia="Arial" w:hAnsi="Arial" w:cs="Arial"/>
          <w:spacing w:val="-1"/>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s</w:t>
      </w:r>
      <w:r w:rsidRPr="006A029D">
        <w:rPr>
          <w:rFonts w:ascii="Arial" w:eastAsia="Arial" w:hAnsi="Arial" w:cs="Arial"/>
        </w:rPr>
        <w:t>tru</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spacing w:val="2"/>
        </w:rPr>
        <w:t>o</w:t>
      </w:r>
      <w:r w:rsidRPr="006A029D">
        <w:rPr>
          <w:rFonts w:ascii="Arial" w:eastAsia="Arial" w:hAnsi="Arial" w:cs="Arial"/>
        </w:rPr>
        <w:t>n</w:t>
      </w:r>
      <w:r w:rsidRPr="006A029D">
        <w:rPr>
          <w:rFonts w:ascii="Arial" w:eastAsia="Arial" w:hAnsi="Arial" w:cs="Arial"/>
          <w:spacing w:val="1"/>
        </w:rPr>
        <w:t>s</w:t>
      </w:r>
      <w:r w:rsidRPr="006A029D">
        <w:rPr>
          <w:rFonts w:ascii="Arial" w:eastAsia="Arial" w:hAnsi="Arial" w:cs="Arial"/>
        </w:rPr>
        <w:t>.</w:t>
      </w:r>
    </w:p>
    <w:p w14:paraId="56591FDE" w14:textId="77777777" w:rsidR="00D02A55" w:rsidRPr="006A029D" w:rsidRDefault="00D02A55" w:rsidP="00201C63">
      <w:pPr>
        <w:tabs>
          <w:tab w:val="left" w:pos="720"/>
          <w:tab w:val="left" w:pos="1440"/>
          <w:tab w:val="left" w:pos="2160"/>
        </w:tabs>
        <w:spacing w:before="34"/>
        <w:jc w:val="both"/>
        <w:rPr>
          <w:rFonts w:ascii="Arial" w:eastAsia="Arial" w:hAnsi="Arial" w:cs="Arial"/>
        </w:rPr>
      </w:pPr>
    </w:p>
    <w:p w14:paraId="342875F2" w14:textId="4335FC4D" w:rsidR="00D02A55" w:rsidRPr="006A029D" w:rsidRDefault="00D02A55" w:rsidP="00201C63">
      <w:pPr>
        <w:pStyle w:val="NormalJustified"/>
        <w:tabs>
          <w:tab w:val="left" w:pos="720"/>
          <w:tab w:val="left" w:pos="1440"/>
          <w:tab w:val="left" w:pos="2160"/>
        </w:tabs>
        <w:spacing w:after="240"/>
        <w:rPr>
          <w:rFonts w:ascii="Arial" w:hAnsi="Arial" w:cs="Arial"/>
          <w:sz w:val="20"/>
        </w:rPr>
      </w:pPr>
      <w:r w:rsidRPr="006A029D">
        <w:rPr>
          <w:rFonts w:ascii="Arial" w:eastAsia="Times New Roman" w:hAnsi="Arial" w:cs="Arial"/>
          <w:kern w:val="0"/>
          <w:sz w:val="20"/>
          <w:lang w:eastAsia="en-US"/>
        </w:rPr>
        <w:t xml:space="preserve">The </w:t>
      </w:r>
      <w:r w:rsidR="002915D4" w:rsidRPr="006A029D">
        <w:rPr>
          <w:rFonts w:ascii="Arial" w:eastAsia="Times New Roman" w:hAnsi="Arial" w:cs="Arial"/>
          <w:kern w:val="0"/>
          <w:sz w:val="20"/>
          <w:lang w:eastAsia="en-US"/>
        </w:rPr>
        <w:t>Recipient</w:t>
      </w:r>
      <w:r w:rsidRPr="006A029D">
        <w:rPr>
          <w:rFonts w:ascii="Arial" w:eastAsia="Times New Roman" w:hAnsi="Arial" w:cs="Arial"/>
          <w:kern w:val="0"/>
          <w:sz w:val="20"/>
          <w:lang w:eastAsia="en-US"/>
        </w:rPr>
        <w:t xml:space="preserve"> acknowledges that the certifications made in this section are material representations of fact upon which the Department is relying in entering into this Agreement.</w:t>
      </w:r>
    </w:p>
    <w:p w14:paraId="0F4186C8" w14:textId="728E5D75" w:rsidR="00D02A55" w:rsidRPr="006A029D" w:rsidRDefault="00D02A55" w:rsidP="00201C63">
      <w:pPr>
        <w:tabs>
          <w:tab w:val="left" w:pos="720"/>
          <w:tab w:val="left" w:pos="1440"/>
          <w:tab w:val="left" w:pos="2160"/>
        </w:tabs>
        <w:jc w:val="both"/>
        <w:rPr>
          <w:rFonts w:ascii="Arial" w:eastAsia="Arial" w:hAnsi="Arial" w:cs="Arial"/>
        </w:rPr>
      </w:pPr>
      <w:r w:rsidRPr="006A029D">
        <w:rPr>
          <w:rFonts w:ascii="Arial" w:eastAsia="Arial" w:hAnsi="Arial" w:cs="Arial"/>
          <w:spacing w:val="3"/>
        </w:rPr>
        <w:t>T</w:t>
      </w:r>
      <w:r w:rsidRPr="006A029D">
        <w:rPr>
          <w:rFonts w:ascii="Arial" w:eastAsia="Arial" w:hAnsi="Arial" w:cs="Arial"/>
        </w:rPr>
        <w:t>he</w:t>
      </w:r>
      <w:r w:rsidRPr="006A029D">
        <w:rPr>
          <w:rFonts w:ascii="Arial" w:eastAsia="Arial" w:hAnsi="Arial" w:cs="Arial"/>
          <w:spacing w:val="-2"/>
        </w:rPr>
        <w:t xml:space="preserve"> </w:t>
      </w:r>
      <w:r w:rsidR="002915D4" w:rsidRPr="006A029D">
        <w:rPr>
          <w:rFonts w:ascii="Arial" w:eastAsia="Arial" w:hAnsi="Arial" w:cs="Arial"/>
          <w:spacing w:val="-1"/>
        </w:rPr>
        <w:t>Recipient</w:t>
      </w:r>
      <w:r w:rsidRPr="006A029D">
        <w:rPr>
          <w:rFonts w:ascii="Arial" w:eastAsia="Arial" w:hAnsi="Arial" w:cs="Arial"/>
          <w:spacing w:val="-9"/>
        </w:rPr>
        <w:t xml:space="preserve"> </w:t>
      </w:r>
      <w:r w:rsidRPr="006A029D">
        <w:rPr>
          <w:rFonts w:ascii="Arial" w:eastAsia="Arial" w:hAnsi="Arial" w:cs="Arial"/>
          <w:spacing w:val="3"/>
        </w:rPr>
        <w:t>s</w:t>
      </w:r>
      <w:r w:rsidRPr="006A029D">
        <w:rPr>
          <w:rFonts w:ascii="Arial" w:eastAsia="Arial" w:hAnsi="Arial" w:cs="Arial"/>
        </w:rPr>
        <w:t>h</w:t>
      </w:r>
      <w:r w:rsidRPr="006A029D">
        <w:rPr>
          <w:rFonts w:ascii="Arial" w:eastAsia="Arial" w:hAnsi="Arial" w:cs="Arial"/>
          <w:spacing w:val="1"/>
        </w:rPr>
        <w:t>a</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1"/>
        </w:rPr>
        <w:t xml:space="preserve"> </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q</w:t>
      </w:r>
      <w:r w:rsidRPr="006A029D">
        <w:rPr>
          <w:rFonts w:ascii="Arial" w:eastAsia="Arial" w:hAnsi="Arial" w:cs="Arial"/>
        </w:rPr>
        <w:t>u</w:t>
      </w:r>
      <w:r w:rsidRPr="006A029D">
        <w:rPr>
          <w:rFonts w:ascii="Arial" w:eastAsia="Arial" w:hAnsi="Arial" w:cs="Arial"/>
          <w:spacing w:val="-1"/>
        </w:rPr>
        <w:t>i</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2"/>
        </w:rPr>
        <w:t xml:space="preserve"> </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rPr>
        <w:t>at</w:t>
      </w:r>
      <w:r w:rsidRPr="006A029D">
        <w:rPr>
          <w:rFonts w:ascii="Arial" w:eastAsia="Arial" w:hAnsi="Arial" w:cs="Arial"/>
          <w:spacing w:val="-2"/>
        </w:rPr>
        <w:t xml:space="preserve"> </w:t>
      </w:r>
      <w:r w:rsidRPr="006A029D">
        <w:rPr>
          <w:rFonts w:ascii="Arial" w:eastAsia="Arial" w:hAnsi="Arial" w:cs="Arial"/>
          <w:spacing w:val="2"/>
        </w:rPr>
        <w:t>t</w:t>
      </w:r>
      <w:r w:rsidRPr="006A029D">
        <w:rPr>
          <w:rFonts w:ascii="Arial" w:eastAsia="Arial" w:hAnsi="Arial" w:cs="Arial"/>
        </w:rPr>
        <w:t xml:space="preserve">he </w:t>
      </w:r>
      <w:r w:rsidRPr="006A029D">
        <w:rPr>
          <w:rFonts w:ascii="Arial" w:eastAsia="Arial" w:hAnsi="Arial" w:cs="Arial"/>
          <w:spacing w:val="-1"/>
        </w:rPr>
        <w:t>l</w:t>
      </w:r>
      <w:r w:rsidRPr="006A029D">
        <w:rPr>
          <w:rFonts w:ascii="Arial" w:eastAsia="Arial" w:hAnsi="Arial" w:cs="Arial"/>
          <w:spacing w:val="2"/>
        </w:rPr>
        <w:t>a</w:t>
      </w:r>
      <w:r w:rsidRPr="006A029D">
        <w:rPr>
          <w:rFonts w:ascii="Arial" w:eastAsia="Arial" w:hAnsi="Arial" w:cs="Arial"/>
        </w:rPr>
        <w:t>n</w:t>
      </w:r>
      <w:r w:rsidRPr="006A029D">
        <w:rPr>
          <w:rFonts w:ascii="Arial" w:eastAsia="Arial" w:hAnsi="Arial" w:cs="Arial"/>
          <w:spacing w:val="-1"/>
        </w:rPr>
        <w:t>g</w:t>
      </w:r>
      <w:r w:rsidRPr="006A029D">
        <w:rPr>
          <w:rFonts w:ascii="Arial" w:eastAsia="Arial" w:hAnsi="Arial" w:cs="Arial"/>
          <w:spacing w:val="2"/>
        </w:rPr>
        <w:t>u</w:t>
      </w:r>
      <w:r w:rsidRPr="006A029D">
        <w:rPr>
          <w:rFonts w:ascii="Arial" w:eastAsia="Arial" w:hAnsi="Arial" w:cs="Arial"/>
        </w:rPr>
        <w:t>a</w:t>
      </w:r>
      <w:r w:rsidRPr="006A029D">
        <w:rPr>
          <w:rFonts w:ascii="Arial" w:eastAsia="Arial" w:hAnsi="Arial" w:cs="Arial"/>
          <w:spacing w:val="-1"/>
        </w:rPr>
        <w:t>g</w:t>
      </w:r>
      <w:r w:rsidRPr="006A029D">
        <w:rPr>
          <w:rFonts w:ascii="Arial" w:eastAsia="Arial" w:hAnsi="Arial" w:cs="Arial"/>
        </w:rPr>
        <w:t>e</w:t>
      </w:r>
      <w:r w:rsidRPr="006A029D">
        <w:rPr>
          <w:rFonts w:ascii="Arial" w:eastAsia="Arial" w:hAnsi="Arial" w:cs="Arial"/>
          <w:spacing w:val="-4"/>
        </w:rPr>
        <w:t xml:space="preserve"> </w:t>
      </w:r>
      <w:r w:rsidRPr="006A029D">
        <w:rPr>
          <w:rFonts w:ascii="Arial" w:eastAsia="Arial" w:hAnsi="Arial" w:cs="Arial"/>
        </w:rPr>
        <w:t>of</w:t>
      </w:r>
      <w:r w:rsidRPr="006A029D">
        <w:rPr>
          <w:rFonts w:ascii="Arial" w:eastAsia="Arial" w:hAnsi="Arial" w:cs="Arial"/>
          <w:spacing w:val="1"/>
        </w:rPr>
        <w:t xml:space="preserve"> </w:t>
      </w:r>
      <w:r w:rsidRPr="006A029D">
        <w:rPr>
          <w:rFonts w:ascii="Arial" w:eastAsia="Arial" w:hAnsi="Arial" w:cs="Arial"/>
          <w:spacing w:val="2"/>
        </w:rPr>
        <w:t>t</w:t>
      </w:r>
      <w:r w:rsidRPr="006A029D">
        <w:rPr>
          <w:rFonts w:ascii="Arial" w:eastAsia="Arial" w:hAnsi="Arial" w:cs="Arial"/>
        </w:rPr>
        <w:t>h</w:t>
      </w:r>
      <w:r w:rsidRPr="006A029D">
        <w:rPr>
          <w:rFonts w:ascii="Arial" w:eastAsia="Arial" w:hAnsi="Arial" w:cs="Arial"/>
          <w:spacing w:val="-1"/>
        </w:rPr>
        <w:t>i</w:t>
      </w:r>
      <w:r w:rsidRPr="006A029D">
        <w:rPr>
          <w:rFonts w:ascii="Arial" w:eastAsia="Arial" w:hAnsi="Arial" w:cs="Arial"/>
        </w:rPr>
        <w:t xml:space="preserve">s </w:t>
      </w:r>
      <w:r w:rsidRPr="006A029D">
        <w:rPr>
          <w:rFonts w:ascii="Arial" w:eastAsia="Arial" w:hAnsi="Arial" w:cs="Arial"/>
          <w:spacing w:val="1"/>
        </w:rPr>
        <w:t>s</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spacing w:val="2"/>
        </w:rPr>
        <w:t>t</w:t>
      </w:r>
      <w:r w:rsidRPr="006A029D">
        <w:rPr>
          <w:rFonts w:ascii="Arial" w:eastAsia="Arial" w:hAnsi="Arial" w:cs="Arial"/>
          <w:spacing w:val="1"/>
        </w:rPr>
        <w:t>i</w:t>
      </w:r>
      <w:r w:rsidRPr="006A029D">
        <w:rPr>
          <w:rFonts w:ascii="Arial" w:eastAsia="Arial" w:hAnsi="Arial" w:cs="Arial"/>
        </w:rPr>
        <w:t>on</w:t>
      </w:r>
      <w:r w:rsidRPr="006A029D">
        <w:rPr>
          <w:rFonts w:ascii="Arial" w:eastAsia="Arial" w:hAnsi="Arial" w:cs="Arial"/>
          <w:spacing w:val="-3"/>
        </w:rPr>
        <w:t xml:space="preserve"> </w:t>
      </w:r>
      <w:r w:rsidRPr="006A029D">
        <w:rPr>
          <w:rFonts w:ascii="Arial" w:eastAsia="Arial" w:hAnsi="Arial" w:cs="Arial"/>
        </w:rPr>
        <w:t>be</w:t>
      </w:r>
      <w:r w:rsidRPr="006A029D">
        <w:rPr>
          <w:rFonts w:ascii="Arial" w:eastAsia="Arial" w:hAnsi="Arial" w:cs="Arial"/>
          <w:spacing w:val="1"/>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3"/>
        </w:rPr>
        <w:t>c</w:t>
      </w:r>
      <w:r w:rsidRPr="006A029D">
        <w:rPr>
          <w:rFonts w:ascii="Arial" w:eastAsia="Arial" w:hAnsi="Arial" w:cs="Arial"/>
          <w:spacing w:val="-1"/>
        </w:rPr>
        <w:t>l</w:t>
      </w:r>
      <w:r w:rsidRPr="006A029D">
        <w:rPr>
          <w:rFonts w:ascii="Arial" w:eastAsia="Arial" w:hAnsi="Arial" w:cs="Arial"/>
        </w:rPr>
        <w:t>u</w:t>
      </w:r>
      <w:r w:rsidRPr="006A029D">
        <w:rPr>
          <w:rFonts w:ascii="Arial" w:eastAsia="Arial" w:hAnsi="Arial" w:cs="Arial"/>
          <w:spacing w:val="1"/>
        </w:rPr>
        <w:t>d</w:t>
      </w:r>
      <w:r w:rsidRPr="006A029D">
        <w:rPr>
          <w:rFonts w:ascii="Arial" w:eastAsia="Arial" w:hAnsi="Arial" w:cs="Arial"/>
        </w:rPr>
        <w:t>ed</w:t>
      </w:r>
      <w:r w:rsidRPr="006A029D">
        <w:rPr>
          <w:rFonts w:ascii="Arial" w:eastAsia="Arial" w:hAnsi="Arial" w:cs="Arial"/>
          <w:spacing w:val="-4"/>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2"/>
        </w:rPr>
        <w:t xml:space="preserve"> t</w:t>
      </w:r>
      <w:r w:rsidRPr="006A029D">
        <w:rPr>
          <w:rFonts w:ascii="Arial" w:eastAsia="Arial" w:hAnsi="Arial" w:cs="Arial"/>
        </w:rPr>
        <w:t xml:space="preserve">he </w:t>
      </w:r>
      <w:r w:rsidRPr="006A029D">
        <w:rPr>
          <w:rFonts w:ascii="Arial" w:eastAsia="Arial" w:hAnsi="Arial" w:cs="Arial"/>
          <w:spacing w:val="2"/>
        </w:rPr>
        <w:t>a</w:t>
      </w:r>
      <w:r w:rsidRPr="006A029D">
        <w:rPr>
          <w:rFonts w:ascii="Arial" w:eastAsia="Arial" w:hAnsi="Arial" w:cs="Arial"/>
          <w:spacing w:val="-2"/>
        </w:rPr>
        <w:t>w</w:t>
      </w:r>
      <w:r w:rsidRPr="006A029D">
        <w:rPr>
          <w:rFonts w:ascii="Arial" w:eastAsia="Arial" w:hAnsi="Arial" w:cs="Arial"/>
        </w:rPr>
        <w:t>a</w:t>
      </w:r>
      <w:r w:rsidRPr="006A029D">
        <w:rPr>
          <w:rFonts w:ascii="Arial" w:eastAsia="Arial" w:hAnsi="Arial" w:cs="Arial"/>
          <w:spacing w:val="3"/>
        </w:rPr>
        <w:t>r</w:t>
      </w:r>
      <w:r w:rsidRPr="006A029D">
        <w:rPr>
          <w:rFonts w:ascii="Arial" w:eastAsia="Arial" w:hAnsi="Arial" w:cs="Arial"/>
        </w:rPr>
        <w:t>d</w:t>
      </w:r>
      <w:r w:rsidRPr="006A029D">
        <w:rPr>
          <w:rFonts w:ascii="Arial" w:eastAsia="Arial" w:hAnsi="Arial" w:cs="Arial"/>
          <w:spacing w:val="-4"/>
        </w:rPr>
        <w:t xml:space="preserve"> </w:t>
      </w:r>
      <w:r w:rsidRPr="006A029D">
        <w:rPr>
          <w:rFonts w:ascii="Arial" w:eastAsia="Arial" w:hAnsi="Arial" w:cs="Arial"/>
          <w:spacing w:val="2"/>
        </w:rPr>
        <w:t>d</w:t>
      </w:r>
      <w:r w:rsidRPr="006A029D">
        <w:rPr>
          <w:rFonts w:ascii="Arial" w:eastAsia="Arial" w:hAnsi="Arial" w:cs="Arial"/>
        </w:rPr>
        <w:t>o</w:t>
      </w:r>
      <w:r w:rsidRPr="006A029D">
        <w:rPr>
          <w:rFonts w:ascii="Arial" w:eastAsia="Arial" w:hAnsi="Arial" w:cs="Arial"/>
          <w:spacing w:val="1"/>
        </w:rPr>
        <w:t>c</w:t>
      </w:r>
      <w:r w:rsidRPr="006A029D">
        <w:rPr>
          <w:rFonts w:ascii="Arial" w:eastAsia="Arial" w:hAnsi="Arial" w:cs="Arial"/>
        </w:rPr>
        <w:t>u</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ts</w:t>
      </w:r>
      <w:r w:rsidRPr="006A029D">
        <w:rPr>
          <w:rFonts w:ascii="Arial" w:eastAsia="Arial" w:hAnsi="Arial" w:cs="Arial"/>
          <w:spacing w:val="7"/>
        </w:rPr>
        <w:t xml:space="preserve"> </w:t>
      </w:r>
      <w:r w:rsidRPr="006A029D">
        <w:rPr>
          <w:rFonts w:ascii="Arial" w:eastAsia="Arial" w:hAnsi="Arial" w:cs="Arial"/>
          <w:spacing w:val="2"/>
        </w:rPr>
        <w:t>f</w:t>
      </w:r>
      <w:r w:rsidRPr="006A029D">
        <w:rPr>
          <w:rFonts w:ascii="Arial" w:eastAsia="Arial" w:hAnsi="Arial" w:cs="Arial"/>
        </w:rPr>
        <w:t>or a</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1"/>
        </w:rPr>
        <w:t xml:space="preserve"> s</w:t>
      </w:r>
      <w:r w:rsidRPr="006A029D">
        <w:rPr>
          <w:rFonts w:ascii="Arial" w:eastAsia="Arial" w:hAnsi="Arial" w:cs="Arial"/>
        </w:rPr>
        <w:t>ub</w:t>
      </w:r>
      <w:r w:rsidRPr="006A029D">
        <w:rPr>
          <w:rFonts w:ascii="Arial" w:eastAsia="Arial" w:hAnsi="Arial" w:cs="Arial"/>
          <w:spacing w:val="1"/>
        </w:rPr>
        <w:t>-</w:t>
      </w:r>
      <w:r w:rsidRPr="006A029D">
        <w:rPr>
          <w:rFonts w:ascii="Arial" w:eastAsia="Arial" w:hAnsi="Arial" w:cs="Arial"/>
          <w:spacing w:val="2"/>
        </w:rPr>
        <w:t>aw</w:t>
      </w:r>
      <w:r w:rsidRPr="006A029D">
        <w:rPr>
          <w:rFonts w:ascii="Arial" w:eastAsia="Arial" w:hAnsi="Arial" w:cs="Arial"/>
        </w:rPr>
        <w:t>ards</w:t>
      </w:r>
      <w:r w:rsidRPr="006A029D">
        <w:rPr>
          <w:rFonts w:ascii="Arial" w:eastAsia="Arial" w:hAnsi="Arial" w:cs="Arial"/>
          <w:spacing w:val="-7"/>
        </w:rPr>
        <w:t xml:space="preserve"> </w:t>
      </w:r>
      <w:r w:rsidRPr="006A029D">
        <w:rPr>
          <w:rFonts w:ascii="Arial" w:eastAsia="Arial" w:hAnsi="Arial" w:cs="Arial"/>
        </w:rPr>
        <w:t>at</w:t>
      </w:r>
      <w:r w:rsidRPr="006A029D">
        <w:rPr>
          <w:rFonts w:ascii="Arial" w:eastAsia="Arial" w:hAnsi="Arial" w:cs="Arial"/>
          <w:spacing w:val="1"/>
        </w:rPr>
        <w:t xml:space="preserve"> </w:t>
      </w:r>
      <w:r w:rsidRPr="006A029D">
        <w:rPr>
          <w:rFonts w:ascii="Arial" w:eastAsia="Arial" w:hAnsi="Arial" w:cs="Arial"/>
          <w:spacing w:val="2"/>
        </w:rPr>
        <w:t>a</w:t>
      </w:r>
      <w:r w:rsidRPr="006A029D">
        <w:rPr>
          <w:rFonts w:ascii="Arial" w:eastAsia="Arial" w:hAnsi="Arial" w:cs="Arial"/>
          <w:spacing w:val="-1"/>
        </w:rPr>
        <w:t>l</w:t>
      </w:r>
      <w:r w:rsidRPr="006A029D">
        <w:rPr>
          <w:rFonts w:ascii="Arial" w:eastAsia="Arial" w:hAnsi="Arial" w:cs="Arial"/>
        </w:rPr>
        <w:t>l t</w:t>
      </w:r>
      <w:r w:rsidRPr="006A029D">
        <w:rPr>
          <w:rFonts w:ascii="Arial" w:eastAsia="Arial" w:hAnsi="Arial" w:cs="Arial"/>
          <w:spacing w:val="-1"/>
        </w:rPr>
        <w:t>i</w:t>
      </w:r>
      <w:r w:rsidRPr="006A029D">
        <w:rPr>
          <w:rFonts w:ascii="Arial" w:eastAsia="Arial" w:hAnsi="Arial" w:cs="Arial"/>
        </w:rPr>
        <w:t>ers</w:t>
      </w:r>
      <w:r w:rsidRPr="006A029D">
        <w:rPr>
          <w:rFonts w:ascii="Arial" w:eastAsia="Arial" w:hAnsi="Arial" w:cs="Arial"/>
          <w:spacing w:val="10"/>
        </w:rPr>
        <w:t xml:space="preserve"> </w:t>
      </w:r>
      <w:r w:rsidRPr="006A029D">
        <w:rPr>
          <w:rFonts w:ascii="Arial" w:eastAsia="Arial" w:hAnsi="Arial" w:cs="Arial"/>
          <w:spacing w:val="1"/>
        </w:rPr>
        <w:t>(</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c</w:t>
      </w:r>
      <w:r w:rsidRPr="006A029D">
        <w:rPr>
          <w:rFonts w:ascii="Arial" w:eastAsia="Arial" w:hAnsi="Arial" w:cs="Arial"/>
          <w:spacing w:val="-1"/>
        </w:rPr>
        <w:t>l</w:t>
      </w:r>
      <w:r w:rsidRPr="006A029D">
        <w:rPr>
          <w:rFonts w:ascii="Arial" w:eastAsia="Arial" w:hAnsi="Arial" w:cs="Arial"/>
          <w:spacing w:val="2"/>
        </w:rPr>
        <w:t>u</w:t>
      </w:r>
      <w:r w:rsidRPr="006A029D">
        <w:rPr>
          <w:rFonts w:ascii="Arial" w:eastAsia="Arial" w:hAnsi="Arial" w:cs="Arial"/>
        </w:rPr>
        <w:t>d</w:t>
      </w:r>
      <w:r w:rsidRPr="006A029D">
        <w:rPr>
          <w:rFonts w:ascii="Arial" w:eastAsia="Arial" w:hAnsi="Arial" w:cs="Arial"/>
          <w:spacing w:val="1"/>
        </w:rPr>
        <w:t>i</w:t>
      </w:r>
      <w:r w:rsidRPr="006A029D">
        <w:rPr>
          <w:rFonts w:ascii="Arial" w:eastAsia="Arial" w:hAnsi="Arial" w:cs="Arial"/>
        </w:rPr>
        <w:t>ng</w:t>
      </w:r>
      <w:r w:rsidRPr="006A029D">
        <w:rPr>
          <w:rFonts w:ascii="Arial" w:eastAsia="Arial" w:hAnsi="Arial" w:cs="Arial"/>
          <w:spacing w:val="2"/>
        </w:rPr>
        <w:t xml:space="preserve"> </w:t>
      </w:r>
      <w:r w:rsidRPr="006A029D">
        <w:rPr>
          <w:rFonts w:ascii="Arial" w:eastAsia="Arial" w:hAnsi="Arial" w:cs="Arial"/>
          <w:spacing w:val="1"/>
        </w:rPr>
        <w:t>s</w:t>
      </w:r>
      <w:r w:rsidRPr="006A029D">
        <w:rPr>
          <w:rFonts w:ascii="Arial" w:eastAsia="Arial" w:hAnsi="Arial" w:cs="Arial"/>
        </w:rPr>
        <w:t>u</w:t>
      </w:r>
      <w:r w:rsidRPr="006A029D">
        <w:rPr>
          <w:rFonts w:ascii="Arial" w:eastAsia="Arial" w:hAnsi="Arial" w:cs="Arial"/>
          <w:spacing w:val="-1"/>
        </w:rPr>
        <w:t>b</w:t>
      </w:r>
      <w:r w:rsidRPr="006A029D">
        <w:rPr>
          <w:rFonts w:ascii="Arial" w:eastAsia="Arial" w:hAnsi="Arial" w:cs="Arial"/>
          <w:spacing w:val="1"/>
        </w:rPr>
        <w:t>c</w:t>
      </w:r>
      <w:r w:rsidRPr="006A029D">
        <w:rPr>
          <w:rFonts w:ascii="Arial" w:eastAsia="Arial" w:hAnsi="Arial" w:cs="Arial"/>
          <w:spacing w:val="2"/>
        </w:rPr>
        <w:t>o</w:t>
      </w:r>
      <w:r w:rsidRPr="006A029D">
        <w:rPr>
          <w:rFonts w:ascii="Arial" w:eastAsia="Arial" w:hAnsi="Arial" w:cs="Arial"/>
        </w:rPr>
        <w:t>ntra</w:t>
      </w:r>
      <w:r w:rsidRPr="006A029D">
        <w:rPr>
          <w:rFonts w:ascii="Arial" w:eastAsia="Arial" w:hAnsi="Arial" w:cs="Arial"/>
          <w:spacing w:val="1"/>
        </w:rPr>
        <w:t>c</w:t>
      </w:r>
      <w:r w:rsidRPr="006A029D">
        <w:rPr>
          <w:rFonts w:ascii="Arial" w:eastAsia="Arial" w:hAnsi="Arial" w:cs="Arial"/>
          <w:spacing w:val="2"/>
        </w:rPr>
        <w:t>t</w:t>
      </w:r>
      <w:r w:rsidRPr="006A029D">
        <w:rPr>
          <w:rFonts w:ascii="Arial" w:eastAsia="Arial" w:hAnsi="Arial" w:cs="Arial"/>
          <w:spacing w:val="1"/>
        </w:rPr>
        <w:t>s</w:t>
      </w:r>
      <w:r w:rsidRPr="006A029D">
        <w:rPr>
          <w:rFonts w:ascii="Arial" w:eastAsia="Arial" w:hAnsi="Arial" w:cs="Arial"/>
        </w:rPr>
        <w:t xml:space="preserve">, </w:t>
      </w:r>
      <w:r w:rsidRPr="006A029D">
        <w:rPr>
          <w:rFonts w:ascii="Arial" w:eastAsia="Arial" w:hAnsi="Arial" w:cs="Arial"/>
          <w:spacing w:val="1"/>
        </w:rPr>
        <w:t>s</w:t>
      </w:r>
      <w:r w:rsidRPr="006A029D">
        <w:rPr>
          <w:rFonts w:ascii="Arial" w:eastAsia="Arial" w:hAnsi="Arial" w:cs="Arial"/>
        </w:rPr>
        <w:t>u</w:t>
      </w:r>
      <w:r w:rsidRPr="006A029D">
        <w:rPr>
          <w:rFonts w:ascii="Arial" w:eastAsia="Arial" w:hAnsi="Arial" w:cs="Arial"/>
          <w:spacing w:val="3"/>
        </w:rPr>
        <w:t>b</w:t>
      </w:r>
      <w:r w:rsidRPr="006A029D">
        <w:rPr>
          <w:rFonts w:ascii="Arial" w:eastAsia="Arial" w:hAnsi="Arial" w:cs="Arial"/>
          <w:spacing w:val="1"/>
        </w:rPr>
        <w:t>-</w:t>
      </w:r>
      <w:r w:rsidRPr="006A029D">
        <w:rPr>
          <w:rFonts w:ascii="Arial" w:eastAsia="Arial" w:hAnsi="Arial" w:cs="Arial"/>
        </w:rPr>
        <w:t>grant</w:t>
      </w:r>
      <w:r w:rsidRPr="006A029D">
        <w:rPr>
          <w:rFonts w:ascii="Arial" w:eastAsia="Arial" w:hAnsi="Arial" w:cs="Arial"/>
          <w:spacing w:val="1"/>
        </w:rPr>
        <w:t>s</w:t>
      </w:r>
      <w:r w:rsidRPr="006A029D">
        <w:rPr>
          <w:rFonts w:ascii="Arial" w:eastAsia="Arial" w:hAnsi="Arial" w:cs="Arial"/>
        </w:rPr>
        <w:t>,</w:t>
      </w:r>
      <w:r w:rsidRPr="006A029D">
        <w:rPr>
          <w:rFonts w:ascii="Arial" w:eastAsia="Arial" w:hAnsi="Arial" w:cs="Arial"/>
          <w:spacing w:val="2"/>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9"/>
        </w:rPr>
        <w:t xml:space="preserve"> </w:t>
      </w:r>
      <w:r w:rsidRPr="006A029D">
        <w:rPr>
          <w:rFonts w:ascii="Arial" w:eastAsia="Arial" w:hAnsi="Arial" w:cs="Arial"/>
          <w:spacing w:val="1"/>
        </w:rPr>
        <w:t>c</w:t>
      </w:r>
      <w:r w:rsidRPr="006A029D">
        <w:rPr>
          <w:rFonts w:ascii="Arial" w:eastAsia="Arial" w:hAnsi="Arial" w:cs="Arial"/>
          <w:spacing w:val="2"/>
        </w:rPr>
        <w:t>o</w:t>
      </w:r>
      <w:r w:rsidRPr="006A029D">
        <w:rPr>
          <w:rFonts w:ascii="Arial" w:eastAsia="Arial" w:hAnsi="Arial" w:cs="Arial"/>
        </w:rPr>
        <w:t>ntra</w:t>
      </w:r>
      <w:r w:rsidRPr="006A029D">
        <w:rPr>
          <w:rFonts w:ascii="Arial" w:eastAsia="Arial" w:hAnsi="Arial" w:cs="Arial"/>
          <w:spacing w:val="1"/>
        </w:rPr>
        <w:t>c</w:t>
      </w:r>
      <w:r w:rsidRPr="006A029D">
        <w:rPr>
          <w:rFonts w:ascii="Arial" w:eastAsia="Arial" w:hAnsi="Arial" w:cs="Arial"/>
          <w:spacing w:val="2"/>
        </w:rPr>
        <w:t>t</w:t>
      </w:r>
      <w:r w:rsidRPr="006A029D">
        <w:rPr>
          <w:rFonts w:ascii="Arial" w:eastAsia="Arial" w:hAnsi="Arial" w:cs="Arial"/>
        </w:rPr>
        <w:t>s</w:t>
      </w:r>
      <w:r w:rsidRPr="006A029D">
        <w:rPr>
          <w:rFonts w:ascii="Arial" w:eastAsia="Arial" w:hAnsi="Arial" w:cs="Arial"/>
          <w:spacing w:val="5"/>
        </w:rPr>
        <w:t xml:space="preserve"> </w:t>
      </w:r>
      <w:r w:rsidRPr="006A029D">
        <w:rPr>
          <w:rFonts w:ascii="Arial" w:eastAsia="Arial" w:hAnsi="Arial" w:cs="Arial"/>
        </w:rPr>
        <w:t>u</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1"/>
        </w:rPr>
        <w:t>e</w:t>
      </w:r>
      <w:r w:rsidRPr="006A029D">
        <w:rPr>
          <w:rFonts w:ascii="Arial" w:eastAsia="Arial" w:hAnsi="Arial" w:cs="Arial"/>
        </w:rPr>
        <w:t>r</w:t>
      </w:r>
      <w:r w:rsidRPr="006A029D">
        <w:rPr>
          <w:rFonts w:ascii="Arial" w:eastAsia="Arial" w:hAnsi="Arial" w:cs="Arial"/>
          <w:spacing w:val="8"/>
        </w:rPr>
        <w:t xml:space="preserve"> </w:t>
      </w:r>
      <w:r w:rsidRPr="006A029D">
        <w:rPr>
          <w:rFonts w:ascii="Arial" w:eastAsia="Arial" w:hAnsi="Arial" w:cs="Arial"/>
        </w:rPr>
        <w:t>grant</w:t>
      </w:r>
      <w:r w:rsidRPr="006A029D">
        <w:rPr>
          <w:rFonts w:ascii="Arial" w:eastAsia="Arial" w:hAnsi="Arial" w:cs="Arial"/>
          <w:spacing w:val="1"/>
        </w:rPr>
        <w:t>s</w:t>
      </w:r>
      <w:r w:rsidRPr="006A029D">
        <w:rPr>
          <w:rFonts w:ascii="Arial" w:eastAsia="Arial" w:hAnsi="Arial" w:cs="Arial"/>
        </w:rPr>
        <w:t>,</w:t>
      </w:r>
      <w:r w:rsidRPr="006A029D">
        <w:rPr>
          <w:rFonts w:ascii="Arial" w:eastAsia="Arial" w:hAnsi="Arial" w:cs="Arial"/>
          <w:spacing w:val="9"/>
        </w:rPr>
        <w:t xml:space="preserve"> </w:t>
      </w:r>
      <w:r w:rsidRPr="006A029D">
        <w:rPr>
          <w:rFonts w:ascii="Arial" w:eastAsia="Arial" w:hAnsi="Arial" w:cs="Arial"/>
          <w:spacing w:val="-1"/>
        </w:rPr>
        <w:t>l</w:t>
      </w:r>
      <w:r w:rsidRPr="006A029D">
        <w:rPr>
          <w:rFonts w:ascii="Arial" w:eastAsia="Arial" w:hAnsi="Arial" w:cs="Arial"/>
        </w:rPr>
        <w:t>o</w:t>
      </w:r>
      <w:r w:rsidRPr="006A029D">
        <w:rPr>
          <w:rFonts w:ascii="Arial" w:eastAsia="Arial" w:hAnsi="Arial" w:cs="Arial"/>
          <w:spacing w:val="1"/>
        </w:rPr>
        <w:t>a</w:t>
      </w:r>
      <w:r w:rsidRPr="006A029D">
        <w:rPr>
          <w:rFonts w:ascii="Arial" w:eastAsia="Arial" w:hAnsi="Arial" w:cs="Arial"/>
        </w:rPr>
        <w:t>ns</w:t>
      </w:r>
      <w:r w:rsidRPr="006A029D">
        <w:rPr>
          <w:rFonts w:ascii="Arial" w:eastAsia="Arial" w:hAnsi="Arial" w:cs="Arial"/>
          <w:spacing w:val="8"/>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11"/>
        </w:rPr>
        <w:t xml:space="preserve">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o</w:t>
      </w:r>
      <w:r w:rsidRPr="006A029D">
        <w:rPr>
          <w:rFonts w:ascii="Arial" w:eastAsia="Arial" w:hAnsi="Arial" w:cs="Arial"/>
        </w:rPr>
        <w:t>p</w:t>
      </w:r>
      <w:r w:rsidRPr="006A029D">
        <w:rPr>
          <w:rFonts w:ascii="Arial" w:eastAsia="Arial" w:hAnsi="Arial" w:cs="Arial"/>
          <w:spacing w:val="-1"/>
        </w:rPr>
        <w:t>e</w:t>
      </w:r>
      <w:r w:rsidRPr="006A029D">
        <w:rPr>
          <w:rFonts w:ascii="Arial" w:eastAsia="Arial" w:hAnsi="Arial" w:cs="Arial"/>
          <w:spacing w:val="1"/>
        </w:rPr>
        <w:t>r</w:t>
      </w:r>
      <w:r w:rsidRPr="006A029D">
        <w:rPr>
          <w:rFonts w:ascii="Arial" w:eastAsia="Arial" w:hAnsi="Arial" w:cs="Arial"/>
        </w:rPr>
        <w:t>a</w:t>
      </w:r>
      <w:r w:rsidRPr="006A029D">
        <w:rPr>
          <w:rFonts w:ascii="Arial" w:eastAsia="Arial" w:hAnsi="Arial" w:cs="Arial"/>
          <w:spacing w:val="2"/>
        </w:rPr>
        <w:t>t</w:t>
      </w:r>
      <w:r w:rsidRPr="006A029D">
        <w:rPr>
          <w:rFonts w:ascii="Arial" w:eastAsia="Arial" w:hAnsi="Arial" w:cs="Arial"/>
          <w:spacing w:val="1"/>
        </w:rPr>
        <w:t>i</w:t>
      </w:r>
      <w:r w:rsidRPr="006A029D">
        <w:rPr>
          <w:rFonts w:ascii="Arial" w:eastAsia="Arial" w:hAnsi="Arial" w:cs="Arial"/>
          <w:spacing w:val="-1"/>
        </w:rPr>
        <w:t>v</w:t>
      </w:r>
      <w:r w:rsidRPr="006A029D">
        <w:rPr>
          <w:rFonts w:ascii="Arial" w:eastAsia="Arial" w:hAnsi="Arial" w:cs="Arial"/>
        </w:rPr>
        <w:t>e</w:t>
      </w:r>
      <w:r w:rsidRPr="006A029D">
        <w:rPr>
          <w:rFonts w:ascii="Arial" w:eastAsia="Arial" w:hAnsi="Arial" w:cs="Arial"/>
          <w:spacing w:val="2"/>
        </w:rPr>
        <w:t xml:space="preserve"> </w:t>
      </w:r>
      <w:r w:rsidRPr="006A029D">
        <w:rPr>
          <w:rFonts w:ascii="Arial" w:eastAsia="Arial" w:hAnsi="Arial" w:cs="Arial"/>
        </w:rPr>
        <w:t>a</w:t>
      </w:r>
      <w:r w:rsidRPr="006A029D">
        <w:rPr>
          <w:rFonts w:ascii="Arial" w:eastAsia="Arial" w:hAnsi="Arial" w:cs="Arial"/>
          <w:spacing w:val="-1"/>
        </w:rPr>
        <w:t>g</w:t>
      </w:r>
      <w:r w:rsidRPr="006A029D">
        <w:rPr>
          <w:rFonts w:ascii="Arial" w:eastAsia="Arial" w:hAnsi="Arial" w:cs="Arial"/>
          <w:spacing w:val="1"/>
        </w:rPr>
        <w:t>r</w:t>
      </w:r>
      <w:r w:rsidRPr="006A029D">
        <w:rPr>
          <w:rFonts w:ascii="Arial" w:eastAsia="Arial" w:hAnsi="Arial" w:cs="Arial"/>
          <w:spacing w:val="2"/>
        </w:rPr>
        <w:t>e</w:t>
      </w:r>
      <w:r w:rsidRPr="006A029D">
        <w:rPr>
          <w:rFonts w:ascii="Arial" w:eastAsia="Arial" w:hAnsi="Arial" w:cs="Arial"/>
        </w:rPr>
        <w:t>e</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1"/>
        </w:rPr>
        <w:t>s</w:t>
      </w:r>
      <w:r w:rsidRPr="006A029D">
        <w:rPr>
          <w:rFonts w:ascii="Arial" w:eastAsia="Arial" w:hAnsi="Arial" w:cs="Arial"/>
        </w:rPr>
        <w:t>)</w:t>
      </w:r>
      <w:r w:rsidRPr="006A029D">
        <w:rPr>
          <w:rFonts w:ascii="Arial" w:eastAsia="Arial" w:hAnsi="Arial" w:cs="Arial"/>
          <w:spacing w:val="2"/>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9"/>
        </w:rPr>
        <w:t xml:space="preserve"> </w:t>
      </w:r>
      <w:r w:rsidRPr="006A029D">
        <w:rPr>
          <w:rFonts w:ascii="Arial" w:eastAsia="Arial" w:hAnsi="Arial" w:cs="Arial"/>
        </w:rPr>
        <w:t>th</w:t>
      </w:r>
      <w:r w:rsidRPr="006A029D">
        <w:rPr>
          <w:rFonts w:ascii="Arial" w:eastAsia="Arial" w:hAnsi="Arial" w:cs="Arial"/>
          <w:spacing w:val="1"/>
        </w:rPr>
        <w:t>a</w:t>
      </w:r>
      <w:r w:rsidRPr="006A029D">
        <w:rPr>
          <w:rFonts w:ascii="Arial" w:eastAsia="Arial" w:hAnsi="Arial" w:cs="Arial"/>
        </w:rPr>
        <w:t>t</w:t>
      </w:r>
      <w:r w:rsidRPr="006A029D">
        <w:rPr>
          <w:rFonts w:ascii="Arial" w:eastAsia="Arial" w:hAnsi="Arial" w:cs="Arial"/>
          <w:spacing w:val="9"/>
        </w:rPr>
        <w:t xml:space="preserve"> </w:t>
      </w:r>
      <w:r w:rsidRPr="006A029D">
        <w:rPr>
          <w:rFonts w:ascii="Arial" w:eastAsia="Arial" w:hAnsi="Arial" w:cs="Arial"/>
        </w:rPr>
        <w:t>a</w:t>
      </w:r>
      <w:r w:rsidRPr="006A029D">
        <w:rPr>
          <w:rFonts w:ascii="Arial" w:eastAsia="Arial" w:hAnsi="Arial" w:cs="Arial"/>
          <w:spacing w:val="1"/>
        </w:rPr>
        <w:t>l</w:t>
      </w:r>
      <w:r w:rsidRPr="006A029D">
        <w:rPr>
          <w:rFonts w:ascii="Arial" w:eastAsia="Arial" w:hAnsi="Arial" w:cs="Arial"/>
        </w:rPr>
        <w:t xml:space="preserve">l </w:t>
      </w:r>
      <w:r w:rsidR="007D4964" w:rsidRPr="006A029D">
        <w:rPr>
          <w:rFonts w:ascii="Arial" w:eastAsia="Arial" w:hAnsi="Arial" w:cs="Arial"/>
          <w:spacing w:val="1"/>
        </w:rPr>
        <w:t>s</w:t>
      </w:r>
      <w:r w:rsidRPr="006A029D">
        <w:rPr>
          <w:rFonts w:ascii="Arial" w:eastAsia="Arial" w:hAnsi="Arial" w:cs="Arial"/>
          <w:spacing w:val="1"/>
        </w:rPr>
        <w:t>ubrecipient</w:t>
      </w:r>
      <w:r w:rsidRPr="006A029D">
        <w:rPr>
          <w:rFonts w:ascii="Arial" w:eastAsia="Arial" w:hAnsi="Arial" w:cs="Arial"/>
        </w:rPr>
        <w:t>s</w:t>
      </w:r>
      <w:r w:rsidRPr="006A029D">
        <w:rPr>
          <w:rFonts w:ascii="Arial" w:eastAsia="Arial" w:hAnsi="Arial" w:cs="Arial"/>
          <w:spacing w:val="-11"/>
        </w:rPr>
        <w:t xml:space="preserve"> </w:t>
      </w:r>
      <w:r w:rsidRPr="006A029D">
        <w:rPr>
          <w:rFonts w:ascii="Arial" w:eastAsia="Arial" w:hAnsi="Arial" w:cs="Arial"/>
          <w:spacing w:val="1"/>
        </w:rPr>
        <w:t>s</w:t>
      </w:r>
      <w:r w:rsidRPr="006A029D">
        <w:rPr>
          <w:rFonts w:ascii="Arial" w:eastAsia="Arial" w:hAnsi="Arial" w:cs="Arial"/>
        </w:rPr>
        <w:t>h</w:t>
      </w:r>
      <w:r w:rsidRPr="006A029D">
        <w:rPr>
          <w:rFonts w:ascii="Arial" w:eastAsia="Arial" w:hAnsi="Arial" w:cs="Arial"/>
          <w:spacing w:val="1"/>
        </w:rPr>
        <w:t>a</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3"/>
        </w:rPr>
        <w:t xml:space="preserve"> </w:t>
      </w:r>
      <w:r w:rsidRPr="006A029D">
        <w:rPr>
          <w:rFonts w:ascii="Arial" w:eastAsia="Arial" w:hAnsi="Arial" w:cs="Arial"/>
          <w:spacing w:val="1"/>
        </w:rPr>
        <w:t>c</w:t>
      </w:r>
      <w:r w:rsidRPr="006A029D">
        <w:rPr>
          <w:rFonts w:ascii="Arial" w:eastAsia="Arial" w:hAnsi="Arial" w:cs="Arial"/>
        </w:rPr>
        <w:t>ert</w:t>
      </w:r>
      <w:r w:rsidRPr="006A029D">
        <w:rPr>
          <w:rFonts w:ascii="Arial" w:eastAsia="Arial" w:hAnsi="Arial" w:cs="Arial"/>
          <w:spacing w:val="-1"/>
        </w:rPr>
        <w:t>i</w:t>
      </w:r>
      <w:r w:rsidRPr="006A029D">
        <w:rPr>
          <w:rFonts w:ascii="Arial" w:eastAsia="Arial" w:hAnsi="Arial" w:cs="Arial"/>
          <w:spacing w:val="4"/>
        </w:rPr>
        <w:t>f</w:t>
      </w:r>
      <w:r w:rsidRPr="006A029D">
        <w:rPr>
          <w:rFonts w:ascii="Arial" w:eastAsia="Arial" w:hAnsi="Arial" w:cs="Arial"/>
        </w:rPr>
        <w:t>y</w:t>
      </w:r>
      <w:r w:rsidRPr="006A029D">
        <w:rPr>
          <w:rFonts w:ascii="Arial" w:eastAsia="Arial" w:hAnsi="Arial" w:cs="Arial"/>
          <w:spacing w:val="-7"/>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2"/>
        </w:rPr>
        <w:t xml:space="preserve"> </w:t>
      </w:r>
      <w:r w:rsidRPr="006A029D">
        <w:rPr>
          <w:rFonts w:ascii="Arial" w:eastAsia="Arial" w:hAnsi="Arial" w:cs="Arial"/>
        </w:rPr>
        <w:t>d</w:t>
      </w:r>
      <w:r w:rsidRPr="006A029D">
        <w:rPr>
          <w:rFonts w:ascii="Arial" w:eastAsia="Arial" w:hAnsi="Arial" w:cs="Arial"/>
          <w:spacing w:val="-1"/>
        </w:rPr>
        <w:t>i</w:t>
      </w:r>
      <w:r w:rsidRPr="006A029D">
        <w:rPr>
          <w:rFonts w:ascii="Arial" w:eastAsia="Arial" w:hAnsi="Arial" w:cs="Arial"/>
          <w:spacing w:val="1"/>
        </w:rPr>
        <w:t>sc</w:t>
      </w:r>
      <w:r w:rsidRPr="006A029D">
        <w:rPr>
          <w:rFonts w:ascii="Arial" w:eastAsia="Arial" w:hAnsi="Arial" w:cs="Arial"/>
          <w:spacing w:val="-1"/>
        </w:rPr>
        <w:t>l</w:t>
      </w:r>
      <w:r w:rsidRPr="006A029D">
        <w:rPr>
          <w:rFonts w:ascii="Arial" w:eastAsia="Arial" w:hAnsi="Arial" w:cs="Arial"/>
        </w:rPr>
        <w:t>o</w:t>
      </w:r>
      <w:r w:rsidRPr="006A029D">
        <w:rPr>
          <w:rFonts w:ascii="Arial" w:eastAsia="Arial" w:hAnsi="Arial" w:cs="Arial"/>
          <w:spacing w:val="1"/>
        </w:rPr>
        <w:t>s</w:t>
      </w:r>
      <w:r w:rsidRPr="006A029D">
        <w:rPr>
          <w:rFonts w:ascii="Arial" w:eastAsia="Arial" w:hAnsi="Arial" w:cs="Arial"/>
        </w:rPr>
        <w:t>e</w:t>
      </w:r>
      <w:r w:rsidRPr="006A029D">
        <w:rPr>
          <w:rFonts w:ascii="Arial" w:eastAsia="Arial" w:hAnsi="Arial" w:cs="Arial"/>
          <w:spacing w:val="-6"/>
        </w:rPr>
        <w:t xml:space="preserve"> </w:t>
      </w:r>
      <w:r w:rsidRPr="006A029D">
        <w:rPr>
          <w:rFonts w:ascii="Arial" w:eastAsia="Arial" w:hAnsi="Arial" w:cs="Arial"/>
        </w:rPr>
        <w:t>a</w:t>
      </w:r>
      <w:r w:rsidRPr="006A029D">
        <w:rPr>
          <w:rFonts w:ascii="Arial" w:eastAsia="Arial" w:hAnsi="Arial" w:cs="Arial"/>
          <w:spacing w:val="1"/>
        </w:rPr>
        <w:t>cc</w:t>
      </w:r>
      <w:r w:rsidRPr="006A029D">
        <w:rPr>
          <w:rFonts w:ascii="Arial" w:eastAsia="Arial" w:hAnsi="Arial" w:cs="Arial"/>
        </w:rPr>
        <w:t>ord</w:t>
      </w:r>
      <w:r w:rsidRPr="006A029D">
        <w:rPr>
          <w:rFonts w:ascii="Arial" w:eastAsia="Arial" w:hAnsi="Arial" w:cs="Arial"/>
          <w:spacing w:val="-1"/>
        </w:rPr>
        <w:t>i</w:t>
      </w:r>
      <w:r w:rsidRPr="006A029D">
        <w:rPr>
          <w:rFonts w:ascii="Arial" w:eastAsia="Arial" w:hAnsi="Arial" w:cs="Arial"/>
          <w:spacing w:val="2"/>
        </w:rPr>
        <w:t>n</w:t>
      </w:r>
      <w:r w:rsidRPr="006A029D">
        <w:rPr>
          <w:rFonts w:ascii="Arial" w:eastAsia="Arial" w:hAnsi="Arial" w:cs="Arial"/>
        </w:rPr>
        <w:t>g</w:t>
      </w:r>
      <w:r w:rsidRPr="006A029D">
        <w:rPr>
          <w:rFonts w:ascii="Arial" w:eastAsia="Arial" w:hAnsi="Arial" w:cs="Arial"/>
          <w:spacing w:val="3"/>
        </w:rPr>
        <w:t>l</w:t>
      </w:r>
      <w:r w:rsidRPr="006A029D">
        <w:rPr>
          <w:rFonts w:ascii="Arial" w:eastAsia="Arial" w:hAnsi="Arial" w:cs="Arial"/>
          <w:spacing w:val="-4"/>
        </w:rPr>
        <w:t>y</w:t>
      </w:r>
      <w:r w:rsidRPr="006A029D">
        <w:rPr>
          <w:rFonts w:ascii="Arial" w:eastAsia="Arial" w:hAnsi="Arial" w:cs="Arial"/>
        </w:rPr>
        <w:t>.</w:t>
      </w:r>
    </w:p>
    <w:p w14:paraId="7A148EFE" w14:textId="77777777" w:rsidR="006A3CFA" w:rsidRPr="006A029D" w:rsidRDefault="006A3CFA" w:rsidP="00201C63">
      <w:pPr>
        <w:tabs>
          <w:tab w:val="left" w:pos="720"/>
          <w:tab w:val="left" w:pos="1440"/>
          <w:tab w:val="left" w:pos="2160"/>
        </w:tabs>
        <w:jc w:val="both"/>
        <w:rPr>
          <w:rFonts w:ascii="Arial" w:eastAsia="Arial" w:hAnsi="Arial" w:cs="Arial"/>
        </w:rPr>
      </w:pPr>
    </w:p>
    <w:p w14:paraId="2577E4A6" w14:textId="5874AE04" w:rsidR="000F422A" w:rsidRPr="006A029D" w:rsidRDefault="006A3CFA" w:rsidP="000F422A">
      <w:pPr>
        <w:tabs>
          <w:tab w:val="left" w:pos="720"/>
          <w:tab w:val="left" w:pos="1440"/>
          <w:tab w:val="left" w:pos="2160"/>
        </w:tabs>
        <w:jc w:val="both"/>
        <w:rPr>
          <w:rFonts w:ascii="Arial" w:eastAsia="Arial" w:hAnsi="Arial" w:cs="Arial"/>
        </w:rPr>
      </w:pPr>
      <w:r w:rsidRPr="006A029D">
        <w:rPr>
          <w:rFonts w:ascii="Arial" w:eastAsia="Arial" w:hAnsi="Arial" w:cs="Arial"/>
        </w:rPr>
        <w:tab/>
      </w:r>
      <w:r w:rsidR="0004779E">
        <w:rPr>
          <w:rFonts w:ascii="Arial" w:eastAsia="Arial" w:hAnsi="Arial" w:cs="Arial"/>
          <w:b/>
        </w:rPr>
        <w:t>j</w:t>
      </w:r>
      <w:r w:rsidRPr="006A029D">
        <w:rPr>
          <w:rFonts w:ascii="Arial" w:eastAsia="Arial" w:hAnsi="Arial" w:cs="Arial"/>
          <w:b/>
        </w:rPr>
        <w:t>.</w:t>
      </w:r>
      <w:r w:rsidRPr="006A029D">
        <w:rPr>
          <w:rFonts w:ascii="Arial" w:eastAsia="Arial" w:hAnsi="Arial" w:cs="Arial"/>
          <w:b/>
        </w:rPr>
        <w:tab/>
      </w:r>
      <w:r w:rsidR="000F422A" w:rsidRPr="006A029D">
        <w:rPr>
          <w:rFonts w:ascii="Arial" w:eastAsia="Arial" w:hAnsi="Arial" w:cs="Arial"/>
          <w:b/>
        </w:rPr>
        <w:t xml:space="preserve">Buy America.  </w:t>
      </w:r>
      <w:r w:rsidR="000F422A" w:rsidRPr="006A029D">
        <w:rPr>
          <w:rFonts w:ascii="Arial" w:eastAsia="Arial" w:hAnsi="Arial" w:cs="Arial"/>
        </w:rPr>
        <w:t xml:space="preserve">The </w:t>
      </w:r>
      <w:r w:rsidR="002915D4" w:rsidRPr="006A029D">
        <w:rPr>
          <w:rFonts w:ascii="Arial" w:eastAsia="Arial" w:hAnsi="Arial" w:cs="Arial"/>
        </w:rPr>
        <w:t>Recipient</w:t>
      </w:r>
      <w:r w:rsidR="000F422A" w:rsidRPr="006A029D">
        <w:rPr>
          <w:rFonts w:ascii="Arial" w:eastAsia="Arial" w:hAnsi="Arial" w:cs="Arial"/>
        </w:rPr>
        <w:t xml:space="preserve"> </w:t>
      </w:r>
      <w:r w:rsidR="001F2D3F" w:rsidRPr="006A029D">
        <w:rPr>
          <w:rFonts w:ascii="Arial" w:eastAsia="Arial" w:hAnsi="Arial" w:cs="Arial"/>
        </w:rPr>
        <w:t xml:space="preserve">agrees to comply and require </w:t>
      </w:r>
      <w:r w:rsidR="005A1EE0" w:rsidRPr="006A029D">
        <w:rPr>
          <w:rFonts w:ascii="Arial" w:eastAsia="Arial" w:hAnsi="Arial" w:cs="Arial"/>
        </w:rPr>
        <w:t xml:space="preserve">its </w:t>
      </w:r>
      <w:r w:rsidR="001F2D3F" w:rsidRPr="006A029D">
        <w:rPr>
          <w:rFonts w:ascii="Arial" w:eastAsia="Arial" w:hAnsi="Arial" w:cs="Arial"/>
        </w:rPr>
        <w:t>consultants and contractors to comply with all applicable standards, orders, and regulations issued pursuant to the Buy America Act regarding the</w:t>
      </w:r>
      <w:r w:rsidR="000F422A" w:rsidRPr="006A029D">
        <w:rPr>
          <w:rFonts w:ascii="Arial" w:eastAsia="Arial" w:hAnsi="Arial" w:cs="Arial"/>
        </w:rPr>
        <w:t xml:space="preserve"> use </w:t>
      </w:r>
      <w:r w:rsidR="001F2D3F" w:rsidRPr="006A029D">
        <w:rPr>
          <w:rFonts w:ascii="Arial" w:eastAsia="Arial" w:hAnsi="Arial" w:cs="Arial"/>
        </w:rPr>
        <w:t xml:space="preserve">of </w:t>
      </w:r>
      <w:r w:rsidR="000F422A" w:rsidRPr="006A029D">
        <w:rPr>
          <w:rFonts w:ascii="Arial" w:eastAsia="Arial" w:hAnsi="Arial" w:cs="Arial"/>
        </w:rPr>
        <w:t xml:space="preserve">steel and iron manufactured in the United States, in accordance with the Buy America provisions of 23 CFR 635.410, as amended. The </w:t>
      </w:r>
      <w:r w:rsidR="002915D4" w:rsidRPr="006A029D">
        <w:rPr>
          <w:rFonts w:ascii="Arial" w:eastAsia="Arial" w:hAnsi="Arial" w:cs="Arial"/>
        </w:rPr>
        <w:t>Recipient</w:t>
      </w:r>
      <w:r w:rsidR="000F422A" w:rsidRPr="006A029D">
        <w:rPr>
          <w:rFonts w:ascii="Arial" w:eastAsia="Arial" w:hAnsi="Arial" w:cs="Arial"/>
        </w:rPr>
        <w:t xml:space="preserve"> shall ensure that all manufacturing processes for this material occur in the United States.</w:t>
      </w:r>
    </w:p>
    <w:p w14:paraId="18079F16" w14:textId="77777777" w:rsidR="000F422A" w:rsidRPr="006A029D" w:rsidRDefault="000F422A" w:rsidP="00201C63">
      <w:pPr>
        <w:tabs>
          <w:tab w:val="left" w:pos="720"/>
          <w:tab w:val="left" w:pos="1440"/>
          <w:tab w:val="left" w:pos="2160"/>
        </w:tabs>
        <w:jc w:val="both"/>
        <w:rPr>
          <w:rFonts w:ascii="Arial" w:eastAsia="Arial" w:hAnsi="Arial" w:cs="Arial"/>
          <w:b/>
        </w:rPr>
      </w:pPr>
    </w:p>
    <w:p w14:paraId="01BEA73B" w14:textId="5789FAA4" w:rsidR="006A3CFA" w:rsidRPr="006A029D" w:rsidRDefault="000F422A" w:rsidP="00201C63">
      <w:pPr>
        <w:tabs>
          <w:tab w:val="left" w:pos="720"/>
          <w:tab w:val="left" w:pos="1440"/>
          <w:tab w:val="left" w:pos="2160"/>
        </w:tabs>
        <w:jc w:val="both"/>
        <w:rPr>
          <w:rFonts w:ascii="Arial" w:hAnsi="Arial" w:cs="Arial"/>
        </w:rPr>
      </w:pPr>
      <w:r w:rsidRPr="006A029D">
        <w:rPr>
          <w:rFonts w:ascii="Arial" w:eastAsia="Arial" w:hAnsi="Arial" w:cs="Arial"/>
          <w:b/>
        </w:rPr>
        <w:tab/>
      </w:r>
      <w:r w:rsidR="0004779E">
        <w:rPr>
          <w:rFonts w:ascii="Arial" w:eastAsia="Arial" w:hAnsi="Arial" w:cs="Arial"/>
          <w:b/>
        </w:rPr>
        <w:t>k</w:t>
      </w:r>
      <w:r w:rsidRPr="006A029D">
        <w:rPr>
          <w:rFonts w:ascii="Arial" w:eastAsia="Arial" w:hAnsi="Arial" w:cs="Arial"/>
          <w:b/>
        </w:rPr>
        <w:t>.</w:t>
      </w:r>
      <w:r w:rsidRPr="006A029D">
        <w:rPr>
          <w:rFonts w:ascii="Arial" w:eastAsia="Arial" w:hAnsi="Arial" w:cs="Arial"/>
          <w:b/>
        </w:rPr>
        <w:tab/>
      </w:r>
      <w:r w:rsidR="006A3CFA" w:rsidRPr="006A029D">
        <w:rPr>
          <w:rFonts w:ascii="Arial" w:hAnsi="Arial" w:cs="Arial"/>
          <w:b/>
        </w:rPr>
        <w:t>Federal Certification and Assurances; Execution and Incorporation.</w:t>
      </w:r>
      <w:r w:rsidR="006A3CFA" w:rsidRPr="006A029D">
        <w:rPr>
          <w:rFonts w:ascii="Arial" w:hAnsi="Arial" w:cs="Arial"/>
        </w:rPr>
        <w:t xml:space="preserve"> The </w:t>
      </w:r>
      <w:r w:rsidR="002915D4" w:rsidRPr="006A029D">
        <w:rPr>
          <w:rFonts w:ascii="Arial" w:hAnsi="Arial" w:cs="Arial"/>
        </w:rPr>
        <w:t>Recipient</w:t>
      </w:r>
      <w:r w:rsidR="006A3CFA" w:rsidRPr="006A029D">
        <w:rPr>
          <w:rFonts w:ascii="Arial" w:hAnsi="Arial" w:cs="Arial"/>
        </w:rPr>
        <w:t xml:space="preserve"> agrees to comply with and to certify compliance with all current federally required certifications and assurances for the grant program under which the federally funded subaward provided by this Agreement is made.  </w:t>
      </w:r>
    </w:p>
    <w:p w14:paraId="16056A13" w14:textId="77777777" w:rsidR="007A38BD" w:rsidRPr="006A029D" w:rsidRDefault="007A38BD" w:rsidP="00201C63">
      <w:pPr>
        <w:tabs>
          <w:tab w:val="left" w:pos="720"/>
          <w:tab w:val="left" w:pos="1440"/>
          <w:tab w:val="left" w:pos="2160"/>
        </w:tabs>
        <w:jc w:val="both"/>
        <w:rPr>
          <w:rFonts w:ascii="Arial" w:hAnsi="Arial" w:cs="Arial"/>
        </w:rPr>
      </w:pPr>
    </w:p>
    <w:p w14:paraId="75CE6ECC" w14:textId="77777777" w:rsidR="00D0302A" w:rsidRDefault="007A38BD" w:rsidP="00D0302A">
      <w:pPr>
        <w:tabs>
          <w:tab w:val="left" w:pos="720"/>
          <w:tab w:val="left" w:pos="1440"/>
          <w:tab w:val="left" w:pos="2160"/>
        </w:tabs>
        <w:jc w:val="both"/>
        <w:rPr>
          <w:rFonts w:ascii="Arial" w:hAnsi="Arial" w:cs="Arial"/>
          <w:b/>
        </w:rPr>
      </w:pPr>
      <w:r w:rsidRPr="006A029D">
        <w:rPr>
          <w:rFonts w:ascii="Arial" w:hAnsi="Arial" w:cs="Arial"/>
          <w:b/>
        </w:rPr>
        <w:tab/>
      </w:r>
      <w:r w:rsidR="0004779E">
        <w:rPr>
          <w:rFonts w:ascii="Arial" w:hAnsi="Arial" w:cs="Arial"/>
          <w:b/>
        </w:rPr>
        <w:t>l</w:t>
      </w:r>
      <w:r w:rsidRPr="006A029D">
        <w:rPr>
          <w:rFonts w:ascii="Arial" w:hAnsi="Arial" w:cs="Arial"/>
          <w:b/>
        </w:rPr>
        <w:t>.</w:t>
      </w:r>
      <w:r w:rsidRPr="006A029D">
        <w:rPr>
          <w:rFonts w:ascii="Arial" w:hAnsi="Arial" w:cs="Arial"/>
        </w:rPr>
        <w:tab/>
      </w:r>
      <w:r w:rsidRPr="006A029D">
        <w:rPr>
          <w:rFonts w:ascii="Arial" w:eastAsia="Arial" w:hAnsi="Arial" w:cs="Arial"/>
          <w:b/>
          <w:bCs/>
          <w:spacing w:val="-1"/>
          <w:w w:val="99"/>
        </w:rPr>
        <w:t>E</w:t>
      </w:r>
      <w:r w:rsidRPr="006A029D">
        <w:rPr>
          <w:rFonts w:ascii="Arial" w:eastAsia="Arial" w:hAnsi="Arial" w:cs="Arial"/>
          <w:b/>
          <w:bCs/>
          <w:w w:val="99"/>
        </w:rPr>
        <w:t>n</w:t>
      </w:r>
      <w:r w:rsidRPr="006A029D">
        <w:rPr>
          <w:rFonts w:ascii="Arial" w:eastAsia="Arial" w:hAnsi="Arial" w:cs="Arial"/>
          <w:b/>
          <w:bCs/>
          <w:spacing w:val="2"/>
          <w:w w:val="99"/>
        </w:rPr>
        <w:t>v</w:t>
      </w:r>
      <w:r w:rsidRPr="006A029D">
        <w:rPr>
          <w:rFonts w:ascii="Arial" w:eastAsia="Arial" w:hAnsi="Arial" w:cs="Arial"/>
          <w:b/>
          <w:bCs/>
          <w:w w:val="99"/>
        </w:rPr>
        <w:t>i</w:t>
      </w:r>
      <w:r w:rsidRPr="006A029D">
        <w:rPr>
          <w:rFonts w:ascii="Arial" w:eastAsia="Arial" w:hAnsi="Arial" w:cs="Arial"/>
          <w:b/>
          <w:bCs/>
          <w:spacing w:val="-1"/>
          <w:w w:val="99"/>
        </w:rPr>
        <w:t>r</w:t>
      </w:r>
      <w:r w:rsidRPr="006A029D">
        <w:rPr>
          <w:rFonts w:ascii="Arial" w:eastAsia="Arial" w:hAnsi="Arial" w:cs="Arial"/>
          <w:b/>
          <w:bCs/>
          <w:w w:val="99"/>
        </w:rPr>
        <w:t>onme</w:t>
      </w:r>
      <w:r w:rsidRPr="006A029D">
        <w:rPr>
          <w:rFonts w:ascii="Arial" w:eastAsia="Arial" w:hAnsi="Arial" w:cs="Arial"/>
          <w:b/>
          <w:bCs/>
          <w:spacing w:val="1"/>
          <w:w w:val="99"/>
        </w:rPr>
        <w:t>nt</w:t>
      </w:r>
      <w:r w:rsidRPr="006A029D">
        <w:rPr>
          <w:rFonts w:ascii="Arial" w:eastAsia="Arial" w:hAnsi="Arial" w:cs="Arial"/>
          <w:b/>
          <w:bCs/>
          <w:w w:val="99"/>
        </w:rPr>
        <w:t>al</w:t>
      </w:r>
      <w:r w:rsidRPr="006A029D">
        <w:rPr>
          <w:rFonts w:ascii="Arial" w:eastAsia="Arial" w:hAnsi="Arial" w:cs="Arial"/>
          <w:b/>
          <w:bCs/>
          <w:spacing w:val="-12"/>
          <w:w w:val="99"/>
        </w:rPr>
        <w:t xml:space="preserve"> </w:t>
      </w:r>
      <w:r w:rsidRPr="006A029D">
        <w:rPr>
          <w:rFonts w:ascii="Arial" w:eastAsia="Arial" w:hAnsi="Arial" w:cs="Arial"/>
          <w:b/>
          <w:bCs/>
          <w:w w:val="99"/>
        </w:rPr>
        <w:t>Re</w:t>
      </w:r>
      <w:r w:rsidRPr="006A029D">
        <w:rPr>
          <w:rFonts w:ascii="Arial" w:eastAsia="Arial" w:hAnsi="Arial" w:cs="Arial"/>
          <w:b/>
          <w:bCs/>
          <w:spacing w:val="3"/>
          <w:w w:val="99"/>
        </w:rPr>
        <w:t>g</w:t>
      </w:r>
      <w:r w:rsidRPr="006A029D">
        <w:rPr>
          <w:rFonts w:ascii="Arial" w:eastAsia="Arial" w:hAnsi="Arial" w:cs="Arial"/>
          <w:b/>
          <w:bCs/>
          <w:w w:val="99"/>
        </w:rPr>
        <w:t>ulati</w:t>
      </w:r>
      <w:r w:rsidRPr="006A029D">
        <w:rPr>
          <w:rFonts w:ascii="Arial" w:eastAsia="Arial" w:hAnsi="Arial" w:cs="Arial"/>
          <w:b/>
          <w:bCs/>
          <w:spacing w:val="1"/>
          <w:w w:val="99"/>
        </w:rPr>
        <w:t>o</w:t>
      </w:r>
      <w:r w:rsidRPr="006A029D">
        <w:rPr>
          <w:rFonts w:ascii="Arial" w:eastAsia="Arial" w:hAnsi="Arial" w:cs="Arial"/>
          <w:b/>
          <w:bCs/>
          <w:w w:val="99"/>
        </w:rPr>
        <w:t>n</w:t>
      </w:r>
      <w:r w:rsidRPr="006A029D">
        <w:rPr>
          <w:rFonts w:ascii="Arial" w:eastAsia="Arial" w:hAnsi="Arial" w:cs="Arial"/>
          <w:b/>
          <w:bCs/>
          <w:spacing w:val="4"/>
          <w:w w:val="99"/>
        </w:rPr>
        <w:t>s</w:t>
      </w:r>
      <w:r w:rsidRPr="006A029D">
        <w:rPr>
          <w:rFonts w:ascii="Arial" w:eastAsia="Arial" w:hAnsi="Arial" w:cs="Arial"/>
          <w:b/>
          <w:bCs/>
          <w:w w:val="99"/>
        </w:rPr>
        <w:t>.</w:t>
      </w:r>
      <w:r w:rsidRPr="006A029D">
        <w:rPr>
          <w:rFonts w:ascii="Arial" w:eastAsia="Arial" w:hAnsi="Arial" w:cs="Arial"/>
          <w:b/>
          <w:bCs/>
          <w:spacing w:val="-12"/>
          <w:w w:val="99"/>
        </w:rPr>
        <w:t xml:space="preserve">  </w:t>
      </w:r>
      <w:r w:rsidRPr="006A029D">
        <w:rPr>
          <w:rFonts w:ascii="Arial" w:eastAsia="Arial" w:hAnsi="Arial" w:cs="Arial"/>
          <w:spacing w:val="-1"/>
        </w:rPr>
        <w:t>E</w:t>
      </w:r>
      <w:r w:rsidRPr="006A029D">
        <w:rPr>
          <w:rFonts w:ascii="Arial" w:eastAsia="Arial" w:hAnsi="Arial" w:cs="Arial"/>
          <w:spacing w:val="1"/>
        </w:rPr>
        <w:t>x</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rPr>
        <w:t>u</w:t>
      </w:r>
      <w:r w:rsidRPr="006A029D">
        <w:rPr>
          <w:rFonts w:ascii="Arial" w:eastAsia="Arial" w:hAnsi="Arial" w:cs="Arial"/>
          <w:spacing w:val="2"/>
        </w:rPr>
        <w:t>t</w:t>
      </w:r>
      <w:r w:rsidRPr="006A029D">
        <w:rPr>
          <w:rFonts w:ascii="Arial" w:eastAsia="Arial" w:hAnsi="Arial" w:cs="Arial"/>
          <w:spacing w:val="-1"/>
        </w:rPr>
        <w:t>i</w:t>
      </w:r>
      <w:r w:rsidRPr="006A029D">
        <w:rPr>
          <w:rFonts w:ascii="Arial" w:eastAsia="Arial" w:hAnsi="Arial" w:cs="Arial"/>
        </w:rPr>
        <w:t>on</w:t>
      </w:r>
      <w:r w:rsidRPr="006A029D">
        <w:rPr>
          <w:rFonts w:ascii="Arial" w:eastAsia="Arial" w:hAnsi="Arial" w:cs="Arial"/>
          <w:spacing w:val="-22"/>
        </w:rPr>
        <w:t xml:space="preserve"> </w:t>
      </w:r>
      <w:r w:rsidRPr="006A029D">
        <w:rPr>
          <w:rFonts w:ascii="Arial" w:eastAsia="Arial" w:hAnsi="Arial" w:cs="Arial"/>
        </w:rPr>
        <w:t>of</w:t>
      </w:r>
      <w:r w:rsidRPr="006A029D">
        <w:rPr>
          <w:rFonts w:ascii="Arial" w:eastAsia="Arial" w:hAnsi="Arial" w:cs="Arial"/>
          <w:spacing w:val="-13"/>
        </w:rPr>
        <w:t xml:space="preserve"> </w:t>
      </w:r>
      <w:r w:rsidRPr="006A029D">
        <w:rPr>
          <w:rFonts w:ascii="Arial" w:eastAsia="Arial" w:hAnsi="Arial" w:cs="Arial"/>
        </w:rPr>
        <w:t>th</w:t>
      </w:r>
      <w:r w:rsidRPr="006A029D">
        <w:rPr>
          <w:rFonts w:ascii="Arial" w:eastAsia="Arial" w:hAnsi="Arial" w:cs="Arial"/>
          <w:spacing w:val="-2"/>
        </w:rPr>
        <w:t>i</w:t>
      </w:r>
      <w:r w:rsidRPr="006A029D">
        <w:rPr>
          <w:rFonts w:ascii="Arial" w:eastAsia="Arial" w:hAnsi="Arial" w:cs="Arial"/>
        </w:rPr>
        <w:t>s</w:t>
      </w:r>
      <w:r w:rsidRPr="006A029D">
        <w:rPr>
          <w:rFonts w:ascii="Arial" w:eastAsia="Arial" w:hAnsi="Arial" w:cs="Arial"/>
          <w:spacing w:val="-12"/>
        </w:rPr>
        <w:t xml:space="preserve"> </w:t>
      </w:r>
      <w:r w:rsidRPr="006A029D">
        <w:rPr>
          <w:rFonts w:ascii="Arial" w:eastAsia="Arial" w:hAnsi="Arial" w:cs="Arial"/>
          <w:spacing w:val="-1"/>
          <w:w w:val="99"/>
        </w:rPr>
        <w:t>A</w:t>
      </w:r>
      <w:r w:rsidRPr="006A029D">
        <w:rPr>
          <w:rFonts w:ascii="Arial" w:eastAsia="Arial" w:hAnsi="Arial" w:cs="Arial"/>
          <w:w w:val="99"/>
        </w:rPr>
        <w:t>gree</w:t>
      </w:r>
      <w:r w:rsidRPr="006A029D">
        <w:rPr>
          <w:rFonts w:ascii="Arial" w:eastAsia="Arial" w:hAnsi="Arial" w:cs="Arial"/>
          <w:spacing w:val="4"/>
          <w:w w:val="99"/>
        </w:rPr>
        <w:t>m</w:t>
      </w:r>
      <w:r w:rsidRPr="006A029D">
        <w:rPr>
          <w:rFonts w:ascii="Arial" w:eastAsia="Arial" w:hAnsi="Arial" w:cs="Arial"/>
          <w:w w:val="99"/>
        </w:rPr>
        <w:t>e</w:t>
      </w:r>
      <w:r w:rsidRPr="006A029D">
        <w:rPr>
          <w:rFonts w:ascii="Arial" w:eastAsia="Arial" w:hAnsi="Arial" w:cs="Arial"/>
          <w:spacing w:val="-1"/>
          <w:w w:val="99"/>
        </w:rPr>
        <w:t>n</w:t>
      </w:r>
      <w:r w:rsidRPr="006A029D">
        <w:rPr>
          <w:rFonts w:ascii="Arial" w:eastAsia="Arial" w:hAnsi="Arial" w:cs="Arial"/>
          <w:w w:val="99"/>
        </w:rPr>
        <w:t>t</w:t>
      </w:r>
      <w:r w:rsidRPr="006A029D">
        <w:rPr>
          <w:rFonts w:ascii="Arial" w:eastAsia="Arial" w:hAnsi="Arial" w:cs="Arial"/>
          <w:spacing w:val="-12"/>
          <w:w w:val="99"/>
        </w:rPr>
        <w:t xml:space="preserve">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spacing w:val="1"/>
        </w:rPr>
        <w:t>s</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spacing w:val="2"/>
        </w:rPr>
        <w:t>t</w:t>
      </w:r>
      <w:r w:rsidRPr="006A029D">
        <w:rPr>
          <w:rFonts w:ascii="Arial" w:eastAsia="Arial" w:hAnsi="Arial" w:cs="Arial"/>
        </w:rPr>
        <w:t>ut</w:t>
      </w:r>
      <w:r w:rsidRPr="006A029D">
        <w:rPr>
          <w:rFonts w:ascii="Arial" w:eastAsia="Arial" w:hAnsi="Arial" w:cs="Arial"/>
          <w:spacing w:val="-1"/>
        </w:rPr>
        <w:t>e</w:t>
      </w:r>
      <w:r w:rsidRPr="006A029D">
        <w:rPr>
          <w:rFonts w:ascii="Arial" w:eastAsia="Arial" w:hAnsi="Arial" w:cs="Arial"/>
        </w:rPr>
        <w:t>s</w:t>
      </w:r>
      <w:r w:rsidRPr="006A029D">
        <w:rPr>
          <w:rFonts w:ascii="Arial" w:eastAsia="Arial" w:hAnsi="Arial" w:cs="Arial"/>
          <w:spacing w:val="-21"/>
        </w:rPr>
        <w:t xml:space="preserve"> </w:t>
      </w:r>
      <w:r w:rsidRPr="006A029D">
        <w:rPr>
          <w:rFonts w:ascii="Arial" w:eastAsia="Arial" w:hAnsi="Arial" w:cs="Arial"/>
        </w:rPr>
        <w:t>a</w:t>
      </w:r>
      <w:r w:rsidRPr="006A029D">
        <w:rPr>
          <w:rFonts w:ascii="Arial" w:eastAsia="Arial" w:hAnsi="Arial" w:cs="Arial"/>
          <w:spacing w:val="-14"/>
        </w:rPr>
        <w:t xml:space="preserve"> </w:t>
      </w:r>
      <w:r w:rsidRPr="006A029D">
        <w:rPr>
          <w:rFonts w:ascii="Arial" w:eastAsia="Arial" w:hAnsi="Arial" w:cs="Arial"/>
          <w:spacing w:val="1"/>
          <w:w w:val="99"/>
        </w:rPr>
        <w:t>c</w:t>
      </w:r>
      <w:r w:rsidRPr="006A029D">
        <w:rPr>
          <w:rFonts w:ascii="Arial" w:eastAsia="Arial" w:hAnsi="Arial" w:cs="Arial"/>
          <w:w w:val="99"/>
        </w:rPr>
        <w:t>ert</w:t>
      </w:r>
      <w:r w:rsidRPr="006A029D">
        <w:rPr>
          <w:rFonts w:ascii="Arial" w:eastAsia="Arial" w:hAnsi="Arial" w:cs="Arial"/>
          <w:spacing w:val="-1"/>
          <w:w w:val="99"/>
        </w:rPr>
        <w:t>i</w:t>
      </w:r>
      <w:r w:rsidRPr="006A029D">
        <w:rPr>
          <w:rFonts w:ascii="Arial" w:eastAsia="Arial" w:hAnsi="Arial" w:cs="Arial"/>
          <w:spacing w:val="2"/>
          <w:w w:val="99"/>
        </w:rPr>
        <w:t>f</w:t>
      </w:r>
      <w:r w:rsidRPr="006A029D">
        <w:rPr>
          <w:rFonts w:ascii="Arial" w:eastAsia="Arial" w:hAnsi="Arial" w:cs="Arial"/>
          <w:spacing w:val="-1"/>
          <w:w w:val="99"/>
        </w:rPr>
        <w:t>i</w:t>
      </w:r>
      <w:r w:rsidRPr="006A029D">
        <w:rPr>
          <w:rFonts w:ascii="Arial" w:eastAsia="Arial" w:hAnsi="Arial" w:cs="Arial"/>
          <w:spacing w:val="1"/>
          <w:w w:val="99"/>
        </w:rPr>
        <w:t>c</w:t>
      </w:r>
      <w:r w:rsidRPr="006A029D">
        <w:rPr>
          <w:rFonts w:ascii="Arial" w:eastAsia="Arial" w:hAnsi="Arial" w:cs="Arial"/>
          <w:w w:val="99"/>
        </w:rPr>
        <w:t>at</w:t>
      </w:r>
      <w:r w:rsidRPr="006A029D">
        <w:rPr>
          <w:rFonts w:ascii="Arial" w:eastAsia="Arial" w:hAnsi="Arial" w:cs="Arial"/>
          <w:spacing w:val="-2"/>
          <w:w w:val="99"/>
        </w:rPr>
        <w:t>i</w:t>
      </w:r>
      <w:r w:rsidRPr="006A029D">
        <w:rPr>
          <w:rFonts w:ascii="Arial" w:eastAsia="Arial" w:hAnsi="Arial" w:cs="Arial"/>
          <w:spacing w:val="2"/>
          <w:w w:val="99"/>
        </w:rPr>
        <w:t>o</w:t>
      </w:r>
      <w:r w:rsidRPr="006A029D">
        <w:rPr>
          <w:rFonts w:ascii="Arial" w:eastAsia="Arial" w:hAnsi="Arial" w:cs="Arial"/>
          <w:w w:val="99"/>
        </w:rPr>
        <w:t>n</w:t>
      </w:r>
      <w:r w:rsidRPr="006A029D">
        <w:rPr>
          <w:rFonts w:ascii="Arial" w:eastAsia="Arial" w:hAnsi="Arial" w:cs="Arial"/>
          <w:spacing w:val="-12"/>
          <w:w w:val="99"/>
        </w:rPr>
        <w:t xml:space="preserve"> </w:t>
      </w:r>
      <w:r w:rsidRPr="006A029D">
        <w:rPr>
          <w:rFonts w:ascii="Arial" w:eastAsia="Arial" w:hAnsi="Arial" w:cs="Arial"/>
          <w:spacing w:val="2"/>
        </w:rPr>
        <w:t>b</w:t>
      </w:r>
      <w:r w:rsidRPr="006A029D">
        <w:rPr>
          <w:rFonts w:ascii="Arial" w:eastAsia="Arial" w:hAnsi="Arial" w:cs="Arial"/>
        </w:rPr>
        <w:t>y</w:t>
      </w:r>
      <w:r w:rsidRPr="006A029D">
        <w:rPr>
          <w:rFonts w:ascii="Arial" w:eastAsia="Arial" w:hAnsi="Arial" w:cs="Arial"/>
          <w:spacing w:val="-18"/>
        </w:rPr>
        <w:t xml:space="preserve"> </w:t>
      </w:r>
      <w:r w:rsidRPr="006A029D">
        <w:rPr>
          <w:rFonts w:ascii="Arial" w:eastAsia="Arial" w:hAnsi="Arial" w:cs="Arial"/>
          <w:spacing w:val="2"/>
        </w:rPr>
        <w:t>t</w:t>
      </w:r>
      <w:r w:rsidRPr="006A029D">
        <w:rPr>
          <w:rFonts w:ascii="Arial" w:eastAsia="Arial" w:hAnsi="Arial" w:cs="Arial"/>
        </w:rPr>
        <w:t>he</w:t>
      </w:r>
      <w:r w:rsidRPr="006A029D">
        <w:rPr>
          <w:rFonts w:ascii="Arial" w:eastAsia="Arial" w:hAnsi="Arial" w:cs="Arial"/>
          <w:spacing w:val="-12"/>
        </w:rPr>
        <w:t xml:space="preserve"> </w:t>
      </w:r>
      <w:r w:rsidR="002915D4" w:rsidRPr="006A029D">
        <w:rPr>
          <w:rFonts w:ascii="Arial" w:eastAsia="Arial" w:hAnsi="Arial" w:cs="Arial"/>
          <w:spacing w:val="1"/>
          <w:w w:val="99"/>
        </w:rPr>
        <w:t>Recipient</w:t>
      </w:r>
      <w:r w:rsidRPr="006A029D">
        <w:rPr>
          <w:rFonts w:ascii="Arial" w:eastAsia="Arial" w:hAnsi="Arial" w:cs="Arial"/>
          <w:spacing w:val="-17"/>
          <w:w w:val="99"/>
        </w:rPr>
        <w:t xml:space="preserve"> </w:t>
      </w:r>
      <w:r w:rsidRPr="006A029D">
        <w:rPr>
          <w:rFonts w:ascii="Arial" w:eastAsia="Arial" w:hAnsi="Arial" w:cs="Arial"/>
          <w:spacing w:val="2"/>
        </w:rPr>
        <w:t>t</w:t>
      </w:r>
      <w:r w:rsidRPr="006A029D">
        <w:rPr>
          <w:rFonts w:ascii="Arial" w:eastAsia="Arial" w:hAnsi="Arial" w:cs="Arial"/>
        </w:rPr>
        <w:t>h</w:t>
      </w:r>
      <w:r w:rsidRPr="006A029D">
        <w:rPr>
          <w:rFonts w:ascii="Arial" w:eastAsia="Arial" w:hAnsi="Arial" w:cs="Arial"/>
          <w:spacing w:val="-1"/>
        </w:rPr>
        <w:t>a</w:t>
      </w:r>
      <w:r w:rsidRPr="006A029D">
        <w:rPr>
          <w:rFonts w:ascii="Arial" w:eastAsia="Arial" w:hAnsi="Arial" w:cs="Arial"/>
        </w:rPr>
        <w:t>t</w:t>
      </w:r>
      <w:r w:rsidRPr="006A029D">
        <w:rPr>
          <w:rFonts w:ascii="Arial" w:eastAsia="Arial" w:hAnsi="Arial" w:cs="Arial"/>
          <w:spacing w:val="-13"/>
        </w:rPr>
        <w:t xml:space="preserve"> </w:t>
      </w:r>
      <w:r w:rsidRPr="006A029D">
        <w:rPr>
          <w:rFonts w:ascii="Arial" w:eastAsia="Arial" w:hAnsi="Arial" w:cs="Arial"/>
        </w:rPr>
        <w:t>the</w:t>
      </w:r>
      <w:r w:rsidRPr="006A029D">
        <w:rPr>
          <w:rFonts w:ascii="Arial" w:eastAsia="Arial" w:hAnsi="Arial" w:cs="Arial"/>
          <w:spacing w:val="-16"/>
        </w:rPr>
        <w:t xml:space="preserve"> </w:t>
      </w:r>
      <w:r w:rsidRPr="006A029D">
        <w:rPr>
          <w:rFonts w:ascii="Arial" w:eastAsia="Arial" w:hAnsi="Arial" w:cs="Arial"/>
          <w:spacing w:val="-1"/>
        </w:rPr>
        <w:t>P</w:t>
      </w:r>
      <w:r w:rsidRPr="006A029D">
        <w:rPr>
          <w:rFonts w:ascii="Arial" w:eastAsia="Arial" w:hAnsi="Arial" w:cs="Arial"/>
          <w:spacing w:val="1"/>
        </w:rPr>
        <w:t>r</w:t>
      </w:r>
      <w:r w:rsidRPr="006A029D">
        <w:rPr>
          <w:rFonts w:ascii="Arial" w:eastAsia="Arial" w:hAnsi="Arial" w:cs="Arial"/>
        </w:rPr>
        <w:t>o</w:t>
      </w:r>
      <w:r w:rsidRPr="006A029D">
        <w:rPr>
          <w:rFonts w:ascii="Arial" w:eastAsia="Arial" w:hAnsi="Arial" w:cs="Arial"/>
          <w:spacing w:val="1"/>
        </w:rPr>
        <w:t>j</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rPr>
        <w:t>t w</w:t>
      </w:r>
      <w:r w:rsidRPr="006A029D">
        <w:rPr>
          <w:rFonts w:ascii="Arial" w:eastAsia="Arial" w:hAnsi="Arial" w:cs="Arial"/>
          <w:spacing w:val="-1"/>
        </w:rPr>
        <w:t>i</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2"/>
        </w:rPr>
        <w:t xml:space="preserve"> </w:t>
      </w:r>
      <w:r w:rsidRPr="006A029D">
        <w:rPr>
          <w:rFonts w:ascii="Arial" w:eastAsia="Arial" w:hAnsi="Arial" w:cs="Arial"/>
        </w:rPr>
        <w:t>be</w:t>
      </w:r>
      <w:r w:rsidRPr="006A029D">
        <w:rPr>
          <w:rFonts w:ascii="Arial" w:eastAsia="Arial" w:hAnsi="Arial" w:cs="Arial"/>
          <w:spacing w:val="1"/>
        </w:rPr>
        <w:t xml:space="preserve"> c</w:t>
      </w:r>
      <w:r w:rsidRPr="006A029D">
        <w:rPr>
          <w:rFonts w:ascii="Arial" w:eastAsia="Arial" w:hAnsi="Arial" w:cs="Arial"/>
        </w:rPr>
        <w:t>ar</w:t>
      </w:r>
      <w:r w:rsidRPr="006A029D">
        <w:rPr>
          <w:rFonts w:ascii="Arial" w:eastAsia="Arial" w:hAnsi="Arial" w:cs="Arial"/>
          <w:spacing w:val="1"/>
        </w:rPr>
        <w:t>r</w:t>
      </w:r>
      <w:r w:rsidRPr="006A029D">
        <w:rPr>
          <w:rFonts w:ascii="Arial" w:eastAsia="Arial" w:hAnsi="Arial" w:cs="Arial"/>
          <w:spacing w:val="-1"/>
        </w:rPr>
        <w:t>i</w:t>
      </w:r>
      <w:r w:rsidRPr="006A029D">
        <w:rPr>
          <w:rFonts w:ascii="Arial" w:eastAsia="Arial" w:hAnsi="Arial" w:cs="Arial"/>
        </w:rPr>
        <w:t>ed</w:t>
      </w:r>
      <w:r w:rsidRPr="006A029D">
        <w:rPr>
          <w:rFonts w:ascii="Arial" w:eastAsia="Arial" w:hAnsi="Arial" w:cs="Arial"/>
          <w:spacing w:val="-3"/>
        </w:rPr>
        <w:t xml:space="preserve"> </w:t>
      </w:r>
      <w:r w:rsidRPr="006A029D">
        <w:rPr>
          <w:rFonts w:ascii="Arial" w:eastAsia="Arial" w:hAnsi="Arial" w:cs="Arial"/>
        </w:rPr>
        <w:t>o</w:t>
      </w:r>
      <w:r w:rsidRPr="006A029D">
        <w:rPr>
          <w:rFonts w:ascii="Arial" w:eastAsia="Arial" w:hAnsi="Arial" w:cs="Arial"/>
          <w:spacing w:val="-1"/>
        </w:rPr>
        <w:t>u</w:t>
      </w:r>
      <w:r w:rsidRPr="006A029D">
        <w:rPr>
          <w:rFonts w:ascii="Arial" w:eastAsia="Arial" w:hAnsi="Arial" w:cs="Arial"/>
        </w:rPr>
        <w:t>t</w:t>
      </w:r>
      <w:r w:rsidRPr="006A029D">
        <w:rPr>
          <w:rFonts w:ascii="Arial" w:eastAsia="Arial" w:hAnsi="Arial" w:cs="Arial"/>
          <w:spacing w:val="1"/>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 xml:space="preserve"> accordance</w:t>
      </w:r>
      <w:r w:rsidRPr="006A029D">
        <w:rPr>
          <w:rFonts w:ascii="Arial" w:eastAsia="Arial" w:hAnsi="Arial" w:cs="Arial"/>
          <w:spacing w:val="-11"/>
        </w:rPr>
        <w:t xml:space="preserve"> </w:t>
      </w:r>
      <w:r w:rsidRPr="006A029D">
        <w:rPr>
          <w:rFonts w:ascii="Arial" w:eastAsia="Arial" w:hAnsi="Arial" w:cs="Arial"/>
          <w:spacing w:val="-2"/>
        </w:rPr>
        <w:t>w</w:t>
      </w:r>
      <w:r w:rsidRPr="006A029D">
        <w:rPr>
          <w:rFonts w:ascii="Arial" w:eastAsia="Arial" w:hAnsi="Arial" w:cs="Arial"/>
          <w:spacing w:val="-1"/>
        </w:rPr>
        <w:t>i</w:t>
      </w:r>
      <w:r w:rsidRPr="006A029D">
        <w:rPr>
          <w:rFonts w:ascii="Arial" w:eastAsia="Arial" w:hAnsi="Arial" w:cs="Arial"/>
        </w:rPr>
        <w:t>th a</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1"/>
        </w:rPr>
        <w:t xml:space="preserve"> </w:t>
      </w:r>
      <w:r w:rsidRPr="006A029D">
        <w:rPr>
          <w:rFonts w:ascii="Arial" w:eastAsia="Arial" w:hAnsi="Arial" w:cs="Arial"/>
          <w:spacing w:val="2"/>
        </w:rPr>
        <w:t>a</w:t>
      </w:r>
      <w:r w:rsidRPr="006A029D">
        <w:rPr>
          <w:rFonts w:ascii="Arial" w:eastAsia="Arial" w:hAnsi="Arial" w:cs="Arial"/>
        </w:rPr>
        <w:t>p</w:t>
      </w:r>
      <w:r w:rsidRPr="006A029D">
        <w:rPr>
          <w:rFonts w:ascii="Arial" w:eastAsia="Arial" w:hAnsi="Arial" w:cs="Arial"/>
          <w:spacing w:val="-1"/>
        </w:rPr>
        <w:t>p</w:t>
      </w:r>
      <w:r w:rsidRPr="006A029D">
        <w:rPr>
          <w:rFonts w:ascii="Arial" w:eastAsia="Arial" w:hAnsi="Arial" w:cs="Arial"/>
          <w:spacing w:val="1"/>
        </w:rPr>
        <w:t>l</w:t>
      </w:r>
      <w:r w:rsidRPr="006A029D">
        <w:rPr>
          <w:rFonts w:ascii="Arial" w:eastAsia="Arial" w:hAnsi="Arial" w:cs="Arial"/>
          <w:spacing w:val="-1"/>
        </w:rPr>
        <w:t>i</w:t>
      </w:r>
      <w:r w:rsidRPr="006A029D">
        <w:rPr>
          <w:rFonts w:ascii="Arial" w:eastAsia="Arial" w:hAnsi="Arial" w:cs="Arial"/>
          <w:spacing w:val="1"/>
        </w:rPr>
        <w:t>c</w:t>
      </w:r>
      <w:r w:rsidRPr="006A029D">
        <w:rPr>
          <w:rFonts w:ascii="Arial" w:eastAsia="Arial" w:hAnsi="Arial" w:cs="Arial"/>
        </w:rPr>
        <w:t>a</w:t>
      </w:r>
      <w:r w:rsidRPr="006A029D">
        <w:rPr>
          <w:rFonts w:ascii="Arial" w:eastAsia="Arial" w:hAnsi="Arial" w:cs="Arial"/>
          <w:spacing w:val="1"/>
        </w:rPr>
        <w:t>b</w:t>
      </w:r>
      <w:r w:rsidRPr="006A029D">
        <w:rPr>
          <w:rFonts w:ascii="Arial" w:eastAsia="Arial" w:hAnsi="Arial" w:cs="Arial"/>
          <w:spacing w:val="-1"/>
        </w:rPr>
        <w:t>l</w:t>
      </w:r>
      <w:r w:rsidRPr="006A029D">
        <w:rPr>
          <w:rFonts w:ascii="Arial" w:eastAsia="Arial" w:hAnsi="Arial" w:cs="Arial"/>
        </w:rPr>
        <w:t>e</w:t>
      </w:r>
      <w:r w:rsidRPr="006A029D">
        <w:rPr>
          <w:rFonts w:ascii="Arial" w:eastAsia="Arial" w:hAnsi="Arial" w:cs="Arial"/>
          <w:spacing w:val="-5"/>
        </w:rPr>
        <w:t xml:space="preserve"> </w:t>
      </w:r>
      <w:r w:rsidRPr="006A029D">
        <w:rPr>
          <w:rFonts w:ascii="Arial" w:eastAsia="Arial" w:hAnsi="Arial" w:cs="Arial"/>
          <w:spacing w:val="2"/>
        </w:rPr>
        <w:t>e</w:t>
      </w:r>
      <w:r w:rsidRPr="006A029D">
        <w:rPr>
          <w:rFonts w:ascii="Arial" w:eastAsia="Arial" w:hAnsi="Arial" w:cs="Arial"/>
        </w:rPr>
        <w:t>n</w:t>
      </w:r>
      <w:r w:rsidRPr="006A029D">
        <w:rPr>
          <w:rFonts w:ascii="Arial" w:eastAsia="Arial" w:hAnsi="Arial" w:cs="Arial"/>
          <w:spacing w:val="1"/>
        </w:rPr>
        <w:t>v</w:t>
      </w:r>
      <w:r w:rsidRPr="006A029D">
        <w:rPr>
          <w:rFonts w:ascii="Arial" w:eastAsia="Arial" w:hAnsi="Arial" w:cs="Arial"/>
          <w:spacing w:val="-1"/>
        </w:rPr>
        <w:t>i</w:t>
      </w:r>
      <w:r w:rsidRPr="006A029D">
        <w:rPr>
          <w:rFonts w:ascii="Arial" w:eastAsia="Arial" w:hAnsi="Arial" w:cs="Arial"/>
          <w:spacing w:val="1"/>
        </w:rPr>
        <w:t>r</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tal</w:t>
      </w:r>
      <w:r w:rsidRPr="006A029D">
        <w:rPr>
          <w:rFonts w:ascii="Arial" w:eastAsia="Arial" w:hAnsi="Arial" w:cs="Arial"/>
          <w:spacing w:val="-13"/>
        </w:rPr>
        <w:t xml:space="preserve"> </w:t>
      </w:r>
      <w:r w:rsidRPr="006A029D">
        <w:rPr>
          <w:rFonts w:ascii="Arial" w:eastAsia="Arial" w:hAnsi="Arial" w:cs="Arial"/>
          <w:spacing w:val="1"/>
        </w:rPr>
        <w:t>r</w:t>
      </w:r>
      <w:r w:rsidRPr="006A029D">
        <w:rPr>
          <w:rFonts w:ascii="Arial" w:eastAsia="Arial" w:hAnsi="Arial" w:cs="Arial"/>
          <w:spacing w:val="2"/>
        </w:rPr>
        <w:t>e</w:t>
      </w:r>
      <w:r w:rsidRPr="006A029D">
        <w:rPr>
          <w:rFonts w:ascii="Arial" w:eastAsia="Arial" w:hAnsi="Arial" w:cs="Arial"/>
        </w:rPr>
        <w:t>g</w:t>
      </w:r>
      <w:r w:rsidRPr="006A029D">
        <w:rPr>
          <w:rFonts w:ascii="Arial" w:eastAsia="Arial" w:hAnsi="Arial" w:cs="Arial"/>
          <w:spacing w:val="1"/>
        </w:rPr>
        <w:t>u</w:t>
      </w:r>
      <w:r w:rsidRPr="006A029D">
        <w:rPr>
          <w:rFonts w:ascii="Arial" w:eastAsia="Arial" w:hAnsi="Arial" w:cs="Arial"/>
          <w:spacing w:val="-1"/>
        </w:rPr>
        <w:t>l</w:t>
      </w:r>
      <w:r w:rsidRPr="006A029D">
        <w:rPr>
          <w:rFonts w:ascii="Arial" w:eastAsia="Arial" w:hAnsi="Arial" w:cs="Arial"/>
        </w:rPr>
        <w:t>a</w:t>
      </w:r>
      <w:r w:rsidRPr="006A029D">
        <w:rPr>
          <w:rFonts w:ascii="Arial" w:eastAsia="Arial" w:hAnsi="Arial" w:cs="Arial"/>
          <w:spacing w:val="2"/>
        </w:rPr>
        <w:t>t</w:t>
      </w:r>
      <w:r w:rsidRPr="006A029D">
        <w:rPr>
          <w:rFonts w:ascii="Arial" w:eastAsia="Arial" w:hAnsi="Arial" w:cs="Arial"/>
          <w:spacing w:val="-1"/>
        </w:rPr>
        <w:t>i</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rPr>
        <w:t>s</w:t>
      </w:r>
      <w:r w:rsidRPr="006A029D">
        <w:rPr>
          <w:rFonts w:ascii="Arial" w:eastAsia="Arial" w:hAnsi="Arial" w:cs="Arial"/>
          <w:spacing w:val="-7"/>
        </w:rPr>
        <w:t xml:space="preserve"> </w:t>
      </w:r>
      <w:r w:rsidRPr="006A029D">
        <w:rPr>
          <w:rFonts w:ascii="Arial" w:eastAsia="Arial" w:hAnsi="Arial" w:cs="Arial"/>
          <w:spacing w:val="1"/>
        </w:rPr>
        <w:t>i</w:t>
      </w:r>
      <w:r w:rsidRPr="006A029D">
        <w:rPr>
          <w:rFonts w:ascii="Arial" w:eastAsia="Arial" w:hAnsi="Arial" w:cs="Arial"/>
          <w:spacing w:val="2"/>
        </w:rPr>
        <w:t>n</w:t>
      </w:r>
      <w:r w:rsidRPr="006A029D">
        <w:rPr>
          <w:rFonts w:ascii="Arial" w:eastAsia="Arial" w:hAnsi="Arial" w:cs="Arial"/>
          <w:spacing w:val="1"/>
        </w:rPr>
        <w:t>c</w:t>
      </w:r>
      <w:r w:rsidRPr="006A029D">
        <w:rPr>
          <w:rFonts w:ascii="Arial" w:eastAsia="Arial" w:hAnsi="Arial" w:cs="Arial"/>
          <w:spacing w:val="-1"/>
        </w:rPr>
        <w:t>l</w:t>
      </w:r>
      <w:r w:rsidRPr="006A029D">
        <w:rPr>
          <w:rFonts w:ascii="Arial" w:eastAsia="Arial" w:hAnsi="Arial" w:cs="Arial"/>
        </w:rPr>
        <w:t>u</w:t>
      </w:r>
      <w:r w:rsidRPr="006A029D">
        <w:rPr>
          <w:rFonts w:ascii="Arial" w:eastAsia="Arial" w:hAnsi="Arial" w:cs="Arial"/>
          <w:spacing w:val="-1"/>
        </w:rPr>
        <w:t>d</w:t>
      </w:r>
      <w:r w:rsidRPr="006A029D">
        <w:rPr>
          <w:rFonts w:ascii="Arial" w:eastAsia="Arial" w:hAnsi="Arial" w:cs="Arial"/>
          <w:spacing w:val="1"/>
        </w:rPr>
        <w:t>i</w:t>
      </w:r>
      <w:r w:rsidRPr="006A029D">
        <w:rPr>
          <w:rFonts w:ascii="Arial" w:eastAsia="Arial" w:hAnsi="Arial" w:cs="Arial"/>
        </w:rPr>
        <w:t>ng</w:t>
      </w:r>
      <w:r w:rsidRPr="006A029D">
        <w:rPr>
          <w:rFonts w:ascii="Arial" w:eastAsia="Arial" w:hAnsi="Arial" w:cs="Arial"/>
          <w:spacing w:val="-7"/>
        </w:rPr>
        <w:t xml:space="preserve"> </w:t>
      </w:r>
      <w:r w:rsidRPr="006A029D">
        <w:rPr>
          <w:rFonts w:ascii="Arial" w:eastAsia="Arial" w:hAnsi="Arial" w:cs="Arial"/>
          <w:spacing w:val="2"/>
        </w:rPr>
        <w:t>t</w:t>
      </w:r>
      <w:r w:rsidRPr="006A029D">
        <w:rPr>
          <w:rFonts w:ascii="Arial" w:eastAsia="Arial" w:hAnsi="Arial" w:cs="Arial"/>
        </w:rPr>
        <w:t>he</w:t>
      </w:r>
      <w:r w:rsidRPr="006A029D">
        <w:rPr>
          <w:rFonts w:ascii="Arial" w:eastAsia="Arial" w:hAnsi="Arial" w:cs="Arial"/>
          <w:spacing w:val="-2"/>
        </w:rPr>
        <w:t xml:space="preserve"> </w:t>
      </w:r>
      <w:r w:rsidRPr="006A029D">
        <w:rPr>
          <w:rFonts w:ascii="Arial" w:eastAsia="Arial" w:hAnsi="Arial" w:cs="Arial"/>
          <w:spacing w:val="1"/>
        </w:rPr>
        <w:t>s</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rPr>
        <w:t>ur</w:t>
      </w:r>
      <w:r w:rsidRPr="006A029D">
        <w:rPr>
          <w:rFonts w:ascii="Arial" w:eastAsia="Arial" w:hAnsi="Arial" w:cs="Arial"/>
          <w:spacing w:val="2"/>
        </w:rPr>
        <w:t>i</w:t>
      </w:r>
      <w:r w:rsidRPr="006A029D">
        <w:rPr>
          <w:rFonts w:ascii="Arial" w:eastAsia="Arial" w:hAnsi="Arial" w:cs="Arial"/>
        </w:rPr>
        <w:t>ng</w:t>
      </w:r>
      <w:r w:rsidRPr="006A029D">
        <w:rPr>
          <w:rFonts w:ascii="Arial" w:eastAsia="Arial" w:hAnsi="Arial" w:cs="Arial"/>
          <w:spacing w:val="-5"/>
        </w:rPr>
        <w:t xml:space="preserve"> </w:t>
      </w:r>
      <w:r w:rsidRPr="006A029D">
        <w:rPr>
          <w:rFonts w:ascii="Arial" w:eastAsia="Arial" w:hAnsi="Arial" w:cs="Arial"/>
        </w:rPr>
        <w:t>of</w:t>
      </w:r>
      <w:r w:rsidRPr="006A029D">
        <w:rPr>
          <w:rFonts w:ascii="Arial" w:eastAsia="Arial" w:hAnsi="Arial" w:cs="Arial"/>
          <w:spacing w:val="1"/>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y</w:t>
      </w:r>
      <w:r w:rsidRPr="006A029D">
        <w:rPr>
          <w:rFonts w:ascii="Arial" w:eastAsia="Arial" w:hAnsi="Arial" w:cs="Arial"/>
          <w:spacing w:val="-2"/>
        </w:rPr>
        <w:t xml:space="preserve"> </w:t>
      </w:r>
      <w:r w:rsidRPr="006A029D">
        <w:rPr>
          <w:rFonts w:ascii="Arial" w:eastAsia="Arial" w:hAnsi="Arial" w:cs="Arial"/>
        </w:rPr>
        <w:t>a</w:t>
      </w:r>
      <w:r w:rsidRPr="006A029D">
        <w:rPr>
          <w:rFonts w:ascii="Arial" w:eastAsia="Arial" w:hAnsi="Arial" w:cs="Arial"/>
          <w:spacing w:val="-1"/>
        </w:rPr>
        <w:t>p</w:t>
      </w:r>
      <w:r w:rsidRPr="006A029D">
        <w:rPr>
          <w:rFonts w:ascii="Arial" w:eastAsia="Arial" w:hAnsi="Arial" w:cs="Arial"/>
          <w:spacing w:val="2"/>
        </w:rPr>
        <w:t>p</w:t>
      </w:r>
      <w:r w:rsidRPr="006A029D">
        <w:rPr>
          <w:rFonts w:ascii="Arial" w:eastAsia="Arial" w:hAnsi="Arial" w:cs="Arial"/>
          <w:spacing w:val="-1"/>
        </w:rPr>
        <w:t>li</w:t>
      </w:r>
      <w:r w:rsidRPr="006A029D">
        <w:rPr>
          <w:rFonts w:ascii="Arial" w:eastAsia="Arial" w:hAnsi="Arial" w:cs="Arial"/>
          <w:spacing w:val="1"/>
        </w:rPr>
        <w:t>c</w:t>
      </w:r>
      <w:r w:rsidRPr="006A029D">
        <w:rPr>
          <w:rFonts w:ascii="Arial" w:eastAsia="Arial" w:hAnsi="Arial" w:cs="Arial"/>
        </w:rPr>
        <w:t>a</w:t>
      </w:r>
      <w:r w:rsidRPr="006A029D">
        <w:rPr>
          <w:rFonts w:ascii="Arial" w:eastAsia="Arial" w:hAnsi="Arial" w:cs="Arial"/>
          <w:spacing w:val="1"/>
        </w:rPr>
        <w:t>b</w:t>
      </w:r>
      <w:r w:rsidRPr="006A029D">
        <w:rPr>
          <w:rFonts w:ascii="Arial" w:eastAsia="Arial" w:hAnsi="Arial" w:cs="Arial"/>
          <w:spacing w:val="-1"/>
        </w:rPr>
        <w:t>l</w:t>
      </w:r>
      <w:r w:rsidRPr="006A029D">
        <w:rPr>
          <w:rFonts w:ascii="Arial" w:eastAsia="Arial" w:hAnsi="Arial" w:cs="Arial"/>
        </w:rPr>
        <w:t>e p</w:t>
      </w:r>
      <w:r w:rsidRPr="006A029D">
        <w:rPr>
          <w:rFonts w:ascii="Arial" w:eastAsia="Arial" w:hAnsi="Arial" w:cs="Arial"/>
          <w:spacing w:val="-1"/>
        </w:rPr>
        <w:t>e</w:t>
      </w:r>
      <w:r w:rsidRPr="006A029D">
        <w:rPr>
          <w:rFonts w:ascii="Arial" w:eastAsia="Arial" w:hAnsi="Arial" w:cs="Arial"/>
          <w:spacing w:val="1"/>
        </w:rPr>
        <w:t>r</w:t>
      </w:r>
      <w:r w:rsidRPr="006A029D">
        <w:rPr>
          <w:rFonts w:ascii="Arial" w:eastAsia="Arial" w:hAnsi="Arial" w:cs="Arial"/>
          <w:spacing w:val="4"/>
        </w:rPr>
        <w:t>m</w:t>
      </w:r>
      <w:r w:rsidRPr="006A029D">
        <w:rPr>
          <w:rFonts w:ascii="Arial" w:eastAsia="Arial" w:hAnsi="Arial" w:cs="Arial"/>
          <w:spacing w:val="-1"/>
        </w:rPr>
        <w:t>i</w:t>
      </w:r>
      <w:r w:rsidRPr="006A029D">
        <w:rPr>
          <w:rFonts w:ascii="Arial" w:eastAsia="Arial" w:hAnsi="Arial" w:cs="Arial"/>
        </w:rPr>
        <w:t>t</w:t>
      </w:r>
      <w:r w:rsidRPr="006A029D">
        <w:rPr>
          <w:rFonts w:ascii="Arial" w:eastAsia="Arial" w:hAnsi="Arial" w:cs="Arial"/>
          <w:spacing w:val="1"/>
        </w:rPr>
        <w:t>s</w:t>
      </w:r>
      <w:r w:rsidRPr="006A029D">
        <w:rPr>
          <w:rFonts w:ascii="Arial" w:eastAsia="Arial" w:hAnsi="Arial" w:cs="Arial"/>
        </w:rPr>
        <w:t>.</w:t>
      </w:r>
      <w:r w:rsidRPr="006A029D">
        <w:rPr>
          <w:rFonts w:ascii="Arial" w:eastAsia="Arial" w:hAnsi="Arial" w:cs="Arial"/>
          <w:spacing w:val="5"/>
        </w:rPr>
        <w:t xml:space="preserve"> The</w:t>
      </w:r>
      <w:r w:rsidRPr="006A029D">
        <w:rPr>
          <w:rFonts w:ascii="Arial" w:eastAsia="Arial" w:hAnsi="Arial" w:cs="Arial"/>
          <w:spacing w:val="8"/>
        </w:rPr>
        <w:t xml:space="preserve"> </w:t>
      </w:r>
      <w:r w:rsidR="002915D4" w:rsidRPr="006A029D">
        <w:rPr>
          <w:rFonts w:ascii="Arial" w:eastAsia="Arial" w:hAnsi="Arial" w:cs="Arial"/>
          <w:spacing w:val="-1"/>
        </w:rPr>
        <w:t>Recipient</w:t>
      </w:r>
      <w:r w:rsidRPr="006A029D">
        <w:rPr>
          <w:rFonts w:ascii="Arial" w:eastAsia="Arial" w:hAnsi="Arial" w:cs="Arial"/>
          <w:spacing w:val="4"/>
        </w:rPr>
        <w:t xml:space="preserve"> </w:t>
      </w:r>
      <w:r w:rsidRPr="006A029D">
        <w:rPr>
          <w:rFonts w:ascii="Arial" w:eastAsia="Arial" w:hAnsi="Arial" w:cs="Arial"/>
        </w:rPr>
        <w:t>w</w:t>
      </w:r>
      <w:r w:rsidRPr="006A029D">
        <w:rPr>
          <w:rFonts w:ascii="Arial" w:eastAsia="Arial" w:hAnsi="Arial" w:cs="Arial"/>
          <w:spacing w:val="-1"/>
        </w:rPr>
        <w:t>i</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10"/>
        </w:rPr>
        <w:t xml:space="preserve"> </w:t>
      </w:r>
      <w:r w:rsidRPr="006A029D">
        <w:rPr>
          <w:rFonts w:ascii="Arial" w:eastAsia="Arial" w:hAnsi="Arial" w:cs="Arial"/>
        </w:rPr>
        <w:t>be</w:t>
      </w:r>
      <w:r w:rsidRPr="006A029D">
        <w:rPr>
          <w:rFonts w:ascii="Arial" w:eastAsia="Arial" w:hAnsi="Arial" w:cs="Arial"/>
          <w:spacing w:val="11"/>
        </w:rPr>
        <w:t xml:space="preserve"> </w:t>
      </w:r>
      <w:r w:rsidRPr="006A029D">
        <w:rPr>
          <w:rFonts w:ascii="Arial" w:eastAsia="Arial" w:hAnsi="Arial" w:cs="Arial"/>
          <w:spacing w:val="1"/>
        </w:rPr>
        <w:t>s</w:t>
      </w:r>
      <w:r w:rsidRPr="006A029D">
        <w:rPr>
          <w:rFonts w:ascii="Arial" w:eastAsia="Arial" w:hAnsi="Arial" w:cs="Arial"/>
        </w:rPr>
        <w:t>o</w:t>
      </w:r>
      <w:r w:rsidRPr="006A029D">
        <w:rPr>
          <w:rFonts w:ascii="Arial" w:eastAsia="Arial" w:hAnsi="Arial" w:cs="Arial"/>
          <w:spacing w:val="-1"/>
        </w:rPr>
        <w:t>l</w:t>
      </w:r>
      <w:r w:rsidRPr="006A029D">
        <w:rPr>
          <w:rFonts w:ascii="Arial" w:eastAsia="Arial" w:hAnsi="Arial" w:cs="Arial"/>
          <w:spacing w:val="2"/>
        </w:rPr>
        <w:t>e</w:t>
      </w:r>
      <w:r w:rsidRPr="006A029D">
        <w:rPr>
          <w:rFonts w:ascii="Arial" w:eastAsia="Arial" w:hAnsi="Arial" w:cs="Arial"/>
          <w:spacing w:val="4"/>
        </w:rPr>
        <w:t>l</w:t>
      </w:r>
      <w:r w:rsidRPr="006A029D">
        <w:rPr>
          <w:rFonts w:ascii="Arial" w:eastAsia="Arial" w:hAnsi="Arial" w:cs="Arial"/>
        </w:rPr>
        <w:t>y</w:t>
      </w:r>
      <w:r w:rsidRPr="006A029D">
        <w:rPr>
          <w:rFonts w:ascii="Arial" w:eastAsia="Arial" w:hAnsi="Arial" w:cs="Arial"/>
          <w:spacing w:val="3"/>
        </w:rPr>
        <w:t xml:space="preserve"> </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s</w:t>
      </w:r>
      <w:r w:rsidRPr="006A029D">
        <w:rPr>
          <w:rFonts w:ascii="Arial" w:eastAsia="Arial" w:hAnsi="Arial" w:cs="Arial"/>
        </w:rPr>
        <w:t>p</w:t>
      </w:r>
      <w:r w:rsidRPr="006A029D">
        <w:rPr>
          <w:rFonts w:ascii="Arial" w:eastAsia="Arial" w:hAnsi="Arial" w:cs="Arial"/>
          <w:spacing w:val="1"/>
        </w:rPr>
        <w:t>o</w:t>
      </w:r>
      <w:r w:rsidRPr="006A029D">
        <w:rPr>
          <w:rFonts w:ascii="Arial" w:eastAsia="Arial" w:hAnsi="Arial" w:cs="Arial"/>
        </w:rPr>
        <w:t>n</w:t>
      </w:r>
      <w:r w:rsidRPr="006A029D">
        <w:rPr>
          <w:rFonts w:ascii="Arial" w:eastAsia="Arial" w:hAnsi="Arial" w:cs="Arial"/>
          <w:spacing w:val="1"/>
        </w:rPr>
        <w:t>s</w:t>
      </w:r>
      <w:r w:rsidRPr="006A029D">
        <w:rPr>
          <w:rFonts w:ascii="Arial" w:eastAsia="Arial" w:hAnsi="Arial" w:cs="Arial"/>
          <w:spacing w:val="-1"/>
        </w:rPr>
        <w:t>i</w:t>
      </w:r>
      <w:r w:rsidRPr="006A029D">
        <w:rPr>
          <w:rFonts w:ascii="Arial" w:eastAsia="Arial" w:hAnsi="Arial" w:cs="Arial"/>
          <w:spacing w:val="2"/>
        </w:rPr>
        <w:t>b</w:t>
      </w:r>
      <w:r w:rsidRPr="006A029D">
        <w:rPr>
          <w:rFonts w:ascii="Arial" w:eastAsia="Arial" w:hAnsi="Arial" w:cs="Arial"/>
          <w:spacing w:val="-1"/>
        </w:rPr>
        <w:t>l</w:t>
      </w:r>
      <w:r w:rsidRPr="006A029D">
        <w:rPr>
          <w:rFonts w:ascii="Arial" w:eastAsia="Arial" w:hAnsi="Arial" w:cs="Arial"/>
        </w:rPr>
        <w:t>e</w:t>
      </w:r>
      <w:r w:rsidRPr="006A029D">
        <w:rPr>
          <w:rFonts w:ascii="Arial" w:eastAsia="Arial" w:hAnsi="Arial" w:cs="Arial"/>
          <w:spacing w:val="4"/>
        </w:rPr>
        <w:t xml:space="preserve"> </w:t>
      </w:r>
      <w:r w:rsidRPr="006A029D">
        <w:rPr>
          <w:rFonts w:ascii="Arial" w:eastAsia="Arial" w:hAnsi="Arial" w:cs="Arial"/>
          <w:spacing w:val="2"/>
        </w:rPr>
        <w:t>f</w:t>
      </w:r>
      <w:r w:rsidRPr="006A029D">
        <w:rPr>
          <w:rFonts w:ascii="Arial" w:eastAsia="Arial" w:hAnsi="Arial" w:cs="Arial"/>
        </w:rPr>
        <w:t>or</w:t>
      </w:r>
      <w:r w:rsidRPr="006A029D">
        <w:rPr>
          <w:rFonts w:ascii="Arial" w:eastAsia="Arial" w:hAnsi="Arial" w:cs="Arial"/>
          <w:spacing w:val="10"/>
        </w:rPr>
        <w:t xml:space="preserve"> </w:t>
      </w:r>
      <w:r w:rsidRPr="006A029D">
        <w:rPr>
          <w:rFonts w:ascii="Arial" w:eastAsia="Arial" w:hAnsi="Arial" w:cs="Arial"/>
        </w:rPr>
        <w:t>a</w:t>
      </w:r>
      <w:r w:rsidRPr="006A029D">
        <w:rPr>
          <w:rFonts w:ascii="Arial" w:eastAsia="Arial" w:hAnsi="Arial" w:cs="Arial"/>
          <w:spacing w:val="4"/>
        </w:rPr>
        <w:t>n</w:t>
      </w:r>
      <w:r w:rsidRPr="006A029D">
        <w:rPr>
          <w:rFonts w:ascii="Arial" w:eastAsia="Arial" w:hAnsi="Arial" w:cs="Arial"/>
        </w:rPr>
        <w:t>y</w:t>
      </w:r>
      <w:r w:rsidRPr="006A029D">
        <w:rPr>
          <w:rFonts w:ascii="Arial" w:eastAsia="Arial" w:hAnsi="Arial" w:cs="Arial"/>
          <w:spacing w:val="8"/>
        </w:rPr>
        <w:t xml:space="preserve"> </w:t>
      </w:r>
      <w:r w:rsidRPr="006A029D">
        <w:rPr>
          <w:rFonts w:ascii="Arial" w:eastAsia="Arial" w:hAnsi="Arial" w:cs="Arial"/>
          <w:spacing w:val="-1"/>
        </w:rPr>
        <w:t>l</w:t>
      </w:r>
      <w:r w:rsidRPr="006A029D">
        <w:rPr>
          <w:rFonts w:ascii="Arial" w:eastAsia="Arial" w:hAnsi="Arial" w:cs="Arial"/>
          <w:spacing w:val="1"/>
        </w:rPr>
        <w:t>i</w:t>
      </w:r>
      <w:r w:rsidRPr="006A029D">
        <w:rPr>
          <w:rFonts w:ascii="Arial" w:eastAsia="Arial" w:hAnsi="Arial" w:cs="Arial"/>
        </w:rPr>
        <w:t>a</w:t>
      </w:r>
      <w:r w:rsidRPr="006A029D">
        <w:rPr>
          <w:rFonts w:ascii="Arial" w:eastAsia="Arial" w:hAnsi="Arial" w:cs="Arial"/>
          <w:spacing w:val="-1"/>
        </w:rPr>
        <w:t>b</w:t>
      </w:r>
      <w:r w:rsidRPr="006A029D">
        <w:rPr>
          <w:rFonts w:ascii="Arial" w:eastAsia="Arial" w:hAnsi="Arial" w:cs="Arial"/>
          <w:spacing w:val="1"/>
        </w:rPr>
        <w:t>i</w:t>
      </w:r>
      <w:r w:rsidRPr="006A029D">
        <w:rPr>
          <w:rFonts w:ascii="Arial" w:eastAsia="Arial" w:hAnsi="Arial" w:cs="Arial"/>
          <w:spacing w:val="-1"/>
        </w:rPr>
        <w:t>l</w:t>
      </w:r>
      <w:r w:rsidRPr="006A029D">
        <w:rPr>
          <w:rFonts w:ascii="Arial" w:eastAsia="Arial" w:hAnsi="Arial" w:cs="Arial"/>
          <w:spacing w:val="1"/>
        </w:rPr>
        <w:t>i</w:t>
      </w:r>
      <w:r w:rsidRPr="006A029D">
        <w:rPr>
          <w:rFonts w:ascii="Arial" w:eastAsia="Arial" w:hAnsi="Arial" w:cs="Arial"/>
          <w:spacing w:val="2"/>
        </w:rPr>
        <w:t>t</w:t>
      </w:r>
      <w:r w:rsidRPr="006A029D">
        <w:rPr>
          <w:rFonts w:ascii="Arial" w:eastAsia="Arial" w:hAnsi="Arial" w:cs="Arial"/>
        </w:rPr>
        <w:t>y</w:t>
      </w:r>
      <w:r w:rsidRPr="006A029D">
        <w:rPr>
          <w:rFonts w:ascii="Arial" w:eastAsia="Arial" w:hAnsi="Arial" w:cs="Arial"/>
          <w:spacing w:val="5"/>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1"/>
        </w:rPr>
        <w:t xml:space="preserve"> </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rPr>
        <w:t>e</w:t>
      </w:r>
      <w:r w:rsidRPr="006A029D">
        <w:rPr>
          <w:rFonts w:ascii="Arial" w:eastAsia="Arial" w:hAnsi="Arial" w:cs="Arial"/>
          <w:spacing w:val="11"/>
        </w:rPr>
        <w:t xml:space="preserve"> </w:t>
      </w:r>
      <w:r w:rsidRPr="006A029D">
        <w:rPr>
          <w:rFonts w:ascii="Arial" w:eastAsia="Arial" w:hAnsi="Arial" w:cs="Arial"/>
        </w:rPr>
        <w:t>e</w:t>
      </w:r>
      <w:r w:rsidRPr="006A029D">
        <w:rPr>
          <w:rFonts w:ascii="Arial" w:eastAsia="Arial" w:hAnsi="Arial" w:cs="Arial"/>
          <w:spacing w:val="1"/>
        </w:rPr>
        <w:t>v</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9"/>
        </w:rPr>
        <w:t xml:space="preserve"> </w:t>
      </w:r>
      <w:r w:rsidRPr="006A029D">
        <w:rPr>
          <w:rFonts w:ascii="Arial" w:eastAsia="Arial" w:hAnsi="Arial" w:cs="Arial"/>
        </w:rPr>
        <w:t>of</w:t>
      </w:r>
      <w:r w:rsidRPr="006A029D">
        <w:rPr>
          <w:rFonts w:ascii="Arial" w:eastAsia="Arial" w:hAnsi="Arial" w:cs="Arial"/>
          <w:spacing w:val="11"/>
        </w:rPr>
        <w:t xml:space="preserve"> </w:t>
      </w:r>
      <w:r w:rsidRPr="006A029D">
        <w:rPr>
          <w:rFonts w:ascii="Arial" w:eastAsia="Arial" w:hAnsi="Arial" w:cs="Arial"/>
        </w:rPr>
        <w:t>n</w:t>
      </w:r>
      <w:r w:rsidRPr="006A029D">
        <w:rPr>
          <w:rFonts w:ascii="Arial" w:eastAsia="Arial" w:hAnsi="Arial" w:cs="Arial"/>
          <w:spacing w:val="-1"/>
        </w:rPr>
        <w:t>o</w:t>
      </w:r>
      <w:r w:rsidRPr="006A029D">
        <w:rPr>
          <w:rFonts w:ascii="Arial" w:eastAsia="Arial" w:hAnsi="Arial" w:cs="Arial"/>
          <w:spacing w:val="11"/>
        </w:rPr>
        <w:t>n</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4"/>
        </w:rPr>
        <w:t>m</w:t>
      </w:r>
      <w:r w:rsidRPr="006A029D">
        <w:rPr>
          <w:rFonts w:ascii="Arial" w:eastAsia="Arial" w:hAnsi="Arial" w:cs="Arial"/>
        </w:rPr>
        <w:t>p</w:t>
      </w:r>
      <w:r w:rsidRPr="006A029D">
        <w:rPr>
          <w:rFonts w:ascii="Arial" w:eastAsia="Arial" w:hAnsi="Arial" w:cs="Arial"/>
          <w:spacing w:val="-1"/>
        </w:rPr>
        <w:t>li</w:t>
      </w:r>
      <w:r w:rsidRPr="006A029D">
        <w:rPr>
          <w:rFonts w:ascii="Arial" w:eastAsia="Arial" w:hAnsi="Arial" w:cs="Arial"/>
          <w:spacing w:val="2"/>
        </w:rPr>
        <w:t>a</w:t>
      </w:r>
      <w:r w:rsidRPr="006A029D">
        <w:rPr>
          <w:rFonts w:ascii="Arial" w:eastAsia="Arial" w:hAnsi="Arial" w:cs="Arial"/>
        </w:rPr>
        <w:t>n</w:t>
      </w:r>
      <w:r w:rsidRPr="006A029D">
        <w:rPr>
          <w:rFonts w:ascii="Arial" w:eastAsia="Arial" w:hAnsi="Arial" w:cs="Arial"/>
          <w:spacing w:val="1"/>
        </w:rPr>
        <w:t>c</w:t>
      </w:r>
      <w:r w:rsidRPr="006A029D">
        <w:rPr>
          <w:rFonts w:ascii="Arial" w:eastAsia="Arial" w:hAnsi="Arial" w:cs="Arial"/>
        </w:rPr>
        <w:t>e w</w:t>
      </w:r>
      <w:r w:rsidRPr="006A029D">
        <w:rPr>
          <w:rFonts w:ascii="Arial" w:eastAsia="Arial" w:hAnsi="Arial" w:cs="Arial"/>
          <w:spacing w:val="-1"/>
        </w:rPr>
        <w:t>i</w:t>
      </w:r>
      <w:r w:rsidRPr="006A029D">
        <w:rPr>
          <w:rFonts w:ascii="Arial" w:eastAsia="Arial" w:hAnsi="Arial" w:cs="Arial"/>
        </w:rPr>
        <w:t>th</w:t>
      </w:r>
      <w:r w:rsidRPr="006A029D">
        <w:rPr>
          <w:rFonts w:ascii="Arial" w:eastAsia="Arial" w:hAnsi="Arial" w:cs="Arial"/>
          <w:spacing w:val="13"/>
        </w:rPr>
        <w:t xml:space="preserve"> </w:t>
      </w:r>
      <w:r w:rsidRPr="006A029D">
        <w:rPr>
          <w:rFonts w:ascii="Arial" w:eastAsia="Arial" w:hAnsi="Arial" w:cs="Arial"/>
        </w:rPr>
        <w:t>a</w:t>
      </w:r>
      <w:r w:rsidRPr="006A029D">
        <w:rPr>
          <w:rFonts w:ascii="Arial" w:eastAsia="Arial" w:hAnsi="Arial" w:cs="Arial"/>
          <w:spacing w:val="-1"/>
        </w:rPr>
        <w:t>p</w:t>
      </w:r>
      <w:r w:rsidRPr="006A029D">
        <w:rPr>
          <w:rFonts w:ascii="Arial" w:eastAsia="Arial" w:hAnsi="Arial" w:cs="Arial"/>
          <w:spacing w:val="2"/>
        </w:rPr>
        <w:t>p</w:t>
      </w:r>
      <w:r w:rsidRPr="006A029D">
        <w:rPr>
          <w:rFonts w:ascii="Arial" w:eastAsia="Arial" w:hAnsi="Arial" w:cs="Arial"/>
          <w:spacing w:val="-1"/>
        </w:rPr>
        <w:t>li</w:t>
      </w:r>
      <w:r w:rsidRPr="006A029D">
        <w:rPr>
          <w:rFonts w:ascii="Arial" w:eastAsia="Arial" w:hAnsi="Arial" w:cs="Arial"/>
          <w:spacing w:val="1"/>
        </w:rPr>
        <w:t>c</w:t>
      </w:r>
      <w:r w:rsidRPr="006A029D">
        <w:rPr>
          <w:rFonts w:ascii="Arial" w:eastAsia="Arial" w:hAnsi="Arial" w:cs="Arial"/>
        </w:rPr>
        <w:t>a</w:t>
      </w:r>
      <w:r w:rsidRPr="006A029D">
        <w:rPr>
          <w:rFonts w:ascii="Arial" w:eastAsia="Arial" w:hAnsi="Arial" w:cs="Arial"/>
          <w:spacing w:val="1"/>
        </w:rPr>
        <w:t>b</w:t>
      </w:r>
      <w:r w:rsidRPr="006A029D">
        <w:rPr>
          <w:rFonts w:ascii="Arial" w:eastAsia="Arial" w:hAnsi="Arial" w:cs="Arial"/>
          <w:spacing w:val="-1"/>
        </w:rPr>
        <w:t>l</w:t>
      </w:r>
      <w:r w:rsidRPr="006A029D">
        <w:rPr>
          <w:rFonts w:ascii="Arial" w:eastAsia="Arial" w:hAnsi="Arial" w:cs="Arial"/>
        </w:rPr>
        <w:t>e e</w:t>
      </w:r>
      <w:r w:rsidRPr="006A029D">
        <w:rPr>
          <w:rFonts w:ascii="Arial" w:eastAsia="Arial" w:hAnsi="Arial" w:cs="Arial"/>
          <w:spacing w:val="-1"/>
        </w:rPr>
        <w:t>n</w:t>
      </w:r>
      <w:r w:rsidRPr="006A029D">
        <w:rPr>
          <w:rFonts w:ascii="Arial" w:eastAsia="Arial" w:hAnsi="Arial" w:cs="Arial"/>
          <w:spacing w:val="1"/>
        </w:rPr>
        <w:t>v</w:t>
      </w:r>
      <w:r w:rsidRPr="006A029D">
        <w:rPr>
          <w:rFonts w:ascii="Arial" w:eastAsia="Arial" w:hAnsi="Arial" w:cs="Arial"/>
          <w:spacing w:val="-1"/>
        </w:rPr>
        <w:t>i</w:t>
      </w:r>
      <w:r w:rsidRPr="006A029D">
        <w:rPr>
          <w:rFonts w:ascii="Arial" w:eastAsia="Arial" w:hAnsi="Arial" w:cs="Arial"/>
          <w:spacing w:val="1"/>
        </w:rPr>
        <w:t>r</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spacing w:val="4"/>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tal</w:t>
      </w:r>
      <w:r w:rsidRPr="006A029D">
        <w:rPr>
          <w:rFonts w:ascii="Arial" w:eastAsia="Arial" w:hAnsi="Arial" w:cs="Arial"/>
          <w:spacing w:val="-8"/>
        </w:rPr>
        <w:t xml:space="preserve"> </w:t>
      </w:r>
      <w:r w:rsidRPr="006A029D">
        <w:rPr>
          <w:rFonts w:ascii="Arial" w:eastAsia="Arial" w:hAnsi="Arial" w:cs="Arial"/>
          <w:spacing w:val="3"/>
        </w:rPr>
        <w:t>r</w:t>
      </w:r>
      <w:r w:rsidRPr="006A029D">
        <w:rPr>
          <w:rFonts w:ascii="Arial" w:eastAsia="Arial" w:hAnsi="Arial" w:cs="Arial"/>
        </w:rPr>
        <w:t>e</w:t>
      </w:r>
      <w:r w:rsidRPr="006A029D">
        <w:rPr>
          <w:rFonts w:ascii="Arial" w:eastAsia="Arial" w:hAnsi="Arial" w:cs="Arial"/>
          <w:spacing w:val="-1"/>
        </w:rPr>
        <w:t>g</w:t>
      </w:r>
      <w:r w:rsidRPr="006A029D">
        <w:rPr>
          <w:rFonts w:ascii="Arial" w:eastAsia="Arial" w:hAnsi="Arial" w:cs="Arial"/>
          <w:spacing w:val="2"/>
        </w:rPr>
        <w:t>u</w:t>
      </w:r>
      <w:r w:rsidRPr="006A029D">
        <w:rPr>
          <w:rFonts w:ascii="Arial" w:eastAsia="Arial" w:hAnsi="Arial" w:cs="Arial"/>
          <w:spacing w:val="-1"/>
        </w:rPr>
        <w:t>l</w:t>
      </w:r>
      <w:r w:rsidRPr="006A029D">
        <w:rPr>
          <w:rFonts w:ascii="Arial" w:eastAsia="Arial" w:hAnsi="Arial" w:cs="Arial"/>
        </w:rPr>
        <w:t>a</w:t>
      </w:r>
      <w:r w:rsidRPr="006A029D">
        <w:rPr>
          <w:rFonts w:ascii="Arial" w:eastAsia="Arial" w:hAnsi="Arial" w:cs="Arial"/>
          <w:spacing w:val="4"/>
        </w:rPr>
        <w:t>t</w:t>
      </w:r>
      <w:r w:rsidRPr="006A029D">
        <w:rPr>
          <w:rFonts w:ascii="Arial" w:eastAsia="Arial" w:hAnsi="Arial" w:cs="Arial"/>
          <w:spacing w:val="-1"/>
        </w:rPr>
        <w:t>i</w:t>
      </w:r>
      <w:r w:rsidRPr="006A029D">
        <w:rPr>
          <w:rFonts w:ascii="Arial" w:eastAsia="Arial" w:hAnsi="Arial" w:cs="Arial"/>
          <w:spacing w:val="2"/>
        </w:rPr>
        <w:t>o</w:t>
      </w:r>
      <w:r w:rsidRPr="006A029D">
        <w:rPr>
          <w:rFonts w:ascii="Arial" w:eastAsia="Arial" w:hAnsi="Arial" w:cs="Arial"/>
        </w:rPr>
        <w:t>n</w:t>
      </w:r>
      <w:r w:rsidRPr="006A029D">
        <w:rPr>
          <w:rFonts w:ascii="Arial" w:eastAsia="Arial" w:hAnsi="Arial" w:cs="Arial"/>
          <w:spacing w:val="1"/>
        </w:rPr>
        <w:t>s</w:t>
      </w:r>
      <w:r w:rsidRPr="006A029D">
        <w:rPr>
          <w:rFonts w:ascii="Arial" w:eastAsia="Arial" w:hAnsi="Arial" w:cs="Arial"/>
        </w:rPr>
        <w:t>,</w:t>
      </w:r>
      <w:r w:rsidRPr="006A029D">
        <w:rPr>
          <w:rFonts w:ascii="Arial" w:eastAsia="Arial" w:hAnsi="Arial" w:cs="Arial"/>
          <w:spacing w:val="-4"/>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c</w:t>
      </w:r>
      <w:r w:rsidRPr="006A029D">
        <w:rPr>
          <w:rFonts w:ascii="Arial" w:eastAsia="Arial" w:hAnsi="Arial" w:cs="Arial"/>
          <w:spacing w:val="-1"/>
        </w:rPr>
        <w:t>l</w:t>
      </w:r>
      <w:r w:rsidRPr="006A029D">
        <w:rPr>
          <w:rFonts w:ascii="Arial" w:eastAsia="Arial" w:hAnsi="Arial" w:cs="Arial"/>
          <w:spacing w:val="2"/>
        </w:rPr>
        <w:t>u</w:t>
      </w:r>
      <w:r w:rsidRPr="006A029D">
        <w:rPr>
          <w:rFonts w:ascii="Arial" w:eastAsia="Arial" w:hAnsi="Arial" w:cs="Arial"/>
        </w:rPr>
        <w:t>d</w:t>
      </w:r>
      <w:r w:rsidRPr="006A029D">
        <w:rPr>
          <w:rFonts w:ascii="Arial" w:eastAsia="Arial" w:hAnsi="Arial" w:cs="Arial"/>
          <w:spacing w:val="1"/>
        </w:rPr>
        <w:t>i</w:t>
      </w:r>
      <w:r w:rsidRPr="006A029D">
        <w:rPr>
          <w:rFonts w:ascii="Arial" w:eastAsia="Arial" w:hAnsi="Arial" w:cs="Arial"/>
        </w:rPr>
        <w:t>ng</w:t>
      </w:r>
      <w:r w:rsidRPr="006A029D">
        <w:rPr>
          <w:rFonts w:ascii="Arial" w:eastAsia="Arial" w:hAnsi="Arial" w:cs="Arial"/>
          <w:spacing w:val="-2"/>
        </w:rPr>
        <w:t xml:space="preserve"> </w:t>
      </w:r>
      <w:r w:rsidRPr="006A029D">
        <w:rPr>
          <w:rFonts w:ascii="Arial" w:eastAsia="Arial" w:hAnsi="Arial" w:cs="Arial"/>
        </w:rPr>
        <w:t>t</w:t>
      </w:r>
      <w:r w:rsidRPr="006A029D">
        <w:rPr>
          <w:rFonts w:ascii="Arial" w:eastAsia="Arial" w:hAnsi="Arial" w:cs="Arial"/>
          <w:spacing w:val="2"/>
        </w:rPr>
        <w:t>h</w:t>
      </w:r>
      <w:r w:rsidRPr="006A029D">
        <w:rPr>
          <w:rFonts w:ascii="Arial" w:eastAsia="Arial" w:hAnsi="Arial" w:cs="Arial"/>
        </w:rPr>
        <w:t>e</w:t>
      </w:r>
      <w:r w:rsidRPr="006A029D">
        <w:rPr>
          <w:rFonts w:ascii="Arial" w:eastAsia="Arial" w:hAnsi="Arial" w:cs="Arial"/>
          <w:spacing w:val="3"/>
        </w:rPr>
        <w:t xml:space="preserve"> </w:t>
      </w:r>
      <w:r w:rsidRPr="006A029D">
        <w:rPr>
          <w:rFonts w:ascii="Arial" w:eastAsia="Arial" w:hAnsi="Arial" w:cs="Arial"/>
          <w:spacing w:val="1"/>
        </w:rPr>
        <w:t>s</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rPr>
        <w:t>uri</w:t>
      </w:r>
      <w:r w:rsidRPr="006A029D">
        <w:rPr>
          <w:rFonts w:ascii="Arial" w:eastAsia="Arial" w:hAnsi="Arial" w:cs="Arial"/>
          <w:spacing w:val="1"/>
        </w:rPr>
        <w:t>n</w:t>
      </w:r>
      <w:r w:rsidRPr="006A029D">
        <w:rPr>
          <w:rFonts w:ascii="Arial" w:eastAsia="Arial" w:hAnsi="Arial" w:cs="Arial"/>
        </w:rPr>
        <w:t>g</w:t>
      </w:r>
      <w:r w:rsidRPr="006A029D">
        <w:rPr>
          <w:rFonts w:ascii="Arial" w:eastAsia="Arial" w:hAnsi="Arial" w:cs="Arial"/>
          <w:spacing w:val="-2"/>
        </w:rPr>
        <w:t xml:space="preserve"> </w:t>
      </w:r>
      <w:r w:rsidRPr="006A029D">
        <w:rPr>
          <w:rFonts w:ascii="Arial" w:eastAsia="Arial" w:hAnsi="Arial" w:cs="Arial"/>
        </w:rPr>
        <w:t>of</w:t>
      </w:r>
      <w:r w:rsidRPr="006A029D">
        <w:rPr>
          <w:rFonts w:ascii="Arial" w:eastAsia="Arial" w:hAnsi="Arial" w:cs="Arial"/>
          <w:spacing w:val="6"/>
        </w:rPr>
        <w:t xml:space="preserve"> </w:t>
      </w:r>
      <w:r w:rsidRPr="006A029D">
        <w:rPr>
          <w:rFonts w:ascii="Arial" w:eastAsia="Arial" w:hAnsi="Arial" w:cs="Arial"/>
          <w:spacing w:val="2"/>
        </w:rPr>
        <w:t>an</w:t>
      </w:r>
      <w:r w:rsidRPr="006A029D">
        <w:rPr>
          <w:rFonts w:ascii="Arial" w:eastAsia="Arial" w:hAnsi="Arial" w:cs="Arial"/>
        </w:rPr>
        <w:t xml:space="preserve">y </w:t>
      </w:r>
      <w:r w:rsidRPr="006A029D">
        <w:rPr>
          <w:rFonts w:ascii="Arial" w:eastAsia="Arial" w:hAnsi="Arial" w:cs="Arial"/>
          <w:spacing w:val="2"/>
        </w:rPr>
        <w:t>a</w:t>
      </w:r>
      <w:r w:rsidRPr="006A029D">
        <w:rPr>
          <w:rFonts w:ascii="Arial" w:eastAsia="Arial" w:hAnsi="Arial" w:cs="Arial"/>
        </w:rPr>
        <w:t>p</w:t>
      </w:r>
      <w:r w:rsidRPr="006A029D">
        <w:rPr>
          <w:rFonts w:ascii="Arial" w:eastAsia="Arial" w:hAnsi="Arial" w:cs="Arial"/>
          <w:spacing w:val="1"/>
        </w:rPr>
        <w:t>p</w:t>
      </w:r>
      <w:r w:rsidRPr="006A029D">
        <w:rPr>
          <w:rFonts w:ascii="Arial" w:eastAsia="Arial" w:hAnsi="Arial" w:cs="Arial"/>
          <w:spacing w:val="-1"/>
        </w:rPr>
        <w:t>li</w:t>
      </w:r>
      <w:r w:rsidRPr="006A029D">
        <w:rPr>
          <w:rFonts w:ascii="Arial" w:eastAsia="Arial" w:hAnsi="Arial" w:cs="Arial"/>
          <w:spacing w:val="1"/>
        </w:rPr>
        <w:t>c</w:t>
      </w:r>
      <w:r w:rsidRPr="006A029D">
        <w:rPr>
          <w:rFonts w:ascii="Arial" w:eastAsia="Arial" w:hAnsi="Arial" w:cs="Arial"/>
        </w:rPr>
        <w:t>a</w:t>
      </w:r>
      <w:r w:rsidRPr="006A029D">
        <w:rPr>
          <w:rFonts w:ascii="Arial" w:eastAsia="Arial" w:hAnsi="Arial" w:cs="Arial"/>
          <w:spacing w:val="1"/>
        </w:rPr>
        <w:t>b</w:t>
      </w:r>
      <w:r w:rsidRPr="006A029D">
        <w:rPr>
          <w:rFonts w:ascii="Arial" w:eastAsia="Arial" w:hAnsi="Arial" w:cs="Arial"/>
          <w:spacing w:val="-1"/>
        </w:rPr>
        <w:t>l</w:t>
      </w:r>
      <w:r w:rsidRPr="006A029D">
        <w:rPr>
          <w:rFonts w:ascii="Arial" w:eastAsia="Arial" w:hAnsi="Arial" w:cs="Arial"/>
        </w:rPr>
        <w:t>e p</w:t>
      </w:r>
      <w:r w:rsidRPr="006A029D">
        <w:rPr>
          <w:rFonts w:ascii="Arial" w:eastAsia="Arial" w:hAnsi="Arial" w:cs="Arial"/>
          <w:spacing w:val="-1"/>
        </w:rPr>
        <w:t>e</w:t>
      </w:r>
      <w:r w:rsidRPr="006A029D">
        <w:rPr>
          <w:rFonts w:ascii="Arial" w:eastAsia="Arial" w:hAnsi="Arial" w:cs="Arial"/>
          <w:spacing w:val="1"/>
        </w:rPr>
        <w:t>r</w:t>
      </w:r>
      <w:r w:rsidRPr="006A029D">
        <w:rPr>
          <w:rFonts w:ascii="Arial" w:eastAsia="Arial" w:hAnsi="Arial" w:cs="Arial"/>
          <w:spacing w:val="4"/>
        </w:rPr>
        <w:t>m</w:t>
      </w:r>
      <w:r w:rsidRPr="006A029D">
        <w:rPr>
          <w:rFonts w:ascii="Arial" w:eastAsia="Arial" w:hAnsi="Arial" w:cs="Arial"/>
          <w:spacing w:val="-1"/>
        </w:rPr>
        <w:t>i</w:t>
      </w:r>
      <w:r w:rsidRPr="006A029D">
        <w:rPr>
          <w:rFonts w:ascii="Arial" w:eastAsia="Arial" w:hAnsi="Arial" w:cs="Arial"/>
        </w:rPr>
        <w:t>t</w:t>
      </w:r>
      <w:r w:rsidRPr="006A029D">
        <w:rPr>
          <w:rFonts w:ascii="Arial" w:eastAsia="Arial" w:hAnsi="Arial" w:cs="Arial"/>
          <w:spacing w:val="1"/>
        </w:rPr>
        <w:t>s</w:t>
      </w:r>
      <w:r w:rsidRPr="006A029D">
        <w:rPr>
          <w:rFonts w:ascii="Arial" w:eastAsia="Arial" w:hAnsi="Arial" w:cs="Arial"/>
        </w:rPr>
        <w:t>,</w:t>
      </w:r>
      <w:r w:rsidRPr="006A029D">
        <w:rPr>
          <w:rFonts w:ascii="Arial" w:eastAsia="Arial" w:hAnsi="Arial" w:cs="Arial"/>
          <w:spacing w:val="-1"/>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d</w:t>
      </w:r>
      <w:r w:rsidRPr="006A029D">
        <w:rPr>
          <w:rFonts w:ascii="Arial" w:eastAsia="Arial" w:hAnsi="Arial" w:cs="Arial"/>
          <w:spacing w:val="6"/>
        </w:rPr>
        <w:t xml:space="preserve"> </w:t>
      </w:r>
      <w:r w:rsidRPr="006A029D">
        <w:rPr>
          <w:rFonts w:ascii="Arial" w:eastAsia="Arial" w:hAnsi="Arial" w:cs="Arial"/>
        </w:rPr>
        <w:t>w</w:t>
      </w:r>
      <w:r w:rsidRPr="006A029D">
        <w:rPr>
          <w:rFonts w:ascii="Arial" w:eastAsia="Arial" w:hAnsi="Arial" w:cs="Arial"/>
          <w:spacing w:val="-1"/>
        </w:rPr>
        <w:t>i</w:t>
      </w:r>
      <w:r w:rsidRPr="006A029D">
        <w:rPr>
          <w:rFonts w:ascii="Arial" w:eastAsia="Arial" w:hAnsi="Arial" w:cs="Arial"/>
          <w:spacing w:val="1"/>
        </w:rPr>
        <w:t>l</w:t>
      </w:r>
      <w:r w:rsidRPr="006A029D">
        <w:rPr>
          <w:rFonts w:ascii="Arial" w:eastAsia="Arial" w:hAnsi="Arial" w:cs="Arial"/>
        </w:rPr>
        <w:t>l</w:t>
      </w:r>
      <w:r w:rsidRPr="006A029D">
        <w:rPr>
          <w:rFonts w:ascii="Arial" w:eastAsia="Arial" w:hAnsi="Arial" w:cs="Arial"/>
          <w:spacing w:val="3"/>
        </w:rPr>
        <w:t xml:space="preserve"> </w:t>
      </w:r>
      <w:r w:rsidRPr="006A029D">
        <w:rPr>
          <w:rFonts w:ascii="Arial" w:eastAsia="Arial" w:hAnsi="Arial" w:cs="Arial"/>
          <w:spacing w:val="1"/>
        </w:rPr>
        <w:t>r</w:t>
      </w:r>
      <w:r w:rsidRPr="006A029D">
        <w:rPr>
          <w:rFonts w:ascii="Arial" w:eastAsia="Arial" w:hAnsi="Arial" w:cs="Arial"/>
        </w:rPr>
        <w:t>e</w:t>
      </w:r>
      <w:r w:rsidRPr="006A029D">
        <w:rPr>
          <w:rFonts w:ascii="Arial" w:eastAsia="Arial" w:hAnsi="Arial" w:cs="Arial"/>
          <w:spacing w:val="-1"/>
        </w:rPr>
        <w:t>i</w:t>
      </w:r>
      <w:r w:rsidRPr="006A029D">
        <w:rPr>
          <w:rFonts w:ascii="Arial" w:eastAsia="Arial" w:hAnsi="Arial" w:cs="Arial"/>
          <w:spacing w:val="4"/>
        </w:rPr>
        <w:t>m</w:t>
      </w:r>
      <w:r w:rsidRPr="006A029D">
        <w:rPr>
          <w:rFonts w:ascii="Arial" w:eastAsia="Arial" w:hAnsi="Arial" w:cs="Arial"/>
        </w:rPr>
        <w:t>b</w:t>
      </w:r>
      <w:r w:rsidRPr="006A029D">
        <w:rPr>
          <w:rFonts w:ascii="Arial" w:eastAsia="Arial" w:hAnsi="Arial" w:cs="Arial"/>
          <w:spacing w:val="-1"/>
        </w:rPr>
        <w:t>u</w:t>
      </w:r>
      <w:r w:rsidRPr="006A029D">
        <w:rPr>
          <w:rFonts w:ascii="Arial" w:eastAsia="Arial" w:hAnsi="Arial" w:cs="Arial"/>
          <w:spacing w:val="1"/>
        </w:rPr>
        <w:t>rs</w:t>
      </w:r>
      <w:r w:rsidRPr="006A029D">
        <w:rPr>
          <w:rFonts w:ascii="Arial" w:eastAsia="Arial" w:hAnsi="Arial" w:cs="Arial"/>
        </w:rPr>
        <w:t>e</w:t>
      </w:r>
      <w:r w:rsidRPr="006A029D">
        <w:rPr>
          <w:rFonts w:ascii="Arial" w:eastAsia="Arial" w:hAnsi="Arial" w:cs="Arial"/>
          <w:spacing w:val="-3"/>
        </w:rPr>
        <w:t xml:space="preserve"> </w:t>
      </w:r>
      <w:r w:rsidRPr="006A029D">
        <w:rPr>
          <w:rFonts w:ascii="Arial" w:eastAsia="Arial" w:hAnsi="Arial" w:cs="Arial"/>
        </w:rPr>
        <w:t>the</w:t>
      </w:r>
      <w:r w:rsidRPr="006A029D">
        <w:rPr>
          <w:rFonts w:ascii="Arial" w:eastAsia="Arial" w:hAnsi="Arial" w:cs="Arial"/>
          <w:spacing w:val="3"/>
        </w:rPr>
        <w:t xml:space="preserve"> </w:t>
      </w:r>
      <w:r w:rsidRPr="006A029D">
        <w:rPr>
          <w:rFonts w:ascii="Arial" w:eastAsia="Arial" w:hAnsi="Arial" w:cs="Arial"/>
          <w:spacing w:val="2"/>
        </w:rPr>
        <w:t>D</w:t>
      </w:r>
      <w:r w:rsidRPr="006A029D">
        <w:rPr>
          <w:rFonts w:ascii="Arial" w:eastAsia="Arial" w:hAnsi="Arial" w:cs="Arial"/>
        </w:rPr>
        <w:t>e</w:t>
      </w:r>
      <w:r w:rsidRPr="006A029D">
        <w:rPr>
          <w:rFonts w:ascii="Arial" w:eastAsia="Arial" w:hAnsi="Arial" w:cs="Arial"/>
          <w:spacing w:val="-1"/>
        </w:rPr>
        <w:t>p</w:t>
      </w:r>
      <w:r w:rsidRPr="006A029D">
        <w:rPr>
          <w:rFonts w:ascii="Arial" w:eastAsia="Arial" w:hAnsi="Arial" w:cs="Arial"/>
        </w:rPr>
        <w:t>art</w:t>
      </w:r>
      <w:r w:rsidRPr="006A029D">
        <w:rPr>
          <w:rFonts w:ascii="Arial" w:eastAsia="Arial" w:hAnsi="Arial" w:cs="Arial"/>
          <w:spacing w:val="5"/>
        </w:rPr>
        <w:t>m</w:t>
      </w:r>
      <w:r w:rsidRPr="006A029D">
        <w:rPr>
          <w:rFonts w:ascii="Arial" w:eastAsia="Arial" w:hAnsi="Arial" w:cs="Arial"/>
        </w:rPr>
        <w:t>e</w:t>
      </w:r>
      <w:r w:rsidRPr="006A029D">
        <w:rPr>
          <w:rFonts w:ascii="Arial" w:eastAsia="Arial" w:hAnsi="Arial" w:cs="Arial"/>
          <w:spacing w:val="-1"/>
        </w:rPr>
        <w:t>n</w:t>
      </w:r>
      <w:r w:rsidRPr="006A029D">
        <w:rPr>
          <w:rFonts w:ascii="Arial" w:eastAsia="Arial" w:hAnsi="Arial" w:cs="Arial"/>
        </w:rPr>
        <w:t>t</w:t>
      </w:r>
      <w:r w:rsidRPr="006A029D">
        <w:rPr>
          <w:rFonts w:ascii="Arial" w:eastAsia="Arial" w:hAnsi="Arial" w:cs="Arial"/>
          <w:spacing w:val="-4"/>
        </w:rPr>
        <w:t xml:space="preserve"> </w:t>
      </w:r>
      <w:r w:rsidRPr="006A029D">
        <w:rPr>
          <w:rFonts w:ascii="Arial" w:eastAsia="Arial" w:hAnsi="Arial" w:cs="Arial"/>
          <w:spacing w:val="2"/>
        </w:rPr>
        <w:t>f</w:t>
      </w:r>
      <w:r w:rsidRPr="006A029D">
        <w:rPr>
          <w:rFonts w:ascii="Arial" w:eastAsia="Arial" w:hAnsi="Arial" w:cs="Arial"/>
        </w:rPr>
        <w:t>or</w:t>
      </w:r>
      <w:r w:rsidRPr="006A029D">
        <w:rPr>
          <w:rFonts w:ascii="Arial" w:eastAsia="Arial" w:hAnsi="Arial" w:cs="Arial"/>
          <w:spacing w:val="5"/>
        </w:rPr>
        <w:t xml:space="preserve"> </w:t>
      </w:r>
      <w:r w:rsidRPr="006A029D">
        <w:rPr>
          <w:rFonts w:ascii="Arial" w:eastAsia="Arial" w:hAnsi="Arial" w:cs="Arial"/>
        </w:rPr>
        <w:t>a</w:t>
      </w:r>
      <w:r w:rsidRPr="006A029D">
        <w:rPr>
          <w:rFonts w:ascii="Arial" w:eastAsia="Arial" w:hAnsi="Arial" w:cs="Arial"/>
          <w:spacing w:val="1"/>
        </w:rPr>
        <w:t>n</w:t>
      </w:r>
      <w:r w:rsidRPr="006A029D">
        <w:rPr>
          <w:rFonts w:ascii="Arial" w:eastAsia="Arial" w:hAnsi="Arial" w:cs="Arial"/>
        </w:rPr>
        <w:t xml:space="preserve">y </w:t>
      </w:r>
      <w:r w:rsidRPr="006A029D">
        <w:rPr>
          <w:rFonts w:ascii="Arial" w:eastAsia="Arial" w:hAnsi="Arial" w:cs="Arial"/>
          <w:spacing w:val="-1"/>
        </w:rPr>
        <w:t>l</w:t>
      </w:r>
      <w:r w:rsidRPr="006A029D">
        <w:rPr>
          <w:rFonts w:ascii="Arial" w:eastAsia="Arial" w:hAnsi="Arial" w:cs="Arial"/>
        </w:rPr>
        <w:t>o</w:t>
      </w:r>
      <w:r w:rsidRPr="006A029D">
        <w:rPr>
          <w:rFonts w:ascii="Arial" w:eastAsia="Arial" w:hAnsi="Arial" w:cs="Arial"/>
          <w:spacing w:val="1"/>
        </w:rPr>
        <w:t>s</w:t>
      </w:r>
      <w:r w:rsidRPr="006A029D">
        <w:rPr>
          <w:rFonts w:ascii="Arial" w:eastAsia="Arial" w:hAnsi="Arial" w:cs="Arial"/>
        </w:rPr>
        <w:t>s</w:t>
      </w:r>
      <w:r w:rsidRPr="006A029D">
        <w:rPr>
          <w:rFonts w:ascii="Arial" w:eastAsia="Arial" w:hAnsi="Arial" w:cs="Arial"/>
          <w:spacing w:val="-3"/>
        </w:rPr>
        <w:t xml:space="preserve"> </w:t>
      </w:r>
      <w:r w:rsidRPr="006A029D">
        <w:rPr>
          <w:rFonts w:ascii="Arial" w:eastAsia="Arial" w:hAnsi="Arial" w:cs="Arial"/>
          <w:spacing w:val="-1"/>
        </w:rPr>
        <w:t>i</w:t>
      </w:r>
      <w:r w:rsidRPr="006A029D">
        <w:rPr>
          <w:rFonts w:ascii="Arial" w:eastAsia="Arial" w:hAnsi="Arial" w:cs="Arial"/>
        </w:rPr>
        <w:t>n</w:t>
      </w:r>
      <w:r w:rsidRPr="006A029D">
        <w:rPr>
          <w:rFonts w:ascii="Arial" w:eastAsia="Arial" w:hAnsi="Arial" w:cs="Arial"/>
          <w:spacing w:val="1"/>
        </w:rPr>
        <w:t>c</w:t>
      </w:r>
      <w:r w:rsidRPr="006A029D">
        <w:rPr>
          <w:rFonts w:ascii="Arial" w:eastAsia="Arial" w:hAnsi="Arial" w:cs="Arial"/>
        </w:rPr>
        <w:t>ur</w:t>
      </w:r>
      <w:r w:rsidRPr="006A029D">
        <w:rPr>
          <w:rFonts w:ascii="Arial" w:eastAsia="Arial" w:hAnsi="Arial" w:cs="Arial"/>
          <w:spacing w:val="1"/>
        </w:rPr>
        <w:t>r</w:t>
      </w:r>
      <w:r w:rsidRPr="006A029D">
        <w:rPr>
          <w:rFonts w:ascii="Arial" w:eastAsia="Arial" w:hAnsi="Arial" w:cs="Arial"/>
        </w:rPr>
        <w:t>ed</w:t>
      </w:r>
      <w:r w:rsidRPr="006A029D">
        <w:rPr>
          <w:rFonts w:ascii="Arial" w:eastAsia="Arial" w:hAnsi="Arial" w:cs="Arial"/>
          <w:spacing w:val="-6"/>
        </w:rPr>
        <w:t xml:space="preserve"> </w:t>
      </w:r>
      <w:r w:rsidRPr="006A029D">
        <w:rPr>
          <w:rFonts w:ascii="Arial" w:eastAsia="Arial" w:hAnsi="Arial" w:cs="Arial"/>
          <w:spacing w:val="-1"/>
        </w:rPr>
        <w:t>i</w:t>
      </w:r>
      <w:r w:rsidRPr="006A029D">
        <w:rPr>
          <w:rFonts w:ascii="Arial" w:eastAsia="Arial" w:hAnsi="Arial" w:cs="Arial"/>
        </w:rPr>
        <w:t xml:space="preserve">n </w:t>
      </w:r>
      <w:r w:rsidRPr="006A029D">
        <w:rPr>
          <w:rFonts w:ascii="Arial" w:eastAsia="Arial" w:hAnsi="Arial" w:cs="Arial"/>
          <w:spacing w:val="1"/>
        </w:rPr>
        <w:t>c</w:t>
      </w:r>
      <w:r w:rsidRPr="006A029D">
        <w:rPr>
          <w:rFonts w:ascii="Arial" w:eastAsia="Arial" w:hAnsi="Arial" w:cs="Arial"/>
        </w:rPr>
        <w:t>o</w:t>
      </w:r>
      <w:r w:rsidRPr="006A029D">
        <w:rPr>
          <w:rFonts w:ascii="Arial" w:eastAsia="Arial" w:hAnsi="Arial" w:cs="Arial"/>
          <w:spacing w:val="-1"/>
        </w:rPr>
        <w:t>n</w:t>
      </w:r>
      <w:r w:rsidRPr="006A029D">
        <w:rPr>
          <w:rFonts w:ascii="Arial" w:eastAsia="Arial" w:hAnsi="Arial" w:cs="Arial"/>
          <w:spacing w:val="2"/>
        </w:rPr>
        <w:t>n</w:t>
      </w:r>
      <w:r w:rsidRPr="006A029D">
        <w:rPr>
          <w:rFonts w:ascii="Arial" w:eastAsia="Arial" w:hAnsi="Arial" w:cs="Arial"/>
        </w:rPr>
        <w:t>e</w:t>
      </w:r>
      <w:r w:rsidRPr="006A029D">
        <w:rPr>
          <w:rFonts w:ascii="Arial" w:eastAsia="Arial" w:hAnsi="Arial" w:cs="Arial"/>
          <w:spacing w:val="1"/>
        </w:rPr>
        <w:t>c</w:t>
      </w:r>
      <w:r w:rsidRPr="006A029D">
        <w:rPr>
          <w:rFonts w:ascii="Arial" w:eastAsia="Arial" w:hAnsi="Arial" w:cs="Arial"/>
        </w:rPr>
        <w:t>t</w:t>
      </w:r>
      <w:r w:rsidRPr="006A029D">
        <w:rPr>
          <w:rFonts w:ascii="Arial" w:eastAsia="Arial" w:hAnsi="Arial" w:cs="Arial"/>
          <w:spacing w:val="-1"/>
        </w:rPr>
        <w:t>i</w:t>
      </w:r>
      <w:r w:rsidRPr="006A029D">
        <w:rPr>
          <w:rFonts w:ascii="Arial" w:eastAsia="Arial" w:hAnsi="Arial" w:cs="Arial"/>
          <w:spacing w:val="2"/>
        </w:rPr>
        <w:t>o</w:t>
      </w:r>
      <w:r w:rsidRPr="006A029D">
        <w:rPr>
          <w:rFonts w:ascii="Arial" w:eastAsia="Arial" w:hAnsi="Arial" w:cs="Arial"/>
        </w:rPr>
        <w:t>n</w:t>
      </w:r>
      <w:r w:rsidRPr="006A029D">
        <w:rPr>
          <w:rFonts w:ascii="Arial" w:eastAsia="Arial" w:hAnsi="Arial" w:cs="Arial"/>
          <w:spacing w:val="-9"/>
        </w:rPr>
        <w:t xml:space="preserve"> </w:t>
      </w:r>
      <w:r w:rsidRPr="006A029D">
        <w:rPr>
          <w:rFonts w:ascii="Arial" w:eastAsia="Arial" w:hAnsi="Arial" w:cs="Arial"/>
        </w:rPr>
        <w:t>th</w:t>
      </w:r>
      <w:r w:rsidRPr="006A029D">
        <w:rPr>
          <w:rFonts w:ascii="Arial" w:eastAsia="Arial" w:hAnsi="Arial" w:cs="Arial"/>
          <w:spacing w:val="-1"/>
        </w:rPr>
        <w:t>e</w:t>
      </w:r>
      <w:r w:rsidRPr="006A029D">
        <w:rPr>
          <w:rFonts w:ascii="Arial" w:eastAsia="Arial" w:hAnsi="Arial" w:cs="Arial"/>
          <w:spacing w:val="1"/>
        </w:rPr>
        <w:t>r</w:t>
      </w:r>
      <w:r w:rsidRPr="006A029D">
        <w:rPr>
          <w:rFonts w:ascii="Arial" w:eastAsia="Arial" w:hAnsi="Arial" w:cs="Arial"/>
          <w:spacing w:val="2"/>
        </w:rPr>
        <w:t>e</w:t>
      </w:r>
      <w:r w:rsidRPr="006A029D">
        <w:rPr>
          <w:rFonts w:ascii="Arial" w:eastAsia="Arial" w:hAnsi="Arial" w:cs="Arial"/>
        </w:rPr>
        <w:t>w</w:t>
      </w:r>
      <w:r w:rsidRPr="006A029D">
        <w:rPr>
          <w:rFonts w:ascii="Arial" w:eastAsia="Arial" w:hAnsi="Arial" w:cs="Arial"/>
          <w:spacing w:val="-1"/>
        </w:rPr>
        <w:t>i</w:t>
      </w:r>
      <w:r w:rsidRPr="006A029D">
        <w:rPr>
          <w:rFonts w:ascii="Arial" w:eastAsia="Arial" w:hAnsi="Arial" w:cs="Arial"/>
        </w:rPr>
        <w:t xml:space="preserve">th. Without limiting the generality of the foregoing, in connection with the Project, the </w:t>
      </w:r>
      <w:r w:rsidR="002915D4" w:rsidRPr="006A029D">
        <w:rPr>
          <w:rFonts w:ascii="Arial" w:eastAsia="Arial" w:hAnsi="Arial" w:cs="Arial"/>
        </w:rPr>
        <w:t>Recipient</w:t>
      </w:r>
      <w:r w:rsidRPr="006A029D">
        <w:rPr>
          <w:rFonts w:ascii="Arial" w:eastAsia="Arial" w:hAnsi="Arial" w:cs="Arial"/>
        </w:rPr>
        <w:t xml:space="preserve"> will not use any facilities that are in violation of the Clean Air Act or </w:t>
      </w:r>
      <w:r w:rsidR="00C8070E" w:rsidRPr="006A029D">
        <w:rPr>
          <w:rFonts w:ascii="Arial" w:eastAsia="Arial" w:hAnsi="Arial" w:cs="Arial"/>
        </w:rPr>
        <w:t>the Federal Water Pollution Control</w:t>
      </w:r>
      <w:r w:rsidRPr="006A029D">
        <w:rPr>
          <w:rFonts w:ascii="Arial" w:eastAsia="Arial" w:hAnsi="Arial" w:cs="Arial"/>
        </w:rPr>
        <w:t xml:space="preserve"> Act, will report the use of facilities placed on or likely to be placed on the U.S. EPA “List of Violating Facilities”, will report the use of prohibited facilities to the Federal Transit Administration and the Regional U.S. EPA Office, and shall comply with Section 306 of the Clean Air Act, as amended, 42 U.S.C. § 7606, and other requirements of the Clean Air Act, as amended, 42 U.S.C. §§ 7401 - 7671q, and </w:t>
      </w:r>
      <w:r w:rsidR="00C8070E" w:rsidRPr="006A029D">
        <w:rPr>
          <w:rFonts w:ascii="Arial" w:eastAsia="Arial" w:hAnsi="Arial" w:cs="Arial"/>
        </w:rPr>
        <w:t>the</w:t>
      </w:r>
      <w:r w:rsidRPr="006A029D">
        <w:rPr>
          <w:rFonts w:ascii="Arial" w:eastAsia="Arial" w:hAnsi="Arial" w:cs="Arial"/>
        </w:rPr>
        <w:t xml:space="preserve"> requirements of the </w:t>
      </w:r>
      <w:r w:rsidR="00C8070E" w:rsidRPr="006A029D">
        <w:rPr>
          <w:rFonts w:ascii="Arial" w:eastAsia="Arial" w:hAnsi="Arial" w:cs="Arial"/>
        </w:rPr>
        <w:t>Federal Water Pollution Control</w:t>
      </w:r>
      <w:r w:rsidRPr="006A029D">
        <w:rPr>
          <w:rFonts w:ascii="Arial" w:eastAsia="Arial" w:hAnsi="Arial" w:cs="Arial"/>
        </w:rPr>
        <w:t xml:space="preserve"> Act, as amended, 33 U.S.C. §§ 1251 – 1377.</w:t>
      </w:r>
    </w:p>
    <w:p w14:paraId="67CC8EDD" w14:textId="77777777" w:rsidR="00D0302A" w:rsidRDefault="00D0302A" w:rsidP="00D0302A">
      <w:pPr>
        <w:tabs>
          <w:tab w:val="left" w:pos="720"/>
          <w:tab w:val="left" w:pos="1440"/>
          <w:tab w:val="left" w:pos="2160"/>
        </w:tabs>
        <w:jc w:val="both"/>
        <w:rPr>
          <w:rFonts w:ascii="Arial" w:hAnsi="Arial" w:cs="Arial"/>
          <w:b/>
        </w:rPr>
      </w:pPr>
    </w:p>
    <w:p w14:paraId="2E0B03F3" w14:textId="15F0DF52" w:rsidR="00AA6F1F" w:rsidRPr="009E57CE" w:rsidRDefault="00D0302A" w:rsidP="009E57CE">
      <w:pPr>
        <w:tabs>
          <w:tab w:val="left" w:pos="720"/>
          <w:tab w:val="left" w:pos="1440"/>
          <w:tab w:val="left" w:pos="2160"/>
        </w:tabs>
        <w:jc w:val="both"/>
        <w:rPr>
          <w:rFonts w:ascii="Arial" w:hAnsi="Arial" w:cs="Arial"/>
          <w:b/>
        </w:rPr>
      </w:pPr>
      <w:r>
        <w:rPr>
          <w:rFonts w:ascii="Arial" w:hAnsi="Arial" w:cs="Arial"/>
          <w:b/>
        </w:rPr>
        <w:tab/>
        <w:t>m.</w:t>
      </w:r>
      <w:r w:rsidR="00AA6F1F" w:rsidRPr="00D0302A">
        <w:rPr>
          <w:rFonts w:ascii="Arial" w:hAnsi="Arial" w:cs="Arial"/>
          <w:b/>
        </w:rPr>
        <w:tab/>
        <w:t>Performance Evaluations (2 CFR 200.331)</w:t>
      </w:r>
      <w:r>
        <w:rPr>
          <w:rFonts w:ascii="Arial" w:hAnsi="Arial" w:cs="Arial"/>
          <w:b/>
        </w:rPr>
        <w:t>.</w:t>
      </w:r>
      <w:r w:rsidR="009E57CE">
        <w:rPr>
          <w:rFonts w:ascii="Arial" w:hAnsi="Arial" w:cs="Arial"/>
          <w:b/>
        </w:rPr>
        <w:t xml:space="preserve">  </w:t>
      </w:r>
      <w:r w:rsidR="00AA6F1F" w:rsidRPr="006A029D">
        <w:rPr>
          <w:rFonts w:ascii="Arial" w:hAnsi="Arial" w:cs="Arial"/>
        </w:rPr>
        <w:t xml:space="preserve">Recipients are evaluated on a project-by-project basis.  The evaluations provide information about oversight needs and provide input for the monitoring and risk process.  Evaluations are submitted to the Recipient’s person in responsible charge or designee as part of the Project closeout process.  The Department provides the evaluation to the Recipient no more than 30 days after </w:t>
      </w:r>
      <w:r w:rsidR="00C47645" w:rsidRPr="006A029D">
        <w:rPr>
          <w:rFonts w:ascii="Arial" w:hAnsi="Arial" w:cs="Arial"/>
        </w:rPr>
        <w:t>project close out</w:t>
      </w:r>
      <w:r w:rsidR="00AA6F1F" w:rsidRPr="006A029D">
        <w:rPr>
          <w:rFonts w:ascii="Arial" w:hAnsi="Arial" w:cs="Arial"/>
        </w:rPr>
        <w:t xml:space="preserve">.  </w:t>
      </w:r>
    </w:p>
    <w:p w14:paraId="77A35067" w14:textId="77777777" w:rsidR="00AA6F1F" w:rsidRPr="006A029D" w:rsidRDefault="00AA6F1F" w:rsidP="00AA6F1F">
      <w:pPr>
        <w:spacing w:line="235" w:lineRule="auto"/>
        <w:jc w:val="both"/>
        <w:rPr>
          <w:rFonts w:ascii="Arial" w:hAnsi="Arial" w:cs="Arial"/>
        </w:rPr>
      </w:pPr>
    </w:p>
    <w:p w14:paraId="761DA72F" w14:textId="3386903E" w:rsidR="00404754" w:rsidRPr="006A029D" w:rsidRDefault="004E5DB3" w:rsidP="00201C63">
      <w:pPr>
        <w:tabs>
          <w:tab w:val="left" w:pos="720"/>
          <w:tab w:val="left" w:pos="1440"/>
          <w:tab w:val="left" w:pos="2160"/>
        </w:tabs>
        <w:spacing w:before="19"/>
        <w:rPr>
          <w:rFonts w:ascii="Arial" w:hAnsi="Arial" w:cs="Arial"/>
          <w:b/>
        </w:rPr>
      </w:pPr>
      <w:r w:rsidRPr="006A029D">
        <w:rPr>
          <w:rFonts w:ascii="Arial" w:hAnsi="Arial" w:cs="Arial"/>
          <w:b/>
        </w:rPr>
        <w:t>1</w:t>
      </w:r>
      <w:r w:rsidR="004E17F5" w:rsidRPr="006A029D">
        <w:rPr>
          <w:rFonts w:ascii="Arial" w:hAnsi="Arial" w:cs="Arial"/>
          <w:b/>
        </w:rPr>
        <w:t>9</w:t>
      </w:r>
      <w:r w:rsidRPr="006A029D">
        <w:rPr>
          <w:rFonts w:ascii="Arial" w:hAnsi="Arial" w:cs="Arial"/>
          <w:b/>
        </w:rPr>
        <w:t>.</w:t>
      </w:r>
      <w:r w:rsidRPr="006A029D">
        <w:rPr>
          <w:rFonts w:ascii="Arial" w:hAnsi="Arial" w:cs="Arial"/>
          <w:b/>
        </w:rPr>
        <w:tab/>
        <w:t>Miscellaneous Provisions.</w:t>
      </w:r>
    </w:p>
    <w:p w14:paraId="1A82DF7E" w14:textId="77777777" w:rsidR="00816126" w:rsidRPr="006A029D" w:rsidRDefault="00816126" w:rsidP="00201C63">
      <w:pPr>
        <w:tabs>
          <w:tab w:val="left" w:pos="720"/>
          <w:tab w:val="left" w:pos="1440"/>
          <w:tab w:val="left" w:pos="2160"/>
        </w:tabs>
        <w:spacing w:before="34"/>
        <w:jc w:val="both"/>
        <w:rPr>
          <w:rFonts w:ascii="Arial" w:eastAsia="Arial" w:hAnsi="Arial" w:cs="Arial"/>
          <w:spacing w:val="5"/>
        </w:rPr>
      </w:pPr>
    </w:p>
    <w:p w14:paraId="1CC9D7D0" w14:textId="0407CE85" w:rsidR="00D8249F" w:rsidRPr="006A029D" w:rsidRDefault="00816126" w:rsidP="00201C63">
      <w:pPr>
        <w:tabs>
          <w:tab w:val="left" w:pos="720"/>
          <w:tab w:val="left" w:pos="1440"/>
          <w:tab w:val="left" w:pos="2160"/>
        </w:tabs>
        <w:spacing w:before="34"/>
        <w:jc w:val="both"/>
        <w:rPr>
          <w:rFonts w:ascii="Arial" w:eastAsia="Arial" w:hAnsi="Arial" w:cs="Arial"/>
          <w:spacing w:val="5"/>
        </w:rPr>
      </w:pPr>
      <w:r w:rsidRPr="006A029D">
        <w:rPr>
          <w:rFonts w:ascii="Arial" w:eastAsia="Arial" w:hAnsi="Arial" w:cs="Arial"/>
          <w:spacing w:val="5"/>
        </w:rPr>
        <w:tab/>
      </w:r>
      <w:r w:rsidRPr="006A029D">
        <w:rPr>
          <w:rFonts w:ascii="Arial" w:eastAsia="Arial" w:hAnsi="Arial" w:cs="Arial"/>
          <w:b/>
          <w:spacing w:val="5"/>
        </w:rPr>
        <w:t>a.</w:t>
      </w:r>
      <w:r w:rsidRPr="006A029D">
        <w:rPr>
          <w:rFonts w:ascii="Arial" w:eastAsia="Arial" w:hAnsi="Arial" w:cs="Arial"/>
          <w:b/>
          <w:spacing w:val="5"/>
        </w:rPr>
        <w:tab/>
      </w:r>
      <w:r w:rsidR="00D8249F" w:rsidRPr="006A029D">
        <w:rPr>
          <w:rFonts w:ascii="Arial" w:eastAsia="Arial" w:hAnsi="Arial" w:cs="Arial"/>
          <w:b/>
          <w:spacing w:val="5"/>
        </w:rPr>
        <w:t>Compliance with Conditions and Laws.</w:t>
      </w:r>
      <w:r w:rsidR="00D8249F" w:rsidRPr="006A029D">
        <w:rPr>
          <w:rFonts w:ascii="Arial" w:eastAsia="Arial" w:hAnsi="Arial" w:cs="Arial"/>
          <w:spacing w:val="5"/>
        </w:rPr>
        <w:tab/>
      </w:r>
      <w:r w:rsidR="006B1DDC" w:rsidRPr="006A029D">
        <w:rPr>
          <w:rFonts w:ascii="Arial" w:eastAsia="Arial" w:hAnsi="Arial" w:cs="Arial"/>
          <w:spacing w:val="5"/>
        </w:rPr>
        <w:t xml:space="preserve"> </w:t>
      </w:r>
      <w:r w:rsidR="00D8249F" w:rsidRPr="006A029D">
        <w:rPr>
          <w:rFonts w:ascii="Arial" w:eastAsia="Arial" w:hAnsi="Arial" w:cs="Arial"/>
          <w:spacing w:val="5"/>
        </w:rPr>
        <w:t xml:space="preserve">The </w:t>
      </w:r>
      <w:r w:rsidR="002915D4" w:rsidRPr="006A029D">
        <w:rPr>
          <w:rFonts w:ascii="Arial" w:eastAsia="Arial" w:hAnsi="Arial" w:cs="Arial"/>
          <w:spacing w:val="5"/>
        </w:rPr>
        <w:t>Recipient</w:t>
      </w:r>
      <w:r w:rsidR="00D8249F" w:rsidRPr="006A029D">
        <w:rPr>
          <w:rFonts w:ascii="Arial" w:eastAsia="Arial" w:hAnsi="Arial" w:cs="Arial"/>
          <w:spacing w:val="5"/>
        </w:rPr>
        <w:t xml:space="preserve"> shall comply and require its contractors and subcontractors to comply with all terms and conditions of this Agreement and all federal, state, and local laws and regulations applicable to this Project.  </w:t>
      </w:r>
    </w:p>
    <w:p w14:paraId="08DF0EAC" w14:textId="77777777" w:rsidR="00D8249F" w:rsidRPr="006A029D" w:rsidRDefault="00D8249F" w:rsidP="00201C63">
      <w:pPr>
        <w:tabs>
          <w:tab w:val="left" w:pos="720"/>
          <w:tab w:val="left" w:pos="1440"/>
          <w:tab w:val="left" w:pos="2160"/>
        </w:tabs>
        <w:spacing w:before="34"/>
        <w:jc w:val="both"/>
        <w:rPr>
          <w:rFonts w:ascii="Arial" w:eastAsia="Arial" w:hAnsi="Arial" w:cs="Arial"/>
          <w:spacing w:val="5"/>
        </w:rPr>
      </w:pPr>
    </w:p>
    <w:p w14:paraId="616267F8" w14:textId="484307C8" w:rsidR="00404754" w:rsidRPr="006A029D" w:rsidRDefault="00D8249F" w:rsidP="00201C63">
      <w:pPr>
        <w:tabs>
          <w:tab w:val="left" w:pos="720"/>
          <w:tab w:val="left" w:pos="1440"/>
          <w:tab w:val="left" w:pos="2160"/>
        </w:tabs>
        <w:spacing w:before="34"/>
        <w:jc w:val="both"/>
        <w:rPr>
          <w:rFonts w:ascii="Arial" w:hAnsi="Arial" w:cs="Arial"/>
        </w:rPr>
      </w:pPr>
      <w:r w:rsidRPr="006A029D">
        <w:rPr>
          <w:rFonts w:ascii="Arial" w:eastAsia="Arial" w:hAnsi="Arial" w:cs="Arial"/>
          <w:spacing w:val="5"/>
        </w:rPr>
        <w:tab/>
      </w:r>
      <w:r w:rsidRPr="006A029D">
        <w:rPr>
          <w:rFonts w:ascii="Arial" w:eastAsia="Arial" w:hAnsi="Arial" w:cs="Arial"/>
          <w:b/>
          <w:spacing w:val="5"/>
        </w:rPr>
        <w:t>b.</w:t>
      </w:r>
      <w:r w:rsidRPr="006A029D">
        <w:rPr>
          <w:rFonts w:ascii="Arial" w:eastAsia="Arial" w:hAnsi="Arial" w:cs="Arial"/>
          <w:b/>
          <w:spacing w:val="5"/>
        </w:rPr>
        <w:tab/>
      </w:r>
      <w:r w:rsidR="00CE776C" w:rsidRPr="006A029D">
        <w:rPr>
          <w:rFonts w:ascii="Arial" w:eastAsia="Arial" w:hAnsi="Arial" w:cs="Arial"/>
          <w:b/>
          <w:bCs/>
          <w:spacing w:val="-5"/>
        </w:rPr>
        <w:t>Compliance with Public Records Laws</w:t>
      </w:r>
      <w:r w:rsidR="00404754" w:rsidRPr="006A029D">
        <w:rPr>
          <w:rFonts w:ascii="Arial" w:eastAsia="Arial" w:hAnsi="Arial" w:cs="Arial"/>
          <w:b/>
          <w:bCs/>
        </w:rPr>
        <w:t>.</w:t>
      </w:r>
      <w:r w:rsidR="00404754" w:rsidRPr="006A029D">
        <w:rPr>
          <w:rFonts w:ascii="Arial" w:eastAsia="Arial" w:hAnsi="Arial" w:cs="Arial"/>
          <w:b/>
          <w:bCs/>
          <w:spacing w:val="-9"/>
        </w:rPr>
        <w:t xml:space="preserve"> </w:t>
      </w:r>
      <w:r w:rsidR="005654B8" w:rsidRPr="006A029D">
        <w:rPr>
          <w:rFonts w:ascii="Arial" w:eastAsia="Arial" w:hAnsi="Arial" w:cs="Arial"/>
          <w:b/>
          <w:bCs/>
          <w:spacing w:val="-9"/>
        </w:rPr>
        <w:tab/>
      </w:r>
      <w:r w:rsidR="005654B8" w:rsidRPr="006A029D">
        <w:rPr>
          <w:rFonts w:ascii="Arial" w:eastAsia="Arial" w:hAnsi="Arial" w:cs="Arial"/>
          <w:spacing w:val="5"/>
        </w:rPr>
        <w:t xml:space="preserve">The </w:t>
      </w:r>
      <w:r w:rsidR="002915D4" w:rsidRPr="006A029D">
        <w:rPr>
          <w:rFonts w:ascii="Arial" w:eastAsia="Arial" w:hAnsi="Arial" w:cs="Arial"/>
          <w:spacing w:val="5"/>
        </w:rPr>
        <w:t>Recipient</w:t>
      </w:r>
      <w:r w:rsidR="005654B8" w:rsidRPr="006A029D">
        <w:rPr>
          <w:rFonts w:ascii="Arial" w:eastAsia="Arial" w:hAnsi="Arial" w:cs="Arial"/>
          <w:spacing w:val="5"/>
        </w:rPr>
        <w:t xml:space="preserve"> agrees to comply with all provisions provided in Chapter 119 Florida Statutes. If the </w:t>
      </w:r>
      <w:r w:rsidR="002915D4" w:rsidRPr="006A029D">
        <w:rPr>
          <w:rFonts w:ascii="Arial" w:eastAsia="Arial" w:hAnsi="Arial" w:cs="Arial"/>
          <w:spacing w:val="5"/>
        </w:rPr>
        <w:t>Recipient</w:t>
      </w:r>
      <w:r w:rsidR="005654B8" w:rsidRPr="006A029D">
        <w:rPr>
          <w:rFonts w:ascii="Arial" w:eastAsia="Arial" w:hAnsi="Arial" w:cs="Arial"/>
          <w:spacing w:val="5"/>
        </w:rPr>
        <w:t xml:space="preserve"> receives a public records request concerning its work undertaken pursuant to this Agreement, the </w:t>
      </w:r>
      <w:r w:rsidR="002915D4" w:rsidRPr="006A029D">
        <w:rPr>
          <w:rFonts w:ascii="Arial" w:eastAsia="Arial" w:hAnsi="Arial" w:cs="Arial"/>
          <w:spacing w:val="5"/>
        </w:rPr>
        <w:t>Recipient</w:t>
      </w:r>
      <w:r w:rsidR="005654B8" w:rsidRPr="006A029D">
        <w:rPr>
          <w:rFonts w:ascii="Arial" w:eastAsia="Arial" w:hAnsi="Arial" w:cs="Arial"/>
          <w:spacing w:val="5"/>
        </w:rPr>
        <w:t xml:space="preserve"> must take appropriate action as required by Chapter 119, Florida Statutes. The Department reserves the right to unilaterally cancel this Agreement for refusal by the </w:t>
      </w:r>
      <w:r w:rsidR="002915D4" w:rsidRPr="006A029D">
        <w:rPr>
          <w:rFonts w:ascii="Arial" w:eastAsia="Arial" w:hAnsi="Arial" w:cs="Arial"/>
          <w:spacing w:val="5"/>
        </w:rPr>
        <w:t>Recipient</w:t>
      </w:r>
      <w:r w:rsidR="005654B8" w:rsidRPr="006A029D">
        <w:rPr>
          <w:rFonts w:ascii="Arial" w:eastAsia="Arial" w:hAnsi="Arial" w:cs="Arial"/>
          <w:spacing w:val="5"/>
        </w:rPr>
        <w:t>, contractor, sub-contractor, or materials vendor to comply with the provisions of Chapter 119, Florida Statutes.</w:t>
      </w:r>
    </w:p>
    <w:p w14:paraId="19CC62BD" w14:textId="77777777" w:rsidR="00674A8C" w:rsidRPr="006A029D" w:rsidRDefault="00674A8C" w:rsidP="00201C63">
      <w:pPr>
        <w:tabs>
          <w:tab w:val="left" w:pos="720"/>
          <w:tab w:val="left" w:pos="1440"/>
          <w:tab w:val="left" w:pos="2160"/>
        </w:tabs>
        <w:jc w:val="both"/>
        <w:rPr>
          <w:rFonts w:ascii="Arial" w:eastAsia="Arial" w:hAnsi="Arial" w:cs="Arial"/>
        </w:rPr>
      </w:pPr>
    </w:p>
    <w:p w14:paraId="455E7A12" w14:textId="479717F2" w:rsidR="00404754" w:rsidRPr="006A029D" w:rsidRDefault="005654B8" w:rsidP="00201C63">
      <w:pPr>
        <w:tabs>
          <w:tab w:val="left" w:pos="720"/>
          <w:tab w:val="left" w:pos="1440"/>
          <w:tab w:val="left" w:pos="2160"/>
        </w:tabs>
        <w:jc w:val="both"/>
        <w:rPr>
          <w:rFonts w:ascii="Arial" w:eastAsia="Arial" w:hAnsi="Arial" w:cs="Arial"/>
        </w:rPr>
      </w:pPr>
      <w:r w:rsidRPr="006A029D">
        <w:rPr>
          <w:rFonts w:ascii="Arial" w:eastAsia="Arial" w:hAnsi="Arial" w:cs="Arial"/>
          <w:b/>
          <w:bCs/>
        </w:rPr>
        <w:tab/>
        <w:t>c</w:t>
      </w:r>
      <w:r w:rsidR="00816126" w:rsidRPr="006A029D">
        <w:rPr>
          <w:rFonts w:ascii="Arial" w:eastAsia="Arial" w:hAnsi="Arial" w:cs="Arial"/>
          <w:b/>
          <w:bCs/>
        </w:rPr>
        <w:t>.</w:t>
      </w:r>
      <w:r w:rsidR="00816126" w:rsidRPr="006A029D">
        <w:rPr>
          <w:rFonts w:ascii="Arial" w:eastAsia="Arial" w:hAnsi="Arial" w:cs="Arial"/>
          <w:b/>
          <w:bCs/>
        </w:rPr>
        <w:tab/>
      </w:r>
      <w:r w:rsidR="00404754" w:rsidRPr="006A029D">
        <w:rPr>
          <w:rFonts w:ascii="Arial" w:eastAsia="Arial" w:hAnsi="Arial" w:cs="Arial"/>
          <w:b/>
          <w:bCs/>
          <w:spacing w:val="-1"/>
        </w:rPr>
        <w:t>Pr</w:t>
      </w:r>
      <w:r w:rsidR="00404754" w:rsidRPr="006A029D">
        <w:rPr>
          <w:rFonts w:ascii="Arial" w:eastAsia="Arial" w:hAnsi="Arial" w:cs="Arial"/>
          <w:b/>
          <w:bCs/>
        </w:rPr>
        <w:t>ohibi</w:t>
      </w:r>
      <w:r w:rsidR="00404754" w:rsidRPr="006A029D">
        <w:rPr>
          <w:rFonts w:ascii="Arial" w:eastAsia="Arial" w:hAnsi="Arial" w:cs="Arial"/>
          <w:b/>
          <w:bCs/>
          <w:spacing w:val="1"/>
        </w:rPr>
        <w:t>t</w:t>
      </w:r>
      <w:r w:rsidR="00404754" w:rsidRPr="006A029D">
        <w:rPr>
          <w:rFonts w:ascii="Arial" w:eastAsia="Arial" w:hAnsi="Arial" w:cs="Arial"/>
          <w:b/>
          <w:bCs/>
        </w:rPr>
        <w:t>ed</w:t>
      </w:r>
      <w:r w:rsidR="00404754" w:rsidRPr="006A029D">
        <w:rPr>
          <w:rFonts w:ascii="Arial" w:eastAsia="Arial" w:hAnsi="Arial" w:cs="Arial"/>
          <w:b/>
          <w:bCs/>
          <w:spacing w:val="-10"/>
        </w:rPr>
        <w:t xml:space="preserve"> </w:t>
      </w:r>
      <w:r w:rsidR="00404754" w:rsidRPr="006A029D">
        <w:rPr>
          <w:rFonts w:ascii="Arial" w:eastAsia="Arial" w:hAnsi="Arial" w:cs="Arial"/>
          <w:b/>
          <w:bCs/>
        </w:rPr>
        <w:t>In</w:t>
      </w:r>
      <w:r w:rsidR="00404754" w:rsidRPr="006A029D">
        <w:rPr>
          <w:rFonts w:ascii="Arial" w:eastAsia="Arial" w:hAnsi="Arial" w:cs="Arial"/>
          <w:b/>
          <w:bCs/>
          <w:spacing w:val="1"/>
        </w:rPr>
        <w:t>t</w:t>
      </w:r>
      <w:r w:rsidR="00404754" w:rsidRPr="006A029D">
        <w:rPr>
          <w:rFonts w:ascii="Arial" w:eastAsia="Arial" w:hAnsi="Arial" w:cs="Arial"/>
          <w:b/>
          <w:bCs/>
          <w:spacing w:val="2"/>
        </w:rPr>
        <w:t>e</w:t>
      </w:r>
      <w:r w:rsidR="00404754" w:rsidRPr="006A029D">
        <w:rPr>
          <w:rFonts w:ascii="Arial" w:eastAsia="Arial" w:hAnsi="Arial" w:cs="Arial"/>
          <w:b/>
          <w:bCs/>
          <w:spacing w:val="-1"/>
        </w:rPr>
        <w:t>r</w:t>
      </w:r>
      <w:r w:rsidR="00404754" w:rsidRPr="006A029D">
        <w:rPr>
          <w:rFonts w:ascii="Arial" w:eastAsia="Arial" w:hAnsi="Arial" w:cs="Arial"/>
          <w:b/>
          <w:bCs/>
        </w:rPr>
        <w:t>e</w:t>
      </w:r>
      <w:r w:rsidR="00404754" w:rsidRPr="006A029D">
        <w:rPr>
          <w:rFonts w:ascii="Arial" w:eastAsia="Arial" w:hAnsi="Arial" w:cs="Arial"/>
          <w:b/>
          <w:bCs/>
          <w:spacing w:val="-1"/>
        </w:rPr>
        <w:t>s</w:t>
      </w:r>
      <w:r w:rsidR="00404754" w:rsidRPr="006A029D">
        <w:rPr>
          <w:rFonts w:ascii="Arial" w:eastAsia="Arial" w:hAnsi="Arial" w:cs="Arial"/>
          <w:b/>
          <w:bCs/>
          <w:spacing w:val="1"/>
        </w:rPr>
        <w:t>t</w:t>
      </w:r>
      <w:r w:rsidR="00404754" w:rsidRPr="006A029D">
        <w:rPr>
          <w:rFonts w:ascii="Arial" w:eastAsia="Arial" w:hAnsi="Arial" w:cs="Arial"/>
          <w:b/>
          <w:bCs/>
          <w:spacing w:val="5"/>
        </w:rPr>
        <w:t>s</w:t>
      </w:r>
      <w:r w:rsidR="00404754" w:rsidRPr="006A029D">
        <w:rPr>
          <w:rFonts w:ascii="Arial" w:eastAsia="Arial" w:hAnsi="Arial" w:cs="Arial"/>
          <w:b/>
          <w:bCs/>
        </w:rPr>
        <w:t>.</w:t>
      </w:r>
      <w:r w:rsidR="00404754" w:rsidRPr="006A029D">
        <w:rPr>
          <w:rFonts w:ascii="Arial" w:eastAsia="Arial" w:hAnsi="Arial" w:cs="Arial"/>
          <w:b/>
          <w:bCs/>
          <w:spacing w:val="-10"/>
        </w:rPr>
        <w:t xml:space="preserve"> </w:t>
      </w:r>
      <w:r w:rsidR="00404754" w:rsidRPr="006A029D">
        <w:rPr>
          <w:rFonts w:ascii="Arial" w:eastAsia="Arial" w:hAnsi="Arial" w:cs="Arial"/>
          <w:spacing w:val="3"/>
        </w:rPr>
        <w:t>T</w:t>
      </w:r>
      <w:r w:rsidR="00404754" w:rsidRPr="006A029D">
        <w:rPr>
          <w:rFonts w:ascii="Arial" w:eastAsia="Arial" w:hAnsi="Arial" w:cs="Arial"/>
        </w:rPr>
        <w:t>he</w:t>
      </w:r>
      <w:r w:rsidR="00404754" w:rsidRPr="006A029D">
        <w:rPr>
          <w:rFonts w:ascii="Arial" w:eastAsia="Arial" w:hAnsi="Arial" w:cs="Arial"/>
          <w:spacing w:val="-4"/>
        </w:rPr>
        <w:t xml:space="preserve"> </w:t>
      </w:r>
      <w:r w:rsidR="002915D4" w:rsidRPr="006A029D">
        <w:rPr>
          <w:rFonts w:ascii="Arial" w:eastAsia="Arial" w:hAnsi="Arial" w:cs="Arial"/>
          <w:spacing w:val="-1"/>
        </w:rPr>
        <w:t>Recipient</w:t>
      </w:r>
      <w:r w:rsidR="00404754" w:rsidRPr="006A029D">
        <w:rPr>
          <w:rFonts w:ascii="Arial" w:eastAsia="Arial" w:hAnsi="Arial" w:cs="Arial"/>
          <w:spacing w:val="-11"/>
        </w:rPr>
        <w:t xml:space="preserve"> </w:t>
      </w:r>
      <w:r w:rsidR="00404754" w:rsidRPr="006A029D">
        <w:rPr>
          <w:rFonts w:ascii="Arial" w:eastAsia="Arial" w:hAnsi="Arial" w:cs="Arial"/>
          <w:spacing w:val="1"/>
        </w:rPr>
        <w:t>s</w:t>
      </w:r>
      <w:r w:rsidR="00404754" w:rsidRPr="006A029D">
        <w:rPr>
          <w:rFonts w:ascii="Arial" w:eastAsia="Arial" w:hAnsi="Arial" w:cs="Arial"/>
        </w:rPr>
        <w:t>h</w:t>
      </w:r>
      <w:r w:rsidR="00404754" w:rsidRPr="006A029D">
        <w:rPr>
          <w:rFonts w:ascii="Arial" w:eastAsia="Arial" w:hAnsi="Arial" w:cs="Arial"/>
          <w:spacing w:val="1"/>
        </w:rPr>
        <w:t>a</w:t>
      </w:r>
      <w:r w:rsidR="00404754" w:rsidRPr="006A029D">
        <w:rPr>
          <w:rFonts w:ascii="Arial" w:eastAsia="Arial" w:hAnsi="Arial" w:cs="Arial"/>
          <w:spacing w:val="-1"/>
        </w:rPr>
        <w:t>l</w:t>
      </w:r>
      <w:r w:rsidR="00404754" w:rsidRPr="006A029D">
        <w:rPr>
          <w:rFonts w:ascii="Arial" w:eastAsia="Arial" w:hAnsi="Arial" w:cs="Arial"/>
        </w:rPr>
        <w:t>l</w:t>
      </w:r>
      <w:r w:rsidR="00404754" w:rsidRPr="006A029D">
        <w:rPr>
          <w:rFonts w:ascii="Arial" w:eastAsia="Arial" w:hAnsi="Arial" w:cs="Arial"/>
          <w:spacing w:val="-5"/>
        </w:rPr>
        <w:t xml:space="preserve"> </w:t>
      </w:r>
      <w:r w:rsidR="00404754" w:rsidRPr="006A029D">
        <w:rPr>
          <w:rFonts w:ascii="Arial" w:eastAsia="Arial" w:hAnsi="Arial" w:cs="Arial"/>
          <w:spacing w:val="2"/>
        </w:rPr>
        <w:t>n</w:t>
      </w:r>
      <w:r w:rsidR="00404754" w:rsidRPr="006A029D">
        <w:rPr>
          <w:rFonts w:ascii="Arial" w:eastAsia="Arial" w:hAnsi="Arial" w:cs="Arial"/>
        </w:rPr>
        <w:t>ot</w:t>
      </w:r>
      <w:r w:rsidR="00404754" w:rsidRPr="006A029D">
        <w:rPr>
          <w:rFonts w:ascii="Arial" w:eastAsia="Arial" w:hAnsi="Arial" w:cs="Arial"/>
          <w:spacing w:val="-4"/>
        </w:rPr>
        <w:t xml:space="preserve"> </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spacing w:val="2"/>
        </w:rPr>
        <w:t>te</w:t>
      </w:r>
      <w:r w:rsidR="00404754" w:rsidRPr="006A029D">
        <w:rPr>
          <w:rFonts w:ascii="Arial" w:eastAsia="Arial" w:hAnsi="Arial" w:cs="Arial"/>
        </w:rPr>
        <w:t>r</w:t>
      </w:r>
      <w:r w:rsidR="00404754" w:rsidRPr="006A029D">
        <w:rPr>
          <w:rFonts w:ascii="Arial" w:eastAsia="Arial" w:hAnsi="Arial" w:cs="Arial"/>
          <w:spacing w:val="-5"/>
        </w:rPr>
        <w:t xml:space="preserve"> </w:t>
      </w:r>
      <w:r w:rsidR="00404754" w:rsidRPr="006A029D">
        <w:rPr>
          <w:rFonts w:ascii="Arial" w:eastAsia="Arial" w:hAnsi="Arial" w:cs="Arial"/>
          <w:spacing w:val="-1"/>
        </w:rPr>
        <w:t>i</w:t>
      </w:r>
      <w:r w:rsidR="00404754" w:rsidRPr="006A029D">
        <w:rPr>
          <w:rFonts w:ascii="Arial" w:eastAsia="Arial" w:hAnsi="Arial" w:cs="Arial"/>
        </w:rPr>
        <w:t>nto</w:t>
      </w:r>
      <w:r w:rsidR="00404754" w:rsidRPr="006A029D">
        <w:rPr>
          <w:rFonts w:ascii="Arial" w:eastAsia="Arial" w:hAnsi="Arial" w:cs="Arial"/>
          <w:spacing w:val="-4"/>
        </w:rPr>
        <w:t xml:space="preserve"> </w:t>
      </w:r>
      <w:r w:rsidR="00404754" w:rsidRPr="006A029D">
        <w:rPr>
          <w:rFonts w:ascii="Arial" w:eastAsia="Arial" w:hAnsi="Arial" w:cs="Arial"/>
        </w:rPr>
        <w:t>a</w:t>
      </w:r>
      <w:r w:rsidR="00404754" w:rsidRPr="006A029D">
        <w:rPr>
          <w:rFonts w:ascii="Arial" w:eastAsia="Arial" w:hAnsi="Arial" w:cs="Arial"/>
          <w:spacing w:val="-2"/>
        </w:rPr>
        <w:t xml:space="preserve"> </w:t>
      </w:r>
      <w:r w:rsidR="00404754" w:rsidRPr="006A029D">
        <w:rPr>
          <w:rFonts w:ascii="Arial" w:eastAsia="Arial" w:hAnsi="Arial" w:cs="Arial"/>
          <w:spacing w:val="1"/>
        </w:rPr>
        <w:t>c</w:t>
      </w:r>
      <w:r w:rsidR="00404754" w:rsidRPr="006A029D">
        <w:rPr>
          <w:rFonts w:ascii="Arial" w:eastAsia="Arial" w:hAnsi="Arial" w:cs="Arial"/>
        </w:rPr>
        <w:t>o</w:t>
      </w:r>
      <w:r w:rsidR="00404754" w:rsidRPr="006A029D">
        <w:rPr>
          <w:rFonts w:ascii="Arial" w:eastAsia="Arial" w:hAnsi="Arial" w:cs="Arial"/>
          <w:spacing w:val="-1"/>
        </w:rPr>
        <w:t>n</w:t>
      </w:r>
      <w:r w:rsidR="00404754" w:rsidRPr="006A029D">
        <w:rPr>
          <w:rFonts w:ascii="Arial" w:eastAsia="Arial" w:hAnsi="Arial" w:cs="Arial"/>
        </w:rPr>
        <w:t>tra</w:t>
      </w:r>
      <w:r w:rsidR="00404754" w:rsidRPr="006A029D">
        <w:rPr>
          <w:rFonts w:ascii="Arial" w:eastAsia="Arial" w:hAnsi="Arial" w:cs="Arial"/>
          <w:spacing w:val="1"/>
        </w:rPr>
        <w:t>c</w:t>
      </w:r>
      <w:r w:rsidR="00404754" w:rsidRPr="006A029D">
        <w:rPr>
          <w:rFonts w:ascii="Arial" w:eastAsia="Arial" w:hAnsi="Arial" w:cs="Arial"/>
        </w:rPr>
        <w:t>t</w:t>
      </w:r>
      <w:r w:rsidR="00404754" w:rsidRPr="006A029D">
        <w:rPr>
          <w:rFonts w:ascii="Arial" w:eastAsia="Arial" w:hAnsi="Arial" w:cs="Arial"/>
          <w:spacing w:val="-7"/>
        </w:rPr>
        <w:t xml:space="preserve"> </w:t>
      </w:r>
      <w:r w:rsidR="00404754" w:rsidRPr="006A029D">
        <w:rPr>
          <w:rFonts w:ascii="Arial" w:eastAsia="Arial" w:hAnsi="Arial" w:cs="Arial"/>
          <w:spacing w:val="-1"/>
        </w:rPr>
        <w:t>o</w:t>
      </w:r>
      <w:r w:rsidR="00404754" w:rsidRPr="006A029D">
        <w:rPr>
          <w:rFonts w:ascii="Arial" w:eastAsia="Arial" w:hAnsi="Arial" w:cs="Arial"/>
        </w:rPr>
        <w:t>r</w:t>
      </w:r>
      <w:r w:rsidR="00404754" w:rsidRPr="006A029D">
        <w:rPr>
          <w:rFonts w:ascii="Arial" w:eastAsia="Arial" w:hAnsi="Arial" w:cs="Arial"/>
          <w:spacing w:val="-2"/>
        </w:rPr>
        <w:t xml:space="preserve"> </w:t>
      </w:r>
      <w:r w:rsidR="00404754" w:rsidRPr="006A029D">
        <w:rPr>
          <w:rFonts w:ascii="Arial" w:eastAsia="Arial" w:hAnsi="Arial" w:cs="Arial"/>
          <w:spacing w:val="4"/>
        </w:rPr>
        <w:t>a</w:t>
      </w:r>
      <w:r w:rsidR="00404754" w:rsidRPr="006A029D">
        <w:rPr>
          <w:rFonts w:ascii="Arial" w:eastAsia="Arial" w:hAnsi="Arial" w:cs="Arial"/>
          <w:spacing w:val="1"/>
        </w:rPr>
        <w:t>rr</w:t>
      </w:r>
      <w:r w:rsidR="00404754" w:rsidRPr="006A029D">
        <w:rPr>
          <w:rFonts w:ascii="Arial" w:eastAsia="Arial" w:hAnsi="Arial" w:cs="Arial"/>
        </w:rPr>
        <w:t>a</w:t>
      </w:r>
      <w:r w:rsidR="00404754" w:rsidRPr="006A029D">
        <w:rPr>
          <w:rFonts w:ascii="Arial" w:eastAsia="Arial" w:hAnsi="Arial" w:cs="Arial"/>
          <w:spacing w:val="-1"/>
        </w:rPr>
        <w:t>n</w:t>
      </w:r>
      <w:r w:rsidR="00404754" w:rsidRPr="006A029D">
        <w:rPr>
          <w:rFonts w:ascii="Arial" w:eastAsia="Arial" w:hAnsi="Arial" w:cs="Arial"/>
          <w:spacing w:val="2"/>
        </w:rPr>
        <w:t>ge</w:t>
      </w:r>
      <w:r w:rsidR="00404754" w:rsidRPr="006A029D">
        <w:rPr>
          <w:rFonts w:ascii="Arial" w:eastAsia="Arial" w:hAnsi="Arial" w:cs="Arial"/>
          <w:spacing w:val="4"/>
        </w:rPr>
        <w:t>m</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t</w:t>
      </w:r>
      <w:r w:rsidR="00404754" w:rsidRPr="006A029D">
        <w:rPr>
          <w:rFonts w:ascii="Arial" w:eastAsia="Arial" w:hAnsi="Arial" w:cs="Arial"/>
          <w:spacing w:val="-11"/>
        </w:rPr>
        <w:t xml:space="preserve"> </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2"/>
        </w:rPr>
        <w:t xml:space="preserve"> </w:t>
      </w:r>
      <w:r w:rsidR="00404754" w:rsidRPr="006A029D">
        <w:rPr>
          <w:rFonts w:ascii="Arial" w:eastAsia="Arial" w:hAnsi="Arial" w:cs="Arial"/>
        </w:rPr>
        <w:t>co</w:t>
      </w:r>
      <w:r w:rsidR="00404754" w:rsidRPr="006A029D">
        <w:rPr>
          <w:rFonts w:ascii="Arial" w:eastAsia="Arial" w:hAnsi="Arial" w:cs="Arial"/>
          <w:spacing w:val="-1"/>
        </w:rPr>
        <w:t>n</w:t>
      </w:r>
      <w:r w:rsidR="00404754" w:rsidRPr="006A029D">
        <w:rPr>
          <w:rFonts w:ascii="Arial" w:eastAsia="Arial" w:hAnsi="Arial" w:cs="Arial"/>
        </w:rPr>
        <w:t>n</w:t>
      </w:r>
      <w:r w:rsidR="00404754" w:rsidRPr="006A029D">
        <w:rPr>
          <w:rFonts w:ascii="Arial" w:eastAsia="Arial" w:hAnsi="Arial" w:cs="Arial"/>
          <w:spacing w:val="-1"/>
        </w:rPr>
        <w:t>e</w:t>
      </w:r>
      <w:r w:rsidR="00404754" w:rsidRPr="006A029D">
        <w:rPr>
          <w:rFonts w:ascii="Arial" w:eastAsia="Arial" w:hAnsi="Arial" w:cs="Arial"/>
          <w:spacing w:val="1"/>
        </w:rPr>
        <w:t>c</w:t>
      </w:r>
      <w:r w:rsidR="00404754" w:rsidRPr="006A029D">
        <w:rPr>
          <w:rFonts w:ascii="Arial" w:eastAsia="Arial" w:hAnsi="Arial" w:cs="Arial"/>
        </w:rPr>
        <w:t>t</w:t>
      </w:r>
      <w:r w:rsidR="00404754" w:rsidRPr="006A029D">
        <w:rPr>
          <w:rFonts w:ascii="Arial" w:eastAsia="Arial" w:hAnsi="Arial" w:cs="Arial"/>
          <w:spacing w:val="-1"/>
        </w:rPr>
        <w:t>i</w:t>
      </w:r>
      <w:r w:rsidR="00404754" w:rsidRPr="006A029D">
        <w:rPr>
          <w:rFonts w:ascii="Arial" w:eastAsia="Arial" w:hAnsi="Arial" w:cs="Arial"/>
          <w:spacing w:val="2"/>
        </w:rPr>
        <w:t>o</w:t>
      </w:r>
      <w:r w:rsidR="00404754" w:rsidRPr="006A029D">
        <w:rPr>
          <w:rFonts w:ascii="Arial" w:eastAsia="Arial" w:hAnsi="Arial" w:cs="Arial"/>
        </w:rPr>
        <w:t>n</w:t>
      </w:r>
      <w:r w:rsidR="00404754" w:rsidRPr="006A029D">
        <w:rPr>
          <w:rFonts w:ascii="Arial" w:eastAsia="Arial" w:hAnsi="Arial" w:cs="Arial"/>
          <w:spacing w:val="-9"/>
        </w:rPr>
        <w:t xml:space="preserve"> </w:t>
      </w:r>
      <w:r w:rsidR="00404754" w:rsidRPr="006A029D">
        <w:rPr>
          <w:rFonts w:ascii="Arial" w:eastAsia="Arial" w:hAnsi="Arial" w:cs="Arial"/>
          <w:spacing w:val="-2"/>
        </w:rPr>
        <w:t>w</w:t>
      </w:r>
      <w:r w:rsidR="00404754" w:rsidRPr="006A029D">
        <w:rPr>
          <w:rFonts w:ascii="Arial" w:eastAsia="Arial" w:hAnsi="Arial" w:cs="Arial"/>
          <w:spacing w:val="-1"/>
        </w:rPr>
        <w:t>i</w:t>
      </w:r>
      <w:r w:rsidR="00404754" w:rsidRPr="006A029D">
        <w:rPr>
          <w:rFonts w:ascii="Arial" w:eastAsia="Arial" w:hAnsi="Arial" w:cs="Arial"/>
          <w:spacing w:val="2"/>
        </w:rPr>
        <w:t>t</w:t>
      </w:r>
      <w:r w:rsidR="00404754" w:rsidRPr="006A029D">
        <w:rPr>
          <w:rFonts w:ascii="Arial" w:eastAsia="Arial" w:hAnsi="Arial" w:cs="Arial"/>
        </w:rPr>
        <w:t>h</w:t>
      </w:r>
      <w:r w:rsidR="00404754" w:rsidRPr="006A029D">
        <w:rPr>
          <w:rFonts w:ascii="Arial" w:eastAsia="Arial" w:hAnsi="Arial" w:cs="Arial"/>
          <w:spacing w:val="-4"/>
        </w:rPr>
        <w:t xml:space="preserve"> </w:t>
      </w:r>
      <w:r w:rsidR="00404754" w:rsidRPr="006A029D">
        <w:rPr>
          <w:rFonts w:ascii="Arial" w:eastAsia="Arial" w:hAnsi="Arial" w:cs="Arial"/>
          <w:spacing w:val="-1"/>
        </w:rPr>
        <w:t>t</w:t>
      </w:r>
      <w:r w:rsidR="00404754" w:rsidRPr="006A029D">
        <w:rPr>
          <w:rFonts w:ascii="Arial" w:eastAsia="Arial" w:hAnsi="Arial" w:cs="Arial"/>
        </w:rPr>
        <w:t>he</w:t>
      </w:r>
      <w:r w:rsidR="00404754" w:rsidRPr="006A029D">
        <w:rPr>
          <w:rFonts w:ascii="Arial" w:eastAsia="Arial" w:hAnsi="Arial" w:cs="Arial"/>
          <w:spacing w:val="2"/>
        </w:rPr>
        <w:t xml:space="preserve"> </w:t>
      </w:r>
      <w:r w:rsidR="00404754" w:rsidRPr="006A029D">
        <w:rPr>
          <w:rFonts w:ascii="Arial" w:eastAsia="Arial" w:hAnsi="Arial" w:cs="Arial"/>
          <w:spacing w:val="-1"/>
        </w:rPr>
        <w:t>P</w:t>
      </w:r>
      <w:r w:rsidR="00404754" w:rsidRPr="006A029D">
        <w:rPr>
          <w:rFonts w:ascii="Arial" w:eastAsia="Arial" w:hAnsi="Arial" w:cs="Arial"/>
          <w:spacing w:val="1"/>
        </w:rPr>
        <w:t>r</w:t>
      </w:r>
      <w:r w:rsidR="00404754" w:rsidRPr="006A029D">
        <w:rPr>
          <w:rFonts w:ascii="Arial" w:eastAsia="Arial" w:hAnsi="Arial" w:cs="Arial"/>
        </w:rPr>
        <w:t>o</w:t>
      </w:r>
      <w:r w:rsidR="00404754" w:rsidRPr="006A029D">
        <w:rPr>
          <w:rFonts w:ascii="Arial" w:eastAsia="Arial" w:hAnsi="Arial" w:cs="Arial"/>
          <w:spacing w:val="1"/>
        </w:rPr>
        <w:t>j</w:t>
      </w:r>
      <w:r w:rsidR="00404754" w:rsidRPr="006A029D">
        <w:rPr>
          <w:rFonts w:ascii="Arial" w:eastAsia="Arial" w:hAnsi="Arial" w:cs="Arial"/>
        </w:rPr>
        <w:t>e</w:t>
      </w:r>
      <w:r w:rsidR="00404754" w:rsidRPr="006A029D">
        <w:rPr>
          <w:rFonts w:ascii="Arial" w:eastAsia="Arial" w:hAnsi="Arial" w:cs="Arial"/>
          <w:spacing w:val="1"/>
        </w:rPr>
        <w:t>c</w:t>
      </w:r>
      <w:r w:rsidR="00404754" w:rsidRPr="006A029D">
        <w:rPr>
          <w:rFonts w:ascii="Arial" w:eastAsia="Arial" w:hAnsi="Arial" w:cs="Arial"/>
        </w:rPr>
        <w:t>t</w:t>
      </w:r>
      <w:r w:rsidR="00404754" w:rsidRPr="006A029D">
        <w:rPr>
          <w:rFonts w:ascii="Arial" w:eastAsia="Arial" w:hAnsi="Arial" w:cs="Arial"/>
          <w:spacing w:val="-6"/>
        </w:rPr>
        <w:t xml:space="preserve"> </w:t>
      </w:r>
      <w:r w:rsidR="00404754" w:rsidRPr="006A029D">
        <w:rPr>
          <w:rFonts w:ascii="Arial" w:eastAsia="Arial" w:hAnsi="Arial" w:cs="Arial"/>
        </w:rPr>
        <w:t>or a</w:t>
      </w:r>
      <w:r w:rsidR="00404754" w:rsidRPr="006A029D">
        <w:rPr>
          <w:rFonts w:ascii="Arial" w:eastAsia="Arial" w:hAnsi="Arial" w:cs="Arial"/>
          <w:spacing w:val="1"/>
        </w:rPr>
        <w:t>n</w:t>
      </w:r>
      <w:r w:rsidR="00404754" w:rsidRPr="006A029D">
        <w:rPr>
          <w:rFonts w:ascii="Arial" w:eastAsia="Arial" w:hAnsi="Arial" w:cs="Arial"/>
        </w:rPr>
        <w:t>y</w:t>
      </w:r>
      <w:r w:rsidR="00404754" w:rsidRPr="006A029D">
        <w:rPr>
          <w:rFonts w:ascii="Arial" w:eastAsia="Arial" w:hAnsi="Arial" w:cs="Arial"/>
          <w:spacing w:val="2"/>
        </w:rPr>
        <w:t xml:space="preserve"> </w:t>
      </w:r>
      <w:r w:rsidR="00404754" w:rsidRPr="006A029D">
        <w:rPr>
          <w:rFonts w:ascii="Arial" w:eastAsia="Arial" w:hAnsi="Arial" w:cs="Arial"/>
        </w:rPr>
        <w:t>pro</w:t>
      </w:r>
      <w:r w:rsidR="00404754" w:rsidRPr="006A029D">
        <w:rPr>
          <w:rFonts w:ascii="Arial" w:eastAsia="Arial" w:hAnsi="Arial" w:cs="Arial"/>
          <w:spacing w:val="2"/>
        </w:rPr>
        <w:t>p</w:t>
      </w:r>
      <w:r w:rsidR="00404754" w:rsidRPr="006A029D">
        <w:rPr>
          <w:rFonts w:ascii="Arial" w:eastAsia="Arial" w:hAnsi="Arial" w:cs="Arial"/>
        </w:rPr>
        <w:t>er</w:t>
      </w:r>
      <w:r w:rsidR="00404754" w:rsidRPr="006A029D">
        <w:rPr>
          <w:rFonts w:ascii="Arial" w:eastAsia="Arial" w:hAnsi="Arial" w:cs="Arial"/>
          <w:spacing w:val="3"/>
        </w:rPr>
        <w:t>t</w:t>
      </w:r>
      <w:r w:rsidR="00404754" w:rsidRPr="006A029D">
        <w:rPr>
          <w:rFonts w:ascii="Arial" w:eastAsia="Arial" w:hAnsi="Arial" w:cs="Arial"/>
        </w:rPr>
        <w:t>y</w:t>
      </w:r>
      <w:r w:rsidR="00404754" w:rsidRPr="006A029D">
        <w:rPr>
          <w:rFonts w:ascii="Arial" w:eastAsia="Arial" w:hAnsi="Arial" w:cs="Arial"/>
          <w:spacing w:val="-2"/>
        </w:rPr>
        <w:t xml:space="preserve"> </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3"/>
        </w:rPr>
        <w:t>c</w:t>
      </w:r>
      <w:r w:rsidR="00404754" w:rsidRPr="006A029D">
        <w:rPr>
          <w:rFonts w:ascii="Arial" w:eastAsia="Arial" w:hAnsi="Arial" w:cs="Arial"/>
          <w:spacing w:val="-1"/>
        </w:rPr>
        <w:t>l</w:t>
      </w:r>
      <w:r w:rsidR="00404754" w:rsidRPr="006A029D">
        <w:rPr>
          <w:rFonts w:ascii="Arial" w:eastAsia="Arial" w:hAnsi="Arial" w:cs="Arial"/>
        </w:rPr>
        <w:t>u</w:t>
      </w:r>
      <w:r w:rsidR="00404754" w:rsidRPr="006A029D">
        <w:rPr>
          <w:rFonts w:ascii="Arial" w:eastAsia="Arial" w:hAnsi="Arial" w:cs="Arial"/>
          <w:spacing w:val="1"/>
        </w:rPr>
        <w:t>d</w:t>
      </w:r>
      <w:r w:rsidR="00404754" w:rsidRPr="006A029D">
        <w:rPr>
          <w:rFonts w:ascii="Arial" w:eastAsia="Arial" w:hAnsi="Arial" w:cs="Arial"/>
        </w:rPr>
        <w:t>ed</w:t>
      </w:r>
      <w:r w:rsidR="00404754" w:rsidRPr="006A029D">
        <w:rPr>
          <w:rFonts w:ascii="Arial" w:eastAsia="Arial" w:hAnsi="Arial" w:cs="Arial"/>
          <w:spacing w:val="1"/>
        </w:rPr>
        <w:t xml:space="preserve"> </w:t>
      </w:r>
      <w:r w:rsidR="00404754" w:rsidRPr="006A029D">
        <w:rPr>
          <w:rFonts w:ascii="Arial" w:eastAsia="Arial" w:hAnsi="Arial" w:cs="Arial"/>
        </w:rPr>
        <w:t>or</w:t>
      </w:r>
      <w:r w:rsidR="00404754" w:rsidRPr="006A029D">
        <w:rPr>
          <w:rFonts w:ascii="Arial" w:eastAsia="Arial" w:hAnsi="Arial" w:cs="Arial"/>
          <w:spacing w:val="5"/>
        </w:rPr>
        <w:t xml:space="preserve"> </w:t>
      </w:r>
      <w:r w:rsidR="00404754" w:rsidRPr="006A029D">
        <w:rPr>
          <w:rFonts w:ascii="Arial" w:eastAsia="Arial" w:hAnsi="Arial" w:cs="Arial"/>
        </w:rPr>
        <w:t>p</w:t>
      </w:r>
      <w:r w:rsidR="00404754" w:rsidRPr="006A029D">
        <w:rPr>
          <w:rFonts w:ascii="Arial" w:eastAsia="Arial" w:hAnsi="Arial" w:cs="Arial"/>
          <w:spacing w:val="1"/>
        </w:rPr>
        <w:t>l</w:t>
      </w:r>
      <w:r w:rsidR="00404754" w:rsidRPr="006A029D">
        <w:rPr>
          <w:rFonts w:ascii="Arial" w:eastAsia="Arial" w:hAnsi="Arial" w:cs="Arial"/>
        </w:rPr>
        <w:t>a</w:t>
      </w:r>
      <w:r w:rsidR="00404754" w:rsidRPr="006A029D">
        <w:rPr>
          <w:rFonts w:ascii="Arial" w:eastAsia="Arial" w:hAnsi="Arial" w:cs="Arial"/>
          <w:spacing w:val="-1"/>
        </w:rPr>
        <w:t>n</w:t>
      </w:r>
      <w:r w:rsidR="00404754" w:rsidRPr="006A029D">
        <w:rPr>
          <w:rFonts w:ascii="Arial" w:eastAsia="Arial" w:hAnsi="Arial" w:cs="Arial"/>
        </w:rPr>
        <w:t>n</w:t>
      </w:r>
      <w:r w:rsidR="00404754" w:rsidRPr="006A029D">
        <w:rPr>
          <w:rFonts w:ascii="Arial" w:eastAsia="Arial" w:hAnsi="Arial" w:cs="Arial"/>
          <w:spacing w:val="1"/>
        </w:rPr>
        <w:t>e</w:t>
      </w:r>
      <w:r w:rsidR="00404754" w:rsidRPr="006A029D">
        <w:rPr>
          <w:rFonts w:ascii="Arial" w:eastAsia="Arial" w:hAnsi="Arial" w:cs="Arial"/>
        </w:rPr>
        <w:t>d</w:t>
      </w:r>
      <w:r w:rsidR="00404754" w:rsidRPr="006A029D">
        <w:rPr>
          <w:rFonts w:ascii="Arial" w:eastAsia="Arial" w:hAnsi="Arial" w:cs="Arial"/>
          <w:spacing w:val="-1"/>
        </w:rPr>
        <w:t xml:space="preserve"> </w:t>
      </w:r>
      <w:r w:rsidR="00404754" w:rsidRPr="006A029D">
        <w:rPr>
          <w:rFonts w:ascii="Arial" w:eastAsia="Arial" w:hAnsi="Arial" w:cs="Arial"/>
        </w:rPr>
        <w:t>to</w:t>
      </w:r>
      <w:r w:rsidR="00404754" w:rsidRPr="006A029D">
        <w:rPr>
          <w:rFonts w:ascii="Arial" w:eastAsia="Arial" w:hAnsi="Arial" w:cs="Arial"/>
          <w:spacing w:val="6"/>
        </w:rPr>
        <w:t xml:space="preserve"> </w:t>
      </w:r>
      <w:r w:rsidR="00404754" w:rsidRPr="006A029D">
        <w:rPr>
          <w:rFonts w:ascii="Arial" w:eastAsia="Arial" w:hAnsi="Arial" w:cs="Arial"/>
        </w:rPr>
        <w:t>be</w:t>
      </w:r>
      <w:r w:rsidR="00404754" w:rsidRPr="006A029D">
        <w:rPr>
          <w:rFonts w:ascii="Arial" w:eastAsia="Arial" w:hAnsi="Arial" w:cs="Arial"/>
          <w:spacing w:val="6"/>
        </w:rPr>
        <w:t xml:space="preserve"> </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3"/>
        </w:rPr>
        <w:t>c</w:t>
      </w:r>
      <w:r w:rsidR="00404754" w:rsidRPr="006A029D">
        <w:rPr>
          <w:rFonts w:ascii="Arial" w:eastAsia="Arial" w:hAnsi="Arial" w:cs="Arial"/>
          <w:spacing w:val="-1"/>
        </w:rPr>
        <w:t>l</w:t>
      </w:r>
      <w:r w:rsidR="00404754" w:rsidRPr="006A029D">
        <w:rPr>
          <w:rFonts w:ascii="Arial" w:eastAsia="Arial" w:hAnsi="Arial" w:cs="Arial"/>
        </w:rPr>
        <w:t>u</w:t>
      </w:r>
      <w:r w:rsidR="00404754" w:rsidRPr="006A029D">
        <w:rPr>
          <w:rFonts w:ascii="Arial" w:eastAsia="Arial" w:hAnsi="Arial" w:cs="Arial"/>
          <w:spacing w:val="1"/>
        </w:rPr>
        <w:t>d</w:t>
      </w:r>
      <w:r w:rsidR="00404754" w:rsidRPr="006A029D">
        <w:rPr>
          <w:rFonts w:ascii="Arial" w:eastAsia="Arial" w:hAnsi="Arial" w:cs="Arial"/>
        </w:rPr>
        <w:t>ed</w:t>
      </w:r>
      <w:r w:rsidR="00404754" w:rsidRPr="006A029D">
        <w:rPr>
          <w:rFonts w:ascii="Arial" w:eastAsia="Arial" w:hAnsi="Arial" w:cs="Arial"/>
          <w:spacing w:val="1"/>
        </w:rPr>
        <w:t xml:space="preserve"> </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4"/>
        </w:rPr>
        <w:t xml:space="preserve"> </w:t>
      </w:r>
      <w:r w:rsidR="00404754" w:rsidRPr="006A029D">
        <w:rPr>
          <w:rFonts w:ascii="Arial" w:eastAsia="Arial" w:hAnsi="Arial" w:cs="Arial"/>
          <w:spacing w:val="2"/>
        </w:rPr>
        <w:t>t</w:t>
      </w:r>
      <w:r w:rsidR="00404754" w:rsidRPr="006A029D">
        <w:rPr>
          <w:rFonts w:ascii="Arial" w:eastAsia="Arial" w:hAnsi="Arial" w:cs="Arial"/>
        </w:rPr>
        <w:t>he</w:t>
      </w:r>
      <w:r w:rsidR="00404754" w:rsidRPr="006A029D">
        <w:rPr>
          <w:rFonts w:ascii="Arial" w:eastAsia="Arial" w:hAnsi="Arial" w:cs="Arial"/>
          <w:spacing w:val="12"/>
        </w:rPr>
        <w:t xml:space="preserve"> </w:t>
      </w:r>
      <w:r w:rsidR="00404754" w:rsidRPr="006A029D">
        <w:rPr>
          <w:rFonts w:ascii="Arial" w:eastAsia="Arial" w:hAnsi="Arial" w:cs="Arial"/>
          <w:spacing w:val="-1"/>
        </w:rPr>
        <w:t>P</w:t>
      </w:r>
      <w:r w:rsidR="00404754" w:rsidRPr="006A029D">
        <w:rPr>
          <w:rFonts w:ascii="Arial" w:eastAsia="Arial" w:hAnsi="Arial" w:cs="Arial"/>
          <w:spacing w:val="1"/>
        </w:rPr>
        <w:t>r</w:t>
      </w:r>
      <w:r w:rsidR="00404754" w:rsidRPr="006A029D">
        <w:rPr>
          <w:rFonts w:ascii="Arial" w:eastAsia="Arial" w:hAnsi="Arial" w:cs="Arial"/>
        </w:rPr>
        <w:t>o</w:t>
      </w:r>
      <w:r w:rsidR="00404754" w:rsidRPr="006A029D">
        <w:rPr>
          <w:rFonts w:ascii="Arial" w:eastAsia="Arial" w:hAnsi="Arial" w:cs="Arial"/>
          <w:spacing w:val="1"/>
        </w:rPr>
        <w:t>j</w:t>
      </w:r>
      <w:r w:rsidR="00404754" w:rsidRPr="006A029D">
        <w:rPr>
          <w:rFonts w:ascii="Arial" w:eastAsia="Arial" w:hAnsi="Arial" w:cs="Arial"/>
        </w:rPr>
        <w:t>e</w:t>
      </w:r>
      <w:r w:rsidR="00404754" w:rsidRPr="006A029D">
        <w:rPr>
          <w:rFonts w:ascii="Arial" w:eastAsia="Arial" w:hAnsi="Arial" w:cs="Arial"/>
          <w:spacing w:val="1"/>
        </w:rPr>
        <w:t>c</w:t>
      </w:r>
      <w:r w:rsidR="00404754" w:rsidRPr="006A029D">
        <w:rPr>
          <w:rFonts w:ascii="Arial" w:eastAsia="Arial" w:hAnsi="Arial" w:cs="Arial"/>
        </w:rPr>
        <w:t>t,</w:t>
      </w:r>
      <w:r w:rsidR="00404754" w:rsidRPr="006A029D">
        <w:rPr>
          <w:rFonts w:ascii="Arial" w:eastAsia="Arial" w:hAnsi="Arial" w:cs="Arial"/>
          <w:spacing w:val="2"/>
        </w:rPr>
        <w:t xml:space="preserve"> </w:t>
      </w:r>
      <w:r w:rsidR="00404754" w:rsidRPr="006A029D">
        <w:rPr>
          <w:rFonts w:ascii="Arial" w:eastAsia="Arial" w:hAnsi="Arial" w:cs="Arial"/>
        </w:rPr>
        <w:t>w</w:t>
      </w:r>
      <w:r w:rsidR="00404754" w:rsidRPr="006A029D">
        <w:rPr>
          <w:rFonts w:ascii="Arial" w:eastAsia="Arial" w:hAnsi="Arial" w:cs="Arial"/>
          <w:spacing w:val="-1"/>
        </w:rPr>
        <w:t>i</w:t>
      </w:r>
      <w:r w:rsidR="00404754" w:rsidRPr="006A029D">
        <w:rPr>
          <w:rFonts w:ascii="Arial" w:eastAsia="Arial" w:hAnsi="Arial" w:cs="Arial"/>
        </w:rPr>
        <w:t>th</w:t>
      </w:r>
      <w:r w:rsidR="00404754" w:rsidRPr="006A029D">
        <w:rPr>
          <w:rFonts w:ascii="Arial" w:eastAsia="Arial" w:hAnsi="Arial" w:cs="Arial"/>
          <w:spacing w:val="5"/>
        </w:rPr>
        <w:t xml:space="preserve"> </w:t>
      </w:r>
      <w:r w:rsidR="00404754" w:rsidRPr="006A029D">
        <w:rPr>
          <w:rFonts w:ascii="Arial" w:eastAsia="Arial" w:hAnsi="Arial" w:cs="Arial"/>
        </w:rPr>
        <w:t>a</w:t>
      </w:r>
      <w:r w:rsidR="00404754" w:rsidRPr="006A029D">
        <w:rPr>
          <w:rFonts w:ascii="Arial" w:eastAsia="Arial" w:hAnsi="Arial" w:cs="Arial"/>
          <w:spacing w:val="4"/>
        </w:rPr>
        <w:t>n</w:t>
      </w:r>
      <w:r w:rsidR="00404754" w:rsidRPr="006A029D">
        <w:rPr>
          <w:rFonts w:ascii="Arial" w:eastAsia="Arial" w:hAnsi="Arial" w:cs="Arial"/>
        </w:rPr>
        <w:t>y o</w:t>
      </w:r>
      <w:r w:rsidR="00404754" w:rsidRPr="006A029D">
        <w:rPr>
          <w:rFonts w:ascii="Arial" w:eastAsia="Arial" w:hAnsi="Arial" w:cs="Arial"/>
          <w:spacing w:val="2"/>
        </w:rPr>
        <w:t>ff</w:t>
      </w:r>
      <w:r w:rsidR="00404754" w:rsidRPr="006A029D">
        <w:rPr>
          <w:rFonts w:ascii="Arial" w:eastAsia="Arial" w:hAnsi="Arial" w:cs="Arial"/>
          <w:spacing w:val="-1"/>
        </w:rPr>
        <w:t>i</w:t>
      </w:r>
      <w:r w:rsidR="00404754" w:rsidRPr="006A029D">
        <w:rPr>
          <w:rFonts w:ascii="Arial" w:eastAsia="Arial" w:hAnsi="Arial" w:cs="Arial"/>
          <w:spacing w:val="1"/>
        </w:rPr>
        <w:t>c</w:t>
      </w:r>
      <w:r w:rsidR="00404754" w:rsidRPr="006A029D">
        <w:rPr>
          <w:rFonts w:ascii="Arial" w:eastAsia="Arial" w:hAnsi="Arial" w:cs="Arial"/>
        </w:rPr>
        <w:t>er,</w:t>
      </w:r>
      <w:r w:rsidR="00404754" w:rsidRPr="006A029D">
        <w:rPr>
          <w:rFonts w:ascii="Arial" w:eastAsia="Arial" w:hAnsi="Arial" w:cs="Arial"/>
          <w:spacing w:val="1"/>
        </w:rPr>
        <w:t xml:space="preserve"> </w:t>
      </w:r>
      <w:r w:rsidR="00404754" w:rsidRPr="006A029D">
        <w:rPr>
          <w:rFonts w:ascii="Arial" w:eastAsia="Arial" w:hAnsi="Arial" w:cs="Arial"/>
        </w:rPr>
        <w:t>d</w:t>
      </w:r>
      <w:r w:rsidR="00404754" w:rsidRPr="006A029D">
        <w:rPr>
          <w:rFonts w:ascii="Arial" w:eastAsia="Arial" w:hAnsi="Arial" w:cs="Arial"/>
          <w:spacing w:val="1"/>
        </w:rPr>
        <w:t>ir</w:t>
      </w:r>
      <w:r w:rsidR="00404754" w:rsidRPr="006A029D">
        <w:rPr>
          <w:rFonts w:ascii="Arial" w:eastAsia="Arial" w:hAnsi="Arial" w:cs="Arial"/>
        </w:rPr>
        <w:t>e</w:t>
      </w:r>
      <w:r w:rsidR="00404754" w:rsidRPr="006A029D">
        <w:rPr>
          <w:rFonts w:ascii="Arial" w:eastAsia="Arial" w:hAnsi="Arial" w:cs="Arial"/>
          <w:spacing w:val="1"/>
        </w:rPr>
        <w:t>c</w:t>
      </w:r>
      <w:r w:rsidR="00404754" w:rsidRPr="006A029D">
        <w:rPr>
          <w:rFonts w:ascii="Arial" w:eastAsia="Arial" w:hAnsi="Arial" w:cs="Arial"/>
        </w:rPr>
        <w:t>tor or</w:t>
      </w:r>
      <w:r w:rsidR="00404754" w:rsidRPr="006A029D">
        <w:rPr>
          <w:rFonts w:ascii="Arial" w:eastAsia="Arial" w:hAnsi="Arial" w:cs="Arial"/>
          <w:spacing w:val="5"/>
        </w:rPr>
        <w:t xml:space="preserve"> </w:t>
      </w:r>
      <w:r w:rsidR="00404754" w:rsidRPr="006A029D">
        <w:rPr>
          <w:rFonts w:ascii="Arial" w:eastAsia="Arial" w:hAnsi="Arial" w:cs="Arial"/>
        </w:rPr>
        <w:t>e</w:t>
      </w:r>
      <w:r w:rsidR="00404754" w:rsidRPr="006A029D">
        <w:rPr>
          <w:rFonts w:ascii="Arial" w:eastAsia="Arial" w:hAnsi="Arial" w:cs="Arial"/>
          <w:spacing w:val="4"/>
        </w:rPr>
        <w:t>m</w:t>
      </w:r>
      <w:r w:rsidR="00404754" w:rsidRPr="006A029D">
        <w:rPr>
          <w:rFonts w:ascii="Arial" w:eastAsia="Arial" w:hAnsi="Arial" w:cs="Arial"/>
        </w:rPr>
        <w:t>p</w:t>
      </w:r>
      <w:r w:rsidR="00404754" w:rsidRPr="006A029D">
        <w:rPr>
          <w:rFonts w:ascii="Arial" w:eastAsia="Arial" w:hAnsi="Arial" w:cs="Arial"/>
          <w:spacing w:val="-1"/>
        </w:rPr>
        <w:t>l</w:t>
      </w:r>
      <w:r w:rsidR="00404754" w:rsidRPr="006A029D">
        <w:rPr>
          <w:rFonts w:ascii="Arial" w:eastAsia="Arial" w:hAnsi="Arial" w:cs="Arial"/>
          <w:spacing w:val="2"/>
        </w:rPr>
        <w:t>o</w:t>
      </w:r>
      <w:r w:rsidR="00404754" w:rsidRPr="006A029D">
        <w:rPr>
          <w:rFonts w:ascii="Arial" w:eastAsia="Arial" w:hAnsi="Arial" w:cs="Arial"/>
          <w:spacing w:val="-4"/>
        </w:rPr>
        <w:t>y</w:t>
      </w:r>
      <w:r w:rsidR="00404754" w:rsidRPr="006A029D">
        <w:rPr>
          <w:rFonts w:ascii="Arial" w:eastAsia="Arial" w:hAnsi="Arial" w:cs="Arial"/>
          <w:spacing w:val="2"/>
        </w:rPr>
        <w:t>e</w:t>
      </w:r>
      <w:r w:rsidR="00404754" w:rsidRPr="006A029D">
        <w:rPr>
          <w:rFonts w:ascii="Arial" w:eastAsia="Arial" w:hAnsi="Arial" w:cs="Arial"/>
        </w:rPr>
        <w:t>e</w:t>
      </w:r>
      <w:r w:rsidR="00404754" w:rsidRPr="006A029D">
        <w:rPr>
          <w:rFonts w:ascii="Arial" w:eastAsia="Arial" w:hAnsi="Arial" w:cs="Arial"/>
          <w:spacing w:val="-3"/>
        </w:rPr>
        <w:t xml:space="preserve"> </w:t>
      </w:r>
      <w:r w:rsidR="00404754" w:rsidRPr="006A029D">
        <w:rPr>
          <w:rFonts w:ascii="Arial" w:eastAsia="Arial" w:hAnsi="Arial" w:cs="Arial"/>
        </w:rPr>
        <w:t>of</w:t>
      </w:r>
      <w:r w:rsidR="00404754" w:rsidRPr="006A029D">
        <w:rPr>
          <w:rFonts w:ascii="Arial" w:eastAsia="Arial" w:hAnsi="Arial" w:cs="Arial"/>
          <w:spacing w:val="6"/>
        </w:rPr>
        <w:t xml:space="preserve"> </w:t>
      </w:r>
      <w:r w:rsidR="00404754" w:rsidRPr="006A029D">
        <w:rPr>
          <w:rFonts w:ascii="Arial" w:eastAsia="Arial" w:hAnsi="Arial" w:cs="Arial"/>
        </w:rPr>
        <w:t>t</w:t>
      </w:r>
      <w:r w:rsidR="00404754" w:rsidRPr="006A029D">
        <w:rPr>
          <w:rFonts w:ascii="Arial" w:eastAsia="Arial" w:hAnsi="Arial" w:cs="Arial"/>
          <w:spacing w:val="2"/>
        </w:rPr>
        <w:t>h</w:t>
      </w:r>
      <w:r w:rsidR="00404754" w:rsidRPr="006A029D">
        <w:rPr>
          <w:rFonts w:ascii="Arial" w:eastAsia="Arial" w:hAnsi="Arial" w:cs="Arial"/>
        </w:rPr>
        <w:t>e</w:t>
      </w:r>
      <w:r w:rsidR="00404754" w:rsidRPr="006A029D">
        <w:rPr>
          <w:rFonts w:ascii="Arial" w:eastAsia="Arial" w:hAnsi="Arial" w:cs="Arial"/>
          <w:spacing w:val="3"/>
        </w:rPr>
        <w:t xml:space="preserve"> </w:t>
      </w:r>
      <w:r w:rsidR="002915D4" w:rsidRPr="006A029D">
        <w:rPr>
          <w:rFonts w:ascii="Arial" w:eastAsia="Arial" w:hAnsi="Arial" w:cs="Arial"/>
          <w:spacing w:val="1"/>
        </w:rPr>
        <w:t>Recipient</w:t>
      </w:r>
      <w:r w:rsidR="00404754" w:rsidRPr="006A029D">
        <w:rPr>
          <w:rFonts w:ascii="Arial" w:eastAsia="Arial" w:hAnsi="Arial" w:cs="Arial"/>
        </w:rPr>
        <w:t>,</w:t>
      </w:r>
      <w:r w:rsidR="00404754" w:rsidRPr="006A029D">
        <w:rPr>
          <w:rFonts w:ascii="Arial" w:eastAsia="Arial" w:hAnsi="Arial" w:cs="Arial"/>
          <w:spacing w:val="2"/>
        </w:rPr>
        <w:t xml:space="preserve"> o</w:t>
      </w:r>
      <w:r w:rsidR="00404754" w:rsidRPr="006A029D">
        <w:rPr>
          <w:rFonts w:ascii="Arial" w:eastAsia="Arial" w:hAnsi="Arial" w:cs="Arial"/>
        </w:rPr>
        <w:t>r a</w:t>
      </w:r>
      <w:r w:rsidR="00404754" w:rsidRPr="006A029D">
        <w:rPr>
          <w:rFonts w:ascii="Arial" w:eastAsia="Arial" w:hAnsi="Arial" w:cs="Arial"/>
          <w:spacing w:val="1"/>
        </w:rPr>
        <w:t>n</w:t>
      </w:r>
      <w:r w:rsidR="00404754" w:rsidRPr="006A029D">
        <w:rPr>
          <w:rFonts w:ascii="Arial" w:eastAsia="Arial" w:hAnsi="Arial" w:cs="Arial"/>
        </w:rPr>
        <w:t>y</w:t>
      </w:r>
      <w:r w:rsidR="00404754" w:rsidRPr="006A029D">
        <w:rPr>
          <w:rFonts w:ascii="Arial" w:eastAsia="Arial" w:hAnsi="Arial" w:cs="Arial"/>
          <w:spacing w:val="-2"/>
        </w:rPr>
        <w:t xml:space="preserve"> </w:t>
      </w:r>
      <w:r w:rsidR="00404754" w:rsidRPr="006A029D">
        <w:rPr>
          <w:rFonts w:ascii="Arial" w:eastAsia="Arial" w:hAnsi="Arial" w:cs="Arial"/>
        </w:rPr>
        <w:t>b</w:t>
      </w:r>
      <w:r w:rsidR="00404754" w:rsidRPr="006A029D">
        <w:rPr>
          <w:rFonts w:ascii="Arial" w:eastAsia="Arial" w:hAnsi="Arial" w:cs="Arial"/>
          <w:spacing w:val="-1"/>
        </w:rPr>
        <w:t>u</w:t>
      </w:r>
      <w:r w:rsidR="00404754" w:rsidRPr="006A029D">
        <w:rPr>
          <w:rFonts w:ascii="Arial" w:eastAsia="Arial" w:hAnsi="Arial" w:cs="Arial"/>
          <w:spacing w:val="1"/>
        </w:rPr>
        <w:t>si</w:t>
      </w:r>
      <w:r w:rsidR="00404754" w:rsidRPr="006A029D">
        <w:rPr>
          <w:rFonts w:ascii="Arial" w:eastAsia="Arial" w:hAnsi="Arial" w:cs="Arial"/>
        </w:rPr>
        <w:t>n</w:t>
      </w:r>
      <w:r w:rsidR="00404754" w:rsidRPr="006A029D">
        <w:rPr>
          <w:rFonts w:ascii="Arial" w:eastAsia="Arial" w:hAnsi="Arial" w:cs="Arial"/>
          <w:spacing w:val="-1"/>
        </w:rPr>
        <w:t>e</w:t>
      </w:r>
      <w:r w:rsidR="00404754" w:rsidRPr="006A029D">
        <w:rPr>
          <w:rFonts w:ascii="Arial" w:eastAsia="Arial" w:hAnsi="Arial" w:cs="Arial"/>
          <w:spacing w:val="1"/>
        </w:rPr>
        <w:t>s</w:t>
      </w:r>
      <w:r w:rsidR="00404754" w:rsidRPr="006A029D">
        <w:rPr>
          <w:rFonts w:ascii="Arial" w:eastAsia="Arial" w:hAnsi="Arial" w:cs="Arial"/>
        </w:rPr>
        <w:t>s</w:t>
      </w:r>
      <w:r w:rsidR="00404754" w:rsidRPr="006A029D">
        <w:rPr>
          <w:rFonts w:ascii="Arial" w:eastAsia="Arial" w:hAnsi="Arial" w:cs="Arial"/>
          <w:spacing w:val="-5"/>
        </w:rPr>
        <w:t xml:space="preserve"> </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t</w:t>
      </w:r>
      <w:r w:rsidR="00404754" w:rsidRPr="006A029D">
        <w:rPr>
          <w:rFonts w:ascii="Arial" w:eastAsia="Arial" w:hAnsi="Arial" w:cs="Arial"/>
          <w:spacing w:val="-1"/>
        </w:rPr>
        <w:t>i</w:t>
      </w:r>
      <w:r w:rsidR="00404754" w:rsidRPr="006A029D">
        <w:rPr>
          <w:rFonts w:ascii="Arial" w:eastAsia="Arial" w:hAnsi="Arial" w:cs="Arial"/>
          <w:spacing w:val="4"/>
        </w:rPr>
        <w:t>t</w:t>
      </w:r>
      <w:r w:rsidR="00404754" w:rsidRPr="006A029D">
        <w:rPr>
          <w:rFonts w:ascii="Arial" w:eastAsia="Arial" w:hAnsi="Arial" w:cs="Arial"/>
        </w:rPr>
        <w:t>y</w:t>
      </w:r>
      <w:r w:rsidR="00404754" w:rsidRPr="006A029D">
        <w:rPr>
          <w:rFonts w:ascii="Arial" w:eastAsia="Arial" w:hAnsi="Arial" w:cs="Arial"/>
          <w:spacing w:val="-4"/>
        </w:rPr>
        <w:t xml:space="preserve"> </w:t>
      </w:r>
      <w:r w:rsidR="00404754" w:rsidRPr="006A029D">
        <w:rPr>
          <w:rFonts w:ascii="Arial" w:eastAsia="Arial" w:hAnsi="Arial" w:cs="Arial"/>
        </w:rPr>
        <w:t>of</w:t>
      </w:r>
      <w:r w:rsidR="00404754" w:rsidRPr="006A029D">
        <w:rPr>
          <w:rFonts w:ascii="Arial" w:eastAsia="Arial" w:hAnsi="Arial" w:cs="Arial"/>
          <w:spacing w:val="1"/>
        </w:rPr>
        <w:t xml:space="preserve"> </w:t>
      </w:r>
      <w:r w:rsidR="00404754" w:rsidRPr="006A029D">
        <w:rPr>
          <w:rFonts w:ascii="Arial" w:eastAsia="Arial" w:hAnsi="Arial" w:cs="Arial"/>
          <w:spacing w:val="-2"/>
        </w:rPr>
        <w:t>w</w:t>
      </w:r>
      <w:r w:rsidR="00404754" w:rsidRPr="006A029D">
        <w:rPr>
          <w:rFonts w:ascii="Arial" w:eastAsia="Arial" w:hAnsi="Arial" w:cs="Arial"/>
          <w:spacing w:val="2"/>
        </w:rPr>
        <w:t>h</w:t>
      </w:r>
      <w:r w:rsidR="00404754" w:rsidRPr="006A029D">
        <w:rPr>
          <w:rFonts w:ascii="Arial" w:eastAsia="Arial" w:hAnsi="Arial" w:cs="Arial"/>
          <w:spacing w:val="-1"/>
        </w:rPr>
        <w:t>i</w:t>
      </w:r>
      <w:r w:rsidR="00404754" w:rsidRPr="006A029D">
        <w:rPr>
          <w:rFonts w:ascii="Arial" w:eastAsia="Arial" w:hAnsi="Arial" w:cs="Arial"/>
          <w:spacing w:val="3"/>
        </w:rPr>
        <w:t>c</w:t>
      </w:r>
      <w:r w:rsidR="00404754" w:rsidRPr="006A029D">
        <w:rPr>
          <w:rFonts w:ascii="Arial" w:eastAsia="Arial" w:hAnsi="Arial" w:cs="Arial"/>
        </w:rPr>
        <w:t>h</w:t>
      </w:r>
      <w:r w:rsidR="00404754" w:rsidRPr="006A029D">
        <w:rPr>
          <w:rFonts w:ascii="Arial" w:eastAsia="Arial" w:hAnsi="Arial" w:cs="Arial"/>
          <w:spacing w:val="-4"/>
        </w:rPr>
        <w:t xml:space="preserve"> </w:t>
      </w:r>
      <w:r w:rsidR="00404754" w:rsidRPr="006A029D">
        <w:rPr>
          <w:rFonts w:ascii="Arial" w:eastAsia="Arial" w:hAnsi="Arial" w:cs="Arial"/>
        </w:rPr>
        <w:t>the o</w:t>
      </w:r>
      <w:r w:rsidR="00404754" w:rsidRPr="006A029D">
        <w:rPr>
          <w:rFonts w:ascii="Arial" w:eastAsia="Arial" w:hAnsi="Arial" w:cs="Arial"/>
          <w:spacing w:val="2"/>
        </w:rPr>
        <w:t>ff</w:t>
      </w:r>
      <w:r w:rsidR="00404754" w:rsidRPr="006A029D">
        <w:rPr>
          <w:rFonts w:ascii="Arial" w:eastAsia="Arial" w:hAnsi="Arial" w:cs="Arial"/>
          <w:spacing w:val="-1"/>
        </w:rPr>
        <w:t>i</w:t>
      </w:r>
      <w:r w:rsidR="00404754" w:rsidRPr="006A029D">
        <w:rPr>
          <w:rFonts w:ascii="Arial" w:eastAsia="Arial" w:hAnsi="Arial" w:cs="Arial"/>
          <w:spacing w:val="1"/>
        </w:rPr>
        <w:t>c</w:t>
      </w:r>
      <w:r w:rsidR="00404754" w:rsidRPr="006A029D">
        <w:rPr>
          <w:rFonts w:ascii="Arial" w:eastAsia="Arial" w:hAnsi="Arial" w:cs="Arial"/>
        </w:rPr>
        <w:t>er,</w:t>
      </w:r>
      <w:r w:rsidR="00404754" w:rsidRPr="006A029D">
        <w:rPr>
          <w:rFonts w:ascii="Arial" w:eastAsia="Arial" w:hAnsi="Arial" w:cs="Arial"/>
          <w:spacing w:val="-4"/>
        </w:rPr>
        <w:t xml:space="preserve"> </w:t>
      </w:r>
      <w:r w:rsidR="00404754" w:rsidRPr="006A029D">
        <w:rPr>
          <w:rFonts w:ascii="Arial" w:eastAsia="Arial" w:hAnsi="Arial" w:cs="Arial"/>
        </w:rPr>
        <w:t>d</w:t>
      </w:r>
      <w:r w:rsidR="00404754" w:rsidRPr="006A029D">
        <w:rPr>
          <w:rFonts w:ascii="Arial" w:eastAsia="Arial" w:hAnsi="Arial" w:cs="Arial"/>
          <w:spacing w:val="-1"/>
        </w:rPr>
        <w:t>i</w:t>
      </w:r>
      <w:r w:rsidR="00404754" w:rsidRPr="006A029D">
        <w:rPr>
          <w:rFonts w:ascii="Arial" w:eastAsia="Arial" w:hAnsi="Arial" w:cs="Arial"/>
          <w:spacing w:val="1"/>
        </w:rPr>
        <w:t>r</w:t>
      </w:r>
      <w:r w:rsidR="00404754" w:rsidRPr="006A029D">
        <w:rPr>
          <w:rFonts w:ascii="Arial" w:eastAsia="Arial" w:hAnsi="Arial" w:cs="Arial"/>
        </w:rPr>
        <w:t>e</w:t>
      </w:r>
      <w:r w:rsidR="00404754" w:rsidRPr="006A029D">
        <w:rPr>
          <w:rFonts w:ascii="Arial" w:eastAsia="Arial" w:hAnsi="Arial" w:cs="Arial"/>
          <w:spacing w:val="1"/>
        </w:rPr>
        <w:t>c</w:t>
      </w:r>
      <w:r w:rsidR="00404754" w:rsidRPr="006A029D">
        <w:rPr>
          <w:rFonts w:ascii="Arial" w:eastAsia="Arial" w:hAnsi="Arial" w:cs="Arial"/>
        </w:rPr>
        <w:t>tor</w:t>
      </w:r>
      <w:r w:rsidR="00404754" w:rsidRPr="006A029D">
        <w:rPr>
          <w:rFonts w:ascii="Arial" w:eastAsia="Arial" w:hAnsi="Arial" w:cs="Arial"/>
          <w:spacing w:val="-5"/>
        </w:rPr>
        <w:t xml:space="preserve"> </w:t>
      </w:r>
      <w:r w:rsidR="00404754" w:rsidRPr="006A029D">
        <w:rPr>
          <w:rFonts w:ascii="Arial" w:eastAsia="Arial" w:hAnsi="Arial" w:cs="Arial"/>
        </w:rPr>
        <w:t>or</w:t>
      </w:r>
      <w:r w:rsidR="00404754" w:rsidRPr="006A029D">
        <w:rPr>
          <w:rFonts w:ascii="Arial" w:eastAsia="Arial" w:hAnsi="Arial" w:cs="Arial"/>
          <w:spacing w:val="3"/>
        </w:rPr>
        <w:t xml:space="preserve"> </w:t>
      </w:r>
      <w:r w:rsidR="00404754" w:rsidRPr="006A029D">
        <w:rPr>
          <w:rFonts w:ascii="Arial" w:eastAsia="Arial" w:hAnsi="Arial" w:cs="Arial"/>
        </w:rPr>
        <w:t>e</w:t>
      </w:r>
      <w:r w:rsidR="00404754" w:rsidRPr="006A029D">
        <w:rPr>
          <w:rFonts w:ascii="Arial" w:eastAsia="Arial" w:hAnsi="Arial" w:cs="Arial"/>
          <w:spacing w:val="2"/>
        </w:rPr>
        <w:t>m</w:t>
      </w:r>
      <w:r w:rsidR="00404754" w:rsidRPr="006A029D">
        <w:rPr>
          <w:rFonts w:ascii="Arial" w:eastAsia="Arial" w:hAnsi="Arial" w:cs="Arial"/>
        </w:rPr>
        <w:t>p</w:t>
      </w:r>
      <w:r w:rsidR="00404754" w:rsidRPr="006A029D">
        <w:rPr>
          <w:rFonts w:ascii="Arial" w:eastAsia="Arial" w:hAnsi="Arial" w:cs="Arial"/>
          <w:spacing w:val="-1"/>
        </w:rPr>
        <w:t>l</w:t>
      </w:r>
      <w:r w:rsidR="00404754" w:rsidRPr="006A029D">
        <w:rPr>
          <w:rFonts w:ascii="Arial" w:eastAsia="Arial" w:hAnsi="Arial" w:cs="Arial"/>
          <w:spacing w:val="4"/>
        </w:rPr>
        <w:t>o</w:t>
      </w:r>
      <w:r w:rsidR="00404754" w:rsidRPr="006A029D">
        <w:rPr>
          <w:rFonts w:ascii="Arial" w:eastAsia="Arial" w:hAnsi="Arial" w:cs="Arial"/>
          <w:spacing w:val="-4"/>
        </w:rPr>
        <w:t>y</w:t>
      </w:r>
      <w:r w:rsidR="00404754" w:rsidRPr="006A029D">
        <w:rPr>
          <w:rFonts w:ascii="Arial" w:eastAsia="Arial" w:hAnsi="Arial" w:cs="Arial"/>
          <w:spacing w:val="2"/>
        </w:rPr>
        <w:t>e</w:t>
      </w:r>
      <w:r w:rsidR="00404754" w:rsidRPr="006A029D">
        <w:rPr>
          <w:rFonts w:ascii="Arial" w:eastAsia="Arial" w:hAnsi="Arial" w:cs="Arial"/>
        </w:rPr>
        <w:t>e</w:t>
      </w:r>
      <w:r w:rsidR="00404754" w:rsidRPr="006A029D">
        <w:rPr>
          <w:rFonts w:ascii="Arial" w:eastAsia="Arial" w:hAnsi="Arial" w:cs="Arial"/>
          <w:spacing w:val="-8"/>
        </w:rPr>
        <w:t xml:space="preserve"> </w:t>
      </w:r>
      <w:r w:rsidR="00404754" w:rsidRPr="006A029D">
        <w:rPr>
          <w:rFonts w:ascii="Arial" w:eastAsia="Arial" w:hAnsi="Arial" w:cs="Arial"/>
        </w:rPr>
        <w:t xml:space="preserve">or </w:t>
      </w:r>
      <w:r w:rsidR="00404754" w:rsidRPr="006A029D">
        <w:rPr>
          <w:rFonts w:ascii="Arial" w:eastAsia="Arial" w:hAnsi="Arial" w:cs="Arial"/>
          <w:spacing w:val="2"/>
        </w:rPr>
        <w:t>t</w:t>
      </w:r>
      <w:r w:rsidR="00404754" w:rsidRPr="006A029D">
        <w:rPr>
          <w:rFonts w:ascii="Arial" w:eastAsia="Arial" w:hAnsi="Arial" w:cs="Arial"/>
        </w:rPr>
        <w:t>he o</w:t>
      </w:r>
      <w:r w:rsidR="00404754" w:rsidRPr="006A029D">
        <w:rPr>
          <w:rFonts w:ascii="Arial" w:eastAsia="Arial" w:hAnsi="Arial" w:cs="Arial"/>
          <w:spacing w:val="2"/>
        </w:rPr>
        <w:t>ff</w:t>
      </w:r>
      <w:r w:rsidR="00404754" w:rsidRPr="006A029D">
        <w:rPr>
          <w:rFonts w:ascii="Arial" w:eastAsia="Arial" w:hAnsi="Arial" w:cs="Arial"/>
          <w:spacing w:val="-1"/>
        </w:rPr>
        <w:t>i</w:t>
      </w:r>
      <w:r w:rsidR="00404754" w:rsidRPr="006A029D">
        <w:rPr>
          <w:rFonts w:ascii="Arial" w:eastAsia="Arial" w:hAnsi="Arial" w:cs="Arial"/>
          <w:spacing w:val="1"/>
        </w:rPr>
        <w:t>c</w:t>
      </w:r>
      <w:r w:rsidR="00404754" w:rsidRPr="006A029D">
        <w:rPr>
          <w:rFonts w:ascii="Arial" w:eastAsia="Arial" w:hAnsi="Arial" w:cs="Arial"/>
        </w:rPr>
        <w:t>er</w:t>
      </w:r>
      <w:r w:rsidR="00404754" w:rsidRPr="006A029D">
        <w:rPr>
          <w:rFonts w:ascii="Arial" w:eastAsia="Arial" w:hAnsi="Arial" w:cs="Arial"/>
          <w:spacing w:val="1"/>
        </w:rPr>
        <w:t>'s</w:t>
      </w:r>
      <w:r w:rsidR="00404754" w:rsidRPr="006A029D">
        <w:rPr>
          <w:rFonts w:ascii="Arial" w:eastAsia="Arial" w:hAnsi="Arial" w:cs="Arial"/>
        </w:rPr>
        <w:t>,</w:t>
      </w:r>
      <w:r w:rsidR="00404754" w:rsidRPr="006A029D">
        <w:rPr>
          <w:rFonts w:ascii="Arial" w:eastAsia="Arial" w:hAnsi="Arial" w:cs="Arial"/>
          <w:spacing w:val="5"/>
        </w:rPr>
        <w:t xml:space="preserve"> </w:t>
      </w:r>
      <w:r w:rsidR="00404754" w:rsidRPr="006A029D">
        <w:rPr>
          <w:rFonts w:ascii="Arial" w:eastAsia="Arial" w:hAnsi="Arial" w:cs="Arial"/>
        </w:rPr>
        <w:t>d</w:t>
      </w:r>
      <w:r w:rsidR="00404754" w:rsidRPr="006A029D">
        <w:rPr>
          <w:rFonts w:ascii="Arial" w:eastAsia="Arial" w:hAnsi="Arial" w:cs="Arial"/>
          <w:spacing w:val="-1"/>
        </w:rPr>
        <w:t>i</w:t>
      </w:r>
      <w:r w:rsidR="00404754" w:rsidRPr="006A029D">
        <w:rPr>
          <w:rFonts w:ascii="Arial" w:eastAsia="Arial" w:hAnsi="Arial" w:cs="Arial"/>
          <w:spacing w:val="1"/>
        </w:rPr>
        <w:t>r</w:t>
      </w:r>
      <w:r w:rsidR="00404754" w:rsidRPr="006A029D">
        <w:rPr>
          <w:rFonts w:ascii="Arial" w:eastAsia="Arial" w:hAnsi="Arial" w:cs="Arial"/>
        </w:rPr>
        <w:t>e</w:t>
      </w:r>
      <w:r w:rsidR="00404754" w:rsidRPr="006A029D">
        <w:rPr>
          <w:rFonts w:ascii="Arial" w:eastAsia="Arial" w:hAnsi="Arial" w:cs="Arial"/>
          <w:spacing w:val="1"/>
        </w:rPr>
        <w:t>c</w:t>
      </w:r>
      <w:r w:rsidR="00404754" w:rsidRPr="006A029D">
        <w:rPr>
          <w:rFonts w:ascii="Arial" w:eastAsia="Arial" w:hAnsi="Arial" w:cs="Arial"/>
        </w:rPr>
        <w:t>tor</w:t>
      </w:r>
      <w:r w:rsidR="00404754" w:rsidRPr="006A029D">
        <w:rPr>
          <w:rFonts w:ascii="Arial" w:eastAsia="Arial" w:hAnsi="Arial" w:cs="Arial"/>
          <w:spacing w:val="-1"/>
        </w:rPr>
        <w:t>’</w:t>
      </w:r>
      <w:r w:rsidR="00404754" w:rsidRPr="006A029D">
        <w:rPr>
          <w:rFonts w:ascii="Arial" w:eastAsia="Arial" w:hAnsi="Arial" w:cs="Arial"/>
        </w:rPr>
        <w:t>s</w:t>
      </w:r>
      <w:r w:rsidR="00404754" w:rsidRPr="006A029D">
        <w:rPr>
          <w:rFonts w:ascii="Arial" w:eastAsia="Arial" w:hAnsi="Arial" w:cs="Arial"/>
          <w:spacing w:val="-5"/>
        </w:rPr>
        <w:t xml:space="preserve"> </w:t>
      </w:r>
      <w:r w:rsidR="00404754" w:rsidRPr="006A029D">
        <w:rPr>
          <w:rFonts w:ascii="Arial" w:eastAsia="Arial" w:hAnsi="Arial" w:cs="Arial"/>
        </w:rPr>
        <w:t>or e</w:t>
      </w:r>
      <w:r w:rsidR="00404754" w:rsidRPr="006A029D">
        <w:rPr>
          <w:rFonts w:ascii="Arial" w:eastAsia="Arial" w:hAnsi="Arial" w:cs="Arial"/>
          <w:spacing w:val="4"/>
        </w:rPr>
        <w:t>m</w:t>
      </w:r>
      <w:r w:rsidR="00404754" w:rsidRPr="006A029D">
        <w:rPr>
          <w:rFonts w:ascii="Arial" w:eastAsia="Arial" w:hAnsi="Arial" w:cs="Arial"/>
        </w:rPr>
        <w:t>p</w:t>
      </w:r>
      <w:r w:rsidR="00404754" w:rsidRPr="006A029D">
        <w:rPr>
          <w:rFonts w:ascii="Arial" w:eastAsia="Arial" w:hAnsi="Arial" w:cs="Arial"/>
          <w:spacing w:val="-1"/>
        </w:rPr>
        <w:t>l</w:t>
      </w:r>
      <w:r w:rsidR="00404754" w:rsidRPr="006A029D">
        <w:rPr>
          <w:rFonts w:ascii="Arial" w:eastAsia="Arial" w:hAnsi="Arial" w:cs="Arial"/>
          <w:spacing w:val="4"/>
        </w:rPr>
        <w:t>o</w:t>
      </w:r>
      <w:r w:rsidR="00404754" w:rsidRPr="006A029D">
        <w:rPr>
          <w:rFonts w:ascii="Arial" w:eastAsia="Arial" w:hAnsi="Arial" w:cs="Arial"/>
          <w:spacing w:val="-4"/>
        </w:rPr>
        <w:t>y</w:t>
      </w:r>
      <w:r w:rsidR="00404754" w:rsidRPr="006A029D">
        <w:rPr>
          <w:rFonts w:ascii="Arial" w:eastAsia="Arial" w:hAnsi="Arial" w:cs="Arial"/>
        </w:rPr>
        <w:t>e</w:t>
      </w:r>
      <w:r w:rsidR="00404754" w:rsidRPr="006A029D">
        <w:rPr>
          <w:rFonts w:ascii="Arial" w:eastAsia="Arial" w:hAnsi="Arial" w:cs="Arial"/>
          <w:spacing w:val="-1"/>
        </w:rPr>
        <w:t>e</w:t>
      </w:r>
      <w:r w:rsidR="00404754" w:rsidRPr="006A029D">
        <w:rPr>
          <w:rFonts w:ascii="Arial" w:eastAsia="Arial" w:hAnsi="Arial" w:cs="Arial"/>
        </w:rPr>
        <w:t>'s</w:t>
      </w:r>
      <w:r w:rsidR="00404754" w:rsidRPr="006A029D">
        <w:rPr>
          <w:rFonts w:ascii="Arial" w:eastAsia="Arial" w:hAnsi="Arial" w:cs="Arial"/>
          <w:spacing w:val="-7"/>
        </w:rPr>
        <w:t xml:space="preserve"> </w:t>
      </w:r>
      <w:r w:rsidR="00404754" w:rsidRPr="006A029D">
        <w:rPr>
          <w:rFonts w:ascii="Arial" w:eastAsia="Arial" w:hAnsi="Arial" w:cs="Arial"/>
          <w:spacing w:val="1"/>
        </w:rPr>
        <w:t>s</w:t>
      </w:r>
      <w:r w:rsidR="00404754" w:rsidRPr="006A029D">
        <w:rPr>
          <w:rFonts w:ascii="Arial" w:eastAsia="Arial" w:hAnsi="Arial" w:cs="Arial"/>
          <w:spacing w:val="2"/>
        </w:rPr>
        <w:t>p</w:t>
      </w:r>
      <w:r w:rsidR="00404754" w:rsidRPr="006A029D">
        <w:rPr>
          <w:rFonts w:ascii="Arial" w:eastAsia="Arial" w:hAnsi="Arial" w:cs="Arial"/>
        </w:rPr>
        <w:t>o</w:t>
      </w:r>
      <w:r w:rsidR="00404754" w:rsidRPr="006A029D">
        <w:rPr>
          <w:rFonts w:ascii="Arial" w:eastAsia="Arial" w:hAnsi="Arial" w:cs="Arial"/>
          <w:spacing w:val="-1"/>
        </w:rPr>
        <w:t>u</w:t>
      </w:r>
      <w:r w:rsidR="00404754" w:rsidRPr="006A029D">
        <w:rPr>
          <w:rFonts w:ascii="Arial" w:eastAsia="Arial" w:hAnsi="Arial" w:cs="Arial"/>
          <w:spacing w:val="1"/>
        </w:rPr>
        <w:t>s</w:t>
      </w:r>
      <w:r w:rsidR="00404754" w:rsidRPr="006A029D">
        <w:rPr>
          <w:rFonts w:ascii="Arial" w:eastAsia="Arial" w:hAnsi="Arial" w:cs="Arial"/>
        </w:rPr>
        <w:t>e</w:t>
      </w:r>
      <w:r w:rsidR="00404754" w:rsidRPr="006A029D">
        <w:rPr>
          <w:rFonts w:ascii="Arial" w:eastAsia="Arial" w:hAnsi="Arial" w:cs="Arial"/>
          <w:spacing w:val="-2"/>
        </w:rPr>
        <w:t xml:space="preserve"> </w:t>
      </w:r>
      <w:r w:rsidR="00404754" w:rsidRPr="006A029D">
        <w:rPr>
          <w:rFonts w:ascii="Arial" w:eastAsia="Arial" w:hAnsi="Arial" w:cs="Arial"/>
        </w:rPr>
        <w:t xml:space="preserve">or </w:t>
      </w:r>
      <w:r w:rsidR="00404754" w:rsidRPr="006A029D">
        <w:rPr>
          <w:rFonts w:ascii="Arial" w:eastAsia="Arial" w:hAnsi="Arial" w:cs="Arial"/>
          <w:spacing w:val="1"/>
        </w:rPr>
        <w:t>c</w:t>
      </w:r>
      <w:r w:rsidR="00404754" w:rsidRPr="006A029D">
        <w:rPr>
          <w:rFonts w:ascii="Arial" w:eastAsia="Arial" w:hAnsi="Arial" w:cs="Arial"/>
        </w:rPr>
        <w:t>h</w:t>
      </w:r>
      <w:r w:rsidR="00404754" w:rsidRPr="006A029D">
        <w:rPr>
          <w:rFonts w:ascii="Arial" w:eastAsia="Arial" w:hAnsi="Arial" w:cs="Arial"/>
          <w:spacing w:val="-1"/>
        </w:rPr>
        <w:t>i</w:t>
      </w:r>
      <w:r w:rsidR="00404754" w:rsidRPr="006A029D">
        <w:rPr>
          <w:rFonts w:ascii="Arial" w:eastAsia="Arial" w:hAnsi="Arial" w:cs="Arial"/>
          <w:spacing w:val="1"/>
        </w:rPr>
        <w:t>l</w:t>
      </w:r>
      <w:r w:rsidR="00404754" w:rsidRPr="006A029D">
        <w:rPr>
          <w:rFonts w:ascii="Arial" w:eastAsia="Arial" w:hAnsi="Arial" w:cs="Arial"/>
        </w:rPr>
        <w:t>d</w:t>
      </w:r>
      <w:r w:rsidR="00404754" w:rsidRPr="006A029D">
        <w:rPr>
          <w:rFonts w:ascii="Arial" w:eastAsia="Arial" w:hAnsi="Arial" w:cs="Arial"/>
          <w:spacing w:val="-3"/>
        </w:rPr>
        <w:t xml:space="preserve"> </w:t>
      </w:r>
      <w:r w:rsidR="00404754" w:rsidRPr="006A029D">
        <w:rPr>
          <w:rFonts w:ascii="Arial" w:eastAsia="Arial" w:hAnsi="Arial" w:cs="Arial"/>
          <w:spacing w:val="-1"/>
        </w:rPr>
        <w:t>i</w:t>
      </w:r>
      <w:r w:rsidR="00404754" w:rsidRPr="006A029D">
        <w:rPr>
          <w:rFonts w:ascii="Arial" w:eastAsia="Arial" w:hAnsi="Arial" w:cs="Arial"/>
        </w:rPr>
        <w:t>s an</w:t>
      </w:r>
      <w:r w:rsidR="00404754" w:rsidRPr="006A029D">
        <w:rPr>
          <w:rFonts w:ascii="Arial" w:eastAsia="Arial" w:hAnsi="Arial" w:cs="Arial"/>
          <w:spacing w:val="25"/>
        </w:rPr>
        <w:t xml:space="preserve"> </w:t>
      </w:r>
      <w:r w:rsidR="00404754" w:rsidRPr="006A029D">
        <w:rPr>
          <w:rFonts w:ascii="Arial" w:eastAsia="Arial" w:hAnsi="Arial" w:cs="Arial"/>
        </w:rPr>
        <w:t>o</w:t>
      </w:r>
      <w:r w:rsidR="00404754" w:rsidRPr="006A029D">
        <w:rPr>
          <w:rFonts w:ascii="Arial" w:eastAsia="Arial" w:hAnsi="Arial" w:cs="Arial"/>
          <w:spacing w:val="2"/>
        </w:rPr>
        <w:t>ff</w:t>
      </w:r>
      <w:r w:rsidR="00404754" w:rsidRPr="006A029D">
        <w:rPr>
          <w:rFonts w:ascii="Arial" w:eastAsia="Arial" w:hAnsi="Arial" w:cs="Arial"/>
          <w:spacing w:val="-1"/>
        </w:rPr>
        <w:t>i</w:t>
      </w:r>
      <w:r w:rsidR="00404754" w:rsidRPr="006A029D">
        <w:rPr>
          <w:rFonts w:ascii="Arial" w:eastAsia="Arial" w:hAnsi="Arial" w:cs="Arial"/>
          <w:spacing w:val="1"/>
        </w:rPr>
        <w:t>c</w:t>
      </w:r>
      <w:r w:rsidR="00404754" w:rsidRPr="006A029D">
        <w:rPr>
          <w:rFonts w:ascii="Arial" w:eastAsia="Arial" w:hAnsi="Arial" w:cs="Arial"/>
        </w:rPr>
        <w:t>er,</w:t>
      </w:r>
      <w:r w:rsidR="00404754" w:rsidRPr="006A029D">
        <w:rPr>
          <w:rFonts w:ascii="Arial" w:eastAsia="Arial" w:hAnsi="Arial" w:cs="Arial"/>
          <w:spacing w:val="23"/>
        </w:rPr>
        <w:t xml:space="preserve"> </w:t>
      </w:r>
      <w:r w:rsidR="00404754" w:rsidRPr="006A029D">
        <w:rPr>
          <w:rFonts w:ascii="Arial" w:eastAsia="Arial" w:hAnsi="Arial" w:cs="Arial"/>
        </w:rPr>
        <w:t>p</w:t>
      </w:r>
      <w:r w:rsidR="00404754" w:rsidRPr="006A029D">
        <w:rPr>
          <w:rFonts w:ascii="Arial" w:eastAsia="Arial" w:hAnsi="Arial" w:cs="Arial"/>
          <w:spacing w:val="-1"/>
        </w:rPr>
        <w:t>a</w:t>
      </w:r>
      <w:r w:rsidR="00404754" w:rsidRPr="006A029D">
        <w:rPr>
          <w:rFonts w:ascii="Arial" w:eastAsia="Arial" w:hAnsi="Arial" w:cs="Arial"/>
          <w:spacing w:val="1"/>
        </w:rPr>
        <w:t>r</w:t>
      </w:r>
      <w:r w:rsidR="00404754" w:rsidRPr="006A029D">
        <w:rPr>
          <w:rFonts w:ascii="Arial" w:eastAsia="Arial" w:hAnsi="Arial" w:cs="Arial"/>
        </w:rPr>
        <w:t>tn</w:t>
      </w:r>
      <w:r w:rsidR="00404754" w:rsidRPr="006A029D">
        <w:rPr>
          <w:rFonts w:ascii="Arial" w:eastAsia="Arial" w:hAnsi="Arial" w:cs="Arial"/>
          <w:spacing w:val="-1"/>
        </w:rPr>
        <w:t>e</w:t>
      </w:r>
      <w:r w:rsidR="00404754" w:rsidRPr="006A029D">
        <w:rPr>
          <w:rFonts w:ascii="Arial" w:eastAsia="Arial" w:hAnsi="Arial" w:cs="Arial"/>
          <w:spacing w:val="1"/>
        </w:rPr>
        <w:t>r</w:t>
      </w:r>
      <w:r w:rsidR="00404754" w:rsidRPr="006A029D">
        <w:rPr>
          <w:rFonts w:ascii="Arial" w:eastAsia="Arial" w:hAnsi="Arial" w:cs="Arial"/>
        </w:rPr>
        <w:t>,</w:t>
      </w:r>
      <w:r w:rsidR="00404754" w:rsidRPr="006A029D">
        <w:rPr>
          <w:rFonts w:ascii="Arial" w:eastAsia="Arial" w:hAnsi="Arial" w:cs="Arial"/>
          <w:spacing w:val="21"/>
        </w:rPr>
        <w:t xml:space="preserve"> </w:t>
      </w:r>
      <w:r w:rsidR="00404754" w:rsidRPr="006A029D">
        <w:rPr>
          <w:rFonts w:ascii="Arial" w:eastAsia="Arial" w:hAnsi="Arial" w:cs="Arial"/>
        </w:rPr>
        <w:t>d</w:t>
      </w:r>
      <w:r w:rsidR="00404754" w:rsidRPr="006A029D">
        <w:rPr>
          <w:rFonts w:ascii="Arial" w:eastAsia="Arial" w:hAnsi="Arial" w:cs="Arial"/>
          <w:spacing w:val="-1"/>
        </w:rPr>
        <w:t>i</w:t>
      </w:r>
      <w:r w:rsidR="00404754" w:rsidRPr="006A029D">
        <w:rPr>
          <w:rFonts w:ascii="Arial" w:eastAsia="Arial" w:hAnsi="Arial" w:cs="Arial"/>
          <w:spacing w:val="1"/>
        </w:rPr>
        <w:t>r</w:t>
      </w:r>
      <w:r w:rsidR="00404754" w:rsidRPr="006A029D">
        <w:rPr>
          <w:rFonts w:ascii="Arial" w:eastAsia="Arial" w:hAnsi="Arial" w:cs="Arial"/>
        </w:rPr>
        <w:t>e</w:t>
      </w:r>
      <w:r w:rsidR="00404754" w:rsidRPr="006A029D">
        <w:rPr>
          <w:rFonts w:ascii="Arial" w:eastAsia="Arial" w:hAnsi="Arial" w:cs="Arial"/>
          <w:spacing w:val="1"/>
        </w:rPr>
        <w:t>c</w:t>
      </w:r>
      <w:r w:rsidR="00404754" w:rsidRPr="006A029D">
        <w:rPr>
          <w:rFonts w:ascii="Arial" w:eastAsia="Arial" w:hAnsi="Arial" w:cs="Arial"/>
        </w:rPr>
        <w:t>to</w:t>
      </w:r>
      <w:r w:rsidR="00404754" w:rsidRPr="006A029D">
        <w:rPr>
          <w:rFonts w:ascii="Arial" w:eastAsia="Arial" w:hAnsi="Arial" w:cs="Arial"/>
          <w:spacing w:val="3"/>
        </w:rPr>
        <w:t>r</w:t>
      </w:r>
      <w:r w:rsidR="00404754" w:rsidRPr="006A029D">
        <w:rPr>
          <w:rFonts w:ascii="Arial" w:eastAsia="Arial" w:hAnsi="Arial" w:cs="Arial"/>
        </w:rPr>
        <w:t>,</w:t>
      </w:r>
      <w:r w:rsidR="00404754" w:rsidRPr="006A029D">
        <w:rPr>
          <w:rFonts w:ascii="Arial" w:eastAsia="Arial" w:hAnsi="Arial" w:cs="Arial"/>
          <w:spacing w:val="20"/>
        </w:rPr>
        <w:t xml:space="preserve"> </w:t>
      </w:r>
      <w:r w:rsidR="00404754" w:rsidRPr="006A029D">
        <w:rPr>
          <w:rFonts w:ascii="Arial" w:eastAsia="Arial" w:hAnsi="Arial" w:cs="Arial"/>
        </w:rPr>
        <w:t>or</w:t>
      </w:r>
      <w:r w:rsidR="00404754" w:rsidRPr="006A029D">
        <w:rPr>
          <w:rFonts w:ascii="Arial" w:eastAsia="Arial" w:hAnsi="Arial" w:cs="Arial"/>
          <w:spacing w:val="27"/>
        </w:rPr>
        <w:t xml:space="preserve"> </w:t>
      </w:r>
      <w:r w:rsidR="00404754" w:rsidRPr="006A029D">
        <w:rPr>
          <w:rFonts w:ascii="Arial" w:eastAsia="Arial" w:hAnsi="Arial" w:cs="Arial"/>
        </w:rPr>
        <w:t>propr</w:t>
      </w:r>
      <w:r w:rsidR="00404754" w:rsidRPr="006A029D">
        <w:rPr>
          <w:rFonts w:ascii="Arial" w:eastAsia="Arial" w:hAnsi="Arial" w:cs="Arial"/>
          <w:spacing w:val="-1"/>
        </w:rPr>
        <w:t>i</w:t>
      </w:r>
      <w:r w:rsidR="00404754" w:rsidRPr="006A029D">
        <w:rPr>
          <w:rFonts w:ascii="Arial" w:eastAsia="Arial" w:hAnsi="Arial" w:cs="Arial"/>
        </w:rPr>
        <w:t>e</w:t>
      </w:r>
      <w:r w:rsidR="00404754" w:rsidRPr="006A029D">
        <w:rPr>
          <w:rFonts w:ascii="Arial" w:eastAsia="Arial" w:hAnsi="Arial" w:cs="Arial"/>
          <w:spacing w:val="2"/>
        </w:rPr>
        <w:t>t</w:t>
      </w:r>
      <w:r w:rsidR="00404754" w:rsidRPr="006A029D">
        <w:rPr>
          <w:rFonts w:ascii="Arial" w:eastAsia="Arial" w:hAnsi="Arial" w:cs="Arial"/>
        </w:rPr>
        <w:t>or</w:t>
      </w:r>
      <w:r w:rsidR="00404754" w:rsidRPr="006A029D">
        <w:rPr>
          <w:rFonts w:ascii="Arial" w:eastAsia="Arial" w:hAnsi="Arial" w:cs="Arial"/>
          <w:spacing w:val="20"/>
        </w:rPr>
        <w:t xml:space="preserve"> </w:t>
      </w:r>
      <w:r w:rsidR="00404754" w:rsidRPr="006A029D">
        <w:rPr>
          <w:rFonts w:ascii="Arial" w:eastAsia="Arial" w:hAnsi="Arial" w:cs="Arial"/>
        </w:rPr>
        <w:t>or</w:t>
      </w:r>
      <w:r w:rsidR="00404754" w:rsidRPr="006A029D">
        <w:rPr>
          <w:rFonts w:ascii="Arial" w:eastAsia="Arial" w:hAnsi="Arial" w:cs="Arial"/>
          <w:spacing w:val="27"/>
        </w:rPr>
        <w:t xml:space="preserve"> </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29"/>
        </w:rPr>
        <w:t xml:space="preserve"> </w:t>
      </w:r>
      <w:r w:rsidR="00404754" w:rsidRPr="006A029D">
        <w:rPr>
          <w:rFonts w:ascii="Arial" w:eastAsia="Arial" w:hAnsi="Arial" w:cs="Arial"/>
          <w:spacing w:val="-2"/>
        </w:rPr>
        <w:t>w</w:t>
      </w:r>
      <w:r w:rsidR="00404754" w:rsidRPr="006A029D">
        <w:rPr>
          <w:rFonts w:ascii="Arial" w:eastAsia="Arial" w:hAnsi="Arial" w:cs="Arial"/>
        </w:rPr>
        <w:t>h</w:t>
      </w:r>
      <w:r w:rsidR="00404754" w:rsidRPr="006A029D">
        <w:rPr>
          <w:rFonts w:ascii="Arial" w:eastAsia="Arial" w:hAnsi="Arial" w:cs="Arial"/>
          <w:spacing w:val="-1"/>
        </w:rPr>
        <w:t>i</w:t>
      </w:r>
      <w:r w:rsidR="00404754" w:rsidRPr="006A029D">
        <w:rPr>
          <w:rFonts w:ascii="Arial" w:eastAsia="Arial" w:hAnsi="Arial" w:cs="Arial"/>
          <w:spacing w:val="1"/>
        </w:rPr>
        <w:t>c</w:t>
      </w:r>
      <w:r w:rsidR="00404754" w:rsidRPr="006A029D">
        <w:rPr>
          <w:rFonts w:ascii="Arial" w:eastAsia="Arial" w:hAnsi="Arial" w:cs="Arial"/>
        </w:rPr>
        <w:t>h</w:t>
      </w:r>
      <w:r w:rsidR="00404754" w:rsidRPr="006A029D">
        <w:rPr>
          <w:rFonts w:ascii="Arial" w:eastAsia="Arial" w:hAnsi="Arial" w:cs="Arial"/>
          <w:spacing w:val="25"/>
        </w:rPr>
        <w:t xml:space="preserve"> </w:t>
      </w:r>
      <w:r w:rsidR="00404754" w:rsidRPr="006A029D">
        <w:rPr>
          <w:rFonts w:ascii="Arial" w:eastAsia="Arial" w:hAnsi="Arial" w:cs="Arial"/>
          <w:spacing w:val="1"/>
        </w:rPr>
        <w:t>s</w:t>
      </w:r>
      <w:r w:rsidR="00404754" w:rsidRPr="006A029D">
        <w:rPr>
          <w:rFonts w:ascii="Arial" w:eastAsia="Arial" w:hAnsi="Arial" w:cs="Arial"/>
        </w:rPr>
        <w:t>u</w:t>
      </w:r>
      <w:r w:rsidR="00404754" w:rsidRPr="006A029D">
        <w:rPr>
          <w:rFonts w:ascii="Arial" w:eastAsia="Arial" w:hAnsi="Arial" w:cs="Arial"/>
          <w:spacing w:val="1"/>
        </w:rPr>
        <w:t>c</w:t>
      </w:r>
      <w:r w:rsidR="00404754" w:rsidRPr="006A029D">
        <w:rPr>
          <w:rFonts w:ascii="Arial" w:eastAsia="Arial" w:hAnsi="Arial" w:cs="Arial"/>
        </w:rPr>
        <w:t>h</w:t>
      </w:r>
      <w:r w:rsidR="00404754" w:rsidRPr="006A029D">
        <w:rPr>
          <w:rFonts w:ascii="Arial" w:eastAsia="Arial" w:hAnsi="Arial" w:cs="Arial"/>
          <w:spacing w:val="23"/>
        </w:rPr>
        <w:t xml:space="preserve"> </w:t>
      </w:r>
      <w:r w:rsidR="00404754" w:rsidRPr="006A029D">
        <w:rPr>
          <w:rFonts w:ascii="Arial" w:eastAsia="Arial" w:hAnsi="Arial" w:cs="Arial"/>
        </w:rPr>
        <w:t>of</w:t>
      </w:r>
      <w:r w:rsidR="00404754" w:rsidRPr="006A029D">
        <w:rPr>
          <w:rFonts w:ascii="Arial" w:eastAsia="Arial" w:hAnsi="Arial" w:cs="Arial"/>
          <w:spacing w:val="1"/>
        </w:rPr>
        <w:t>f</w:t>
      </w:r>
      <w:r w:rsidR="00404754" w:rsidRPr="006A029D">
        <w:rPr>
          <w:rFonts w:ascii="Arial" w:eastAsia="Arial" w:hAnsi="Arial" w:cs="Arial"/>
          <w:spacing w:val="-1"/>
        </w:rPr>
        <w:t>i</w:t>
      </w:r>
      <w:r w:rsidR="00404754" w:rsidRPr="006A029D">
        <w:rPr>
          <w:rFonts w:ascii="Arial" w:eastAsia="Arial" w:hAnsi="Arial" w:cs="Arial"/>
          <w:spacing w:val="1"/>
        </w:rPr>
        <w:t>c</w:t>
      </w:r>
      <w:r w:rsidR="00404754" w:rsidRPr="006A029D">
        <w:rPr>
          <w:rFonts w:ascii="Arial" w:eastAsia="Arial" w:hAnsi="Arial" w:cs="Arial"/>
        </w:rPr>
        <w:t>er,</w:t>
      </w:r>
      <w:r w:rsidR="00404754" w:rsidRPr="006A029D">
        <w:rPr>
          <w:rFonts w:ascii="Arial" w:eastAsia="Arial" w:hAnsi="Arial" w:cs="Arial"/>
          <w:spacing w:val="23"/>
        </w:rPr>
        <w:t xml:space="preserve"> </w:t>
      </w:r>
      <w:r w:rsidR="00404754" w:rsidRPr="006A029D">
        <w:rPr>
          <w:rFonts w:ascii="Arial" w:eastAsia="Arial" w:hAnsi="Arial" w:cs="Arial"/>
        </w:rPr>
        <w:t>d</w:t>
      </w:r>
      <w:r w:rsidR="00404754" w:rsidRPr="006A029D">
        <w:rPr>
          <w:rFonts w:ascii="Arial" w:eastAsia="Arial" w:hAnsi="Arial" w:cs="Arial"/>
          <w:spacing w:val="-1"/>
        </w:rPr>
        <w:t>i</w:t>
      </w:r>
      <w:r w:rsidR="00404754" w:rsidRPr="006A029D">
        <w:rPr>
          <w:rFonts w:ascii="Arial" w:eastAsia="Arial" w:hAnsi="Arial" w:cs="Arial"/>
          <w:spacing w:val="1"/>
        </w:rPr>
        <w:t>r</w:t>
      </w:r>
      <w:r w:rsidR="00404754" w:rsidRPr="006A029D">
        <w:rPr>
          <w:rFonts w:ascii="Arial" w:eastAsia="Arial" w:hAnsi="Arial" w:cs="Arial"/>
        </w:rPr>
        <w:t>e</w:t>
      </w:r>
      <w:r w:rsidR="00404754" w:rsidRPr="006A029D">
        <w:rPr>
          <w:rFonts w:ascii="Arial" w:eastAsia="Arial" w:hAnsi="Arial" w:cs="Arial"/>
          <w:spacing w:val="1"/>
        </w:rPr>
        <w:t>c</w:t>
      </w:r>
      <w:r w:rsidR="00404754" w:rsidRPr="006A029D">
        <w:rPr>
          <w:rFonts w:ascii="Arial" w:eastAsia="Arial" w:hAnsi="Arial" w:cs="Arial"/>
        </w:rPr>
        <w:t>tor</w:t>
      </w:r>
      <w:r w:rsidR="00404754" w:rsidRPr="006A029D">
        <w:rPr>
          <w:rFonts w:ascii="Arial" w:eastAsia="Arial" w:hAnsi="Arial" w:cs="Arial"/>
          <w:spacing w:val="22"/>
        </w:rPr>
        <w:t xml:space="preserve"> </w:t>
      </w:r>
      <w:r w:rsidR="00404754" w:rsidRPr="006A029D">
        <w:rPr>
          <w:rFonts w:ascii="Arial" w:eastAsia="Arial" w:hAnsi="Arial" w:cs="Arial"/>
        </w:rPr>
        <w:t>or</w:t>
      </w:r>
      <w:r w:rsidR="00404754" w:rsidRPr="006A029D">
        <w:rPr>
          <w:rFonts w:ascii="Arial" w:eastAsia="Arial" w:hAnsi="Arial" w:cs="Arial"/>
          <w:spacing w:val="27"/>
        </w:rPr>
        <w:t xml:space="preserve"> </w:t>
      </w:r>
      <w:r w:rsidR="00404754" w:rsidRPr="006A029D">
        <w:rPr>
          <w:rFonts w:ascii="Arial" w:eastAsia="Arial" w:hAnsi="Arial" w:cs="Arial"/>
        </w:rPr>
        <w:t>e</w:t>
      </w:r>
      <w:r w:rsidR="00404754" w:rsidRPr="006A029D">
        <w:rPr>
          <w:rFonts w:ascii="Arial" w:eastAsia="Arial" w:hAnsi="Arial" w:cs="Arial"/>
          <w:spacing w:val="4"/>
        </w:rPr>
        <w:t>m</w:t>
      </w:r>
      <w:r w:rsidR="00404754" w:rsidRPr="006A029D">
        <w:rPr>
          <w:rFonts w:ascii="Arial" w:eastAsia="Arial" w:hAnsi="Arial" w:cs="Arial"/>
        </w:rPr>
        <w:t>p</w:t>
      </w:r>
      <w:r w:rsidR="00404754" w:rsidRPr="006A029D">
        <w:rPr>
          <w:rFonts w:ascii="Arial" w:eastAsia="Arial" w:hAnsi="Arial" w:cs="Arial"/>
          <w:spacing w:val="-1"/>
        </w:rPr>
        <w:t>l</w:t>
      </w:r>
      <w:r w:rsidR="00404754" w:rsidRPr="006A029D">
        <w:rPr>
          <w:rFonts w:ascii="Arial" w:eastAsia="Arial" w:hAnsi="Arial" w:cs="Arial"/>
          <w:spacing w:val="2"/>
        </w:rPr>
        <w:t>o</w:t>
      </w:r>
      <w:r w:rsidR="00404754" w:rsidRPr="006A029D">
        <w:rPr>
          <w:rFonts w:ascii="Arial" w:eastAsia="Arial" w:hAnsi="Arial" w:cs="Arial"/>
          <w:spacing w:val="-4"/>
        </w:rPr>
        <w:t>y</w:t>
      </w:r>
      <w:r w:rsidR="00404754" w:rsidRPr="006A029D">
        <w:rPr>
          <w:rFonts w:ascii="Arial" w:eastAsia="Arial" w:hAnsi="Arial" w:cs="Arial"/>
        </w:rPr>
        <w:t>ee</w:t>
      </w:r>
      <w:r w:rsidR="00404754" w:rsidRPr="006A029D">
        <w:rPr>
          <w:rFonts w:ascii="Arial" w:eastAsia="Arial" w:hAnsi="Arial" w:cs="Arial"/>
          <w:spacing w:val="18"/>
        </w:rPr>
        <w:t xml:space="preserve"> </w:t>
      </w:r>
      <w:r w:rsidR="00404754" w:rsidRPr="006A029D">
        <w:rPr>
          <w:rFonts w:ascii="Arial" w:eastAsia="Arial" w:hAnsi="Arial" w:cs="Arial"/>
        </w:rPr>
        <w:t>or</w:t>
      </w:r>
      <w:r w:rsidR="00404754" w:rsidRPr="006A029D">
        <w:rPr>
          <w:rFonts w:ascii="Arial" w:eastAsia="Arial" w:hAnsi="Arial" w:cs="Arial"/>
          <w:spacing w:val="27"/>
        </w:rPr>
        <w:t xml:space="preserve"> </w:t>
      </w:r>
      <w:r w:rsidR="00404754" w:rsidRPr="006A029D">
        <w:rPr>
          <w:rFonts w:ascii="Arial" w:eastAsia="Arial" w:hAnsi="Arial" w:cs="Arial"/>
        </w:rPr>
        <w:t>the</w:t>
      </w:r>
      <w:r w:rsidR="00404754" w:rsidRPr="006A029D">
        <w:rPr>
          <w:rFonts w:ascii="Arial" w:eastAsia="Arial" w:hAnsi="Arial" w:cs="Arial"/>
          <w:spacing w:val="24"/>
        </w:rPr>
        <w:t xml:space="preserve"> </w:t>
      </w:r>
      <w:r w:rsidR="00404754" w:rsidRPr="006A029D">
        <w:rPr>
          <w:rFonts w:ascii="Arial" w:eastAsia="Arial" w:hAnsi="Arial" w:cs="Arial"/>
        </w:rPr>
        <w:t>o</w:t>
      </w:r>
      <w:r w:rsidR="00404754" w:rsidRPr="006A029D">
        <w:rPr>
          <w:rFonts w:ascii="Arial" w:eastAsia="Arial" w:hAnsi="Arial" w:cs="Arial"/>
          <w:spacing w:val="2"/>
        </w:rPr>
        <w:t>ff</w:t>
      </w:r>
      <w:r w:rsidR="00404754" w:rsidRPr="006A029D">
        <w:rPr>
          <w:rFonts w:ascii="Arial" w:eastAsia="Arial" w:hAnsi="Arial" w:cs="Arial"/>
          <w:spacing w:val="-1"/>
        </w:rPr>
        <w:t>i</w:t>
      </w:r>
      <w:r w:rsidR="00404754" w:rsidRPr="006A029D">
        <w:rPr>
          <w:rFonts w:ascii="Arial" w:eastAsia="Arial" w:hAnsi="Arial" w:cs="Arial"/>
          <w:spacing w:val="1"/>
        </w:rPr>
        <w:t>c</w:t>
      </w:r>
      <w:r w:rsidR="00404754" w:rsidRPr="006A029D">
        <w:rPr>
          <w:rFonts w:ascii="Arial" w:eastAsia="Arial" w:hAnsi="Arial" w:cs="Arial"/>
        </w:rPr>
        <w:t>er</w:t>
      </w:r>
      <w:r w:rsidR="00404754" w:rsidRPr="006A029D">
        <w:rPr>
          <w:rFonts w:ascii="Arial" w:eastAsia="Arial" w:hAnsi="Arial" w:cs="Arial"/>
          <w:spacing w:val="1"/>
        </w:rPr>
        <w:t>'s</w:t>
      </w:r>
      <w:r w:rsidR="00404754" w:rsidRPr="006A029D">
        <w:rPr>
          <w:rFonts w:ascii="Arial" w:eastAsia="Arial" w:hAnsi="Arial" w:cs="Arial"/>
        </w:rPr>
        <w:t>,</w:t>
      </w:r>
      <w:r w:rsidR="00404754" w:rsidRPr="006A029D">
        <w:rPr>
          <w:rFonts w:ascii="Arial" w:eastAsia="Arial" w:hAnsi="Arial" w:cs="Arial"/>
          <w:spacing w:val="20"/>
        </w:rPr>
        <w:t xml:space="preserve"> </w:t>
      </w:r>
      <w:r w:rsidR="00404754" w:rsidRPr="006A029D">
        <w:rPr>
          <w:rFonts w:ascii="Arial" w:eastAsia="Arial" w:hAnsi="Arial" w:cs="Arial"/>
        </w:rPr>
        <w:t>d</w:t>
      </w:r>
      <w:r w:rsidR="00404754" w:rsidRPr="006A029D">
        <w:rPr>
          <w:rFonts w:ascii="Arial" w:eastAsia="Arial" w:hAnsi="Arial" w:cs="Arial"/>
          <w:spacing w:val="-1"/>
        </w:rPr>
        <w:t>i</w:t>
      </w:r>
      <w:r w:rsidR="00404754" w:rsidRPr="006A029D">
        <w:rPr>
          <w:rFonts w:ascii="Arial" w:eastAsia="Arial" w:hAnsi="Arial" w:cs="Arial"/>
          <w:spacing w:val="1"/>
        </w:rPr>
        <w:t>r</w:t>
      </w:r>
      <w:r w:rsidR="00404754" w:rsidRPr="006A029D">
        <w:rPr>
          <w:rFonts w:ascii="Arial" w:eastAsia="Arial" w:hAnsi="Arial" w:cs="Arial"/>
        </w:rPr>
        <w:t>e</w:t>
      </w:r>
      <w:r w:rsidR="00404754" w:rsidRPr="006A029D">
        <w:rPr>
          <w:rFonts w:ascii="Arial" w:eastAsia="Arial" w:hAnsi="Arial" w:cs="Arial"/>
          <w:spacing w:val="1"/>
        </w:rPr>
        <w:t>c</w:t>
      </w:r>
      <w:r w:rsidR="00404754" w:rsidRPr="006A029D">
        <w:rPr>
          <w:rFonts w:ascii="Arial" w:eastAsia="Arial" w:hAnsi="Arial" w:cs="Arial"/>
        </w:rPr>
        <w:t>tor</w:t>
      </w:r>
      <w:r w:rsidR="00404754" w:rsidRPr="006A029D">
        <w:rPr>
          <w:rFonts w:ascii="Arial" w:eastAsia="Arial" w:hAnsi="Arial" w:cs="Arial"/>
          <w:spacing w:val="-1"/>
        </w:rPr>
        <w:t>’</w:t>
      </w:r>
      <w:r w:rsidR="00404754" w:rsidRPr="006A029D">
        <w:rPr>
          <w:rFonts w:ascii="Arial" w:eastAsia="Arial" w:hAnsi="Arial" w:cs="Arial"/>
        </w:rPr>
        <w:t>s</w:t>
      </w:r>
      <w:r w:rsidR="00404754" w:rsidRPr="006A029D">
        <w:rPr>
          <w:rFonts w:ascii="Arial" w:eastAsia="Arial" w:hAnsi="Arial" w:cs="Arial"/>
          <w:spacing w:val="21"/>
        </w:rPr>
        <w:t xml:space="preserve"> </w:t>
      </w:r>
      <w:r w:rsidR="00404754" w:rsidRPr="006A029D">
        <w:rPr>
          <w:rFonts w:ascii="Arial" w:eastAsia="Arial" w:hAnsi="Arial" w:cs="Arial"/>
        </w:rPr>
        <w:t>or e</w:t>
      </w:r>
      <w:r w:rsidR="00404754" w:rsidRPr="006A029D">
        <w:rPr>
          <w:rFonts w:ascii="Arial" w:eastAsia="Arial" w:hAnsi="Arial" w:cs="Arial"/>
          <w:spacing w:val="4"/>
        </w:rPr>
        <w:t>m</w:t>
      </w:r>
      <w:r w:rsidR="00404754" w:rsidRPr="006A029D">
        <w:rPr>
          <w:rFonts w:ascii="Arial" w:eastAsia="Arial" w:hAnsi="Arial" w:cs="Arial"/>
        </w:rPr>
        <w:t>p</w:t>
      </w:r>
      <w:r w:rsidR="00404754" w:rsidRPr="006A029D">
        <w:rPr>
          <w:rFonts w:ascii="Arial" w:eastAsia="Arial" w:hAnsi="Arial" w:cs="Arial"/>
          <w:spacing w:val="-1"/>
        </w:rPr>
        <w:t>l</w:t>
      </w:r>
      <w:r w:rsidR="00404754" w:rsidRPr="006A029D">
        <w:rPr>
          <w:rFonts w:ascii="Arial" w:eastAsia="Arial" w:hAnsi="Arial" w:cs="Arial"/>
          <w:spacing w:val="2"/>
        </w:rPr>
        <w:t>o</w:t>
      </w:r>
      <w:r w:rsidR="00404754" w:rsidRPr="006A029D">
        <w:rPr>
          <w:rFonts w:ascii="Arial" w:eastAsia="Arial" w:hAnsi="Arial" w:cs="Arial"/>
          <w:spacing w:val="-4"/>
        </w:rPr>
        <w:t>y</w:t>
      </w:r>
      <w:r w:rsidR="00404754" w:rsidRPr="006A029D">
        <w:rPr>
          <w:rFonts w:ascii="Arial" w:eastAsia="Arial" w:hAnsi="Arial" w:cs="Arial"/>
        </w:rPr>
        <w:t>e</w:t>
      </w:r>
      <w:r w:rsidR="00404754" w:rsidRPr="006A029D">
        <w:rPr>
          <w:rFonts w:ascii="Arial" w:eastAsia="Arial" w:hAnsi="Arial" w:cs="Arial"/>
          <w:spacing w:val="-1"/>
        </w:rPr>
        <w:t>e</w:t>
      </w:r>
      <w:r w:rsidR="00404754" w:rsidRPr="006A029D">
        <w:rPr>
          <w:rFonts w:ascii="Arial" w:eastAsia="Arial" w:hAnsi="Arial" w:cs="Arial"/>
        </w:rPr>
        <w:t>'s</w:t>
      </w:r>
      <w:r w:rsidR="00404754" w:rsidRPr="006A029D">
        <w:rPr>
          <w:rFonts w:ascii="Arial" w:eastAsia="Arial" w:hAnsi="Arial" w:cs="Arial"/>
          <w:spacing w:val="-9"/>
        </w:rPr>
        <w:t xml:space="preserve"> </w:t>
      </w:r>
      <w:r w:rsidR="00404754" w:rsidRPr="006A029D">
        <w:rPr>
          <w:rFonts w:ascii="Arial" w:eastAsia="Arial" w:hAnsi="Arial" w:cs="Arial"/>
          <w:spacing w:val="1"/>
        </w:rPr>
        <w:t>s</w:t>
      </w:r>
      <w:r w:rsidR="00404754" w:rsidRPr="006A029D">
        <w:rPr>
          <w:rFonts w:ascii="Arial" w:eastAsia="Arial" w:hAnsi="Arial" w:cs="Arial"/>
        </w:rPr>
        <w:t>p</w:t>
      </w:r>
      <w:r w:rsidR="00404754" w:rsidRPr="006A029D">
        <w:rPr>
          <w:rFonts w:ascii="Arial" w:eastAsia="Arial" w:hAnsi="Arial" w:cs="Arial"/>
          <w:spacing w:val="1"/>
        </w:rPr>
        <w:t>o</w:t>
      </w:r>
      <w:r w:rsidR="00404754" w:rsidRPr="006A029D">
        <w:rPr>
          <w:rFonts w:ascii="Arial" w:eastAsia="Arial" w:hAnsi="Arial" w:cs="Arial"/>
        </w:rPr>
        <w:t>u</w:t>
      </w:r>
      <w:r w:rsidR="00404754" w:rsidRPr="006A029D">
        <w:rPr>
          <w:rFonts w:ascii="Arial" w:eastAsia="Arial" w:hAnsi="Arial" w:cs="Arial"/>
          <w:spacing w:val="1"/>
        </w:rPr>
        <w:t>s</w:t>
      </w:r>
      <w:r w:rsidR="00404754" w:rsidRPr="006A029D">
        <w:rPr>
          <w:rFonts w:ascii="Arial" w:eastAsia="Arial" w:hAnsi="Arial" w:cs="Arial"/>
        </w:rPr>
        <w:t>e</w:t>
      </w:r>
      <w:r w:rsidR="00404754" w:rsidRPr="006A029D">
        <w:rPr>
          <w:rFonts w:ascii="Arial" w:eastAsia="Arial" w:hAnsi="Arial" w:cs="Arial"/>
          <w:spacing w:val="-6"/>
        </w:rPr>
        <w:t xml:space="preserve"> </w:t>
      </w:r>
      <w:r w:rsidR="00404754" w:rsidRPr="006A029D">
        <w:rPr>
          <w:rFonts w:ascii="Arial" w:eastAsia="Arial" w:hAnsi="Arial" w:cs="Arial"/>
          <w:spacing w:val="-1"/>
        </w:rPr>
        <w:t>o</w:t>
      </w:r>
      <w:r w:rsidR="00404754" w:rsidRPr="006A029D">
        <w:rPr>
          <w:rFonts w:ascii="Arial" w:eastAsia="Arial" w:hAnsi="Arial" w:cs="Arial"/>
        </w:rPr>
        <w:t>r</w:t>
      </w:r>
      <w:r w:rsidR="00404754" w:rsidRPr="006A029D">
        <w:rPr>
          <w:rFonts w:ascii="Arial" w:eastAsia="Arial" w:hAnsi="Arial" w:cs="Arial"/>
          <w:spacing w:val="-2"/>
        </w:rPr>
        <w:t xml:space="preserve"> </w:t>
      </w:r>
      <w:r w:rsidR="00404754" w:rsidRPr="006A029D">
        <w:rPr>
          <w:rFonts w:ascii="Arial" w:eastAsia="Arial" w:hAnsi="Arial" w:cs="Arial"/>
          <w:spacing w:val="1"/>
        </w:rPr>
        <w:t>c</w:t>
      </w:r>
      <w:r w:rsidR="00404754" w:rsidRPr="006A029D">
        <w:rPr>
          <w:rFonts w:ascii="Arial" w:eastAsia="Arial" w:hAnsi="Arial" w:cs="Arial"/>
          <w:spacing w:val="2"/>
        </w:rPr>
        <w:t>h</w:t>
      </w:r>
      <w:r w:rsidR="00404754" w:rsidRPr="006A029D">
        <w:rPr>
          <w:rFonts w:ascii="Arial" w:eastAsia="Arial" w:hAnsi="Arial" w:cs="Arial"/>
          <w:spacing w:val="-1"/>
        </w:rPr>
        <w:t>i</w:t>
      </w:r>
      <w:r w:rsidR="00404754" w:rsidRPr="006A029D">
        <w:rPr>
          <w:rFonts w:ascii="Arial" w:eastAsia="Arial" w:hAnsi="Arial" w:cs="Arial"/>
          <w:spacing w:val="1"/>
        </w:rPr>
        <w:t>l</w:t>
      </w:r>
      <w:r w:rsidR="00404754" w:rsidRPr="006A029D">
        <w:rPr>
          <w:rFonts w:ascii="Arial" w:eastAsia="Arial" w:hAnsi="Arial" w:cs="Arial"/>
          <w:spacing w:val="2"/>
        </w:rPr>
        <w:t>d</w:t>
      </w:r>
      <w:r w:rsidR="00404754" w:rsidRPr="006A029D">
        <w:rPr>
          <w:rFonts w:ascii="Arial" w:eastAsia="Arial" w:hAnsi="Arial" w:cs="Arial"/>
        </w:rPr>
        <w:t>,</w:t>
      </w:r>
      <w:r w:rsidR="00404754" w:rsidRPr="006A029D">
        <w:rPr>
          <w:rFonts w:ascii="Arial" w:eastAsia="Arial" w:hAnsi="Arial" w:cs="Arial"/>
          <w:spacing w:val="-5"/>
        </w:rPr>
        <w:t xml:space="preserve"> </w:t>
      </w:r>
      <w:r w:rsidR="00404754" w:rsidRPr="006A029D">
        <w:rPr>
          <w:rFonts w:ascii="Arial" w:eastAsia="Arial" w:hAnsi="Arial" w:cs="Arial"/>
          <w:spacing w:val="-1"/>
        </w:rPr>
        <w:t>o</w:t>
      </w:r>
      <w:r w:rsidR="00404754" w:rsidRPr="006A029D">
        <w:rPr>
          <w:rFonts w:ascii="Arial" w:eastAsia="Arial" w:hAnsi="Arial" w:cs="Arial"/>
        </w:rPr>
        <w:t>r</w:t>
      </w:r>
      <w:r w:rsidR="00404754" w:rsidRPr="006A029D">
        <w:rPr>
          <w:rFonts w:ascii="Arial" w:eastAsia="Arial" w:hAnsi="Arial" w:cs="Arial"/>
          <w:spacing w:val="-2"/>
        </w:rPr>
        <w:t xml:space="preserve"> </w:t>
      </w:r>
      <w:r w:rsidR="00404754" w:rsidRPr="006A029D">
        <w:rPr>
          <w:rFonts w:ascii="Arial" w:eastAsia="Arial" w:hAnsi="Arial" w:cs="Arial"/>
        </w:rPr>
        <w:t>a</w:t>
      </w:r>
      <w:r w:rsidR="00404754" w:rsidRPr="006A029D">
        <w:rPr>
          <w:rFonts w:ascii="Arial" w:eastAsia="Arial" w:hAnsi="Arial" w:cs="Arial"/>
          <w:spacing w:val="4"/>
        </w:rPr>
        <w:t>n</w:t>
      </w:r>
      <w:r w:rsidR="00404754" w:rsidRPr="006A029D">
        <w:rPr>
          <w:rFonts w:ascii="Arial" w:eastAsia="Arial" w:hAnsi="Arial" w:cs="Arial"/>
        </w:rPr>
        <w:t>y</w:t>
      </w:r>
      <w:r w:rsidR="00404754" w:rsidRPr="006A029D">
        <w:rPr>
          <w:rFonts w:ascii="Arial" w:eastAsia="Arial" w:hAnsi="Arial" w:cs="Arial"/>
          <w:spacing w:val="-7"/>
        </w:rPr>
        <w:t xml:space="preserve"> </w:t>
      </w:r>
      <w:r w:rsidR="00404754" w:rsidRPr="006A029D">
        <w:rPr>
          <w:rFonts w:ascii="Arial" w:eastAsia="Arial" w:hAnsi="Arial" w:cs="Arial"/>
          <w:spacing w:val="1"/>
        </w:rPr>
        <w:t>c</w:t>
      </w:r>
      <w:r w:rsidR="00404754" w:rsidRPr="006A029D">
        <w:rPr>
          <w:rFonts w:ascii="Arial" w:eastAsia="Arial" w:hAnsi="Arial" w:cs="Arial"/>
        </w:rPr>
        <w:t>o</w:t>
      </w:r>
      <w:r w:rsidR="00404754" w:rsidRPr="006A029D">
        <w:rPr>
          <w:rFonts w:ascii="Arial" w:eastAsia="Arial" w:hAnsi="Arial" w:cs="Arial"/>
          <w:spacing w:val="4"/>
        </w:rPr>
        <w:t>m</w:t>
      </w:r>
      <w:r w:rsidR="00404754" w:rsidRPr="006A029D">
        <w:rPr>
          <w:rFonts w:ascii="Arial" w:eastAsia="Arial" w:hAnsi="Arial" w:cs="Arial"/>
        </w:rPr>
        <w:t>b</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1"/>
        </w:rPr>
        <w:t>a</w:t>
      </w:r>
      <w:r w:rsidR="00404754" w:rsidRPr="006A029D">
        <w:rPr>
          <w:rFonts w:ascii="Arial" w:eastAsia="Arial" w:hAnsi="Arial" w:cs="Arial"/>
          <w:spacing w:val="2"/>
        </w:rPr>
        <w:t>t</w:t>
      </w:r>
      <w:r w:rsidR="00404754" w:rsidRPr="006A029D">
        <w:rPr>
          <w:rFonts w:ascii="Arial" w:eastAsia="Arial" w:hAnsi="Arial" w:cs="Arial"/>
          <w:spacing w:val="-1"/>
        </w:rPr>
        <w:t>i</w:t>
      </w:r>
      <w:r w:rsidR="00404754" w:rsidRPr="006A029D">
        <w:rPr>
          <w:rFonts w:ascii="Arial" w:eastAsia="Arial" w:hAnsi="Arial" w:cs="Arial"/>
        </w:rPr>
        <w:t>on</w:t>
      </w:r>
      <w:r w:rsidR="00404754" w:rsidRPr="006A029D">
        <w:rPr>
          <w:rFonts w:ascii="Arial" w:eastAsia="Arial" w:hAnsi="Arial" w:cs="Arial"/>
          <w:spacing w:val="-10"/>
        </w:rPr>
        <w:t xml:space="preserve"> </w:t>
      </w:r>
      <w:r w:rsidR="00404754" w:rsidRPr="006A029D">
        <w:rPr>
          <w:rFonts w:ascii="Arial" w:eastAsia="Arial" w:hAnsi="Arial" w:cs="Arial"/>
        </w:rPr>
        <w:t>of</w:t>
      </w:r>
      <w:r w:rsidR="00404754" w:rsidRPr="006A029D">
        <w:rPr>
          <w:rFonts w:ascii="Arial" w:eastAsia="Arial" w:hAnsi="Arial" w:cs="Arial"/>
          <w:spacing w:val="-1"/>
        </w:rPr>
        <w:t xml:space="preserve"> </w:t>
      </w:r>
      <w:r w:rsidR="00404754" w:rsidRPr="006A029D">
        <w:rPr>
          <w:rFonts w:ascii="Arial" w:eastAsia="Arial" w:hAnsi="Arial" w:cs="Arial"/>
        </w:rPr>
        <w:t>t</w:t>
      </w:r>
      <w:r w:rsidR="00404754" w:rsidRPr="006A029D">
        <w:rPr>
          <w:rFonts w:ascii="Arial" w:eastAsia="Arial" w:hAnsi="Arial" w:cs="Arial"/>
          <w:spacing w:val="-1"/>
        </w:rPr>
        <w:t>h</w:t>
      </w:r>
      <w:r w:rsidR="00404754" w:rsidRPr="006A029D">
        <w:rPr>
          <w:rFonts w:ascii="Arial" w:eastAsia="Arial" w:hAnsi="Arial" w:cs="Arial"/>
          <w:spacing w:val="2"/>
        </w:rPr>
        <w:t>e</w:t>
      </w:r>
      <w:r w:rsidR="00404754" w:rsidRPr="006A029D">
        <w:rPr>
          <w:rFonts w:ascii="Arial" w:eastAsia="Arial" w:hAnsi="Arial" w:cs="Arial"/>
          <w:spacing w:val="4"/>
        </w:rPr>
        <w:t>m</w:t>
      </w:r>
      <w:r w:rsidR="00404754" w:rsidRPr="006A029D">
        <w:rPr>
          <w:rFonts w:ascii="Arial" w:eastAsia="Arial" w:hAnsi="Arial" w:cs="Arial"/>
        </w:rPr>
        <w:t>,</w:t>
      </w:r>
      <w:r w:rsidR="00404754" w:rsidRPr="006A029D">
        <w:rPr>
          <w:rFonts w:ascii="Arial" w:eastAsia="Arial" w:hAnsi="Arial" w:cs="Arial"/>
          <w:spacing w:val="-5"/>
        </w:rPr>
        <w:t xml:space="preserve"> </w:t>
      </w:r>
      <w:r w:rsidR="00404754" w:rsidRPr="006A029D">
        <w:rPr>
          <w:rFonts w:ascii="Arial" w:eastAsia="Arial" w:hAnsi="Arial" w:cs="Arial"/>
          <w:spacing w:val="-1"/>
        </w:rPr>
        <w:t>h</w:t>
      </w:r>
      <w:r w:rsidR="00404754" w:rsidRPr="006A029D">
        <w:rPr>
          <w:rFonts w:ascii="Arial" w:eastAsia="Arial" w:hAnsi="Arial" w:cs="Arial"/>
        </w:rPr>
        <w:t>as</w:t>
      </w:r>
      <w:r w:rsidR="00404754" w:rsidRPr="006A029D">
        <w:rPr>
          <w:rFonts w:ascii="Arial" w:eastAsia="Arial" w:hAnsi="Arial" w:cs="Arial"/>
          <w:spacing w:val="-3"/>
        </w:rPr>
        <w:t xml:space="preserve"> </w:t>
      </w:r>
      <w:r w:rsidR="00404754" w:rsidRPr="006A029D">
        <w:rPr>
          <w:rFonts w:ascii="Arial" w:eastAsia="Arial" w:hAnsi="Arial" w:cs="Arial"/>
        </w:rPr>
        <w:t>a</w:t>
      </w:r>
      <w:r w:rsidR="00404754" w:rsidRPr="006A029D">
        <w:rPr>
          <w:rFonts w:ascii="Arial" w:eastAsia="Arial" w:hAnsi="Arial" w:cs="Arial"/>
          <w:spacing w:val="-4"/>
        </w:rPr>
        <w:t xml:space="preserve"> </w:t>
      </w:r>
      <w:r w:rsidR="00404754" w:rsidRPr="006A029D">
        <w:rPr>
          <w:rFonts w:ascii="Arial" w:eastAsia="Arial" w:hAnsi="Arial" w:cs="Arial"/>
          <w:spacing w:val="4"/>
        </w:rPr>
        <w:t>m</w:t>
      </w:r>
      <w:r w:rsidR="00404754" w:rsidRPr="006A029D">
        <w:rPr>
          <w:rFonts w:ascii="Arial" w:eastAsia="Arial" w:hAnsi="Arial" w:cs="Arial"/>
        </w:rPr>
        <w:t>at</w:t>
      </w:r>
      <w:r w:rsidR="00404754" w:rsidRPr="006A029D">
        <w:rPr>
          <w:rFonts w:ascii="Arial" w:eastAsia="Arial" w:hAnsi="Arial" w:cs="Arial"/>
          <w:spacing w:val="-1"/>
        </w:rPr>
        <w:t>e</w:t>
      </w:r>
      <w:r w:rsidR="00404754" w:rsidRPr="006A029D">
        <w:rPr>
          <w:rFonts w:ascii="Arial" w:eastAsia="Arial" w:hAnsi="Arial" w:cs="Arial"/>
          <w:spacing w:val="1"/>
        </w:rPr>
        <w:t>r</w:t>
      </w:r>
      <w:r w:rsidR="00404754" w:rsidRPr="006A029D">
        <w:rPr>
          <w:rFonts w:ascii="Arial" w:eastAsia="Arial" w:hAnsi="Arial" w:cs="Arial"/>
          <w:spacing w:val="-1"/>
        </w:rPr>
        <w:t>i</w:t>
      </w:r>
      <w:r w:rsidR="00404754" w:rsidRPr="006A029D">
        <w:rPr>
          <w:rFonts w:ascii="Arial" w:eastAsia="Arial" w:hAnsi="Arial" w:cs="Arial"/>
        </w:rPr>
        <w:t>al</w:t>
      </w:r>
      <w:r w:rsidR="00404754" w:rsidRPr="006A029D">
        <w:rPr>
          <w:rFonts w:ascii="Arial" w:eastAsia="Arial" w:hAnsi="Arial" w:cs="Arial"/>
          <w:spacing w:val="-7"/>
        </w:rPr>
        <w:t xml:space="preserve"> </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2"/>
        </w:rPr>
        <w:t>t</w:t>
      </w:r>
      <w:r w:rsidR="00404754" w:rsidRPr="006A029D">
        <w:rPr>
          <w:rFonts w:ascii="Arial" w:eastAsia="Arial" w:hAnsi="Arial" w:cs="Arial"/>
        </w:rPr>
        <w:t>ere</w:t>
      </w:r>
      <w:r w:rsidR="00404754" w:rsidRPr="006A029D">
        <w:rPr>
          <w:rFonts w:ascii="Arial" w:eastAsia="Arial" w:hAnsi="Arial" w:cs="Arial"/>
          <w:spacing w:val="1"/>
        </w:rPr>
        <w:t>s</w:t>
      </w:r>
      <w:r w:rsidR="00404754" w:rsidRPr="006A029D">
        <w:rPr>
          <w:rFonts w:ascii="Arial" w:eastAsia="Arial" w:hAnsi="Arial" w:cs="Arial"/>
        </w:rPr>
        <w:t>t.</w:t>
      </w:r>
    </w:p>
    <w:p w14:paraId="547DD0F7" w14:textId="77777777" w:rsidR="00404754" w:rsidRPr="006A029D" w:rsidRDefault="00404754" w:rsidP="00201C63">
      <w:pPr>
        <w:tabs>
          <w:tab w:val="left" w:pos="720"/>
          <w:tab w:val="left" w:pos="1440"/>
          <w:tab w:val="left" w:pos="2160"/>
        </w:tabs>
        <w:spacing w:before="19"/>
        <w:rPr>
          <w:rFonts w:ascii="Arial" w:hAnsi="Arial" w:cs="Arial"/>
        </w:rPr>
      </w:pPr>
    </w:p>
    <w:p w14:paraId="79C6780E" w14:textId="014F600C" w:rsidR="00404754" w:rsidRPr="006A029D" w:rsidRDefault="005654B8" w:rsidP="00201C63">
      <w:pPr>
        <w:tabs>
          <w:tab w:val="left" w:pos="720"/>
          <w:tab w:val="left" w:pos="1440"/>
          <w:tab w:val="left" w:pos="2160"/>
        </w:tabs>
        <w:spacing w:before="120" w:after="120"/>
        <w:ind w:left="1080" w:hanging="720"/>
        <w:jc w:val="both"/>
        <w:rPr>
          <w:rFonts w:ascii="Arial" w:eastAsia="Arial" w:hAnsi="Arial" w:cs="Arial"/>
        </w:rPr>
      </w:pPr>
      <w:r w:rsidRPr="006A029D">
        <w:rPr>
          <w:rFonts w:ascii="Arial" w:eastAsia="Arial" w:hAnsi="Arial" w:cs="Arial"/>
          <w:bCs/>
        </w:rPr>
        <w:t>i.</w:t>
      </w:r>
      <w:r w:rsidR="00404754" w:rsidRPr="006A029D">
        <w:rPr>
          <w:rFonts w:ascii="Arial" w:eastAsia="Arial" w:hAnsi="Arial" w:cs="Arial"/>
          <w:b/>
          <w:bCs/>
        </w:rPr>
        <w:t xml:space="preserve"> </w:t>
      </w:r>
      <w:r w:rsidR="00201C63" w:rsidRPr="006A029D">
        <w:rPr>
          <w:rFonts w:ascii="Arial" w:eastAsia="Arial" w:hAnsi="Arial" w:cs="Arial"/>
          <w:b/>
          <w:bCs/>
        </w:rPr>
        <w:tab/>
      </w:r>
      <w:r w:rsidR="00404754" w:rsidRPr="006A029D">
        <w:rPr>
          <w:rFonts w:ascii="Arial" w:eastAsia="Arial" w:hAnsi="Arial" w:cs="Arial"/>
          <w:b/>
          <w:bCs/>
          <w:spacing w:val="14"/>
        </w:rPr>
        <w:tab/>
      </w:r>
      <w:r w:rsidR="00404754" w:rsidRPr="006A029D">
        <w:rPr>
          <w:rFonts w:ascii="Arial" w:eastAsia="Arial" w:hAnsi="Arial" w:cs="Arial"/>
          <w:spacing w:val="1"/>
        </w:rPr>
        <w:t>“</w:t>
      </w:r>
      <w:r w:rsidR="00404754" w:rsidRPr="006A029D">
        <w:rPr>
          <w:rFonts w:ascii="Arial" w:eastAsia="Arial" w:hAnsi="Arial" w:cs="Arial"/>
        </w:rPr>
        <w:t>M</w:t>
      </w:r>
      <w:r w:rsidR="00404754" w:rsidRPr="006A029D">
        <w:rPr>
          <w:rFonts w:ascii="Arial" w:eastAsia="Arial" w:hAnsi="Arial" w:cs="Arial"/>
          <w:spacing w:val="-1"/>
        </w:rPr>
        <w:t>a</w:t>
      </w:r>
      <w:r w:rsidR="00404754" w:rsidRPr="006A029D">
        <w:rPr>
          <w:rFonts w:ascii="Arial" w:eastAsia="Arial" w:hAnsi="Arial" w:cs="Arial"/>
        </w:rPr>
        <w:t>ter</w:t>
      </w:r>
      <w:r w:rsidR="00404754" w:rsidRPr="006A029D">
        <w:rPr>
          <w:rFonts w:ascii="Arial" w:eastAsia="Arial" w:hAnsi="Arial" w:cs="Arial"/>
          <w:spacing w:val="1"/>
        </w:rPr>
        <w:t>i</w:t>
      </w:r>
      <w:r w:rsidR="00404754" w:rsidRPr="006A029D">
        <w:rPr>
          <w:rFonts w:ascii="Arial" w:eastAsia="Arial" w:hAnsi="Arial" w:cs="Arial"/>
        </w:rPr>
        <w:t>al</w:t>
      </w:r>
      <w:r w:rsidR="00404754" w:rsidRPr="006A029D">
        <w:rPr>
          <w:rFonts w:ascii="Arial" w:eastAsia="Arial" w:hAnsi="Arial" w:cs="Arial"/>
          <w:spacing w:val="-8"/>
        </w:rPr>
        <w:t xml:space="preserve"> </w:t>
      </w:r>
      <w:r w:rsidR="00404754" w:rsidRPr="006A029D">
        <w:rPr>
          <w:rFonts w:ascii="Arial" w:eastAsia="Arial" w:hAnsi="Arial" w:cs="Arial"/>
        </w:rPr>
        <w:t>I</w:t>
      </w:r>
      <w:r w:rsidR="00404754" w:rsidRPr="006A029D">
        <w:rPr>
          <w:rFonts w:ascii="Arial" w:eastAsia="Arial" w:hAnsi="Arial" w:cs="Arial"/>
          <w:spacing w:val="2"/>
        </w:rPr>
        <w:t>n</w:t>
      </w:r>
      <w:r w:rsidR="00404754" w:rsidRPr="006A029D">
        <w:rPr>
          <w:rFonts w:ascii="Arial" w:eastAsia="Arial" w:hAnsi="Arial" w:cs="Arial"/>
        </w:rPr>
        <w:t>tere</w:t>
      </w:r>
      <w:r w:rsidR="00404754" w:rsidRPr="006A029D">
        <w:rPr>
          <w:rFonts w:ascii="Arial" w:eastAsia="Arial" w:hAnsi="Arial" w:cs="Arial"/>
          <w:spacing w:val="1"/>
        </w:rPr>
        <w:t>s</w:t>
      </w:r>
      <w:r w:rsidR="00404754" w:rsidRPr="006A029D">
        <w:rPr>
          <w:rFonts w:ascii="Arial" w:eastAsia="Arial" w:hAnsi="Arial" w:cs="Arial"/>
        </w:rPr>
        <w:t>t”</w:t>
      </w:r>
      <w:r w:rsidR="00404754" w:rsidRPr="006A029D">
        <w:rPr>
          <w:rFonts w:ascii="Arial" w:eastAsia="Arial" w:hAnsi="Arial" w:cs="Arial"/>
          <w:spacing w:val="-5"/>
        </w:rPr>
        <w:t xml:space="preserve"> </w:t>
      </w:r>
      <w:r w:rsidR="00404754" w:rsidRPr="006A029D">
        <w:rPr>
          <w:rFonts w:ascii="Arial" w:eastAsia="Arial" w:hAnsi="Arial" w:cs="Arial"/>
          <w:spacing w:val="4"/>
        </w:rPr>
        <w:t>m</w:t>
      </w:r>
      <w:r w:rsidR="00404754" w:rsidRPr="006A029D">
        <w:rPr>
          <w:rFonts w:ascii="Arial" w:eastAsia="Arial" w:hAnsi="Arial" w:cs="Arial"/>
        </w:rPr>
        <w:t>e</w:t>
      </w:r>
      <w:r w:rsidR="00404754" w:rsidRPr="006A029D">
        <w:rPr>
          <w:rFonts w:ascii="Arial" w:eastAsia="Arial" w:hAnsi="Arial" w:cs="Arial"/>
          <w:spacing w:val="-1"/>
        </w:rPr>
        <w:t>a</w:t>
      </w:r>
      <w:r w:rsidR="00404754" w:rsidRPr="006A029D">
        <w:rPr>
          <w:rFonts w:ascii="Arial" w:eastAsia="Arial" w:hAnsi="Arial" w:cs="Arial"/>
        </w:rPr>
        <w:t>ns</w:t>
      </w:r>
      <w:r w:rsidR="00404754" w:rsidRPr="006A029D">
        <w:rPr>
          <w:rFonts w:ascii="Arial" w:eastAsia="Arial" w:hAnsi="Arial" w:cs="Arial"/>
          <w:spacing w:val="-4"/>
        </w:rPr>
        <w:t xml:space="preserve"> </w:t>
      </w:r>
      <w:r w:rsidR="00404754" w:rsidRPr="006A029D">
        <w:rPr>
          <w:rFonts w:ascii="Arial" w:eastAsia="Arial" w:hAnsi="Arial" w:cs="Arial"/>
        </w:rPr>
        <w:t>d</w:t>
      </w:r>
      <w:r w:rsidR="00404754" w:rsidRPr="006A029D">
        <w:rPr>
          <w:rFonts w:ascii="Arial" w:eastAsia="Arial" w:hAnsi="Arial" w:cs="Arial"/>
          <w:spacing w:val="-1"/>
        </w:rPr>
        <w:t>i</w:t>
      </w:r>
      <w:r w:rsidR="00404754" w:rsidRPr="006A029D">
        <w:rPr>
          <w:rFonts w:ascii="Arial" w:eastAsia="Arial" w:hAnsi="Arial" w:cs="Arial"/>
          <w:spacing w:val="1"/>
        </w:rPr>
        <w:t>r</w:t>
      </w:r>
      <w:r w:rsidR="00404754" w:rsidRPr="006A029D">
        <w:rPr>
          <w:rFonts w:ascii="Arial" w:eastAsia="Arial" w:hAnsi="Arial" w:cs="Arial"/>
        </w:rPr>
        <w:t>e</w:t>
      </w:r>
      <w:r w:rsidR="00404754" w:rsidRPr="006A029D">
        <w:rPr>
          <w:rFonts w:ascii="Arial" w:eastAsia="Arial" w:hAnsi="Arial" w:cs="Arial"/>
          <w:spacing w:val="1"/>
        </w:rPr>
        <w:t>c</w:t>
      </w:r>
      <w:r w:rsidR="00404754" w:rsidRPr="006A029D">
        <w:rPr>
          <w:rFonts w:ascii="Arial" w:eastAsia="Arial" w:hAnsi="Arial" w:cs="Arial"/>
        </w:rPr>
        <w:t>t</w:t>
      </w:r>
      <w:r w:rsidR="00404754" w:rsidRPr="006A029D">
        <w:rPr>
          <w:rFonts w:ascii="Arial" w:eastAsia="Arial" w:hAnsi="Arial" w:cs="Arial"/>
          <w:spacing w:val="-3"/>
        </w:rPr>
        <w:t xml:space="preserve"> </w:t>
      </w:r>
      <w:r w:rsidR="00404754" w:rsidRPr="006A029D">
        <w:rPr>
          <w:rFonts w:ascii="Arial" w:eastAsia="Arial" w:hAnsi="Arial" w:cs="Arial"/>
        </w:rPr>
        <w:t xml:space="preserve">or </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1"/>
        </w:rPr>
        <w:t>di</w:t>
      </w:r>
      <w:r w:rsidR="00404754" w:rsidRPr="006A029D">
        <w:rPr>
          <w:rFonts w:ascii="Arial" w:eastAsia="Arial" w:hAnsi="Arial" w:cs="Arial"/>
          <w:spacing w:val="1"/>
        </w:rPr>
        <w:t>r</w:t>
      </w:r>
      <w:r w:rsidR="00404754" w:rsidRPr="006A029D">
        <w:rPr>
          <w:rFonts w:ascii="Arial" w:eastAsia="Arial" w:hAnsi="Arial" w:cs="Arial"/>
        </w:rPr>
        <w:t>e</w:t>
      </w:r>
      <w:r w:rsidR="00404754" w:rsidRPr="006A029D">
        <w:rPr>
          <w:rFonts w:ascii="Arial" w:eastAsia="Arial" w:hAnsi="Arial" w:cs="Arial"/>
          <w:spacing w:val="1"/>
        </w:rPr>
        <w:t>c</w:t>
      </w:r>
      <w:r w:rsidR="00404754" w:rsidRPr="006A029D">
        <w:rPr>
          <w:rFonts w:ascii="Arial" w:eastAsia="Arial" w:hAnsi="Arial" w:cs="Arial"/>
        </w:rPr>
        <w:t>t</w:t>
      </w:r>
      <w:r w:rsidR="00404754" w:rsidRPr="006A029D">
        <w:rPr>
          <w:rFonts w:ascii="Arial" w:eastAsia="Arial" w:hAnsi="Arial" w:cs="Arial"/>
          <w:spacing w:val="-4"/>
        </w:rPr>
        <w:t xml:space="preserve"> </w:t>
      </w:r>
      <w:r w:rsidR="00404754" w:rsidRPr="006A029D">
        <w:rPr>
          <w:rFonts w:ascii="Arial" w:eastAsia="Arial" w:hAnsi="Arial" w:cs="Arial"/>
          <w:spacing w:val="2"/>
        </w:rPr>
        <w:t>o</w:t>
      </w:r>
      <w:r w:rsidR="00404754" w:rsidRPr="006A029D">
        <w:rPr>
          <w:rFonts w:ascii="Arial" w:eastAsia="Arial" w:hAnsi="Arial" w:cs="Arial"/>
        </w:rPr>
        <w:t>wner</w:t>
      </w:r>
      <w:r w:rsidR="00404754" w:rsidRPr="006A029D">
        <w:rPr>
          <w:rFonts w:ascii="Arial" w:eastAsia="Arial" w:hAnsi="Arial" w:cs="Arial"/>
          <w:spacing w:val="1"/>
        </w:rPr>
        <w:t>s</w:t>
      </w:r>
      <w:r w:rsidR="00404754" w:rsidRPr="006A029D">
        <w:rPr>
          <w:rFonts w:ascii="Arial" w:eastAsia="Arial" w:hAnsi="Arial" w:cs="Arial"/>
        </w:rPr>
        <w:t>h</w:t>
      </w:r>
      <w:r w:rsidR="00404754" w:rsidRPr="006A029D">
        <w:rPr>
          <w:rFonts w:ascii="Arial" w:eastAsia="Arial" w:hAnsi="Arial" w:cs="Arial"/>
          <w:spacing w:val="1"/>
        </w:rPr>
        <w:t>i</w:t>
      </w:r>
      <w:r w:rsidR="00404754" w:rsidRPr="006A029D">
        <w:rPr>
          <w:rFonts w:ascii="Arial" w:eastAsia="Arial" w:hAnsi="Arial" w:cs="Arial"/>
        </w:rPr>
        <w:t>p</w:t>
      </w:r>
      <w:r w:rsidR="00404754" w:rsidRPr="006A029D">
        <w:rPr>
          <w:rFonts w:ascii="Arial" w:eastAsia="Arial" w:hAnsi="Arial" w:cs="Arial"/>
          <w:spacing w:val="-8"/>
        </w:rPr>
        <w:t xml:space="preserve"> </w:t>
      </w:r>
      <w:r w:rsidR="00404754" w:rsidRPr="006A029D">
        <w:rPr>
          <w:rFonts w:ascii="Arial" w:eastAsia="Arial" w:hAnsi="Arial" w:cs="Arial"/>
          <w:spacing w:val="2"/>
        </w:rPr>
        <w:t>o</w:t>
      </w:r>
      <w:r w:rsidR="00404754" w:rsidRPr="006A029D">
        <w:rPr>
          <w:rFonts w:ascii="Arial" w:eastAsia="Arial" w:hAnsi="Arial" w:cs="Arial"/>
        </w:rPr>
        <w:t xml:space="preserve">f </w:t>
      </w:r>
      <w:r w:rsidR="00404754" w:rsidRPr="006A029D">
        <w:rPr>
          <w:rFonts w:ascii="Arial" w:eastAsia="Arial" w:hAnsi="Arial" w:cs="Arial"/>
          <w:spacing w:val="4"/>
        </w:rPr>
        <w:t>m</w:t>
      </w:r>
      <w:r w:rsidR="00404754" w:rsidRPr="006A029D">
        <w:rPr>
          <w:rFonts w:ascii="Arial" w:eastAsia="Arial" w:hAnsi="Arial" w:cs="Arial"/>
          <w:spacing w:val="-3"/>
        </w:rPr>
        <w:t>o</w:t>
      </w:r>
      <w:r w:rsidR="00404754" w:rsidRPr="006A029D">
        <w:rPr>
          <w:rFonts w:ascii="Arial" w:eastAsia="Arial" w:hAnsi="Arial" w:cs="Arial"/>
          <w:spacing w:val="1"/>
        </w:rPr>
        <w:t>r</w:t>
      </w:r>
      <w:r w:rsidR="00404754" w:rsidRPr="006A029D">
        <w:rPr>
          <w:rFonts w:ascii="Arial" w:eastAsia="Arial" w:hAnsi="Arial" w:cs="Arial"/>
        </w:rPr>
        <w:t>e</w:t>
      </w:r>
      <w:r w:rsidR="00404754" w:rsidRPr="006A029D">
        <w:rPr>
          <w:rFonts w:ascii="Arial" w:eastAsia="Arial" w:hAnsi="Arial" w:cs="Arial"/>
          <w:spacing w:val="-4"/>
        </w:rPr>
        <w:t xml:space="preserve"> </w:t>
      </w:r>
      <w:r w:rsidR="00404754" w:rsidRPr="006A029D">
        <w:rPr>
          <w:rFonts w:ascii="Arial" w:eastAsia="Arial" w:hAnsi="Arial" w:cs="Arial"/>
        </w:rPr>
        <w:t>th</w:t>
      </w:r>
      <w:r w:rsidR="00404754" w:rsidRPr="006A029D">
        <w:rPr>
          <w:rFonts w:ascii="Arial" w:eastAsia="Arial" w:hAnsi="Arial" w:cs="Arial"/>
          <w:spacing w:val="-1"/>
        </w:rPr>
        <w:t>a</w:t>
      </w:r>
      <w:r w:rsidR="00404754" w:rsidRPr="006A029D">
        <w:rPr>
          <w:rFonts w:ascii="Arial" w:eastAsia="Arial" w:hAnsi="Arial" w:cs="Arial"/>
        </w:rPr>
        <w:t>n</w:t>
      </w:r>
      <w:r w:rsidR="00404754" w:rsidRPr="006A029D">
        <w:rPr>
          <w:rFonts w:ascii="Arial" w:eastAsia="Arial" w:hAnsi="Arial" w:cs="Arial"/>
          <w:spacing w:val="-3"/>
        </w:rPr>
        <w:t xml:space="preserve"> </w:t>
      </w:r>
      <w:r w:rsidR="00404754" w:rsidRPr="006A029D">
        <w:rPr>
          <w:rFonts w:ascii="Arial" w:eastAsia="Arial" w:hAnsi="Arial" w:cs="Arial"/>
          <w:spacing w:val="7"/>
        </w:rPr>
        <w:t>5</w:t>
      </w:r>
      <w:r w:rsidR="00404754" w:rsidRPr="006A029D">
        <w:rPr>
          <w:rFonts w:ascii="Arial" w:eastAsia="Arial" w:hAnsi="Arial" w:cs="Arial"/>
        </w:rPr>
        <w:t>% of</w:t>
      </w:r>
      <w:r w:rsidR="00404754" w:rsidRPr="006A029D">
        <w:rPr>
          <w:rFonts w:ascii="Arial" w:eastAsia="Arial" w:hAnsi="Arial" w:cs="Arial"/>
          <w:spacing w:val="1"/>
        </w:rPr>
        <w:t xml:space="preserve"> </w:t>
      </w:r>
      <w:r w:rsidR="00404754" w:rsidRPr="006A029D">
        <w:rPr>
          <w:rFonts w:ascii="Arial" w:eastAsia="Arial" w:hAnsi="Arial" w:cs="Arial"/>
        </w:rPr>
        <w:t>the</w:t>
      </w:r>
      <w:r w:rsidR="00404754" w:rsidRPr="006A029D">
        <w:rPr>
          <w:rFonts w:ascii="Arial" w:eastAsia="Arial" w:hAnsi="Arial" w:cs="Arial"/>
          <w:spacing w:val="-2"/>
        </w:rPr>
        <w:t xml:space="preserve"> </w:t>
      </w:r>
      <w:r w:rsidR="00404754" w:rsidRPr="006A029D">
        <w:rPr>
          <w:rFonts w:ascii="Arial" w:eastAsia="Arial" w:hAnsi="Arial" w:cs="Arial"/>
        </w:rPr>
        <w:t>to</w:t>
      </w:r>
      <w:r w:rsidR="00404754" w:rsidRPr="006A029D">
        <w:rPr>
          <w:rFonts w:ascii="Arial" w:eastAsia="Arial" w:hAnsi="Arial" w:cs="Arial"/>
          <w:spacing w:val="-1"/>
        </w:rPr>
        <w:t>t</w:t>
      </w:r>
      <w:r w:rsidR="00404754" w:rsidRPr="006A029D">
        <w:rPr>
          <w:rFonts w:ascii="Arial" w:eastAsia="Arial" w:hAnsi="Arial" w:cs="Arial"/>
          <w:spacing w:val="2"/>
        </w:rPr>
        <w:t>a</w:t>
      </w:r>
      <w:r w:rsidR="00404754" w:rsidRPr="006A029D">
        <w:rPr>
          <w:rFonts w:ascii="Arial" w:eastAsia="Arial" w:hAnsi="Arial" w:cs="Arial"/>
        </w:rPr>
        <w:t>l</w:t>
      </w:r>
      <w:r w:rsidR="00404754" w:rsidRPr="006A029D">
        <w:rPr>
          <w:rFonts w:ascii="Arial" w:eastAsia="Arial" w:hAnsi="Arial" w:cs="Arial"/>
          <w:spacing w:val="-3"/>
        </w:rPr>
        <w:t xml:space="preserve"> </w:t>
      </w:r>
      <w:r w:rsidR="00404754" w:rsidRPr="006A029D">
        <w:rPr>
          <w:rFonts w:ascii="Arial" w:eastAsia="Arial" w:hAnsi="Arial" w:cs="Arial"/>
        </w:rPr>
        <w:t>a</w:t>
      </w:r>
      <w:r w:rsidR="00404754" w:rsidRPr="006A029D">
        <w:rPr>
          <w:rFonts w:ascii="Arial" w:eastAsia="Arial" w:hAnsi="Arial" w:cs="Arial"/>
          <w:spacing w:val="1"/>
        </w:rPr>
        <w:t>ss</w:t>
      </w:r>
      <w:r w:rsidR="00404754" w:rsidRPr="006A029D">
        <w:rPr>
          <w:rFonts w:ascii="Arial" w:eastAsia="Arial" w:hAnsi="Arial" w:cs="Arial"/>
        </w:rPr>
        <w:t>ets</w:t>
      </w:r>
      <w:r w:rsidR="00404754" w:rsidRPr="006A029D">
        <w:rPr>
          <w:rFonts w:ascii="Arial" w:eastAsia="Arial" w:hAnsi="Arial" w:cs="Arial"/>
          <w:spacing w:val="-4"/>
        </w:rPr>
        <w:t xml:space="preserve"> </w:t>
      </w:r>
      <w:r w:rsidR="00404754" w:rsidRPr="006A029D">
        <w:rPr>
          <w:rFonts w:ascii="Arial" w:eastAsia="Arial" w:hAnsi="Arial" w:cs="Arial"/>
        </w:rPr>
        <w:t xml:space="preserve">or </w:t>
      </w:r>
      <w:r w:rsidR="00404754" w:rsidRPr="006A029D">
        <w:rPr>
          <w:rFonts w:ascii="Arial" w:eastAsia="Arial" w:hAnsi="Arial" w:cs="Arial"/>
          <w:spacing w:val="1"/>
        </w:rPr>
        <w:t>c</w:t>
      </w:r>
      <w:r w:rsidR="00404754" w:rsidRPr="006A029D">
        <w:rPr>
          <w:rFonts w:ascii="Arial" w:eastAsia="Arial" w:hAnsi="Arial" w:cs="Arial"/>
        </w:rPr>
        <w:t>a</w:t>
      </w:r>
      <w:r w:rsidR="00404754" w:rsidRPr="006A029D">
        <w:rPr>
          <w:rFonts w:ascii="Arial" w:eastAsia="Arial" w:hAnsi="Arial" w:cs="Arial"/>
          <w:spacing w:val="-1"/>
        </w:rPr>
        <w:t>pi</w:t>
      </w:r>
      <w:r w:rsidR="00404754" w:rsidRPr="006A029D">
        <w:rPr>
          <w:rFonts w:ascii="Arial" w:eastAsia="Arial" w:hAnsi="Arial" w:cs="Arial"/>
        </w:rPr>
        <w:t>tal</w:t>
      </w:r>
      <w:r w:rsidR="00404754" w:rsidRPr="006A029D">
        <w:rPr>
          <w:rFonts w:ascii="Arial" w:eastAsia="Arial" w:hAnsi="Arial" w:cs="Arial"/>
          <w:spacing w:val="-6"/>
        </w:rPr>
        <w:t xml:space="preserve"> </w:t>
      </w:r>
      <w:r w:rsidR="00404754" w:rsidRPr="006A029D">
        <w:rPr>
          <w:rFonts w:ascii="Arial" w:eastAsia="Arial" w:hAnsi="Arial" w:cs="Arial"/>
          <w:spacing w:val="1"/>
        </w:rPr>
        <w:t>s</w:t>
      </w:r>
      <w:r w:rsidR="00404754" w:rsidRPr="006A029D">
        <w:rPr>
          <w:rFonts w:ascii="Arial" w:eastAsia="Arial" w:hAnsi="Arial" w:cs="Arial"/>
        </w:rPr>
        <w:t>tock of a</w:t>
      </w:r>
      <w:r w:rsidR="00404754" w:rsidRPr="006A029D">
        <w:rPr>
          <w:rFonts w:ascii="Arial" w:eastAsia="Arial" w:hAnsi="Arial" w:cs="Arial"/>
          <w:spacing w:val="1"/>
        </w:rPr>
        <w:t>n</w:t>
      </w:r>
      <w:r w:rsidR="00404754" w:rsidRPr="006A029D">
        <w:rPr>
          <w:rFonts w:ascii="Arial" w:eastAsia="Arial" w:hAnsi="Arial" w:cs="Arial"/>
        </w:rPr>
        <w:t>y</w:t>
      </w:r>
      <w:r w:rsidR="00404754" w:rsidRPr="006A029D">
        <w:rPr>
          <w:rFonts w:ascii="Arial" w:eastAsia="Arial" w:hAnsi="Arial" w:cs="Arial"/>
          <w:spacing w:val="-5"/>
        </w:rPr>
        <w:t xml:space="preserve"> </w:t>
      </w:r>
      <w:r w:rsidR="00404754" w:rsidRPr="006A029D">
        <w:rPr>
          <w:rFonts w:ascii="Arial" w:eastAsia="Arial" w:hAnsi="Arial" w:cs="Arial"/>
        </w:rPr>
        <w:t>b</w:t>
      </w:r>
      <w:r w:rsidR="00404754" w:rsidRPr="006A029D">
        <w:rPr>
          <w:rFonts w:ascii="Arial" w:eastAsia="Arial" w:hAnsi="Arial" w:cs="Arial"/>
          <w:spacing w:val="-1"/>
        </w:rPr>
        <w:t>u</w:t>
      </w:r>
      <w:r w:rsidR="00404754" w:rsidRPr="006A029D">
        <w:rPr>
          <w:rFonts w:ascii="Arial" w:eastAsia="Arial" w:hAnsi="Arial" w:cs="Arial"/>
          <w:spacing w:val="1"/>
        </w:rPr>
        <w:t>si</w:t>
      </w:r>
      <w:r w:rsidR="00404754" w:rsidRPr="006A029D">
        <w:rPr>
          <w:rFonts w:ascii="Arial" w:eastAsia="Arial" w:hAnsi="Arial" w:cs="Arial"/>
        </w:rPr>
        <w:t>n</w:t>
      </w:r>
      <w:r w:rsidR="00404754" w:rsidRPr="006A029D">
        <w:rPr>
          <w:rFonts w:ascii="Arial" w:eastAsia="Arial" w:hAnsi="Arial" w:cs="Arial"/>
          <w:spacing w:val="-1"/>
        </w:rPr>
        <w:t>e</w:t>
      </w:r>
      <w:r w:rsidR="00404754" w:rsidRPr="006A029D">
        <w:rPr>
          <w:rFonts w:ascii="Arial" w:eastAsia="Arial" w:hAnsi="Arial" w:cs="Arial"/>
          <w:spacing w:val="1"/>
        </w:rPr>
        <w:t>s</w:t>
      </w:r>
      <w:r w:rsidR="00404754" w:rsidRPr="006A029D">
        <w:rPr>
          <w:rFonts w:ascii="Arial" w:eastAsia="Arial" w:hAnsi="Arial" w:cs="Arial"/>
        </w:rPr>
        <w:t>s</w:t>
      </w:r>
      <w:r w:rsidR="00404754" w:rsidRPr="006A029D">
        <w:rPr>
          <w:rFonts w:ascii="Arial" w:eastAsia="Arial" w:hAnsi="Arial" w:cs="Arial"/>
          <w:spacing w:val="-7"/>
        </w:rPr>
        <w:t xml:space="preserve"> </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spacing w:val="2"/>
        </w:rPr>
        <w:t>t</w:t>
      </w:r>
      <w:r w:rsidR="00404754" w:rsidRPr="006A029D">
        <w:rPr>
          <w:rFonts w:ascii="Arial" w:eastAsia="Arial" w:hAnsi="Arial" w:cs="Arial"/>
          <w:spacing w:val="-1"/>
        </w:rPr>
        <w:t>i</w:t>
      </w:r>
      <w:r w:rsidR="00404754" w:rsidRPr="006A029D">
        <w:rPr>
          <w:rFonts w:ascii="Arial" w:eastAsia="Arial" w:hAnsi="Arial" w:cs="Arial"/>
          <w:spacing w:val="4"/>
        </w:rPr>
        <w:t>t</w:t>
      </w:r>
      <w:r w:rsidR="00404754" w:rsidRPr="006A029D">
        <w:rPr>
          <w:rFonts w:ascii="Arial" w:eastAsia="Arial" w:hAnsi="Arial" w:cs="Arial"/>
          <w:spacing w:val="-4"/>
        </w:rPr>
        <w:t>y</w:t>
      </w:r>
      <w:r w:rsidR="00404754" w:rsidRPr="006A029D">
        <w:rPr>
          <w:rFonts w:ascii="Arial" w:eastAsia="Arial" w:hAnsi="Arial" w:cs="Arial"/>
        </w:rPr>
        <w:t>.</w:t>
      </w:r>
    </w:p>
    <w:p w14:paraId="4DF8B99B" w14:textId="0E536761" w:rsidR="00404754" w:rsidRPr="006A029D" w:rsidRDefault="005654B8" w:rsidP="002C3FB8">
      <w:pPr>
        <w:tabs>
          <w:tab w:val="left" w:pos="1080"/>
          <w:tab w:val="left" w:pos="1440"/>
          <w:tab w:val="left" w:pos="2160"/>
        </w:tabs>
        <w:spacing w:before="120" w:after="120"/>
        <w:ind w:left="1080" w:hanging="720"/>
        <w:jc w:val="both"/>
        <w:rPr>
          <w:rFonts w:ascii="Arial" w:eastAsia="Arial" w:hAnsi="Arial" w:cs="Arial"/>
        </w:rPr>
      </w:pPr>
      <w:r w:rsidRPr="006A029D">
        <w:rPr>
          <w:rFonts w:ascii="Arial" w:eastAsia="Arial" w:hAnsi="Arial" w:cs="Arial"/>
          <w:bCs/>
          <w:spacing w:val="1"/>
        </w:rPr>
        <w:t>ii.</w:t>
      </w:r>
      <w:r w:rsidR="00404754" w:rsidRPr="006A029D">
        <w:rPr>
          <w:rFonts w:ascii="Arial" w:eastAsia="Arial" w:hAnsi="Arial" w:cs="Arial"/>
          <w:b/>
          <w:bCs/>
        </w:rPr>
        <w:t xml:space="preserve">  </w:t>
      </w:r>
      <w:r w:rsidR="00404754" w:rsidRPr="006A029D">
        <w:rPr>
          <w:rFonts w:ascii="Arial" w:eastAsia="Arial" w:hAnsi="Arial" w:cs="Arial"/>
          <w:b/>
          <w:bCs/>
          <w:spacing w:val="2"/>
        </w:rPr>
        <w:t xml:space="preserve"> </w:t>
      </w:r>
      <w:r w:rsidR="00404754" w:rsidRPr="006A029D">
        <w:rPr>
          <w:rFonts w:ascii="Arial" w:eastAsia="Arial" w:hAnsi="Arial" w:cs="Arial"/>
          <w:b/>
          <w:bCs/>
          <w:spacing w:val="2"/>
        </w:rPr>
        <w:tab/>
      </w:r>
      <w:r w:rsidR="00404754" w:rsidRPr="006A029D">
        <w:rPr>
          <w:rFonts w:ascii="Arial" w:eastAsia="Arial" w:hAnsi="Arial" w:cs="Arial"/>
          <w:spacing w:val="3"/>
        </w:rPr>
        <w:t>T</w:t>
      </w:r>
      <w:r w:rsidR="00404754" w:rsidRPr="006A029D">
        <w:rPr>
          <w:rFonts w:ascii="Arial" w:eastAsia="Arial" w:hAnsi="Arial" w:cs="Arial"/>
        </w:rPr>
        <w:t xml:space="preserve">he </w:t>
      </w:r>
      <w:r w:rsidR="002915D4" w:rsidRPr="006A029D">
        <w:rPr>
          <w:rFonts w:ascii="Arial" w:eastAsia="Arial" w:hAnsi="Arial" w:cs="Arial"/>
          <w:spacing w:val="-1"/>
        </w:rPr>
        <w:t>Recipient</w:t>
      </w:r>
      <w:r w:rsidR="00404754" w:rsidRPr="006A029D">
        <w:rPr>
          <w:rFonts w:ascii="Arial" w:eastAsia="Arial" w:hAnsi="Arial" w:cs="Arial"/>
          <w:spacing w:val="-6"/>
        </w:rPr>
        <w:t xml:space="preserve"> </w:t>
      </w:r>
      <w:r w:rsidR="00404754" w:rsidRPr="006A029D">
        <w:rPr>
          <w:rFonts w:ascii="Arial" w:eastAsia="Arial" w:hAnsi="Arial" w:cs="Arial"/>
          <w:spacing w:val="1"/>
        </w:rPr>
        <w:t>s</w:t>
      </w:r>
      <w:r w:rsidR="00404754" w:rsidRPr="006A029D">
        <w:rPr>
          <w:rFonts w:ascii="Arial" w:eastAsia="Arial" w:hAnsi="Arial" w:cs="Arial"/>
          <w:spacing w:val="2"/>
        </w:rPr>
        <w:t>h</w:t>
      </w:r>
      <w:r w:rsidR="00404754" w:rsidRPr="006A029D">
        <w:rPr>
          <w:rFonts w:ascii="Arial" w:eastAsia="Arial" w:hAnsi="Arial" w:cs="Arial"/>
        </w:rPr>
        <w:t>a</w:t>
      </w:r>
      <w:r w:rsidR="00404754" w:rsidRPr="006A029D">
        <w:rPr>
          <w:rFonts w:ascii="Arial" w:eastAsia="Arial" w:hAnsi="Arial" w:cs="Arial"/>
          <w:spacing w:val="1"/>
        </w:rPr>
        <w:t>l</w:t>
      </w:r>
      <w:r w:rsidR="00404754" w:rsidRPr="006A029D">
        <w:rPr>
          <w:rFonts w:ascii="Arial" w:eastAsia="Arial" w:hAnsi="Arial" w:cs="Arial"/>
        </w:rPr>
        <w:t>l</w:t>
      </w:r>
      <w:r w:rsidR="00404754" w:rsidRPr="006A029D">
        <w:rPr>
          <w:rFonts w:ascii="Arial" w:eastAsia="Arial" w:hAnsi="Arial" w:cs="Arial"/>
          <w:spacing w:val="-1"/>
        </w:rPr>
        <w:t xml:space="preserve"> </w:t>
      </w:r>
      <w:r w:rsidR="00404754" w:rsidRPr="006A029D">
        <w:rPr>
          <w:rFonts w:ascii="Arial" w:eastAsia="Arial" w:hAnsi="Arial" w:cs="Arial"/>
        </w:rPr>
        <w:t>n</w:t>
      </w:r>
      <w:r w:rsidR="00404754" w:rsidRPr="006A029D">
        <w:rPr>
          <w:rFonts w:ascii="Arial" w:eastAsia="Arial" w:hAnsi="Arial" w:cs="Arial"/>
          <w:spacing w:val="-1"/>
        </w:rPr>
        <w:t>o</w:t>
      </w:r>
      <w:r w:rsidR="00404754" w:rsidRPr="006A029D">
        <w:rPr>
          <w:rFonts w:ascii="Arial" w:eastAsia="Arial" w:hAnsi="Arial" w:cs="Arial"/>
        </w:rPr>
        <w:t>t</w:t>
      </w:r>
      <w:r w:rsidR="00404754" w:rsidRPr="006A029D">
        <w:rPr>
          <w:rFonts w:ascii="Arial" w:eastAsia="Arial" w:hAnsi="Arial" w:cs="Arial"/>
          <w:spacing w:val="1"/>
        </w:rPr>
        <w:t xml:space="preserve"> </w:t>
      </w:r>
      <w:r w:rsidR="00404754" w:rsidRPr="006A029D">
        <w:rPr>
          <w:rFonts w:ascii="Arial" w:eastAsia="Arial" w:hAnsi="Arial" w:cs="Arial"/>
          <w:spacing w:val="2"/>
        </w:rPr>
        <w:t>e</w:t>
      </w:r>
      <w:r w:rsidR="00404754" w:rsidRPr="006A029D">
        <w:rPr>
          <w:rFonts w:ascii="Arial" w:eastAsia="Arial" w:hAnsi="Arial" w:cs="Arial"/>
        </w:rPr>
        <w:t>nt</w:t>
      </w:r>
      <w:r w:rsidR="00404754" w:rsidRPr="006A029D">
        <w:rPr>
          <w:rFonts w:ascii="Arial" w:eastAsia="Arial" w:hAnsi="Arial" w:cs="Arial"/>
          <w:spacing w:val="-1"/>
        </w:rPr>
        <w:t>e</w:t>
      </w:r>
      <w:r w:rsidR="00404754" w:rsidRPr="006A029D">
        <w:rPr>
          <w:rFonts w:ascii="Arial" w:eastAsia="Arial" w:hAnsi="Arial" w:cs="Arial"/>
        </w:rPr>
        <w:t>r</w:t>
      </w:r>
      <w:r w:rsidR="00404754" w:rsidRPr="006A029D">
        <w:rPr>
          <w:rFonts w:ascii="Arial" w:eastAsia="Arial" w:hAnsi="Arial" w:cs="Arial"/>
          <w:spacing w:val="2"/>
        </w:rPr>
        <w:t xml:space="preserve"> </w:t>
      </w:r>
      <w:r w:rsidR="00404754" w:rsidRPr="006A029D">
        <w:rPr>
          <w:rFonts w:ascii="Arial" w:eastAsia="Arial" w:hAnsi="Arial" w:cs="Arial"/>
          <w:spacing w:val="-1"/>
        </w:rPr>
        <w:t>i</w:t>
      </w:r>
      <w:r w:rsidR="00404754" w:rsidRPr="006A029D">
        <w:rPr>
          <w:rFonts w:ascii="Arial" w:eastAsia="Arial" w:hAnsi="Arial" w:cs="Arial"/>
        </w:rPr>
        <w:t>nto</w:t>
      </w:r>
      <w:r w:rsidR="00404754" w:rsidRPr="006A029D">
        <w:rPr>
          <w:rFonts w:ascii="Arial" w:eastAsia="Arial" w:hAnsi="Arial" w:cs="Arial"/>
          <w:spacing w:val="3"/>
        </w:rPr>
        <w:t xml:space="preserve"> </w:t>
      </w:r>
      <w:r w:rsidR="00404754" w:rsidRPr="006A029D">
        <w:rPr>
          <w:rFonts w:ascii="Arial" w:eastAsia="Arial" w:hAnsi="Arial" w:cs="Arial"/>
        </w:rPr>
        <w:t>a</w:t>
      </w:r>
      <w:r w:rsidR="00404754" w:rsidRPr="006A029D">
        <w:rPr>
          <w:rFonts w:ascii="Arial" w:eastAsia="Arial" w:hAnsi="Arial" w:cs="Arial"/>
          <w:spacing w:val="4"/>
        </w:rPr>
        <w:t>n</w:t>
      </w:r>
      <w:r w:rsidR="00404754" w:rsidRPr="006A029D">
        <w:rPr>
          <w:rFonts w:ascii="Arial" w:eastAsia="Arial" w:hAnsi="Arial" w:cs="Arial"/>
        </w:rPr>
        <w:t>y</w:t>
      </w:r>
      <w:r w:rsidR="00404754" w:rsidRPr="006A029D">
        <w:rPr>
          <w:rFonts w:ascii="Arial" w:eastAsia="Arial" w:hAnsi="Arial" w:cs="Arial"/>
          <w:spacing w:val="-5"/>
        </w:rPr>
        <w:t xml:space="preserve"> </w:t>
      </w:r>
      <w:r w:rsidR="00404754" w:rsidRPr="006A029D">
        <w:rPr>
          <w:rFonts w:ascii="Arial" w:eastAsia="Arial" w:hAnsi="Arial" w:cs="Arial"/>
          <w:spacing w:val="1"/>
        </w:rPr>
        <w:t>c</w:t>
      </w:r>
      <w:r w:rsidR="00404754" w:rsidRPr="006A029D">
        <w:rPr>
          <w:rFonts w:ascii="Arial" w:eastAsia="Arial" w:hAnsi="Arial" w:cs="Arial"/>
          <w:spacing w:val="2"/>
        </w:rPr>
        <w:t>o</w:t>
      </w:r>
      <w:r w:rsidR="00404754" w:rsidRPr="006A029D">
        <w:rPr>
          <w:rFonts w:ascii="Arial" w:eastAsia="Arial" w:hAnsi="Arial" w:cs="Arial"/>
        </w:rPr>
        <w:t>ntra</w:t>
      </w:r>
      <w:r w:rsidR="00404754" w:rsidRPr="006A029D">
        <w:rPr>
          <w:rFonts w:ascii="Arial" w:eastAsia="Arial" w:hAnsi="Arial" w:cs="Arial"/>
          <w:spacing w:val="1"/>
        </w:rPr>
        <w:t>c</w:t>
      </w:r>
      <w:r w:rsidR="00404754" w:rsidRPr="006A029D">
        <w:rPr>
          <w:rFonts w:ascii="Arial" w:eastAsia="Arial" w:hAnsi="Arial" w:cs="Arial"/>
        </w:rPr>
        <w:t>t</w:t>
      </w:r>
      <w:r w:rsidR="00404754" w:rsidRPr="006A029D">
        <w:rPr>
          <w:rFonts w:ascii="Arial" w:eastAsia="Arial" w:hAnsi="Arial" w:cs="Arial"/>
          <w:spacing w:val="-3"/>
        </w:rPr>
        <w:t xml:space="preserve"> </w:t>
      </w:r>
      <w:r w:rsidR="00404754" w:rsidRPr="006A029D">
        <w:rPr>
          <w:rFonts w:ascii="Arial" w:eastAsia="Arial" w:hAnsi="Arial" w:cs="Arial"/>
        </w:rPr>
        <w:t>or</w:t>
      </w:r>
      <w:r w:rsidR="00404754" w:rsidRPr="006A029D">
        <w:rPr>
          <w:rFonts w:ascii="Arial" w:eastAsia="Arial" w:hAnsi="Arial" w:cs="Arial"/>
          <w:spacing w:val="3"/>
        </w:rPr>
        <w:t xml:space="preserve"> </w:t>
      </w:r>
      <w:r w:rsidR="00404754" w:rsidRPr="006A029D">
        <w:rPr>
          <w:rFonts w:ascii="Arial" w:eastAsia="Arial" w:hAnsi="Arial" w:cs="Arial"/>
        </w:rPr>
        <w:t>ar</w:t>
      </w:r>
      <w:r w:rsidR="00404754" w:rsidRPr="006A029D">
        <w:rPr>
          <w:rFonts w:ascii="Arial" w:eastAsia="Arial" w:hAnsi="Arial" w:cs="Arial"/>
          <w:spacing w:val="1"/>
        </w:rPr>
        <w:t>r</w:t>
      </w:r>
      <w:r w:rsidR="00404754" w:rsidRPr="006A029D">
        <w:rPr>
          <w:rFonts w:ascii="Arial" w:eastAsia="Arial" w:hAnsi="Arial" w:cs="Arial"/>
        </w:rPr>
        <w:t>a</w:t>
      </w:r>
      <w:r w:rsidR="00404754" w:rsidRPr="006A029D">
        <w:rPr>
          <w:rFonts w:ascii="Arial" w:eastAsia="Arial" w:hAnsi="Arial" w:cs="Arial"/>
          <w:spacing w:val="-1"/>
        </w:rPr>
        <w:t>n</w:t>
      </w:r>
      <w:r w:rsidR="00404754" w:rsidRPr="006A029D">
        <w:rPr>
          <w:rFonts w:ascii="Arial" w:eastAsia="Arial" w:hAnsi="Arial" w:cs="Arial"/>
          <w:spacing w:val="2"/>
        </w:rPr>
        <w:t>g</w:t>
      </w:r>
      <w:r w:rsidR="00404754" w:rsidRPr="006A029D">
        <w:rPr>
          <w:rFonts w:ascii="Arial" w:eastAsia="Arial" w:hAnsi="Arial" w:cs="Arial"/>
        </w:rPr>
        <w:t>e</w:t>
      </w:r>
      <w:r w:rsidR="00404754" w:rsidRPr="006A029D">
        <w:rPr>
          <w:rFonts w:ascii="Arial" w:eastAsia="Arial" w:hAnsi="Arial" w:cs="Arial"/>
          <w:spacing w:val="4"/>
        </w:rPr>
        <w:t>m</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t</w:t>
      </w:r>
      <w:r w:rsidR="00404754" w:rsidRPr="006A029D">
        <w:rPr>
          <w:rFonts w:ascii="Arial" w:eastAsia="Arial" w:hAnsi="Arial" w:cs="Arial"/>
          <w:spacing w:val="-7"/>
        </w:rPr>
        <w:t xml:space="preserve"> </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2"/>
        </w:rPr>
        <w:t xml:space="preserve"> </w:t>
      </w:r>
      <w:r w:rsidR="00404754" w:rsidRPr="006A029D">
        <w:rPr>
          <w:rFonts w:ascii="Arial" w:eastAsia="Arial" w:hAnsi="Arial" w:cs="Arial"/>
          <w:spacing w:val="1"/>
        </w:rPr>
        <w:t>c</w:t>
      </w:r>
      <w:r w:rsidR="00404754" w:rsidRPr="006A029D">
        <w:rPr>
          <w:rFonts w:ascii="Arial" w:eastAsia="Arial" w:hAnsi="Arial" w:cs="Arial"/>
        </w:rPr>
        <w:t>o</w:t>
      </w:r>
      <w:r w:rsidR="00404754" w:rsidRPr="006A029D">
        <w:rPr>
          <w:rFonts w:ascii="Arial" w:eastAsia="Arial" w:hAnsi="Arial" w:cs="Arial"/>
          <w:spacing w:val="-1"/>
        </w:rPr>
        <w:t>n</w:t>
      </w:r>
      <w:r w:rsidR="00404754" w:rsidRPr="006A029D">
        <w:rPr>
          <w:rFonts w:ascii="Arial" w:eastAsia="Arial" w:hAnsi="Arial" w:cs="Arial"/>
        </w:rPr>
        <w:t>n</w:t>
      </w:r>
      <w:r w:rsidR="00404754" w:rsidRPr="006A029D">
        <w:rPr>
          <w:rFonts w:ascii="Arial" w:eastAsia="Arial" w:hAnsi="Arial" w:cs="Arial"/>
          <w:spacing w:val="-1"/>
        </w:rPr>
        <w:t>e</w:t>
      </w:r>
      <w:r w:rsidR="00404754" w:rsidRPr="006A029D">
        <w:rPr>
          <w:rFonts w:ascii="Arial" w:eastAsia="Arial" w:hAnsi="Arial" w:cs="Arial"/>
          <w:spacing w:val="1"/>
        </w:rPr>
        <w:t>c</w:t>
      </w:r>
      <w:r w:rsidR="00404754" w:rsidRPr="006A029D">
        <w:rPr>
          <w:rFonts w:ascii="Arial" w:eastAsia="Arial" w:hAnsi="Arial" w:cs="Arial"/>
        </w:rPr>
        <w:t>t</w:t>
      </w:r>
      <w:r w:rsidR="00404754" w:rsidRPr="006A029D">
        <w:rPr>
          <w:rFonts w:ascii="Arial" w:eastAsia="Arial" w:hAnsi="Arial" w:cs="Arial"/>
          <w:spacing w:val="1"/>
        </w:rPr>
        <w:t>i</w:t>
      </w:r>
      <w:r w:rsidR="00404754" w:rsidRPr="006A029D">
        <w:rPr>
          <w:rFonts w:ascii="Arial" w:eastAsia="Arial" w:hAnsi="Arial" w:cs="Arial"/>
        </w:rPr>
        <w:t>on</w:t>
      </w:r>
      <w:r w:rsidR="00404754" w:rsidRPr="006A029D">
        <w:rPr>
          <w:rFonts w:ascii="Arial" w:eastAsia="Arial" w:hAnsi="Arial" w:cs="Arial"/>
          <w:spacing w:val="-4"/>
        </w:rPr>
        <w:t xml:space="preserve"> </w:t>
      </w:r>
      <w:r w:rsidR="00404754" w:rsidRPr="006A029D">
        <w:rPr>
          <w:rFonts w:ascii="Arial" w:eastAsia="Arial" w:hAnsi="Arial" w:cs="Arial"/>
        </w:rPr>
        <w:t>w</w:t>
      </w:r>
      <w:r w:rsidR="00404754" w:rsidRPr="006A029D">
        <w:rPr>
          <w:rFonts w:ascii="Arial" w:eastAsia="Arial" w:hAnsi="Arial" w:cs="Arial"/>
          <w:spacing w:val="-1"/>
        </w:rPr>
        <w:t>i</w:t>
      </w:r>
      <w:r w:rsidR="00404754" w:rsidRPr="006A029D">
        <w:rPr>
          <w:rFonts w:ascii="Arial" w:eastAsia="Arial" w:hAnsi="Arial" w:cs="Arial"/>
        </w:rPr>
        <w:t xml:space="preserve">th </w:t>
      </w:r>
      <w:r w:rsidR="00404754" w:rsidRPr="006A029D">
        <w:rPr>
          <w:rFonts w:ascii="Arial" w:eastAsia="Arial" w:hAnsi="Arial" w:cs="Arial"/>
          <w:spacing w:val="2"/>
        </w:rPr>
        <w:t>th</w:t>
      </w:r>
      <w:r w:rsidR="00404754" w:rsidRPr="006A029D">
        <w:rPr>
          <w:rFonts w:ascii="Arial" w:eastAsia="Arial" w:hAnsi="Arial" w:cs="Arial"/>
        </w:rPr>
        <w:t>e</w:t>
      </w:r>
      <w:r w:rsidR="00404754" w:rsidRPr="006A029D">
        <w:rPr>
          <w:rFonts w:ascii="Arial" w:eastAsia="Arial" w:hAnsi="Arial" w:cs="Arial"/>
          <w:spacing w:val="10"/>
        </w:rPr>
        <w:t xml:space="preserve"> </w:t>
      </w:r>
      <w:r w:rsidR="00404754" w:rsidRPr="006A029D">
        <w:rPr>
          <w:rFonts w:ascii="Arial" w:eastAsia="Arial" w:hAnsi="Arial" w:cs="Arial"/>
          <w:spacing w:val="-1"/>
        </w:rPr>
        <w:t>P</w:t>
      </w:r>
      <w:r w:rsidR="00404754" w:rsidRPr="006A029D">
        <w:rPr>
          <w:rFonts w:ascii="Arial" w:eastAsia="Arial" w:hAnsi="Arial" w:cs="Arial"/>
          <w:spacing w:val="1"/>
        </w:rPr>
        <w:t>r</w:t>
      </w:r>
      <w:r w:rsidR="00404754" w:rsidRPr="006A029D">
        <w:rPr>
          <w:rFonts w:ascii="Arial" w:eastAsia="Arial" w:hAnsi="Arial" w:cs="Arial"/>
        </w:rPr>
        <w:t>o</w:t>
      </w:r>
      <w:r w:rsidR="00404754" w:rsidRPr="006A029D">
        <w:rPr>
          <w:rFonts w:ascii="Arial" w:eastAsia="Arial" w:hAnsi="Arial" w:cs="Arial"/>
          <w:spacing w:val="1"/>
        </w:rPr>
        <w:t>j</w:t>
      </w:r>
      <w:r w:rsidR="00404754" w:rsidRPr="006A029D">
        <w:rPr>
          <w:rFonts w:ascii="Arial" w:eastAsia="Arial" w:hAnsi="Arial" w:cs="Arial"/>
        </w:rPr>
        <w:t>e</w:t>
      </w:r>
      <w:r w:rsidR="00404754" w:rsidRPr="006A029D">
        <w:rPr>
          <w:rFonts w:ascii="Arial" w:eastAsia="Arial" w:hAnsi="Arial" w:cs="Arial"/>
          <w:spacing w:val="1"/>
        </w:rPr>
        <w:t>c</w:t>
      </w:r>
      <w:r w:rsidR="00404754" w:rsidRPr="006A029D">
        <w:rPr>
          <w:rFonts w:ascii="Arial" w:eastAsia="Arial" w:hAnsi="Arial" w:cs="Arial"/>
        </w:rPr>
        <w:t>t</w:t>
      </w:r>
      <w:r w:rsidR="00404754" w:rsidRPr="006A029D">
        <w:rPr>
          <w:rFonts w:ascii="Arial" w:eastAsia="Arial" w:hAnsi="Arial" w:cs="Arial"/>
          <w:spacing w:val="-1"/>
        </w:rPr>
        <w:t xml:space="preserve"> </w:t>
      </w:r>
      <w:r w:rsidR="00404754" w:rsidRPr="006A029D">
        <w:rPr>
          <w:rFonts w:ascii="Arial" w:eastAsia="Arial" w:hAnsi="Arial" w:cs="Arial"/>
        </w:rPr>
        <w:t>or</w:t>
      </w:r>
      <w:r w:rsidR="00404754" w:rsidRPr="006A029D">
        <w:rPr>
          <w:rFonts w:ascii="Arial" w:eastAsia="Arial" w:hAnsi="Arial" w:cs="Arial"/>
          <w:spacing w:val="3"/>
        </w:rPr>
        <w:t xml:space="preserve"> </w:t>
      </w:r>
      <w:r w:rsidR="00404754" w:rsidRPr="006A029D">
        <w:rPr>
          <w:rFonts w:ascii="Arial" w:eastAsia="Arial" w:hAnsi="Arial" w:cs="Arial"/>
        </w:rPr>
        <w:t>a</w:t>
      </w:r>
      <w:r w:rsidR="00404754" w:rsidRPr="006A029D">
        <w:rPr>
          <w:rFonts w:ascii="Arial" w:eastAsia="Arial" w:hAnsi="Arial" w:cs="Arial"/>
          <w:spacing w:val="4"/>
        </w:rPr>
        <w:t>n</w:t>
      </w:r>
      <w:r w:rsidR="00404754" w:rsidRPr="006A029D">
        <w:rPr>
          <w:rFonts w:ascii="Arial" w:eastAsia="Arial" w:hAnsi="Arial" w:cs="Arial"/>
        </w:rPr>
        <w:t>y</w:t>
      </w:r>
      <w:r w:rsidR="00404754" w:rsidRPr="006A029D">
        <w:rPr>
          <w:rFonts w:ascii="Arial" w:eastAsia="Arial" w:hAnsi="Arial" w:cs="Arial"/>
          <w:spacing w:val="-2"/>
        </w:rPr>
        <w:t xml:space="preserve"> </w:t>
      </w:r>
      <w:r w:rsidR="00404754" w:rsidRPr="006A029D">
        <w:rPr>
          <w:rFonts w:ascii="Arial" w:eastAsia="Arial" w:hAnsi="Arial" w:cs="Arial"/>
        </w:rPr>
        <w:t>pro</w:t>
      </w:r>
      <w:r w:rsidR="00404754" w:rsidRPr="006A029D">
        <w:rPr>
          <w:rFonts w:ascii="Arial" w:eastAsia="Arial" w:hAnsi="Arial" w:cs="Arial"/>
          <w:spacing w:val="2"/>
        </w:rPr>
        <w:t>p</w:t>
      </w:r>
      <w:r w:rsidR="00404754" w:rsidRPr="006A029D">
        <w:rPr>
          <w:rFonts w:ascii="Arial" w:eastAsia="Arial" w:hAnsi="Arial" w:cs="Arial"/>
        </w:rPr>
        <w:t>er</w:t>
      </w:r>
      <w:r w:rsidR="00404754" w:rsidRPr="006A029D">
        <w:rPr>
          <w:rFonts w:ascii="Arial" w:eastAsia="Arial" w:hAnsi="Arial" w:cs="Arial"/>
          <w:spacing w:val="3"/>
        </w:rPr>
        <w:t>t</w:t>
      </w:r>
      <w:r w:rsidR="00404754" w:rsidRPr="006A029D">
        <w:rPr>
          <w:rFonts w:ascii="Arial" w:eastAsia="Arial" w:hAnsi="Arial" w:cs="Arial"/>
        </w:rPr>
        <w:t xml:space="preserve">y </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1"/>
        </w:rPr>
        <w:t>c</w:t>
      </w:r>
      <w:r w:rsidR="00404754" w:rsidRPr="006A029D">
        <w:rPr>
          <w:rFonts w:ascii="Arial" w:eastAsia="Arial" w:hAnsi="Arial" w:cs="Arial"/>
          <w:spacing w:val="-1"/>
        </w:rPr>
        <w:t>l</w:t>
      </w:r>
      <w:r w:rsidR="00404754" w:rsidRPr="006A029D">
        <w:rPr>
          <w:rFonts w:ascii="Arial" w:eastAsia="Arial" w:hAnsi="Arial" w:cs="Arial"/>
          <w:spacing w:val="2"/>
        </w:rPr>
        <w:t>u</w:t>
      </w:r>
      <w:r w:rsidR="00404754" w:rsidRPr="006A029D">
        <w:rPr>
          <w:rFonts w:ascii="Arial" w:eastAsia="Arial" w:hAnsi="Arial" w:cs="Arial"/>
        </w:rPr>
        <w:t>d</w:t>
      </w:r>
      <w:r w:rsidR="00404754" w:rsidRPr="006A029D">
        <w:rPr>
          <w:rFonts w:ascii="Arial" w:eastAsia="Arial" w:hAnsi="Arial" w:cs="Arial"/>
          <w:spacing w:val="-1"/>
        </w:rPr>
        <w:t>e</w:t>
      </w:r>
      <w:r w:rsidR="00404754" w:rsidRPr="006A029D">
        <w:rPr>
          <w:rFonts w:ascii="Arial" w:eastAsia="Arial" w:hAnsi="Arial" w:cs="Arial"/>
        </w:rPr>
        <w:t>d</w:t>
      </w:r>
      <w:r w:rsidR="00404754" w:rsidRPr="006A029D">
        <w:rPr>
          <w:rFonts w:ascii="Arial" w:eastAsia="Arial" w:hAnsi="Arial" w:cs="Arial"/>
          <w:spacing w:val="-6"/>
        </w:rPr>
        <w:t xml:space="preserve"> </w:t>
      </w:r>
      <w:r w:rsidR="00404754" w:rsidRPr="006A029D">
        <w:rPr>
          <w:rFonts w:ascii="Arial" w:eastAsia="Arial" w:hAnsi="Arial" w:cs="Arial"/>
        </w:rPr>
        <w:t>or</w:t>
      </w:r>
      <w:r w:rsidR="00404754" w:rsidRPr="006A029D">
        <w:rPr>
          <w:rFonts w:ascii="Arial" w:eastAsia="Arial" w:hAnsi="Arial" w:cs="Arial"/>
          <w:spacing w:val="-2"/>
        </w:rPr>
        <w:t xml:space="preserve"> </w:t>
      </w:r>
      <w:r w:rsidR="00404754" w:rsidRPr="006A029D">
        <w:rPr>
          <w:rFonts w:ascii="Arial" w:eastAsia="Arial" w:hAnsi="Arial" w:cs="Arial"/>
        </w:rPr>
        <w:t>p</w:t>
      </w:r>
      <w:r w:rsidR="00404754" w:rsidRPr="006A029D">
        <w:rPr>
          <w:rFonts w:ascii="Arial" w:eastAsia="Arial" w:hAnsi="Arial" w:cs="Arial"/>
          <w:spacing w:val="1"/>
        </w:rPr>
        <w:t>l</w:t>
      </w:r>
      <w:r w:rsidR="00404754" w:rsidRPr="006A029D">
        <w:rPr>
          <w:rFonts w:ascii="Arial" w:eastAsia="Arial" w:hAnsi="Arial" w:cs="Arial"/>
        </w:rPr>
        <w:t>a</w:t>
      </w:r>
      <w:r w:rsidR="00404754" w:rsidRPr="006A029D">
        <w:rPr>
          <w:rFonts w:ascii="Arial" w:eastAsia="Arial" w:hAnsi="Arial" w:cs="Arial"/>
          <w:spacing w:val="-1"/>
        </w:rPr>
        <w:t>n</w:t>
      </w:r>
      <w:r w:rsidR="00404754" w:rsidRPr="006A029D">
        <w:rPr>
          <w:rFonts w:ascii="Arial" w:eastAsia="Arial" w:hAnsi="Arial" w:cs="Arial"/>
          <w:spacing w:val="2"/>
        </w:rPr>
        <w:t>n</w:t>
      </w:r>
      <w:r w:rsidR="00404754" w:rsidRPr="006A029D">
        <w:rPr>
          <w:rFonts w:ascii="Arial" w:eastAsia="Arial" w:hAnsi="Arial" w:cs="Arial"/>
        </w:rPr>
        <w:t>ed</w:t>
      </w:r>
      <w:r w:rsidR="00404754" w:rsidRPr="006A029D">
        <w:rPr>
          <w:rFonts w:ascii="Arial" w:eastAsia="Arial" w:hAnsi="Arial" w:cs="Arial"/>
          <w:spacing w:val="-8"/>
        </w:rPr>
        <w:t xml:space="preserve"> </w:t>
      </w:r>
      <w:r w:rsidR="00404754" w:rsidRPr="006A029D">
        <w:rPr>
          <w:rFonts w:ascii="Arial" w:eastAsia="Arial" w:hAnsi="Arial" w:cs="Arial"/>
        </w:rPr>
        <w:t>to</w:t>
      </w:r>
      <w:r w:rsidR="00404754" w:rsidRPr="006A029D">
        <w:rPr>
          <w:rFonts w:ascii="Arial" w:eastAsia="Arial" w:hAnsi="Arial" w:cs="Arial"/>
          <w:spacing w:val="1"/>
        </w:rPr>
        <w:t xml:space="preserve"> </w:t>
      </w:r>
      <w:r w:rsidR="00404754" w:rsidRPr="006A029D">
        <w:rPr>
          <w:rFonts w:ascii="Arial" w:eastAsia="Arial" w:hAnsi="Arial" w:cs="Arial"/>
        </w:rPr>
        <w:t>be</w:t>
      </w:r>
      <w:r w:rsidR="00404754" w:rsidRPr="006A029D">
        <w:rPr>
          <w:rFonts w:ascii="Arial" w:eastAsia="Arial" w:hAnsi="Arial" w:cs="Arial"/>
          <w:spacing w:val="-3"/>
        </w:rPr>
        <w:t xml:space="preserve"> </w:t>
      </w:r>
      <w:r w:rsidR="00404754" w:rsidRPr="006A029D">
        <w:rPr>
          <w:rFonts w:ascii="Arial" w:eastAsia="Arial" w:hAnsi="Arial" w:cs="Arial"/>
          <w:spacing w:val="1"/>
        </w:rPr>
        <w:t>i</w:t>
      </w:r>
      <w:r w:rsidR="00404754" w:rsidRPr="006A029D">
        <w:rPr>
          <w:rFonts w:ascii="Arial" w:eastAsia="Arial" w:hAnsi="Arial" w:cs="Arial"/>
          <w:spacing w:val="2"/>
        </w:rPr>
        <w:t>n</w:t>
      </w:r>
      <w:r w:rsidR="00404754" w:rsidRPr="006A029D">
        <w:rPr>
          <w:rFonts w:ascii="Arial" w:eastAsia="Arial" w:hAnsi="Arial" w:cs="Arial"/>
          <w:spacing w:val="1"/>
        </w:rPr>
        <w:t>c</w:t>
      </w:r>
      <w:r w:rsidR="00404754" w:rsidRPr="006A029D">
        <w:rPr>
          <w:rFonts w:ascii="Arial" w:eastAsia="Arial" w:hAnsi="Arial" w:cs="Arial"/>
          <w:spacing w:val="-1"/>
        </w:rPr>
        <w:t>l</w:t>
      </w:r>
      <w:r w:rsidR="00404754" w:rsidRPr="006A029D">
        <w:rPr>
          <w:rFonts w:ascii="Arial" w:eastAsia="Arial" w:hAnsi="Arial" w:cs="Arial"/>
        </w:rPr>
        <w:t>u</w:t>
      </w:r>
      <w:r w:rsidR="00404754" w:rsidRPr="006A029D">
        <w:rPr>
          <w:rFonts w:ascii="Arial" w:eastAsia="Arial" w:hAnsi="Arial" w:cs="Arial"/>
          <w:spacing w:val="-1"/>
        </w:rPr>
        <w:t>d</w:t>
      </w:r>
      <w:r w:rsidR="00404754" w:rsidRPr="006A029D">
        <w:rPr>
          <w:rFonts w:ascii="Arial" w:eastAsia="Arial" w:hAnsi="Arial" w:cs="Arial"/>
          <w:spacing w:val="2"/>
        </w:rPr>
        <w:t>e</w:t>
      </w:r>
      <w:r w:rsidR="00404754" w:rsidRPr="006A029D">
        <w:rPr>
          <w:rFonts w:ascii="Arial" w:eastAsia="Arial" w:hAnsi="Arial" w:cs="Arial"/>
        </w:rPr>
        <w:t>d</w:t>
      </w:r>
      <w:r w:rsidR="00404754" w:rsidRPr="006A029D">
        <w:rPr>
          <w:rFonts w:ascii="Arial" w:eastAsia="Arial" w:hAnsi="Arial" w:cs="Arial"/>
          <w:spacing w:val="-7"/>
        </w:rPr>
        <w:t xml:space="preserve"> </w:t>
      </w:r>
      <w:r w:rsidR="00404754" w:rsidRPr="006A029D">
        <w:rPr>
          <w:rFonts w:ascii="Arial" w:eastAsia="Arial" w:hAnsi="Arial" w:cs="Arial"/>
          <w:spacing w:val="-2"/>
        </w:rPr>
        <w:t>i</w:t>
      </w:r>
      <w:r w:rsidR="00404754" w:rsidRPr="006A029D">
        <w:rPr>
          <w:rFonts w:ascii="Arial" w:eastAsia="Arial" w:hAnsi="Arial" w:cs="Arial"/>
        </w:rPr>
        <w:t>n</w:t>
      </w:r>
      <w:r w:rsidR="00404754" w:rsidRPr="006A029D">
        <w:rPr>
          <w:rFonts w:ascii="Arial" w:eastAsia="Arial" w:hAnsi="Arial" w:cs="Arial"/>
          <w:spacing w:val="-2"/>
        </w:rPr>
        <w:t xml:space="preserve"> </w:t>
      </w:r>
      <w:r w:rsidR="00404754" w:rsidRPr="006A029D">
        <w:rPr>
          <w:rFonts w:ascii="Arial" w:eastAsia="Arial" w:hAnsi="Arial" w:cs="Arial"/>
          <w:spacing w:val="1"/>
        </w:rPr>
        <w:t>t</w:t>
      </w:r>
      <w:r w:rsidR="00404754" w:rsidRPr="006A029D">
        <w:rPr>
          <w:rFonts w:ascii="Arial" w:eastAsia="Arial" w:hAnsi="Arial" w:cs="Arial"/>
        </w:rPr>
        <w:t xml:space="preserve">he </w:t>
      </w:r>
      <w:r w:rsidR="00404754" w:rsidRPr="006A029D">
        <w:rPr>
          <w:rFonts w:ascii="Arial" w:eastAsia="Arial" w:hAnsi="Arial" w:cs="Arial"/>
          <w:spacing w:val="-1"/>
        </w:rPr>
        <w:t>P</w:t>
      </w:r>
      <w:r w:rsidR="00404754" w:rsidRPr="006A029D">
        <w:rPr>
          <w:rFonts w:ascii="Arial" w:eastAsia="Arial" w:hAnsi="Arial" w:cs="Arial"/>
          <w:spacing w:val="1"/>
        </w:rPr>
        <w:t>r</w:t>
      </w:r>
      <w:r w:rsidR="00404754" w:rsidRPr="006A029D">
        <w:rPr>
          <w:rFonts w:ascii="Arial" w:eastAsia="Arial" w:hAnsi="Arial" w:cs="Arial"/>
        </w:rPr>
        <w:t>o</w:t>
      </w:r>
      <w:r w:rsidR="00404754" w:rsidRPr="006A029D">
        <w:rPr>
          <w:rFonts w:ascii="Arial" w:eastAsia="Arial" w:hAnsi="Arial" w:cs="Arial"/>
          <w:spacing w:val="1"/>
        </w:rPr>
        <w:t>j</w:t>
      </w:r>
      <w:r w:rsidR="00404754" w:rsidRPr="006A029D">
        <w:rPr>
          <w:rFonts w:ascii="Arial" w:eastAsia="Arial" w:hAnsi="Arial" w:cs="Arial"/>
        </w:rPr>
        <w:t>e</w:t>
      </w:r>
      <w:r w:rsidR="00404754" w:rsidRPr="006A029D">
        <w:rPr>
          <w:rFonts w:ascii="Arial" w:eastAsia="Arial" w:hAnsi="Arial" w:cs="Arial"/>
          <w:spacing w:val="1"/>
        </w:rPr>
        <w:t>c</w:t>
      </w:r>
      <w:r w:rsidR="00404754" w:rsidRPr="006A029D">
        <w:rPr>
          <w:rFonts w:ascii="Arial" w:eastAsia="Arial" w:hAnsi="Arial" w:cs="Arial"/>
        </w:rPr>
        <w:t>t,</w:t>
      </w:r>
      <w:r w:rsidR="00404754" w:rsidRPr="006A029D">
        <w:rPr>
          <w:rFonts w:ascii="Arial" w:eastAsia="Arial" w:hAnsi="Arial" w:cs="Arial"/>
          <w:spacing w:val="-5"/>
        </w:rPr>
        <w:t xml:space="preserve"> </w:t>
      </w:r>
      <w:r w:rsidR="00404754" w:rsidRPr="006A029D">
        <w:rPr>
          <w:rFonts w:ascii="Arial" w:eastAsia="Arial" w:hAnsi="Arial" w:cs="Arial"/>
          <w:spacing w:val="-2"/>
        </w:rPr>
        <w:t>w</w:t>
      </w:r>
      <w:r w:rsidR="00404754" w:rsidRPr="006A029D">
        <w:rPr>
          <w:rFonts w:ascii="Arial" w:eastAsia="Arial" w:hAnsi="Arial" w:cs="Arial"/>
          <w:spacing w:val="-1"/>
        </w:rPr>
        <w:t>i</w:t>
      </w:r>
      <w:r w:rsidR="00404754" w:rsidRPr="006A029D">
        <w:rPr>
          <w:rFonts w:ascii="Arial" w:eastAsia="Arial" w:hAnsi="Arial" w:cs="Arial"/>
          <w:spacing w:val="2"/>
        </w:rPr>
        <w:t>t</w:t>
      </w:r>
      <w:r w:rsidR="00404754" w:rsidRPr="006A029D">
        <w:rPr>
          <w:rFonts w:ascii="Arial" w:eastAsia="Arial" w:hAnsi="Arial" w:cs="Arial"/>
        </w:rPr>
        <w:t>h</w:t>
      </w:r>
      <w:r w:rsidR="00404754" w:rsidRPr="006A029D">
        <w:rPr>
          <w:rFonts w:ascii="Arial" w:eastAsia="Arial" w:hAnsi="Arial" w:cs="Arial"/>
          <w:spacing w:val="-4"/>
        </w:rPr>
        <w:t xml:space="preserve"> </w:t>
      </w:r>
      <w:r w:rsidR="00404754" w:rsidRPr="006A029D">
        <w:rPr>
          <w:rFonts w:ascii="Arial" w:eastAsia="Arial" w:hAnsi="Arial" w:cs="Arial"/>
          <w:spacing w:val="1"/>
        </w:rPr>
        <w:t>a</w:t>
      </w:r>
      <w:r w:rsidR="00404754" w:rsidRPr="006A029D">
        <w:rPr>
          <w:rFonts w:ascii="Arial" w:eastAsia="Arial" w:hAnsi="Arial" w:cs="Arial"/>
          <w:spacing w:val="2"/>
        </w:rPr>
        <w:t>n</w:t>
      </w:r>
      <w:r w:rsidR="00404754" w:rsidRPr="006A029D">
        <w:rPr>
          <w:rFonts w:ascii="Arial" w:eastAsia="Arial" w:hAnsi="Arial" w:cs="Arial"/>
        </w:rPr>
        <w:t>y</w:t>
      </w:r>
      <w:r w:rsidR="00404754" w:rsidRPr="006A029D">
        <w:rPr>
          <w:rFonts w:ascii="Arial" w:eastAsia="Arial" w:hAnsi="Arial" w:cs="Arial"/>
          <w:spacing w:val="-7"/>
        </w:rPr>
        <w:t xml:space="preserve"> </w:t>
      </w:r>
      <w:r w:rsidR="00404754" w:rsidRPr="006A029D">
        <w:rPr>
          <w:rFonts w:ascii="Arial" w:eastAsia="Arial" w:hAnsi="Arial" w:cs="Arial"/>
          <w:spacing w:val="2"/>
        </w:rPr>
        <w:t>p</w:t>
      </w:r>
      <w:r w:rsidR="00404754" w:rsidRPr="006A029D">
        <w:rPr>
          <w:rFonts w:ascii="Arial" w:eastAsia="Arial" w:hAnsi="Arial" w:cs="Arial"/>
        </w:rPr>
        <w:t>er</w:t>
      </w:r>
      <w:r w:rsidR="00404754" w:rsidRPr="006A029D">
        <w:rPr>
          <w:rFonts w:ascii="Arial" w:eastAsia="Arial" w:hAnsi="Arial" w:cs="Arial"/>
          <w:spacing w:val="2"/>
        </w:rPr>
        <w:t>s</w:t>
      </w:r>
      <w:r w:rsidR="00404754" w:rsidRPr="006A029D">
        <w:rPr>
          <w:rFonts w:ascii="Arial" w:eastAsia="Arial" w:hAnsi="Arial" w:cs="Arial"/>
        </w:rPr>
        <w:t>on</w:t>
      </w:r>
      <w:r w:rsidR="00404754" w:rsidRPr="006A029D">
        <w:rPr>
          <w:rFonts w:ascii="Arial" w:eastAsia="Arial" w:hAnsi="Arial" w:cs="Arial"/>
          <w:spacing w:val="-7"/>
        </w:rPr>
        <w:t xml:space="preserve"> </w:t>
      </w:r>
      <w:r w:rsidR="00404754" w:rsidRPr="006A029D">
        <w:rPr>
          <w:rFonts w:ascii="Arial" w:eastAsia="Arial" w:hAnsi="Arial" w:cs="Arial"/>
        </w:rPr>
        <w:t>or</w:t>
      </w:r>
      <w:r w:rsidR="00404754" w:rsidRPr="006A029D">
        <w:rPr>
          <w:rFonts w:ascii="Arial" w:eastAsia="Arial" w:hAnsi="Arial" w:cs="Arial"/>
          <w:spacing w:val="-2"/>
        </w:rPr>
        <w:t xml:space="preserve"> </w:t>
      </w:r>
      <w:r w:rsidR="00404754" w:rsidRPr="006A029D">
        <w:rPr>
          <w:rFonts w:ascii="Arial" w:eastAsia="Arial" w:hAnsi="Arial" w:cs="Arial"/>
        </w:rPr>
        <w:t>en</w:t>
      </w:r>
      <w:r w:rsidR="00404754" w:rsidRPr="006A029D">
        <w:rPr>
          <w:rFonts w:ascii="Arial" w:eastAsia="Arial" w:hAnsi="Arial" w:cs="Arial"/>
          <w:spacing w:val="1"/>
        </w:rPr>
        <w:t>t</w:t>
      </w:r>
      <w:r w:rsidR="00404754" w:rsidRPr="006A029D">
        <w:rPr>
          <w:rFonts w:ascii="Arial" w:eastAsia="Arial" w:hAnsi="Arial" w:cs="Arial"/>
          <w:spacing w:val="-1"/>
        </w:rPr>
        <w:t>i</w:t>
      </w:r>
      <w:r w:rsidR="00404754" w:rsidRPr="006A029D">
        <w:rPr>
          <w:rFonts w:ascii="Arial" w:eastAsia="Arial" w:hAnsi="Arial" w:cs="Arial"/>
          <w:spacing w:val="4"/>
        </w:rPr>
        <w:t>t</w:t>
      </w:r>
      <w:r w:rsidR="00404754" w:rsidRPr="006A029D">
        <w:rPr>
          <w:rFonts w:ascii="Arial" w:eastAsia="Arial" w:hAnsi="Arial" w:cs="Arial"/>
        </w:rPr>
        <w:t>y</w:t>
      </w:r>
      <w:r w:rsidR="00404754" w:rsidRPr="006A029D">
        <w:rPr>
          <w:rFonts w:ascii="Arial" w:eastAsia="Arial" w:hAnsi="Arial" w:cs="Arial"/>
          <w:spacing w:val="-7"/>
        </w:rPr>
        <w:t xml:space="preserve"> </w:t>
      </w:r>
      <w:r w:rsidR="00404754" w:rsidRPr="006A029D">
        <w:rPr>
          <w:rFonts w:ascii="Arial" w:eastAsia="Arial" w:hAnsi="Arial" w:cs="Arial"/>
          <w:spacing w:val="-2"/>
        </w:rPr>
        <w:t>w</w:t>
      </w:r>
      <w:r w:rsidR="00404754" w:rsidRPr="006A029D">
        <w:rPr>
          <w:rFonts w:ascii="Arial" w:eastAsia="Arial" w:hAnsi="Arial" w:cs="Arial"/>
          <w:spacing w:val="2"/>
        </w:rPr>
        <w:t>h</w:t>
      </w:r>
      <w:r w:rsidR="00404754" w:rsidRPr="006A029D">
        <w:rPr>
          <w:rFonts w:ascii="Arial" w:eastAsia="Arial" w:hAnsi="Arial" w:cs="Arial"/>
        </w:rPr>
        <w:t>o</w:t>
      </w:r>
      <w:r w:rsidR="00404754" w:rsidRPr="006A029D">
        <w:rPr>
          <w:rFonts w:ascii="Arial" w:eastAsia="Arial" w:hAnsi="Arial" w:cs="Arial"/>
          <w:spacing w:val="-3"/>
        </w:rPr>
        <w:t xml:space="preserve"> </w:t>
      </w:r>
      <w:r w:rsidR="00404754" w:rsidRPr="006A029D">
        <w:rPr>
          <w:rFonts w:ascii="Arial" w:eastAsia="Arial" w:hAnsi="Arial" w:cs="Arial"/>
          <w:spacing w:val="-2"/>
        </w:rPr>
        <w:t>w</w:t>
      </w:r>
      <w:r w:rsidR="00404754" w:rsidRPr="006A029D">
        <w:rPr>
          <w:rFonts w:ascii="Arial" w:eastAsia="Arial" w:hAnsi="Arial" w:cs="Arial"/>
          <w:spacing w:val="2"/>
        </w:rPr>
        <w:t>a</w:t>
      </w:r>
      <w:r w:rsidR="00404754" w:rsidRPr="006A029D">
        <w:rPr>
          <w:rFonts w:ascii="Arial" w:eastAsia="Arial" w:hAnsi="Arial" w:cs="Arial"/>
        </w:rPr>
        <w:t>s</w:t>
      </w:r>
      <w:r w:rsidR="00404754" w:rsidRPr="006A029D">
        <w:rPr>
          <w:rFonts w:ascii="Arial" w:eastAsia="Arial" w:hAnsi="Arial" w:cs="Arial"/>
          <w:spacing w:val="-3"/>
        </w:rPr>
        <w:t xml:space="preserve"> </w:t>
      </w:r>
      <w:r w:rsidR="00404754" w:rsidRPr="006A029D">
        <w:rPr>
          <w:rFonts w:ascii="Arial" w:eastAsia="Arial" w:hAnsi="Arial" w:cs="Arial"/>
        </w:rPr>
        <w:t>re</w:t>
      </w:r>
      <w:r w:rsidR="00404754" w:rsidRPr="006A029D">
        <w:rPr>
          <w:rFonts w:ascii="Arial" w:eastAsia="Arial" w:hAnsi="Arial" w:cs="Arial"/>
          <w:spacing w:val="-1"/>
        </w:rPr>
        <w:t>p</w:t>
      </w:r>
      <w:r w:rsidR="00404754" w:rsidRPr="006A029D">
        <w:rPr>
          <w:rFonts w:ascii="Arial" w:eastAsia="Arial" w:hAnsi="Arial" w:cs="Arial"/>
          <w:spacing w:val="1"/>
        </w:rPr>
        <w:t>r</w:t>
      </w:r>
      <w:r w:rsidR="00404754" w:rsidRPr="006A029D">
        <w:rPr>
          <w:rFonts w:ascii="Arial" w:eastAsia="Arial" w:hAnsi="Arial" w:cs="Arial"/>
        </w:rPr>
        <w:t>e</w:t>
      </w:r>
      <w:r w:rsidR="00404754" w:rsidRPr="006A029D">
        <w:rPr>
          <w:rFonts w:ascii="Arial" w:eastAsia="Arial" w:hAnsi="Arial" w:cs="Arial"/>
          <w:spacing w:val="1"/>
        </w:rPr>
        <w:t>s</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ted</w:t>
      </w:r>
      <w:r w:rsidR="00404754" w:rsidRPr="006A029D">
        <w:rPr>
          <w:rFonts w:ascii="Arial" w:eastAsia="Arial" w:hAnsi="Arial" w:cs="Arial"/>
          <w:spacing w:val="-10"/>
        </w:rPr>
        <w:t xml:space="preserve"> </w:t>
      </w:r>
      <w:r w:rsidR="00404754" w:rsidRPr="006A029D">
        <w:rPr>
          <w:rFonts w:ascii="Arial" w:eastAsia="Arial" w:hAnsi="Arial" w:cs="Arial"/>
        </w:rPr>
        <w:t>b</w:t>
      </w:r>
      <w:r w:rsidR="00404754" w:rsidRPr="006A029D">
        <w:rPr>
          <w:rFonts w:ascii="Arial" w:eastAsia="Arial" w:hAnsi="Arial" w:cs="Arial"/>
          <w:spacing w:val="-1"/>
        </w:rPr>
        <w:t>e</w:t>
      </w:r>
      <w:r w:rsidR="00404754" w:rsidRPr="006A029D">
        <w:rPr>
          <w:rFonts w:ascii="Arial" w:eastAsia="Arial" w:hAnsi="Arial" w:cs="Arial"/>
          <w:spacing w:val="2"/>
        </w:rPr>
        <w:t>f</w:t>
      </w:r>
      <w:r w:rsidR="00404754" w:rsidRPr="006A029D">
        <w:rPr>
          <w:rFonts w:ascii="Arial" w:eastAsia="Arial" w:hAnsi="Arial" w:cs="Arial"/>
        </w:rPr>
        <w:t>ore</w:t>
      </w:r>
      <w:r w:rsidR="00404754" w:rsidRPr="006A029D">
        <w:rPr>
          <w:rFonts w:ascii="Arial" w:eastAsia="Arial" w:hAnsi="Arial" w:cs="Arial"/>
          <w:spacing w:val="-6"/>
        </w:rPr>
        <w:t xml:space="preserve"> </w:t>
      </w:r>
      <w:r w:rsidR="00404754" w:rsidRPr="006A029D">
        <w:rPr>
          <w:rFonts w:ascii="Arial" w:eastAsia="Arial" w:hAnsi="Arial" w:cs="Arial"/>
        </w:rPr>
        <w:t xml:space="preserve">the </w:t>
      </w:r>
      <w:r w:rsidR="002915D4" w:rsidRPr="006A029D">
        <w:rPr>
          <w:rFonts w:ascii="Arial" w:eastAsia="Arial" w:hAnsi="Arial" w:cs="Arial"/>
          <w:spacing w:val="-1"/>
        </w:rPr>
        <w:t>Recipient</w:t>
      </w:r>
      <w:r w:rsidR="00404754" w:rsidRPr="006A029D">
        <w:rPr>
          <w:rFonts w:ascii="Arial" w:eastAsia="Arial" w:hAnsi="Arial" w:cs="Arial"/>
          <w:spacing w:val="18"/>
        </w:rPr>
        <w:t xml:space="preserve"> </w:t>
      </w:r>
      <w:r w:rsidR="00404754" w:rsidRPr="006A029D">
        <w:rPr>
          <w:rFonts w:ascii="Arial" w:eastAsia="Arial" w:hAnsi="Arial" w:cs="Arial"/>
          <w:spacing w:val="2"/>
        </w:rPr>
        <w:t>b</w:t>
      </w:r>
      <w:r w:rsidR="00404754" w:rsidRPr="006A029D">
        <w:rPr>
          <w:rFonts w:ascii="Arial" w:eastAsia="Arial" w:hAnsi="Arial" w:cs="Arial"/>
        </w:rPr>
        <w:t>y</w:t>
      </w:r>
      <w:r w:rsidR="00404754" w:rsidRPr="006A029D">
        <w:rPr>
          <w:rFonts w:ascii="Arial" w:eastAsia="Arial" w:hAnsi="Arial" w:cs="Arial"/>
          <w:spacing w:val="23"/>
        </w:rPr>
        <w:t xml:space="preserve"> </w:t>
      </w:r>
      <w:r w:rsidR="00404754" w:rsidRPr="006A029D">
        <w:rPr>
          <w:rFonts w:ascii="Arial" w:eastAsia="Arial" w:hAnsi="Arial" w:cs="Arial"/>
        </w:rPr>
        <w:t>a</w:t>
      </w:r>
      <w:r w:rsidR="00404754" w:rsidRPr="006A029D">
        <w:rPr>
          <w:rFonts w:ascii="Arial" w:eastAsia="Arial" w:hAnsi="Arial" w:cs="Arial"/>
          <w:spacing w:val="4"/>
        </w:rPr>
        <w:t>n</w:t>
      </w:r>
      <w:r w:rsidR="00404754" w:rsidRPr="006A029D">
        <w:rPr>
          <w:rFonts w:ascii="Arial" w:eastAsia="Arial" w:hAnsi="Arial" w:cs="Arial"/>
        </w:rPr>
        <w:t>y</w:t>
      </w:r>
      <w:r w:rsidR="00404754" w:rsidRPr="006A029D">
        <w:rPr>
          <w:rFonts w:ascii="Arial" w:eastAsia="Arial" w:hAnsi="Arial" w:cs="Arial"/>
          <w:spacing w:val="22"/>
        </w:rPr>
        <w:t xml:space="preserve"> </w:t>
      </w:r>
      <w:r w:rsidR="00404754" w:rsidRPr="006A029D">
        <w:rPr>
          <w:rFonts w:ascii="Arial" w:eastAsia="Arial" w:hAnsi="Arial" w:cs="Arial"/>
        </w:rPr>
        <w:t>p</w:t>
      </w:r>
      <w:r w:rsidR="00404754" w:rsidRPr="006A029D">
        <w:rPr>
          <w:rFonts w:ascii="Arial" w:eastAsia="Arial" w:hAnsi="Arial" w:cs="Arial"/>
          <w:spacing w:val="-1"/>
        </w:rPr>
        <w:t>e</w:t>
      </w:r>
      <w:r w:rsidR="00404754" w:rsidRPr="006A029D">
        <w:rPr>
          <w:rFonts w:ascii="Arial" w:eastAsia="Arial" w:hAnsi="Arial" w:cs="Arial"/>
          <w:spacing w:val="1"/>
        </w:rPr>
        <w:t>rs</w:t>
      </w:r>
      <w:r w:rsidR="00404754" w:rsidRPr="006A029D">
        <w:rPr>
          <w:rFonts w:ascii="Arial" w:eastAsia="Arial" w:hAnsi="Arial" w:cs="Arial"/>
        </w:rPr>
        <w:t>on</w:t>
      </w:r>
      <w:r w:rsidR="00404754" w:rsidRPr="006A029D">
        <w:rPr>
          <w:rFonts w:ascii="Arial" w:eastAsia="Arial" w:hAnsi="Arial" w:cs="Arial"/>
          <w:spacing w:val="23"/>
        </w:rPr>
        <w:t xml:space="preserve"> </w:t>
      </w:r>
      <w:r w:rsidR="00404754" w:rsidRPr="006A029D">
        <w:rPr>
          <w:rFonts w:ascii="Arial" w:eastAsia="Arial" w:hAnsi="Arial" w:cs="Arial"/>
          <w:spacing w:val="-2"/>
        </w:rPr>
        <w:t>w</w:t>
      </w:r>
      <w:r w:rsidR="00404754" w:rsidRPr="006A029D">
        <w:rPr>
          <w:rFonts w:ascii="Arial" w:eastAsia="Arial" w:hAnsi="Arial" w:cs="Arial"/>
          <w:spacing w:val="2"/>
        </w:rPr>
        <w:t>h</w:t>
      </w:r>
      <w:r w:rsidR="00404754" w:rsidRPr="006A029D">
        <w:rPr>
          <w:rFonts w:ascii="Arial" w:eastAsia="Arial" w:hAnsi="Arial" w:cs="Arial"/>
        </w:rPr>
        <w:t>o</w:t>
      </w:r>
      <w:r w:rsidR="00404754" w:rsidRPr="006A029D">
        <w:rPr>
          <w:rFonts w:ascii="Arial" w:eastAsia="Arial" w:hAnsi="Arial" w:cs="Arial"/>
          <w:spacing w:val="21"/>
        </w:rPr>
        <w:t xml:space="preserve"> </w:t>
      </w:r>
      <w:r w:rsidR="00404754" w:rsidRPr="006A029D">
        <w:rPr>
          <w:rFonts w:ascii="Arial" w:eastAsia="Arial" w:hAnsi="Arial" w:cs="Arial"/>
        </w:rPr>
        <w:t>at</w:t>
      </w:r>
      <w:r w:rsidR="00404754" w:rsidRPr="006A029D">
        <w:rPr>
          <w:rFonts w:ascii="Arial" w:eastAsia="Arial" w:hAnsi="Arial" w:cs="Arial"/>
          <w:spacing w:val="25"/>
        </w:rPr>
        <w:t xml:space="preserve"> </w:t>
      </w:r>
      <w:r w:rsidR="00404754" w:rsidRPr="006A029D">
        <w:rPr>
          <w:rFonts w:ascii="Arial" w:eastAsia="Arial" w:hAnsi="Arial" w:cs="Arial"/>
        </w:rPr>
        <w:t>a</w:t>
      </w:r>
      <w:r w:rsidR="00404754" w:rsidRPr="006A029D">
        <w:rPr>
          <w:rFonts w:ascii="Arial" w:eastAsia="Arial" w:hAnsi="Arial" w:cs="Arial"/>
          <w:spacing w:val="4"/>
        </w:rPr>
        <w:t>n</w:t>
      </w:r>
      <w:r w:rsidR="00404754" w:rsidRPr="006A029D">
        <w:rPr>
          <w:rFonts w:ascii="Arial" w:eastAsia="Arial" w:hAnsi="Arial" w:cs="Arial"/>
        </w:rPr>
        <w:t>y</w:t>
      </w:r>
      <w:r w:rsidR="00404754" w:rsidRPr="006A029D">
        <w:rPr>
          <w:rFonts w:ascii="Arial" w:eastAsia="Arial" w:hAnsi="Arial" w:cs="Arial"/>
          <w:spacing w:val="19"/>
        </w:rPr>
        <w:t xml:space="preserve"> </w:t>
      </w:r>
      <w:r w:rsidR="00404754" w:rsidRPr="006A029D">
        <w:rPr>
          <w:rFonts w:ascii="Arial" w:eastAsia="Arial" w:hAnsi="Arial" w:cs="Arial"/>
          <w:spacing w:val="2"/>
        </w:rPr>
        <w:t>t</w:t>
      </w:r>
      <w:r w:rsidR="00404754" w:rsidRPr="006A029D">
        <w:rPr>
          <w:rFonts w:ascii="Arial" w:eastAsia="Arial" w:hAnsi="Arial" w:cs="Arial"/>
          <w:spacing w:val="-1"/>
        </w:rPr>
        <w:t>i</w:t>
      </w:r>
      <w:r w:rsidR="00404754" w:rsidRPr="006A029D">
        <w:rPr>
          <w:rFonts w:ascii="Arial" w:eastAsia="Arial" w:hAnsi="Arial" w:cs="Arial"/>
          <w:spacing w:val="4"/>
        </w:rPr>
        <w:t>m</w:t>
      </w:r>
      <w:r w:rsidR="00404754" w:rsidRPr="006A029D">
        <w:rPr>
          <w:rFonts w:ascii="Arial" w:eastAsia="Arial" w:hAnsi="Arial" w:cs="Arial"/>
        </w:rPr>
        <w:t>e</w:t>
      </w:r>
      <w:r w:rsidR="00404754" w:rsidRPr="006A029D">
        <w:rPr>
          <w:rFonts w:ascii="Arial" w:eastAsia="Arial" w:hAnsi="Arial" w:cs="Arial"/>
          <w:spacing w:val="21"/>
        </w:rPr>
        <w:t xml:space="preserve"> </w:t>
      </w:r>
      <w:r w:rsidR="00404754" w:rsidRPr="006A029D">
        <w:rPr>
          <w:rFonts w:ascii="Arial" w:eastAsia="Arial" w:hAnsi="Arial" w:cs="Arial"/>
        </w:rPr>
        <w:t>d</w:t>
      </w:r>
      <w:r w:rsidR="00404754" w:rsidRPr="006A029D">
        <w:rPr>
          <w:rFonts w:ascii="Arial" w:eastAsia="Arial" w:hAnsi="Arial" w:cs="Arial"/>
          <w:spacing w:val="-1"/>
        </w:rPr>
        <w:t>u</w:t>
      </w:r>
      <w:r w:rsidR="00404754" w:rsidRPr="006A029D">
        <w:rPr>
          <w:rFonts w:ascii="Arial" w:eastAsia="Arial" w:hAnsi="Arial" w:cs="Arial"/>
          <w:spacing w:val="1"/>
        </w:rPr>
        <w:t>r</w:t>
      </w:r>
      <w:r w:rsidR="00404754" w:rsidRPr="006A029D">
        <w:rPr>
          <w:rFonts w:ascii="Arial" w:eastAsia="Arial" w:hAnsi="Arial" w:cs="Arial"/>
          <w:spacing w:val="-1"/>
        </w:rPr>
        <w:t>i</w:t>
      </w:r>
      <w:r w:rsidR="00404754" w:rsidRPr="006A029D">
        <w:rPr>
          <w:rFonts w:ascii="Arial" w:eastAsia="Arial" w:hAnsi="Arial" w:cs="Arial"/>
          <w:spacing w:val="2"/>
        </w:rPr>
        <w:t>n</w:t>
      </w:r>
      <w:r w:rsidR="00404754" w:rsidRPr="006A029D">
        <w:rPr>
          <w:rFonts w:ascii="Arial" w:eastAsia="Arial" w:hAnsi="Arial" w:cs="Arial"/>
        </w:rPr>
        <w:t>g</w:t>
      </w:r>
      <w:r w:rsidR="00404754" w:rsidRPr="006A029D">
        <w:rPr>
          <w:rFonts w:ascii="Arial" w:eastAsia="Arial" w:hAnsi="Arial" w:cs="Arial"/>
          <w:spacing w:val="19"/>
        </w:rPr>
        <w:t xml:space="preserve"> </w:t>
      </w:r>
      <w:r w:rsidR="00404754" w:rsidRPr="006A029D">
        <w:rPr>
          <w:rFonts w:ascii="Arial" w:eastAsia="Arial" w:hAnsi="Arial" w:cs="Arial"/>
          <w:spacing w:val="2"/>
        </w:rPr>
        <w:t>t</w:t>
      </w:r>
      <w:r w:rsidR="00404754" w:rsidRPr="006A029D">
        <w:rPr>
          <w:rFonts w:ascii="Arial" w:eastAsia="Arial" w:hAnsi="Arial" w:cs="Arial"/>
        </w:rPr>
        <w:t>he</w:t>
      </w:r>
      <w:r w:rsidR="00404754" w:rsidRPr="006A029D">
        <w:rPr>
          <w:rFonts w:ascii="Arial" w:eastAsia="Arial" w:hAnsi="Arial" w:cs="Arial"/>
          <w:spacing w:val="24"/>
        </w:rPr>
        <w:t xml:space="preserve"> </w:t>
      </w:r>
      <w:r w:rsidR="00404754" w:rsidRPr="006A029D">
        <w:rPr>
          <w:rFonts w:ascii="Arial" w:eastAsia="Arial" w:hAnsi="Arial" w:cs="Arial"/>
          <w:spacing w:val="1"/>
        </w:rPr>
        <w:t>i</w:t>
      </w:r>
      <w:r w:rsidR="00404754" w:rsidRPr="006A029D">
        <w:rPr>
          <w:rFonts w:ascii="Arial" w:eastAsia="Arial" w:hAnsi="Arial" w:cs="Arial"/>
          <w:spacing w:val="2"/>
        </w:rPr>
        <w:t>mm</w:t>
      </w:r>
      <w:r w:rsidR="00404754" w:rsidRPr="006A029D">
        <w:rPr>
          <w:rFonts w:ascii="Arial" w:eastAsia="Arial" w:hAnsi="Arial" w:cs="Arial"/>
        </w:rPr>
        <w:t>e</w:t>
      </w:r>
      <w:r w:rsidR="00404754" w:rsidRPr="006A029D">
        <w:rPr>
          <w:rFonts w:ascii="Arial" w:eastAsia="Arial" w:hAnsi="Arial" w:cs="Arial"/>
          <w:spacing w:val="-1"/>
        </w:rPr>
        <w:t>di</w:t>
      </w:r>
      <w:r w:rsidR="00404754" w:rsidRPr="006A029D">
        <w:rPr>
          <w:rFonts w:ascii="Arial" w:eastAsia="Arial" w:hAnsi="Arial" w:cs="Arial"/>
        </w:rPr>
        <w:t>at</w:t>
      </w:r>
      <w:r w:rsidR="00404754" w:rsidRPr="006A029D">
        <w:rPr>
          <w:rFonts w:ascii="Arial" w:eastAsia="Arial" w:hAnsi="Arial" w:cs="Arial"/>
          <w:spacing w:val="-1"/>
        </w:rPr>
        <w:t>e</w:t>
      </w:r>
      <w:r w:rsidR="00404754" w:rsidRPr="006A029D">
        <w:rPr>
          <w:rFonts w:ascii="Arial" w:eastAsia="Arial" w:hAnsi="Arial" w:cs="Arial"/>
          <w:spacing w:val="4"/>
        </w:rPr>
        <w:t>l</w:t>
      </w:r>
      <w:r w:rsidR="00404754" w:rsidRPr="006A029D">
        <w:rPr>
          <w:rFonts w:ascii="Arial" w:eastAsia="Arial" w:hAnsi="Arial" w:cs="Arial"/>
        </w:rPr>
        <w:t>y</w:t>
      </w:r>
      <w:r w:rsidR="00404754" w:rsidRPr="006A029D">
        <w:rPr>
          <w:rFonts w:ascii="Arial" w:eastAsia="Arial" w:hAnsi="Arial" w:cs="Arial"/>
          <w:spacing w:val="14"/>
        </w:rPr>
        <w:t xml:space="preserve"> </w:t>
      </w:r>
      <w:r w:rsidR="00404754" w:rsidRPr="006A029D">
        <w:rPr>
          <w:rFonts w:ascii="Arial" w:eastAsia="Arial" w:hAnsi="Arial" w:cs="Arial"/>
        </w:rPr>
        <w:t>pre</w:t>
      </w:r>
      <w:r w:rsidR="00404754" w:rsidRPr="006A029D">
        <w:rPr>
          <w:rFonts w:ascii="Arial" w:eastAsia="Arial" w:hAnsi="Arial" w:cs="Arial"/>
          <w:spacing w:val="1"/>
        </w:rPr>
        <w:t>c</w:t>
      </w:r>
      <w:r w:rsidR="00404754" w:rsidRPr="006A029D">
        <w:rPr>
          <w:rFonts w:ascii="Arial" w:eastAsia="Arial" w:hAnsi="Arial" w:cs="Arial"/>
        </w:rPr>
        <w:t>e</w:t>
      </w:r>
      <w:r w:rsidR="00404754" w:rsidRPr="006A029D">
        <w:rPr>
          <w:rFonts w:ascii="Arial" w:eastAsia="Arial" w:hAnsi="Arial" w:cs="Arial"/>
          <w:spacing w:val="1"/>
        </w:rPr>
        <w:t>d</w:t>
      </w:r>
      <w:r w:rsidR="00404754" w:rsidRPr="006A029D">
        <w:rPr>
          <w:rFonts w:ascii="Arial" w:eastAsia="Arial" w:hAnsi="Arial" w:cs="Arial"/>
          <w:spacing w:val="-1"/>
        </w:rPr>
        <w:t>i</w:t>
      </w:r>
      <w:r w:rsidR="00404754" w:rsidRPr="006A029D">
        <w:rPr>
          <w:rFonts w:ascii="Arial" w:eastAsia="Arial" w:hAnsi="Arial" w:cs="Arial"/>
        </w:rPr>
        <w:t>ng</w:t>
      </w:r>
      <w:r w:rsidR="00404754" w:rsidRPr="006A029D">
        <w:rPr>
          <w:rFonts w:ascii="Arial" w:eastAsia="Arial" w:hAnsi="Arial" w:cs="Arial"/>
          <w:spacing w:val="18"/>
        </w:rPr>
        <w:t xml:space="preserve"> </w:t>
      </w:r>
      <w:r w:rsidR="00404754" w:rsidRPr="006A029D">
        <w:rPr>
          <w:rFonts w:ascii="Arial" w:eastAsia="Arial" w:hAnsi="Arial" w:cs="Arial"/>
          <w:spacing w:val="2"/>
        </w:rPr>
        <w:t>t</w:t>
      </w:r>
      <w:r w:rsidR="00404754" w:rsidRPr="006A029D">
        <w:rPr>
          <w:rFonts w:ascii="Arial" w:eastAsia="Arial" w:hAnsi="Arial" w:cs="Arial"/>
        </w:rPr>
        <w:t>wo</w:t>
      </w:r>
      <w:r w:rsidR="00404754" w:rsidRPr="006A029D">
        <w:rPr>
          <w:rFonts w:ascii="Arial" w:eastAsia="Arial" w:hAnsi="Arial" w:cs="Arial"/>
          <w:spacing w:val="33"/>
        </w:rPr>
        <w:t xml:space="preserve"> </w:t>
      </w:r>
      <w:r w:rsidR="00404754" w:rsidRPr="006A029D">
        <w:rPr>
          <w:rFonts w:ascii="Arial" w:eastAsia="Arial" w:hAnsi="Arial" w:cs="Arial"/>
          <w:spacing w:val="1"/>
        </w:rPr>
        <w:t>(</w:t>
      </w:r>
      <w:r w:rsidR="00404754" w:rsidRPr="006A029D">
        <w:rPr>
          <w:rFonts w:ascii="Arial" w:eastAsia="Arial" w:hAnsi="Arial" w:cs="Arial"/>
        </w:rPr>
        <w:t>2)</w:t>
      </w:r>
      <w:r w:rsidR="00404754" w:rsidRPr="006A029D">
        <w:rPr>
          <w:rFonts w:ascii="Arial" w:eastAsia="Arial" w:hAnsi="Arial" w:cs="Arial"/>
          <w:spacing w:val="27"/>
        </w:rPr>
        <w:t xml:space="preserve"> </w:t>
      </w:r>
      <w:r w:rsidR="00404754" w:rsidRPr="006A029D">
        <w:rPr>
          <w:rFonts w:ascii="Arial" w:eastAsia="Arial" w:hAnsi="Arial" w:cs="Arial"/>
          <w:spacing w:val="-4"/>
        </w:rPr>
        <w:t>y</w:t>
      </w:r>
      <w:r w:rsidR="00404754" w:rsidRPr="006A029D">
        <w:rPr>
          <w:rFonts w:ascii="Arial" w:eastAsia="Arial" w:hAnsi="Arial" w:cs="Arial"/>
          <w:spacing w:val="2"/>
        </w:rPr>
        <w:t>e</w:t>
      </w:r>
      <w:r w:rsidR="00404754" w:rsidRPr="006A029D">
        <w:rPr>
          <w:rFonts w:ascii="Arial" w:eastAsia="Arial" w:hAnsi="Arial" w:cs="Arial"/>
        </w:rPr>
        <w:t>ars</w:t>
      </w:r>
      <w:r w:rsidR="00404754" w:rsidRPr="006A029D">
        <w:rPr>
          <w:rFonts w:ascii="Arial" w:eastAsia="Arial" w:hAnsi="Arial" w:cs="Arial"/>
          <w:spacing w:val="25"/>
        </w:rPr>
        <w:t xml:space="preserve"> </w:t>
      </w:r>
      <w:r w:rsidR="00404754" w:rsidRPr="006A029D">
        <w:rPr>
          <w:rFonts w:ascii="Arial" w:eastAsia="Arial" w:hAnsi="Arial" w:cs="Arial"/>
          <w:spacing w:val="-2"/>
        </w:rPr>
        <w:t>w</w:t>
      </w:r>
      <w:r w:rsidR="00404754" w:rsidRPr="006A029D">
        <w:rPr>
          <w:rFonts w:ascii="Arial" w:eastAsia="Arial" w:hAnsi="Arial" w:cs="Arial"/>
        </w:rPr>
        <w:t>as</w:t>
      </w:r>
      <w:r w:rsidR="00404754" w:rsidRPr="006A029D">
        <w:rPr>
          <w:rFonts w:ascii="Arial" w:eastAsia="Arial" w:hAnsi="Arial" w:cs="Arial"/>
          <w:spacing w:val="25"/>
        </w:rPr>
        <w:t xml:space="preserve"> </w:t>
      </w:r>
      <w:r w:rsidR="00404754" w:rsidRPr="006A029D">
        <w:rPr>
          <w:rFonts w:ascii="Arial" w:eastAsia="Arial" w:hAnsi="Arial" w:cs="Arial"/>
        </w:rPr>
        <w:t>an</w:t>
      </w:r>
      <w:r w:rsidR="00404754" w:rsidRPr="006A029D">
        <w:rPr>
          <w:rFonts w:ascii="Arial" w:eastAsia="Arial" w:hAnsi="Arial" w:cs="Arial"/>
          <w:spacing w:val="25"/>
        </w:rPr>
        <w:t xml:space="preserve"> </w:t>
      </w:r>
      <w:r w:rsidR="00404754" w:rsidRPr="006A029D">
        <w:rPr>
          <w:rFonts w:ascii="Arial" w:eastAsia="Arial" w:hAnsi="Arial" w:cs="Arial"/>
        </w:rPr>
        <w:t>o</w:t>
      </w:r>
      <w:r w:rsidR="00404754" w:rsidRPr="006A029D">
        <w:rPr>
          <w:rFonts w:ascii="Arial" w:eastAsia="Arial" w:hAnsi="Arial" w:cs="Arial"/>
          <w:spacing w:val="2"/>
        </w:rPr>
        <w:t>ff</w:t>
      </w:r>
      <w:r w:rsidR="00404754" w:rsidRPr="006A029D">
        <w:rPr>
          <w:rFonts w:ascii="Arial" w:eastAsia="Arial" w:hAnsi="Arial" w:cs="Arial"/>
          <w:spacing w:val="-1"/>
        </w:rPr>
        <w:t>i</w:t>
      </w:r>
      <w:r w:rsidR="00404754" w:rsidRPr="006A029D">
        <w:rPr>
          <w:rFonts w:ascii="Arial" w:eastAsia="Arial" w:hAnsi="Arial" w:cs="Arial"/>
          <w:spacing w:val="1"/>
        </w:rPr>
        <w:t>c</w:t>
      </w:r>
      <w:r w:rsidR="00404754" w:rsidRPr="006A029D">
        <w:rPr>
          <w:rFonts w:ascii="Arial" w:eastAsia="Arial" w:hAnsi="Arial" w:cs="Arial"/>
        </w:rPr>
        <w:t>er, d</w:t>
      </w:r>
      <w:r w:rsidR="00404754" w:rsidRPr="006A029D">
        <w:rPr>
          <w:rFonts w:ascii="Arial" w:eastAsia="Arial" w:hAnsi="Arial" w:cs="Arial"/>
          <w:spacing w:val="-1"/>
        </w:rPr>
        <w:t>i</w:t>
      </w:r>
      <w:r w:rsidR="00404754" w:rsidRPr="006A029D">
        <w:rPr>
          <w:rFonts w:ascii="Arial" w:eastAsia="Arial" w:hAnsi="Arial" w:cs="Arial"/>
          <w:spacing w:val="1"/>
        </w:rPr>
        <w:t>r</w:t>
      </w:r>
      <w:r w:rsidR="00404754" w:rsidRPr="006A029D">
        <w:rPr>
          <w:rFonts w:ascii="Arial" w:eastAsia="Arial" w:hAnsi="Arial" w:cs="Arial"/>
        </w:rPr>
        <w:t>e</w:t>
      </w:r>
      <w:r w:rsidR="00404754" w:rsidRPr="006A029D">
        <w:rPr>
          <w:rFonts w:ascii="Arial" w:eastAsia="Arial" w:hAnsi="Arial" w:cs="Arial"/>
          <w:spacing w:val="1"/>
        </w:rPr>
        <w:t>c</w:t>
      </w:r>
      <w:r w:rsidR="00404754" w:rsidRPr="006A029D">
        <w:rPr>
          <w:rFonts w:ascii="Arial" w:eastAsia="Arial" w:hAnsi="Arial" w:cs="Arial"/>
        </w:rPr>
        <w:t>tor</w:t>
      </w:r>
      <w:r w:rsidR="00404754" w:rsidRPr="006A029D">
        <w:rPr>
          <w:rFonts w:ascii="Arial" w:eastAsia="Arial" w:hAnsi="Arial" w:cs="Arial"/>
          <w:spacing w:val="-7"/>
        </w:rPr>
        <w:t xml:space="preserve"> </w:t>
      </w:r>
      <w:r w:rsidR="00404754" w:rsidRPr="006A029D">
        <w:rPr>
          <w:rFonts w:ascii="Arial" w:eastAsia="Arial" w:hAnsi="Arial" w:cs="Arial"/>
        </w:rPr>
        <w:t>or e</w:t>
      </w:r>
      <w:r w:rsidR="00404754" w:rsidRPr="006A029D">
        <w:rPr>
          <w:rFonts w:ascii="Arial" w:eastAsia="Arial" w:hAnsi="Arial" w:cs="Arial"/>
          <w:spacing w:val="4"/>
        </w:rPr>
        <w:t>m</w:t>
      </w:r>
      <w:r w:rsidR="00404754" w:rsidRPr="006A029D">
        <w:rPr>
          <w:rFonts w:ascii="Arial" w:eastAsia="Arial" w:hAnsi="Arial" w:cs="Arial"/>
        </w:rPr>
        <w:t>p</w:t>
      </w:r>
      <w:r w:rsidR="00404754" w:rsidRPr="006A029D">
        <w:rPr>
          <w:rFonts w:ascii="Arial" w:eastAsia="Arial" w:hAnsi="Arial" w:cs="Arial"/>
          <w:spacing w:val="-1"/>
        </w:rPr>
        <w:t>l</w:t>
      </w:r>
      <w:r w:rsidR="00404754" w:rsidRPr="006A029D">
        <w:rPr>
          <w:rFonts w:ascii="Arial" w:eastAsia="Arial" w:hAnsi="Arial" w:cs="Arial"/>
          <w:spacing w:val="2"/>
        </w:rPr>
        <w:t>o</w:t>
      </w:r>
      <w:r w:rsidR="00404754" w:rsidRPr="006A029D">
        <w:rPr>
          <w:rFonts w:ascii="Arial" w:eastAsia="Arial" w:hAnsi="Arial" w:cs="Arial"/>
          <w:spacing w:val="-4"/>
        </w:rPr>
        <w:t>y</w:t>
      </w:r>
      <w:r w:rsidR="00404754" w:rsidRPr="006A029D">
        <w:rPr>
          <w:rFonts w:ascii="Arial" w:eastAsia="Arial" w:hAnsi="Arial" w:cs="Arial"/>
          <w:spacing w:val="2"/>
        </w:rPr>
        <w:t>e</w:t>
      </w:r>
      <w:r w:rsidR="00404754" w:rsidRPr="006A029D">
        <w:rPr>
          <w:rFonts w:ascii="Arial" w:eastAsia="Arial" w:hAnsi="Arial" w:cs="Arial"/>
        </w:rPr>
        <w:t>e</w:t>
      </w:r>
      <w:r w:rsidR="00404754" w:rsidRPr="006A029D">
        <w:rPr>
          <w:rFonts w:ascii="Arial" w:eastAsia="Arial" w:hAnsi="Arial" w:cs="Arial"/>
          <w:spacing w:val="-9"/>
        </w:rPr>
        <w:t xml:space="preserve"> </w:t>
      </w:r>
      <w:r w:rsidR="00404754" w:rsidRPr="006A029D">
        <w:rPr>
          <w:rFonts w:ascii="Arial" w:eastAsia="Arial" w:hAnsi="Arial" w:cs="Arial"/>
          <w:spacing w:val="-1"/>
        </w:rPr>
        <w:t>o</w:t>
      </w:r>
      <w:r w:rsidR="00404754" w:rsidRPr="006A029D">
        <w:rPr>
          <w:rFonts w:ascii="Arial" w:eastAsia="Arial" w:hAnsi="Arial" w:cs="Arial"/>
        </w:rPr>
        <w:t>f t</w:t>
      </w:r>
      <w:r w:rsidR="00404754" w:rsidRPr="006A029D">
        <w:rPr>
          <w:rFonts w:ascii="Arial" w:eastAsia="Arial" w:hAnsi="Arial" w:cs="Arial"/>
          <w:spacing w:val="-1"/>
        </w:rPr>
        <w:t>h</w:t>
      </w:r>
      <w:r w:rsidR="00404754" w:rsidRPr="006A029D">
        <w:rPr>
          <w:rFonts w:ascii="Arial" w:eastAsia="Arial" w:hAnsi="Arial" w:cs="Arial"/>
        </w:rPr>
        <w:t>e</w:t>
      </w:r>
      <w:r w:rsidR="00404754" w:rsidRPr="006A029D">
        <w:rPr>
          <w:rFonts w:ascii="Arial" w:eastAsia="Arial" w:hAnsi="Arial" w:cs="Arial"/>
          <w:spacing w:val="-2"/>
        </w:rPr>
        <w:t xml:space="preserve"> </w:t>
      </w:r>
      <w:r w:rsidR="002915D4" w:rsidRPr="006A029D">
        <w:rPr>
          <w:rFonts w:ascii="Arial" w:eastAsia="Arial" w:hAnsi="Arial" w:cs="Arial"/>
          <w:spacing w:val="-1"/>
        </w:rPr>
        <w:t>Recipient</w:t>
      </w:r>
      <w:r w:rsidR="00404754" w:rsidRPr="006A029D">
        <w:rPr>
          <w:rFonts w:ascii="Arial" w:eastAsia="Arial" w:hAnsi="Arial" w:cs="Arial"/>
        </w:rPr>
        <w:t>.</w:t>
      </w:r>
    </w:p>
    <w:p w14:paraId="59F54759" w14:textId="721CC75D" w:rsidR="00404754" w:rsidRPr="006A029D" w:rsidRDefault="005654B8" w:rsidP="002C3FB8">
      <w:pPr>
        <w:tabs>
          <w:tab w:val="left" w:pos="1080"/>
          <w:tab w:val="left" w:pos="1440"/>
          <w:tab w:val="left" w:pos="2160"/>
        </w:tabs>
        <w:spacing w:before="120" w:after="120"/>
        <w:ind w:left="1080" w:hanging="720"/>
        <w:jc w:val="both"/>
        <w:rPr>
          <w:rFonts w:ascii="Arial" w:eastAsia="Arial" w:hAnsi="Arial" w:cs="Arial"/>
        </w:rPr>
      </w:pPr>
      <w:r w:rsidRPr="006A029D">
        <w:rPr>
          <w:rFonts w:ascii="Arial" w:eastAsia="Arial" w:hAnsi="Arial" w:cs="Arial"/>
          <w:bCs/>
        </w:rPr>
        <w:t>iii.</w:t>
      </w:r>
      <w:r w:rsidR="00404754" w:rsidRPr="006A029D">
        <w:rPr>
          <w:rFonts w:ascii="Arial" w:eastAsia="Arial" w:hAnsi="Arial" w:cs="Arial"/>
          <w:b/>
          <w:bCs/>
        </w:rPr>
        <w:t xml:space="preserve"> </w:t>
      </w:r>
      <w:r w:rsidR="00404754" w:rsidRPr="006A029D">
        <w:rPr>
          <w:rFonts w:ascii="Arial" w:eastAsia="Arial" w:hAnsi="Arial" w:cs="Arial"/>
          <w:b/>
          <w:bCs/>
          <w:spacing w:val="14"/>
        </w:rPr>
        <w:t xml:space="preserve"> </w:t>
      </w:r>
      <w:r w:rsidR="00404754" w:rsidRPr="006A029D">
        <w:rPr>
          <w:rFonts w:ascii="Arial" w:eastAsia="Arial" w:hAnsi="Arial" w:cs="Arial"/>
          <w:b/>
          <w:bCs/>
          <w:spacing w:val="14"/>
        </w:rPr>
        <w:tab/>
      </w:r>
      <w:r w:rsidR="00404754" w:rsidRPr="006A029D">
        <w:rPr>
          <w:rFonts w:ascii="Arial" w:eastAsia="Arial" w:hAnsi="Arial" w:cs="Arial"/>
          <w:spacing w:val="3"/>
        </w:rPr>
        <w:t>T</w:t>
      </w:r>
      <w:r w:rsidR="00404754" w:rsidRPr="006A029D">
        <w:rPr>
          <w:rFonts w:ascii="Arial" w:eastAsia="Arial" w:hAnsi="Arial" w:cs="Arial"/>
        </w:rPr>
        <w:t>he</w:t>
      </w:r>
      <w:r w:rsidR="00404754" w:rsidRPr="006A029D">
        <w:rPr>
          <w:rFonts w:ascii="Arial" w:eastAsia="Arial" w:hAnsi="Arial" w:cs="Arial"/>
          <w:spacing w:val="-11"/>
        </w:rPr>
        <w:t xml:space="preserve"> </w:t>
      </w:r>
      <w:r w:rsidR="00404754" w:rsidRPr="006A029D">
        <w:rPr>
          <w:rFonts w:ascii="Arial" w:eastAsia="Arial" w:hAnsi="Arial" w:cs="Arial"/>
        </w:rPr>
        <w:t>pro</w:t>
      </w:r>
      <w:r w:rsidR="00404754" w:rsidRPr="006A029D">
        <w:rPr>
          <w:rFonts w:ascii="Arial" w:eastAsia="Arial" w:hAnsi="Arial" w:cs="Arial"/>
          <w:spacing w:val="-1"/>
        </w:rPr>
        <w:t>vi</w:t>
      </w:r>
      <w:r w:rsidR="00404754" w:rsidRPr="006A029D">
        <w:rPr>
          <w:rFonts w:ascii="Arial" w:eastAsia="Arial" w:hAnsi="Arial" w:cs="Arial"/>
          <w:spacing w:val="3"/>
        </w:rPr>
        <w:t>s</w:t>
      </w:r>
      <w:r w:rsidR="00404754" w:rsidRPr="006A029D">
        <w:rPr>
          <w:rFonts w:ascii="Arial" w:eastAsia="Arial" w:hAnsi="Arial" w:cs="Arial"/>
          <w:spacing w:val="-1"/>
        </w:rPr>
        <w:t>i</w:t>
      </w:r>
      <w:r w:rsidR="00404754" w:rsidRPr="006A029D">
        <w:rPr>
          <w:rFonts w:ascii="Arial" w:eastAsia="Arial" w:hAnsi="Arial" w:cs="Arial"/>
        </w:rPr>
        <w:t>o</w:t>
      </w:r>
      <w:r w:rsidR="00404754" w:rsidRPr="006A029D">
        <w:rPr>
          <w:rFonts w:ascii="Arial" w:eastAsia="Arial" w:hAnsi="Arial" w:cs="Arial"/>
          <w:spacing w:val="-1"/>
        </w:rPr>
        <w:t>n</w:t>
      </w:r>
      <w:r w:rsidR="00404754" w:rsidRPr="006A029D">
        <w:rPr>
          <w:rFonts w:ascii="Arial" w:eastAsia="Arial" w:hAnsi="Arial" w:cs="Arial"/>
        </w:rPr>
        <w:t>s</w:t>
      </w:r>
      <w:r w:rsidR="00404754" w:rsidRPr="006A029D">
        <w:rPr>
          <w:rFonts w:ascii="Arial" w:eastAsia="Arial" w:hAnsi="Arial" w:cs="Arial"/>
          <w:spacing w:val="-16"/>
        </w:rPr>
        <w:t xml:space="preserve"> </w:t>
      </w:r>
      <w:r w:rsidR="00404754" w:rsidRPr="006A029D">
        <w:rPr>
          <w:rFonts w:ascii="Arial" w:eastAsia="Arial" w:hAnsi="Arial" w:cs="Arial"/>
        </w:rPr>
        <w:t>of</w:t>
      </w:r>
      <w:r w:rsidR="00404754" w:rsidRPr="006A029D">
        <w:rPr>
          <w:rFonts w:ascii="Arial" w:eastAsia="Arial" w:hAnsi="Arial" w:cs="Arial"/>
          <w:spacing w:val="-8"/>
        </w:rPr>
        <w:t xml:space="preserve"> </w:t>
      </w:r>
      <w:r w:rsidR="00404754" w:rsidRPr="006A029D">
        <w:rPr>
          <w:rFonts w:ascii="Arial" w:eastAsia="Arial" w:hAnsi="Arial" w:cs="Arial"/>
        </w:rPr>
        <w:t>t</w:t>
      </w:r>
      <w:r w:rsidR="00404754" w:rsidRPr="006A029D">
        <w:rPr>
          <w:rFonts w:ascii="Arial" w:eastAsia="Arial" w:hAnsi="Arial" w:cs="Arial"/>
          <w:spacing w:val="2"/>
        </w:rPr>
        <w:t>h</w:t>
      </w:r>
      <w:r w:rsidR="00404754" w:rsidRPr="006A029D">
        <w:rPr>
          <w:rFonts w:ascii="Arial" w:eastAsia="Arial" w:hAnsi="Arial" w:cs="Arial"/>
          <w:spacing w:val="-1"/>
        </w:rPr>
        <w:t>i</w:t>
      </w:r>
      <w:r w:rsidR="00404754" w:rsidRPr="006A029D">
        <w:rPr>
          <w:rFonts w:ascii="Arial" w:eastAsia="Arial" w:hAnsi="Arial" w:cs="Arial"/>
        </w:rPr>
        <w:t>s</w:t>
      </w:r>
      <w:r w:rsidR="00404754" w:rsidRPr="006A029D">
        <w:rPr>
          <w:rFonts w:ascii="Arial" w:eastAsia="Arial" w:hAnsi="Arial" w:cs="Arial"/>
          <w:spacing w:val="-10"/>
        </w:rPr>
        <w:t xml:space="preserve"> </w:t>
      </w:r>
      <w:r w:rsidR="00404754" w:rsidRPr="006A029D">
        <w:rPr>
          <w:rFonts w:ascii="Arial" w:eastAsia="Arial" w:hAnsi="Arial" w:cs="Arial"/>
          <w:spacing w:val="1"/>
        </w:rPr>
        <w:t>s</w:t>
      </w:r>
      <w:r w:rsidR="00404754" w:rsidRPr="006A029D">
        <w:rPr>
          <w:rFonts w:ascii="Arial" w:eastAsia="Arial" w:hAnsi="Arial" w:cs="Arial"/>
        </w:rPr>
        <w:t>u</w:t>
      </w:r>
      <w:r w:rsidR="00404754" w:rsidRPr="006A029D">
        <w:rPr>
          <w:rFonts w:ascii="Arial" w:eastAsia="Arial" w:hAnsi="Arial" w:cs="Arial"/>
          <w:spacing w:val="-1"/>
        </w:rPr>
        <w:t>b</w:t>
      </w:r>
      <w:r w:rsidR="00404754" w:rsidRPr="006A029D">
        <w:rPr>
          <w:rFonts w:ascii="Arial" w:eastAsia="Arial" w:hAnsi="Arial" w:cs="Arial"/>
          <w:spacing w:val="1"/>
        </w:rPr>
        <w:t>s</w:t>
      </w:r>
      <w:r w:rsidR="00404754" w:rsidRPr="006A029D">
        <w:rPr>
          <w:rFonts w:ascii="Arial" w:eastAsia="Arial" w:hAnsi="Arial" w:cs="Arial"/>
          <w:spacing w:val="2"/>
        </w:rPr>
        <w:t>e</w:t>
      </w:r>
      <w:r w:rsidR="00404754" w:rsidRPr="006A029D">
        <w:rPr>
          <w:rFonts w:ascii="Arial" w:eastAsia="Arial" w:hAnsi="Arial" w:cs="Arial"/>
          <w:spacing w:val="1"/>
        </w:rPr>
        <w:t>c</w:t>
      </w:r>
      <w:r w:rsidR="00404754" w:rsidRPr="006A029D">
        <w:rPr>
          <w:rFonts w:ascii="Arial" w:eastAsia="Arial" w:hAnsi="Arial" w:cs="Arial"/>
        </w:rPr>
        <w:t>t</w:t>
      </w:r>
      <w:r w:rsidR="00404754" w:rsidRPr="006A029D">
        <w:rPr>
          <w:rFonts w:ascii="Arial" w:eastAsia="Arial" w:hAnsi="Arial" w:cs="Arial"/>
          <w:spacing w:val="-1"/>
        </w:rPr>
        <w:t>i</w:t>
      </w:r>
      <w:r w:rsidR="00404754" w:rsidRPr="006A029D">
        <w:rPr>
          <w:rFonts w:ascii="Arial" w:eastAsia="Arial" w:hAnsi="Arial" w:cs="Arial"/>
        </w:rPr>
        <w:t>on</w:t>
      </w:r>
      <w:r w:rsidR="00404754" w:rsidRPr="006A029D">
        <w:rPr>
          <w:rFonts w:ascii="Arial" w:eastAsia="Arial" w:hAnsi="Arial" w:cs="Arial"/>
          <w:spacing w:val="-16"/>
        </w:rPr>
        <w:t xml:space="preserve"> </w:t>
      </w:r>
      <w:r w:rsidR="00404754" w:rsidRPr="006A029D">
        <w:rPr>
          <w:rFonts w:ascii="Arial" w:eastAsia="Arial" w:hAnsi="Arial" w:cs="Arial"/>
          <w:spacing w:val="1"/>
        </w:rPr>
        <w:t>s</w:t>
      </w:r>
      <w:r w:rsidR="00404754" w:rsidRPr="006A029D">
        <w:rPr>
          <w:rFonts w:ascii="Arial" w:eastAsia="Arial" w:hAnsi="Arial" w:cs="Arial"/>
          <w:spacing w:val="2"/>
        </w:rPr>
        <w:t>h</w:t>
      </w:r>
      <w:r w:rsidR="00404754" w:rsidRPr="006A029D">
        <w:rPr>
          <w:rFonts w:ascii="Arial" w:eastAsia="Arial" w:hAnsi="Arial" w:cs="Arial"/>
        </w:rPr>
        <w:t>a</w:t>
      </w:r>
      <w:r w:rsidR="00404754" w:rsidRPr="006A029D">
        <w:rPr>
          <w:rFonts w:ascii="Arial" w:eastAsia="Arial" w:hAnsi="Arial" w:cs="Arial"/>
          <w:spacing w:val="1"/>
        </w:rPr>
        <w:t>l</w:t>
      </w:r>
      <w:r w:rsidR="00404754" w:rsidRPr="006A029D">
        <w:rPr>
          <w:rFonts w:ascii="Arial" w:eastAsia="Arial" w:hAnsi="Arial" w:cs="Arial"/>
        </w:rPr>
        <w:t>l</w:t>
      </w:r>
      <w:r w:rsidR="00404754" w:rsidRPr="006A029D">
        <w:rPr>
          <w:rFonts w:ascii="Arial" w:eastAsia="Arial" w:hAnsi="Arial" w:cs="Arial"/>
          <w:spacing w:val="-13"/>
        </w:rPr>
        <w:t xml:space="preserve"> </w:t>
      </w:r>
      <w:r w:rsidR="00404754" w:rsidRPr="006A029D">
        <w:rPr>
          <w:rFonts w:ascii="Arial" w:eastAsia="Arial" w:hAnsi="Arial" w:cs="Arial"/>
        </w:rPr>
        <w:t>n</w:t>
      </w:r>
      <w:r w:rsidR="00404754" w:rsidRPr="006A029D">
        <w:rPr>
          <w:rFonts w:ascii="Arial" w:eastAsia="Arial" w:hAnsi="Arial" w:cs="Arial"/>
          <w:spacing w:val="1"/>
        </w:rPr>
        <w:t>o</w:t>
      </w:r>
      <w:r w:rsidR="00404754" w:rsidRPr="006A029D">
        <w:rPr>
          <w:rFonts w:ascii="Arial" w:eastAsia="Arial" w:hAnsi="Arial" w:cs="Arial"/>
        </w:rPr>
        <w:t>t</w:t>
      </w:r>
      <w:r w:rsidR="00404754" w:rsidRPr="006A029D">
        <w:rPr>
          <w:rFonts w:ascii="Arial" w:eastAsia="Arial" w:hAnsi="Arial" w:cs="Arial"/>
          <w:spacing w:val="-11"/>
        </w:rPr>
        <w:t xml:space="preserve"> </w:t>
      </w:r>
      <w:r w:rsidR="00404754" w:rsidRPr="006A029D">
        <w:rPr>
          <w:rFonts w:ascii="Arial" w:eastAsia="Arial" w:hAnsi="Arial" w:cs="Arial"/>
        </w:rPr>
        <w:t>be</w:t>
      </w:r>
      <w:r w:rsidR="00404754" w:rsidRPr="006A029D">
        <w:rPr>
          <w:rFonts w:ascii="Arial" w:eastAsia="Arial" w:hAnsi="Arial" w:cs="Arial"/>
          <w:spacing w:val="-8"/>
        </w:rPr>
        <w:t xml:space="preserve"> </w:t>
      </w:r>
      <w:r w:rsidR="00404754" w:rsidRPr="006A029D">
        <w:rPr>
          <w:rFonts w:ascii="Arial" w:eastAsia="Arial" w:hAnsi="Arial" w:cs="Arial"/>
        </w:rPr>
        <w:t>a</w:t>
      </w:r>
      <w:r w:rsidR="00404754" w:rsidRPr="006A029D">
        <w:rPr>
          <w:rFonts w:ascii="Arial" w:eastAsia="Arial" w:hAnsi="Arial" w:cs="Arial"/>
          <w:spacing w:val="1"/>
        </w:rPr>
        <w:t>p</w:t>
      </w:r>
      <w:r w:rsidR="00404754" w:rsidRPr="006A029D">
        <w:rPr>
          <w:rFonts w:ascii="Arial" w:eastAsia="Arial" w:hAnsi="Arial" w:cs="Arial"/>
        </w:rPr>
        <w:t>p</w:t>
      </w:r>
      <w:r w:rsidR="00404754" w:rsidRPr="006A029D">
        <w:rPr>
          <w:rFonts w:ascii="Arial" w:eastAsia="Arial" w:hAnsi="Arial" w:cs="Arial"/>
          <w:spacing w:val="1"/>
        </w:rPr>
        <w:t>l</w:t>
      </w:r>
      <w:r w:rsidR="00404754" w:rsidRPr="006A029D">
        <w:rPr>
          <w:rFonts w:ascii="Arial" w:eastAsia="Arial" w:hAnsi="Arial" w:cs="Arial"/>
          <w:spacing w:val="-1"/>
        </w:rPr>
        <w:t>i</w:t>
      </w:r>
      <w:r w:rsidR="00404754" w:rsidRPr="006A029D">
        <w:rPr>
          <w:rFonts w:ascii="Arial" w:eastAsia="Arial" w:hAnsi="Arial" w:cs="Arial"/>
          <w:spacing w:val="1"/>
        </w:rPr>
        <w:t>c</w:t>
      </w:r>
      <w:r w:rsidR="00404754" w:rsidRPr="006A029D">
        <w:rPr>
          <w:rFonts w:ascii="Arial" w:eastAsia="Arial" w:hAnsi="Arial" w:cs="Arial"/>
        </w:rPr>
        <w:t>a</w:t>
      </w:r>
      <w:r w:rsidR="00404754" w:rsidRPr="006A029D">
        <w:rPr>
          <w:rFonts w:ascii="Arial" w:eastAsia="Arial" w:hAnsi="Arial" w:cs="Arial"/>
          <w:spacing w:val="1"/>
        </w:rPr>
        <w:t>b</w:t>
      </w:r>
      <w:r w:rsidR="00404754" w:rsidRPr="006A029D">
        <w:rPr>
          <w:rFonts w:ascii="Arial" w:eastAsia="Arial" w:hAnsi="Arial" w:cs="Arial"/>
          <w:spacing w:val="-1"/>
        </w:rPr>
        <w:t>l</w:t>
      </w:r>
      <w:r w:rsidR="00404754" w:rsidRPr="006A029D">
        <w:rPr>
          <w:rFonts w:ascii="Arial" w:eastAsia="Arial" w:hAnsi="Arial" w:cs="Arial"/>
        </w:rPr>
        <w:t>e</w:t>
      </w:r>
      <w:r w:rsidR="00404754" w:rsidRPr="006A029D">
        <w:rPr>
          <w:rFonts w:ascii="Arial" w:eastAsia="Arial" w:hAnsi="Arial" w:cs="Arial"/>
          <w:spacing w:val="-15"/>
        </w:rPr>
        <w:t xml:space="preserve"> </w:t>
      </w:r>
      <w:r w:rsidR="00404754" w:rsidRPr="006A029D">
        <w:rPr>
          <w:rFonts w:ascii="Arial" w:eastAsia="Arial" w:hAnsi="Arial" w:cs="Arial"/>
        </w:rPr>
        <w:t>to</w:t>
      </w:r>
      <w:r w:rsidR="00404754" w:rsidRPr="006A029D">
        <w:rPr>
          <w:rFonts w:ascii="Arial" w:eastAsia="Arial" w:hAnsi="Arial" w:cs="Arial"/>
          <w:spacing w:val="-10"/>
        </w:rPr>
        <w:t xml:space="preserve"> </w:t>
      </w:r>
      <w:r w:rsidR="00404754" w:rsidRPr="006A029D">
        <w:rPr>
          <w:rFonts w:ascii="Arial" w:eastAsia="Arial" w:hAnsi="Arial" w:cs="Arial"/>
          <w:spacing w:val="2"/>
        </w:rPr>
        <w:t>an</w:t>
      </w:r>
      <w:r w:rsidR="00404754" w:rsidRPr="006A029D">
        <w:rPr>
          <w:rFonts w:ascii="Arial" w:eastAsia="Arial" w:hAnsi="Arial" w:cs="Arial"/>
        </w:rPr>
        <w:t>y</w:t>
      </w:r>
      <w:r w:rsidR="00404754" w:rsidRPr="006A029D">
        <w:rPr>
          <w:rFonts w:ascii="Arial" w:eastAsia="Arial" w:hAnsi="Arial" w:cs="Arial"/>
          <w:spacing w:val="-12"/>
        </w:rPr>
        <w:t xml:space="preserve"> </w:t>
      </w:r>
      <w:r w:rsidR="00404754" w:rsidRPr="006A029D">
        <w:rPr>
          <w:rFonts w:ascii="Arial" w:eastAsia="Arial" w:hAnsi="Arial" w:cs="Arial"/>
        </w:rPr>
        <w:t>a</w:t>
      </w:r>
      <w:r w:rsidR="00404754" w:rsidRPr="006A029D">
        <w:rPr>
          <w:rFonts w:ascii="Arial" w:eastAsia="Arial" w:hAnsi="Arial" w:cs="Arial"/>
          <w:spacing w:val="-1"/>
        </w:rPr>
        <w:t>g</w:t>
      </w:r>
      <w:r w:rsidR="00404754" w:rsidRPr="006A029D">
        <w:rPr>
          <w:rFonts w:ascii="Arial" w:eastAsia="Arial" w:hAnsi="Arial" w:cs="Arial"/>
          <w:spacing w:val="1"/>
        </w:rPr>
        <w:t>r</w:t>
      </w:r>
      <w:r w:rsidR="00404754" w:rsidRPr="006A029D">
        <w:rPr>
          <w:rFonts w:ascii="Arial" w:eastAsia="Arial" w:hAnsi="Arial" w:cs="Arial"/>
        </w:rPr>
        <w:t>e</w:t>
      </w:r>
      <w:r w:rsidR="00404754" w:rsidRPr="006A029D">
        <w:rPr>
          <w:rFonts w:ascii="Arial" w:eastAsia="Arial" w:hAnsi="Arial" w:cs="Arial"/>
          <w:spacing w:val="-1"/>
        </w:rPr>
        <w:t>e</w:t>
      </w:r>
      <w:r w:rsidR="00404754" w:rsidRPr="006A029D">
        <w:rPr>
          <w:rFonts w:ascii="Arial" w:eastAsia="Arial" w:hAnsi="Arial" w:cs="Arial"/>
          <w:spacing w:val="4"/>
        </w:rPr>
        <w:t>m</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t</w:t>
      </w:r>
      <w:r w:rsidR="00404754" w:rsidRPr="006A029D">
        <w:rPr>
          <w:rFonts w:ascii="Arial" w:eastAsia="Arial" w:hAnsi="Arial" w:cs="Arial"/>
          <w:spacing w:val="-18"/>
        </w:rPr>
        <w:t xml:space="preserve"> </w:t>
      </w:r>
      <w:r w:rsidR="00404754" w:rsidRPr="006A029D">
        <w:rPr>
          <w:rFonts w:ascii="Arial" w:eastAsia="Arial" w:hAnsi="Arial" w:cs="Arial"/>
          <w:spacing w:val="2"/>
        </w:rPr>
        <w:t>b</w:t>
      </w:r>
      <w:r w:rsidR="00404754" w:rsidRPr="006A029D">
        <w:rPr>
          <w:rFonts w:ascii="Arial" w:eastAsia="Arial" w:hAnsi="Arial" w:cs="Arial"/>
        </w:rPr>
        <w:t>e</w:t>
      </w:r>
      <w:r w:rsidR="00404754" w:rsidRPr="006A029D">
        <w:rPr>
          <w:rFonts w:ascii="Arial" w:eastAsia="Arial" w:hAnsi="Arial" w:cs="Arial"/>
          <w:spacing w:val="2"/>
        </w:rPr>
        <w:t>t</w:t>
      </w:r>
      <w:r w:rsidR="00404754" w:rsidRPr="006A029D">
        <w:rPr>
          <w:rFonts w:ascii="Arial" w:eastAsia="Arial" w:hAnsi="Arial" w:cs="Arial"/>
          <w:spacing w:val="-2"/>
        </w:rPr>
        <w:t>w</w:t>
      </w:r>
      <w:r w:rsidR="00404754" w:rsidRPr="006A029D">
        <w:rPr>
          <w:rFonts w:ascii="Arial" w:eastAsia="Arial" w:hAnsi="Arial" w:cs="Arial"/>
          <w:spacing w:val="2"/>
        </w:rPr>
        <w:t>e</w:t>
      </w:r>
      <w:r w:rsidR="00404754" w:rsidRPr="006A029D">
        <w:rPr>
          <w:rFonts w:ascii="Arial" w:eastAsia="Arial" w:hAnsi="Arial" w:cs="Arial"/>
        </w:rPr>
        <w:t>en</w:t>
      </w:r>
      <w:r w:rsidR="00404754" w:rsidRPr="006A029D">
        <w:rPr>
          <w:rFonts w:ascii="Arial" w:eastAsia="Arial" w:hAnsi="Arial" w:cs="Arial"/>
          <w:spacing w:val="-14"/>
        </w:rPr>
        <w:t xml:space="preserve"> </w:t>
      </w:r>
      <w:r w:rsidR="00404754" w:rsidRPr="006A029D">
        <w:rPr>
          <w:rFonts w:ascii="Arial" w:eastAsia="Arial" w:hAnsi="Arial" w:cs="Arial"/>
        </w:rPr>
        <w:t>the</w:t>
      </w:r>
      <w:r w:rsidR="00404754" w:rsidRPr="006A029D">
        <w:rPr>
          <w:rFonts w:ascii="Arial" w:eastAsia="Arial" w:hAnsi="Arial" w:cs="Arial"/>
          <w:spacing w:val="-9"/>
        </w:rPr>
        <w:t xml:space="preserve"> </w:t>
      </w:r>
      <w:r w:rsidR="002915D4" w:rsidRPr="006A029D">
        <w:rPr>
          <w:rFonts w:ascii="Arial" w:eastAsia="Arial" w:hAnsi="Arial" w:cs="Arial"/>
          <w:spacing w:val="-1"/>
        </w:rPr>
        <w:t>Recipient</w:t>
      </w:r>
      <w:r w:rsidR="00404754" w:rsidRPr="006A029D">
        <w:rPr>
          <w:rFonts w:ascii="Arial" w:eastAsia="Arial" w:hAnsi="Arial" w:cs="Arial"/>
          <w:spacing w:val="-18"/>
        </w:rPr>
        <w:t xml:space="preserve"> </w:t>
      </w:r>
      <w:r w:rsidR="00404754" w:rsidRPr="006A029D">
        <w:rPr>
          <w:rFonts w:ascii="Arial" w:eastAsia="Arial" w:hAnsi="Arial" w:cs="Arial"/>
          <w:spacing w:val="2"/>
        </w:rPr>
        <w:t>a</w:t>
      </w:r>
      <w:r w:rsidR="00404754" w:rsidRPr="006A029D">
        <w:rPr>
          <w:rFonts w:ascii="Arial" w:eastAsia="Arial" w:hAnsi="Arial" w:cs="Arial"/>
        </w:rPr>
        <w:t>nd</w:t>
      </w:r>
      <w:r w:rsidR="00404754" w:rsidRPr="006A029D">
        <w:rPr>
          <w:rFonts w:ascii="Arial" w:eastAsia="Arial" w:hAnsi="Arial" w:cs="Arial"/>
          <w:spacing w:val="-9"/>
        </w:rPr>
        <w:t xml:space="preserve"> </w:t>
      </w:r>
      <w:r w:rsidR="00404754" w:rsidRPr="006A029D">
        <w:rPr>
          <w:rFonts w:ascii="Arial" w:eastAsia="Arial" w:hAnsi="Arial" w:cs="Arial"/>
          <w:spacing w:val="-1"/>
        </w:rPr>
        <w:t>i</w:t>
      </w:r>
      <w:r w:rsidR="00404754" w:rsidRPr="006A029D">
        <w:rPr>
          <w:rFonts w:ascii="Arial" w:eastAsia="Arial" w:hAnsi="Arial" w:cs="Arial"/>
        </w:rPr>
        <w:t>ts</w:t>
      </w:r>
      <w:r w:rsidR="00404754" w:rsidRPr="006A029D">
        <w:rPr>
          <w:rFonts w:ascii="Arial" w:eastAsia="Arial" w:hAnsi="Arial" w:cs="Arial"/>
          <w:spacing w:val="-9"/>
        </w:rPr>
        <w:t xml:space="preserve"> </w:t>
      </w:r>
      <w:r w:rsidR="00404754" w:rsidRPr="006A029D">
        <w:rPr>
          <w:rFonts w:ascii="Arial" w:eastAsia="Arial" w:hAnsi="Arial" w:cs="Arial"/>
          <w:spacing w:val="2"/>
        </w:rPr>
        <w:t>f</w:t>
      </w:r>
      <w:r w:rsidR="00404754" w:rsidRPr="006A029D">
        <w:rPr>
          <w:rFonts w:ascii="Arial" w:eastAsia="Arial" w:hAnsi="Arial" w:cs="Arial"/>
          <w:spacing w:val="-1"/>
        </w:rPr>
        <w:t>i</w:t>
      </w:r>
      <w:r w:rsidR="00404754" w:rsidRPr="006A029D">
        <w:rPr>
          <w:rFonts w:ascii="Arial" w:eastAsia="Arial" w:hAnsi="Arial" w:cs="Arial"/>
          <w:spacing w:val="1"/>
        </w:rPr>
        <w:t>sc</w:t>
      </w:r>
      <w:r w:rsidR="00404754" w:rsidRPr="006A029D">
        <w:rPr>
          <w:rFonts w:ascii="Arial" w:eastAsia="Arial" w:hAnsi="Arial" w:cs="Arial"/>
        </w:rPr>
        <w:t>al d</w:t>
      </w:r>
      <w:r w:rsidR="00404754" w:rsidRPr="006A029D">
        <w:rPr>
          <w:rFonts w:ascii="Arial" w:eastAsia="Arial" w:hAnsi="Arial" w:cs="Arial"/>
          <w:spacing w:val="-1"/>
        </w:rPr>
        <w:t>e</w:t>
      </w:r>
      <w:r w:rsidR="00404754" w:rsidRPr="006A029D">
        <w:rPr>
          <w:rFonts w:ascii="Arial" w:eastAsia="Arial" w:hAnsi="Arial" w:cs="Arial"/>
        </w:rPr>
        <w:t>p</w:t>
      </w:r>
      <w:r w:rsidR="00404754" w:rsidRPr="006A029D">
        <w:rPr>
          <w:rFonts w:ascii="Arial" w:eastAsia="Arial" w:hAnsi="Arial" w:cs="Arial"/>
          <w:spacing w:val="-1"/>
        </w:rPr>
        <w:t>o</w:t>
      </w:r>
      <w:r w:rsidR="00404754" w:rsidRPr="006A029D">
        <w:rPr>
          <w:rFonts w:ascii="Arial" w:eastAsia="Arial" w:hAnsi="Arial" w:cs="Arial"/>
          <w:spacing w:val="3"/>
        </w:rPr>
        <w:t>s</w:t>
      </w:r>
      <w:r w:rsidR="00404754" w:rsidRPr="006A029D">
        <w:rPr>
          <w:rFonts w:ascii="Arial" w:eastAsia="Arial" w:hAnsi="Arial" w:cs="Arial"/>
          <w:spacing w:val="-1"/>
        </w:rPr>
        <w:t>i</w:t>
      </w:r>
      <w:r w:rsidR="00404754" w:rsidRPr="006A029D">
        <w:rPr>
          <w:rFonts w:ascii="Arial" w:eastAsia="Arial" w:hAnsi="Arial" w:cs="Arial"/>
        </w:rPr>
        <w:t>tor</w:t>
      </w:r>
      <w:r w:rsidR="00404754" w:rsidRPr="006A029D">
        <w:rPr>
          <w:rFonts w:ascii="Arial" w:eastAsia="Arial" w:hAnsi="Arial" w:cs="Arial"/>
          <w:spacing w:val="2"/>
        </w:rPr>
        <w:t>i</w:t>
      </w:r>
      <w:r w:rsidR="00404754" w:rsidRPr="006A029D">
        <w:rPr>
          <w:rFonts w:ascii="Arial" w:eastAsia="Arial" w:hAnsi="Arial" w:cs="Arial"/>
        </w:rPr>
        <w:t>e</w:t>
      </w:r>
      <w:r w:rsidR="00404754" w:rsidRPr="006A029D">
        <w:rPr>
          <w:rFonts w:ascii="Arial" w:eastAsia="Arial" w:hAnsi="Arial" w:cs="Arial"/>
          <w:spacing w:val="1"/>
        </w:rPr>
        <w:t>s</w:t>
      </w:r>
      <w:r w:rsidR="00404754" w:rsidRPr="006A029D">
        <w:rPr>
          <w:rFonts w:ascii="Arial" w:eastAsia="Arial" w:hAnsi="Arial" w:cs="Arial"/>
        </w:rPr>
        <w:t>,</w:t>
      </w:r>
      <w:r w:rsidR="00404754" w:rsidRPr="006A029D">
        <w:rPr>
          <w:rFonts w:ascii="Arial" w:eastAsia="Arial" w:hAnsi="Arial" w:cs="Arial"/>
          <w:spacing w:val="-19"/>
        </w:rPr>
        <w:t xml:space="preserve"> </w:t>
      </w:r>
      <w:r w:rsidR="00404754" w:rsidRPr="006A029D">
        <w:rPr>
          <w:rFonts w:ascii="Arial" w:eastAsia="Arial" w:hAnsi="Arial" w:cs="Arial"/>
          <w:spacing w:val="2"/>
        </w:rPr>
        <w:t>an</w:t>
      </w:r>
      <w:r w:rsidR="00404754" w:rsidRPr="006A029D">
        <w:rPr>
          <w:rFonts w:ascii="Arial" w:eastAsia="Arial" w:hAnsi="Arial" w:cs="Arial"/>
        </w:rPr>
        <w:t>y</w:t>
      </w:r>
      <w:r w:rsidR="00404754" w:rsidRPr="006A029D">
        <w:rPr>
          <w:rFonts w:ascii="Arial" w:eastAsia="Arial" w:hAnsi="Arial" w:cs="Arial"/>
          <w:spacing w:val="-12"/>
        </w:rPr>
        <w:t xml:space="preserve"> </w:t>
      </w:r>
      <w:r w:rsidR="00404754" w:rsidRPr="006A029D">
        <w:rPr>
          <w:rFonts w:ascii="Arial" w:eastAsia="Arial" w:hAnsi="Arial" w:cs="Arial"/>
          <w:spacing w:val="2"/>
        </w:rPr>
        <w:t>a</w:t>
      </w:r>
      <w:r w:rsidR="00404754" w:rsidRPr="006A029D">
        <w:rPr>
          <w:rFonts w:ascii="Arial" w:eastAsia="Arial" w:hAnsi="Arial" w:cs="Arial"/>
        </w:rPr>
        <w:t>gree</w:t>
      </w:r>
      <w:r w:rsidR="00404754" w:rsidRPr="006A029D">
        <w:rPr>
          <w:rFonts w:ascii="Arial" w:eastAsia="Arial" w:hAnsi="Arial" w:cs="Arial"/>
          <w:spacing w:val="4"/>
        </w:rPr>
        <w:t>m</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t</w:t>
      </w:r>
      <w:r w:rsidR="00404754" w:rsidRPr="006A029D">
        <w:rPr>
          <w:rFonts w:ascii="Arial" w:eastAsia="Arial" w:hAnsi="Arial" w:cs="Arial"/>
          <w:spacing w:val="-18"/>
        </w:rPr>
        <w:t xml:space="preserve"> </w:t>
      </w:r>
      <w:r w:rsidR="00404754" w:rsidRPr="006A029D">
        <w:rPr>
          <w:rFonts w:ascii="Arial" w:eastAsia="Arial" w:hAnsi="Arial" w:cs="Arial"/>
          <w:spacing w:val="2"/>
        </w:rPr>
        <w:t>f</w:t>
      </w:r>
      <w:r w:rsidR="00404754" w:rsidRPr="006A029D">
        <w:rPr>
          <w:rFonts w:ascii="Arial" w:eastAsia="Arial" w:hAnsi="Arial" w:cs="Arial"/>
        </w:rPr>
        <w:t>or</w:t>
      </w:r>
      <w:r w:rsidR="00404754" w:rsidRPr="006A029D">
        <w:rPr>
          <w:rFonts w:ascii="Arial" w:eastAsia="Arial" w:hAnsi="Arial" w:cs="Arial"/>
          <w:spacing w:val="-9"/>
        </w:rPr>
        <w:t xml:space="preserve"> </w:t>
      </w:r>
      <w:r w:rsidR="00404754" w:rsidRPr="006A029D">
        <w:rPr>
          <w:rFonts w:ascii="Arial" w:eastAsia="Arial" w:hAnsi="Arial" w:cs="Arial"/>
        </w:rPr>
        <w:t>u</w:t>
      </w:r>
      <w:r w:rsidR="00404754" w:rsidRPr="006A029D">
        <w:rPr>
          <w:rFonts w:ascii="Arial" w:eastAsia="Arial" w:hAnsi="Arial" w:cs="Arial"/>
          <w:spacing w:val="2"/>
        </w:rPr>
        <w:t>t</w:t>
      </w:r>
      <w:r w:rsidR="00404754" w:rsidRPr="006A029D">
        <w:rPr>
          <w:rFonts w:ascii="Arial" w:eastAsia="Arial" w:hAnsi="Arial" w:cs="Arial"/>
          <w:spacing w:val="-1"/>
        </w:rPr>
        <w:t>i</w:t>
      </w:r>
      <w:r w:rsidR="00404754" w:rsidRPr="006A029D">
        <w:rPr>
          <w:rFonts w:ascii="Arial" w:eastAsia="Arial" w:hAnsi="Arial" w:cs="Arial"/>
          <w:spacing w:val="1"/>
        </w:rPr>
        <w:t>l</w:t>
      </w:r>
      <w:r w:rsidR="00404754" w:rsidRPr="006A029D">
        <w:rPr>
          <w:rFonts w:ascii="Arial" w:eastAsia="Arial" w:hAnsi="Arial" w:cs="Arial"/>
          <w:spacing w:val="-1"/>
        </w:rPr>
        <w:t>i</w:t>
      </w:r>
      <w:r w:rsidR="00404754" w:rsidRPr="006A029D">
        <w:rPr>
          <w:rFonts w:ascii="Arial" w:eastAsia="Arial" w:hAnsi="Arial" w:cs="Arial"/>
          <w:spacing w:val="2"/>
        </w:rPr>
        <w:t>t</w:t>
      </w:r>
      <w:r w:rsidR="00404754" w:rsidRPr="006A029D">
        <w:rPr>
          <w:rFonts w:ascii="Arial" w:eastAsia="Arial" w:hAnsi="Arial" w:cs="Arial"/>
        </w:rPr>
        <w:t>y</w:t>
      </w:r>
      <w:r w:rsidR="00404754" w:rsidRPr="006A029D">
        <w:rPr>
          <w:rFonts w:ascii="Arial" w:eastAsia="Arial" w:hAnsi="Arial" w:cs="Arial"/>
          <w:spacing w:val="-14"/>
        </w:rPr>
        <w:t xml:space="preserve"> </w:t>
      </w:r>
      <w:r w:rsidR="00404754" w:rsidRPr="006A029D">
        <w:rPr>
          <w:rFonts w:ascii="Arial" w:eastAsia="Arial" w:hAnsi="Arial" w:cs="Arial"/>
          <w:spacing w:val="1"/>
        </w:rPr>
        <w:t>s</w:t>
      </w:r>
      <w:r w:rsidR="00404754" w:rsidRPr="006A029D">
        <w:rPr>
          <w:rFonts w:ascii="Arial" w:eastAsia="Arial" w:hAnsi="Arial" w:cs="Arial"/>
        </w:rPr>
        <w:t>er</w:t>
      </w:r>
      <w:r w:rsidR="00404754" w:rsidRPr="006A029D">
        <w:rPr>
          <w:rFonts w:ascii="Arial" w:eastAsia="Arial" w:hAnsi="Arial" w:cs="Arial"/>
          <w:spacing w:val="2"/>
        </w:rPr>
        <w:t>v</w:t>
      </w:r>
      <w:r w:rsidR="00404754" w:rsidRPr="006A029D">
        <w:rPr>
          <w:rFonts w:ascii="Arial" w:eastAsia="Arial" w:hAnsi="Arial" w:cs="Arial"/>
          <w:spacing w:val="-1"/>
        </w:rPr>
        <w:t>i</w:t>
      </w:r>
      <w:r w:rsidR="00404754" w:rsidRPr="006A029D">
        <w:rPr>
          <w:rFonts w:ascii="Arial" w:eastAsia="Arial" w:hAnsi="Arial" w:cs="Arial"/>
          <w:spacing w:val="1"/>
        </w:rPr>
        <w:t>c</w:t>
      </w:r>
      <w:r w:rsidR="00404754" w:rsidRPr="006A029D">
        <w:rPr>
          <w:rFonts w:ascii="Arial" w:eastAsia="Arial" w:hAnsi="Arial" w:cs="Arial"/>
        </w:rPr>
        <w:t>es</w:t>
      </w:r>
      <w:r w:rsidR="00404754" w:rsidRPr="006A029D">
        <w:rPr>
          <w:rFonts w:ascii="Arial" w:eastAsia="Arial" w:hAnsi="Arial" w:cs="Arial"/>
          <w:spacing w:val="-14"/>
        </w:rPr>
        <w:t xml:space="preserve"> </w:t>
      </w:r>
      <w:r w:rsidR="00404754" w:rsidRPr="006A029D">
        <w:rPr>
          <w:rFonts w:ascii="Arial" w:eastAsia="Arial" w:hAnsi="Arial" w:cs="Arial"/>
          <w:spacing w:val="2"/>
        </w:rPr>
        <w:t>t</w:t>
      </w:r>
      <w:r w:rsidR="00404754" w:rsidRPr="006A029D">
        <w:rPr>
          <w:rFonts w:ascii="Arial" w:eastAsia="Arial" w:hAnsi="Arial" w:cs="Arial"/>
        </w:rPr>
        <w:t>he</w:t>
      </w:r>
      <w:r w:rsidR="00404754" w:rsidRPr="006A029D">
        <w:rPr>
          <w:rFonts w:ascii="Arial" w:eastAsia="Arial" w:hAnsi="Arial" w:cs="Arial"/>
          <w:spacing w:val="-9"/>
        </w:rPr>
        <w:t xml:space="preserve"> </w:t>
      </w:r>
      <w:r w:rsidR="00404754" w:rsidRPr="006A029D">
        <w:rPr>
          <w:rFonts w:ascii="Arial" w:eastAsia="Arial" w:hAnsi="Arial" w:cs="Arial"/>
          <w:spacing w:val="1"/>
        </w:rPr>
        <w:t>r</w:t>
      </w:r>
      <w:r w:rsidR="00404754" w:rsidRPr="006A029D">
        <w:rPr>
          <w:rFonts w:ascii="Arial" w:eastAsia="Arial" w:hAnsi="Arial" w:cs="Arial"/>
        </w:rPr>
        <w:t>at</w:t>
      </w:r>
      <w:r w:rsidR="00404754" w:rsidRPr="006A029D">
        <w:rPr>
          <w:rFonts w:ascii="Arial" w:eastAsia="Arial" w:hAnsi="Arial" w:cs="Arial"/>
          <w:spacing w:val="-1"/>
        </w:rPr>
        <w:t>e</w:t>
      </w:r>
      <w:r w:rsidR="00404754" w:rsidRPr="006A029D">
        <w:rPr>
          <w:rFonts w:ascii="Arial" w:eastAsia="Arial" w:hAnsi="Arial" w:cs="Arial"/>
        </w:rPr>
        <w:t>s</w:t>
      </w:r>
      <w:r w:rsidR="00404754" w:rsidRPr="006A029D">
        <w:rPr>
          <w:rFonts w:ascii="Arial" w:eastAsia="Arial" w:hAnsi="Arial" w:cs="Arial"/>
          <w:spacing w:val="-8"/>
        </w:rPr>
        <w:t xml:space="preserve"> </w:t>
      </w:r>
      <w:r w:rsidR="00404754" w:rsidRPr="006A029D">
        <w:rPr>
          <w:rFonts w:ascii="Arial" w:eastAsia="Arial" w:hAnsi="Arial" w:cs="Arial"/>
          <w:spacing w:val="2"/>
        </w:rPr>
        <w:t>f</w:t>
      </w:r>
      <w:r w:rsidR="00404754" w:rsidRPr="006A029D">
        <w:rPr>
          <w:rFonts w:ascii="Arial" w:eastAsia="Arial" w:hAnsi="Arial" w:cs="Arial"/>
        </w:rPr>
        <w:t>or</w:t>
      </w:r>
      <w:r w:rsidR="00404754" w:rsidRPr="006A029D">
        <w:rPr>
          <w:rFonts w:ascii="Arial" w:eastAsia="Arial" w:hAnsi="Arial" w:cs="Arial"/>
          <w:spacing w:val="-7"/>
        </w:rPr>
        <w:t xml:space="preserve"> </w:t>
      </w:r>
      <w:r w:rsidR="00404754" w:rsidRPr="006A029D">
        <w:rPr>
          <w:rFonts w:ascii="Arial" w:eastAsia="Arial" w:hAnsi="Arial" w:cs="Arial"/>
          <w:spacing w:val="-2"/>
        </w:rPr>
        <w:t>w</w:t>
      </w:r>
      <w:r w:rsidR="00404754" w:rsidRPr="006A029D">
        <w:rPr>
          <w:rFonts w:ascii="Arial" w:eastAsia="Arial" w:hAnsi="Arial" w:cs="Arial"/>
        </w:rPr>
        <w:t>h</w:t>
      </w:r>
      <w:r w:rsidR="00404754" w:rsidRPr="006A029D">
        <w:rPr>
          <w:rFonts w:ascii="Arial" w:eastAsia="Arial" w:hAnsi="Arial" w:cs="Arial"/>
          <w:spacing w:val="-1"/>
        </w:rPr>
        <w:t>i</w:t>
      </w:r>
      <w:r w:rsidR="00404754" w:rsidRPr="006A029D">
        <w:rPr>
          <w:rFonts w:ascii="Arial" w:eastAsia="Arial" w:hAnsi="Arial" w:cs="Arial"/>
          <w:spacing w:val="1"/>
        </w:rPr>
        <w:t>c</w:t>
      </w:r>
      <w:r w:rsidR="00404754" w:rsidRPr="006A029D">
        <w:rPr>
          <w:rFonts w:ascii="Arial" w:eastAsia="Arial" w:hAnsi="Arial" w:cs="Arial"/>
        </w:rPr>
        <w:t>h</w:t>
      </w:r>
      <w:r w:rsidR="00404754" w:rsidRPr="006A029D">
        <w:rPr>
          <w:rFonts w:ascii="Arial" w:eastAsia="Arial" w:hAnsi="Arial" w:cs="Arial"/>
          <w:spacing w:val="-11"/>
        </w:rPr>
        <w:t xml:space="preserve"> </w:t>
      </w:r>
      <w:r w:rsidR="00404754" w:rsidRPr="006A029D">
        <w:rPr>
          <w:rFonts w:ascii="Arial" w:eastAsia="Arial" w:hAnsi="Arial" w:cs="Arial"/>
        </w:rPr>
        <w:t>are</w:t>
      </w:r>
      <w:r w:rsidR="00404754" w:rsidRPr="006A029D">
        <w:rPr>
          <w:rFonts w:ascii="Arial" w:eastAsia="Arial" w:hAnsi="Arial" w:cs="Arial"/>
          <w:spacing w:val="-8"/>
        </w:rPr>
        <w:t xml:space="preserve"> </w:t>
      </w:r>
      <w:r w:rsidR="00404754" w:rsidRPr="006A029D">
        <w:rPr>
          <w:rFonts w:ascii="Arial" w:eastAsia="Arial" w:hAnsi="Arial" w:cs="Arial"/>
          <w:spacing w:val="2"/>
        </w:rPr>
        <w:t>f</w:t>
      </w:r>
      <w:r w:rsidR="00404754" w:rsidRPr="006A029D">
        <w:rPr>
          <w:rFonts w:ascii="Arial" w:eastAsia="Arial" w:hAnsi="Arial" w:cs="Arial"/>
          <w:spacing w:val="-1"/>
        </w:rPr>
        <w:t>i</w:t>
      </w:r>
      <w:r w:rsidR="00404754" w:rsidRPr="006A029D">
        <w:rPr>
          <w:rFonts w:ascii="Arial" w:eastAsia="Arial" w:hAnsi="Arial" w:cs="Arial"/>
          <w:spacing w:val="1"/>
        </w:rPr>
        <w:t>x</w:t>
      </w:r>
      <w:r w:rsidR="00404754" w:rsidRPr="006A029D">
        <w:rPr>
          <w:rFonts w:ascii="Arial" w:eastAsia="Arial" w:hAnsi="Arial" w:cs="Arial"/>
        </w:rPr>
        <w:t>ed</w:t>
      </w:r>
      <w:r w:rsidR="00404754" w:rsidRPr="006A029D">
        <w:rPr>
          <w:rFonts w:ascii="Arial" w:eastAsia="Arial" w:hAnsi="Arial" w:cs="Arial"/>
          <w:spacing w:val="-10"/>
        </w:rPr>
        <w:t xml:space="preserve"> </w:t>
      </w:r>
      <w:r w:rsidR="00404754" w:rsidRPr="006A029D">
        <w:rPr>
          <w:rFonts w:ascii="Arial" w:eastAsia="Arial" w:hAnsi="Arial" w:cs="Arial"/>
        </w:rPr>
        <w:t>or</w:t>
      </w:r>
      <w:r w:rsidR="00404754" w:rsidRPr="006A029D">
        <w:rPr>
          <w:rFonts w:ascii="Arial" w:eastAsia="Arial" w:hAnsi="Arial" w:cs="Arial"/>
          <w:spacing w:val="-9"/>
        </w:rPr>
        <w:t xml:space="preserve"> </w:t>
      </w:r>
      <w:r w:rsidR="00404754" w:rsidRPr="006A029D">
        <w:rPr>
          <w:rFonts w:ascii="Arial" w:eastAsia="Arial" w:hAnsi="Arial" w:cs="Arial"/>
          <w:spacing w:val="1"/>
        </w:rPr>
        <w:t>c</w:t>
      </w:r>
      <w:r w:rsidR="00404754" w:rsidRPr="006A029D">
        <w:rPr>
          <w:rFonts w:ascii="Arial" w:eastAsia="Arial" w:hAnsi="Arial" w:cs="Arial"/>
          <w:spacing w:val="2"/>
        </w:rPr>
        <w:t>o</w:t>
      </w:r>
      <w:r w:rsidR="00404754" w:rsidRPr="006A029D">
        <w:rPr>
          <w:rFonts w:ascii="Arial" w:eastAsia="Arial" w:hAnsi="Arial" w:cs="Arial"/>
        </w:rPr>
        <w:t>nt</w:t>
      </w:r>
      <w:r w:rsidR="00404754" w:rsidRPr="006A029D">
        <w:rPr>
          <w:rFonts w:ascii="Arial" w:eastAsia="Arial" w:hAnsi="Arial" w:cs="Arial"/>
          <w:spacing w:val="3"/>
        </w:rPr>
        <w:t>r</w:t>
      </w:r>
      <w:r w:rsidR="00404754" w:rsidRPr="006A029D">
        <w:rPr>
          <w:rFonts w:ascii="Arial" w:eastAsia="Arial" w:hAnsi="Arial" w:cs="Arial"/>
        </w:rPr>
        <w:t>o</w:t>
      </w:r>
      <w:r w:rsidR="00404754" w:rsidRPr="006A029D">
        <w:rPr>
          <w:rFonts w:ascii="Arial" w:eastAsia="Arial" w:hAnsi="Arial" w:cs="Arial"/>
          <w:spacing w:val="-1"/>
        </w:rPr>
        <w:t>l</w:t>
      </w:r>
      <w:r w:rsidR="00404754" w:rsidRPr="006A029D">
        <w:rPr>
          <w:rFonts w:ascii="Arial" w:eastAsia="Arial" w:hAnsi="Arial" w:cs="Arial"/>
          <w:spacing w:val="1"/>
        </w:rPr>
        <w:t>l</w:t>
      </w:r>
      <w:r w:rsidR="00404754" w:rsidRPr="006A029D">
        <w:rPr>
          <w:rFonts w:ascii="Arial" w:eastAsia="Arial" w:hAnsi="Arial" w:cs="Arial"/>
        </w:rPr>
        <w:t>ed</w:t>
      </w:r>
      <w:r w:rsidR="00404754" w:rsidRPr="006A029D">
        <w:rPr>
          <w:rFonts w:ascii="Arial" w:eastAsia="Arial" w:hAnsi="Arial" w:cs="Arial"/>
          <w:spacing w:val="-15"/>
        </w:rPr>
        <w:t xml:space="preserve"> </w:t>
      </w:r>
      <w:r w:rsidR="00404754" w:rsidRPr="006A029D">
        <w:rPr>
          <w:rFonts w:ascii="Arial" w:eastAsia="Arial" w:hAnsi="Arial" w:cs="Arial"/>
          <w:spacing w:val="4"/>
        </w:rPr>
        <w:t>b</w:t>
      </w:r>
      <w:r w:rsidR="00404754" w:rsidRPr="006A029D">
        <w:rPr>
          <w:rFonts w:ascii="Arial" w:eastAsia="Arial" w:hAnsi="Arial" w:cs="Arial"/>
        </w:rPr>
        <w:t>y</w:t>
      </w:r>
      <w:r w:rsidR="00404754" w:rsidRPr="006A029D">
        <w:rPr>
          <w:rFonts w:ascii="Arial" w:eastAsia="Arial" w:hAnsi="Arial" w:cs="Arial"/>
          <w:spacing w:val="-13"/>
        </w:rPr>
        <w:t xml:space="preserve"> </w:t>
      </w:r>
      <w:r w:rsidR="00404754" w:rsidRPr="006A029D">
        <w:rPr>
          <w:rFonts w:ascii="Arial" w:eastAsia="Arial" w:hAnsi="Arial" w:cs="Arial"/>
          <w:spacing w:val="2"/>
        </w:rPr>
        <w:t>t</w:t>
      </w:r>
      <w:r w:rsidR="00404754" w:rsidRPr="006A029D">
        <w:rPr>
          <w:rFonts w:ascii="Arial" w:eastAsia="Arial" w:hAnsi="Arial" w:cs="Arial"/>
        </w:rPr>
        <w:t>he</w:t>
      </w:r>
      <w:r w:rsidR="00404754" w:rsidRPr="006A029D">
        <w:rPr>
          <w:rFonts w:ascii="Arial" w:eastAsia="Arial" w:hAnsi="Arial" w:cs="Arial"/>
          <w:spacing w:val="-9"/>
        </w:rPr>
        <w:t xml:space="preserve"> </w:t>
      </w:r>
      <w:r w:rsidR="00404754" w:rsidRPr="006A029D">
        <w:rPr>
          <w:rFonts w:ascii="Arial" w:eastAsia="Arial" w:hAnsi="Arial" w:cs="Arial"/>
        </w:rPr>
        <w:t>g</w:t>
      </w:r>
      <w:r w:rsidR="00404754" w:rsidRPr="006A029D">
        <w:rPr>
          <w:rFonts w:ascii="Arial" w:eastAsia="Arial" w:hAnsi="Arial" w:cs="Arial"/>
          <w:spacing w:val="1"/>
        </w:rPr>
        <w:t>o</w:t>
      </w:r>
      <w:r w:rsidR="00404754" w:rsidRPr="006A029D">
        <w:rPr>
          <w:rFonts w:ascii="Arial" w:eastAsia="Arial" w:hAnsi="Arial" w:cs="Arial"/>
          <w:spacing w:val="-1"/>
        </w:rPr>
        <w:t>v</w:t>
      </w:r>
      <w:r w:rsidR="00404754" w:rsidRPr="006A029D">
        <w:rPr>
          <w:rFonts w:ascii="Arial" w:eastAsia="Arial" w:hAnsi="Arial" w:cs="Arial"/>
        </w:rPr>
        <w:t>ern</w:t>
      </w:r>
      <w:r w:rsidR="00404754" w:rsidRPr="006A029D">
        <w:rPr>
          <w:rFonts w:ascii="Arial" w:eastAsia="Arial" w:hAnsi="Arial" w:cs="Arial"/>
          <w:spacing w:val="4"/>
        </w:rPr>
        <w:t>m</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t, or</w:t>
      </w:r>
      <w:r w:rsidR="00404754" w:rsidRPr="006A029D">
        <w:rPr>
          <w:rFonts w:ascii="Arial" w:eastAsia="Arial" w:hAnsi="Arial" w:cs="Arial"/>
          <w:spacing w:val="-2"/>
        </w:rPr>
        <w:t xml:space="preserve"> </w:t>
      </w:r>
      <w:r w:rsidR="00404754" w:rsidRPr="006A029D">
        <w:rPr>
          <w:rFonts w:ascii="Arial" w:eastAsia="Arial" w:hAnsi="Arial" w:cs="Arial"/>
        </w:rPr>
        <w:t>a</w:t>
      </w:r>
      <w:r w:rsidR="00404754" w:rsidRPr="006A029D">
        <w:rPr>
          <w:rFonts w:ascii="Arial" w:eastAsia="Arial" w:hAnsi="Arial" w:cs="Arial"/>
          <w:spacing w:val="4"/>
        </w:rPr>
        <w:t>n</w:t>
      </w:r>
      <w:r w:rsidR="00404754" w:rsidRPr="006A029D">
        <w:rPr>
          <w:rFonts w:ascii="Arial" w:eastAsia="Arial" w:hAnsi="Arial" w:cs="Arial"/>
        </w:rPr>
        <w:t>y</w:t>
      </w:r>
      <w:r w:rsidR="00404754" w:rsidRPr="006A029D">
        <w:rPr>
          <w:rFonts w:ascii="Arial" w:eastAsia="Arial" w:hAnsi="Arial" w:cs="Arial"/>
          <w:spacing w:val="-7"/>
        </w:rPr>
        <w:t xml:space="preserve"> </w:t>
      </w:r>
      <w:r w:rsidR="00404754" w:rsidRPr="006A029D">
        <w:rPr>
          <w:rFonts w:ascii="Arial" w:eastAsia="Arial" w:hAnsi="Arial" w:cs="Arial"/>
        </w:rPr>
        <w:t>a</w:t>
      </w:r>
      <w:r w:rsidR="00404754" w:rsidRPr="006A029D">
        <w:rPr>
          <w:rFonts w:ascii="Arial" w:eastAsia="Arial" w:hAnsi="Arial" w:cs="Arial"/>
          <w:spacing w:val="-1"/>
        </w:rPr>
        <w:t>g</w:t>
      </w:r>
      <w:r w:rsidR="00404754" w:rsidRPr="006A029D">
        <w:rPr>
          <w:rFonts w:ascii="Arial" w:eastAsia="Arial" w:hAnsi="Arial" w:cs="Arial"/>
          <w:spacing w:val="3"/>
        </w:rPr>
        <w:t>r</w:t>
      </w:r>
      <w:r w:rsidR="00404754" w:rsidRPr="006A029D">
        <w:rPr>
          <w:rFonts w:ascii="Arial" w:eastAsia="Arial" w:hAnsi="Arial" w:cs="Arial"/>
        </w:rPr>
        <w:t>e</w:t>
      </w:r>
      <w:r w:rsidR="00404754" w:rsidRPr="006A029D">
        <w:rPr>
          <w:rFonts w:ascii="Arial" w:eastAsia="Arial" w:hAnsi="Arial" w:cs="Arial"/>
          <w:spacing w:val="-1"/>
        </w:rPr>
        <w:t>e</w:t>
      </w:r>
      <w:r w:rsidR="00404754" w:rsidRPr="006A029D">
        <w:rPr>
          <w:rFonts w:ascii="Arial" w:eastAsia="Arial" w:hAnsi="Arial" w:cs="Arial"/>
          <w:spacing w:val="4"/>
        </w:rPr>
        <w:t>m</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t</w:t>
      </w:r>
      <w:r w:rsidR="00404754" w:rsidRPr="006A029D">
        <w:rPr>
          <w:rFonts w:ascii="Arial" w:eastAsia="Arial" w:hAnsi="Arial" w:cs="Arial"/>
          <w:spacing w:val="-10"/>
        </w:rPr>
        <w:t xml:space="preserve"> </w:t>
      </w:r>
      <w:r w:rsidR="00404754" w:rsidRPr="006A029D">
        <w:rPr>
          <w:rFonts w:ascii="Arial" w:eastAsia="Arial" w:hAnsi="Arial" w:cs="Arial"/>
          <w:spacing w:val="-1"/>
        </w:rPr>
        <w:t>b</w:t>
      </w:r>
      <w:r w:rsidR="00404754" w:rsidRPr="006A029D">
        <w:rPr>
          <w:rFonts w:ascii="Arial" w:eastAsia="Arial" w:hAnsi="Arial" w:cs="Arial"/>
        </w:rPr>
        <w:t>e</w:t>
      </w:r>
      <w:r w:rsidR="00404754" w:rsidRPr="006A029D">
        <w:rPr>
          <w:rFonts w:ascii="Arial" w:eastAsia="Arial" w:hAnsi="Arial" w:cs="Arial"/>
          <w:spacing w:val="2"/>
        </w:rPr>
        <w:t>t</w:t>
      </w:r>
      <w:r w:rsidR="00404754" w:rsidRPr="006A029D">
        <w:rPr>
          <w:rFonts w:ascii="Arial" w:eastAsia="Arial" w:hAnsi="Arial" w:cs="Arial"/>
        </w:rPr>
        <w:t>ween</w:t>
      </w:r>
      <w:r w:rsidR="00404754" w:rsidRPr="006A029D">
        <w:rPr>
          <w:rFonts w:ascii="Arial" w:eastAsia="Arial" w:hAnsi="Arial" w:cs="Arial"/>
          <w:spacing w:val="-5"/>
        </w:rPr>
        <w:t xml:space="preserve"> </w:t>
      </w:r>
      <w:r w:rsidR="00404754" w:rsidRPr="006A029D">
        <w:rPr>
          <w:rFonts w:ascii="Arial" w:eastAsia="Arial" w:hAnsi="Arial" w:cs="Arial"/>
        </w:rPr>
        <w:t>the</w:t>
      </w:r>
      <w:r w:rsidR="00404754" w:rsidRPr="006A029D">
        <w:rPr>
          <w:rFonts w:ascii="Arial" w:eastAsia="Arial" w:hAnsi="Arial" w:cs="Arial"/>
          <w:spacing w:val="-2"/>
        </w:rPr>
        <w:t xml:space="preserve"> </w:t>
      </w:r>
      <w:r w:rsidR="002915D4" w:rsidRPr="006A029D">
        <w:rPr>
          <w:rFonts w:ascii="Arial" w:eastAsia="Arial" w:hAnsi="Arial" w:cs="Arial"/>
          <w:spacing w:val="-1"/>
        </w:rPr>
        <w:t>Recipient</w:t>
      </w:r>
      <w:r w:rsidR="00404754" w:rsidRPr="006A029D">
        <w:rPr>
          <w:rFonts w:ascii="Arial" w:eastAsia="Arial" w:hAnsi="Arial" w:cs="Arial"/>
          <w:spacing w:val="-11"/>
        </w:rPr>
        <w:t xml:space="preserve"> </w:t>
      </w:r>
      <w:r w:rsidR="00404754" w:rsidRPr="006A029D">
        <w:rPr>
          <w:rFonts w:ascii="Arial" w:eastAsia="Arial" w:hAnsi="Arial" w:cs="Arial"/>
          <w:spacing w:val="2"/>
        </w:rPr>
        <w:t>a</w:t>
      </w:r>
      <w:r w:rsidR="00404754" w:rsidRPr="006A029D">
        <w:rPr>
          <w:rFonts w:ascii="Arial" w:eastAsia="Arial" w:hAnsi="Arial" w:cs="Arial"/>
        </w:rPr>
        <w:t>nd</w:t>
      </w:r>
      <w:r w:rsidR="00404754" w:rsidRPr="006A029D">
        <w:rPr>
          <w:rFonts w:ascii="Arial" w:eastAsia="Arial" w:hAnsi="Arial" w:cs="Arial"/>
          <w:spacing w:val="-2"/>
        </w:rPr>
        <w:t xml:space="preserve"> </w:t>
      </w:r>
      <w:r w:rsidR="00404754" w:rsidRPr="006A029D">
        <w:rPr>
          <w:rFonts w:ascii="Arial" w:eastAsia="Arial" w:hAnsi="Arial" w:cs="Arial"/>
        </w:rPr>
        <w:t>an</w:t>
      </w:r>
      <w:r w:rsidR="00404754" w:rsidRPr="006A029D">
        <w:rPr>
          <w:rFonts w:ascii="Arial" w:eastAsia="Arial" w:hAnsi="Arial" w:cs="Arial"/>
          <w:spacing w:val="-1"/>
        </w:rPr>
        <w:t xml:space="preserve"> </w:t>
      </w:r>
      <w:r w:rsidR="00342F97" w:rsidRPr="006A029D">
        <w:rPr>
          <w:rFonts w:ascii="Arial" w:eastAsia="Arial" w:hAnsi="Arial" w:cs="Arial"/>
        </w:rPr>
        <w:t xml:space="preserve">agency </w:t>
      </w:r>
      <w:r w:rsidR="00404754" w:rsidRPr="006A029D">
        <w:rPr>
          <w:rFonts w:ascii="Arial" w:eastAsia="Arial" w:hAnsi="Arial" w:cs="Arial"/>
        </w:rPr>
        <w:t>of</w:t>
      </w:r>
      <w:r w:rsidR="00404754" w:rsidRPr="006A029D">
        <w:rPr>
          <w:rFonts w:ascii="Arial" w:eastAsia="Arial" w:hAnsi="Arial" w:cs="Arial"/>
          <w:spacing w:val="-1"/>
        </w:rPr>
        <w:t xml:space="preserve"> </w:t>
      </w:r>
      <w:r w:rsidR="00404754" w:rsidRPr="006A029D">
        <w:rPr>
          <w:rFonts w:ascii="Arial" w:eastAsia="Arial" w:hAnsi="Arial" w:cs="Arial"/>
          <w:spacing w:val="1"/>
        </w:rPr>
        <w:t>s</w:t>
      </w:r>
      <w:r w:rsidR="00404754" w:rsidRPr="006A029D">
        <w:rPr>
          <w:rFonts w:ascii="Arial" w:eastAsia="Arial" w:hAnsi="Arial" w:cs="Arial"/>
        </w:rPr>
        <w:t>ta</w:t>
      </w:r>
      <w:r w:rsidR="00404754" w:rsidRPr="006A029D">
        <w:rPr>
          <w:rFonts w:ascii="Arial" w:eastAsia="Arial" w:hAnsi="Arial" w:cs="Arial"/>
          <w:spacing w:val="-1"/>
        </w:rPr>
        <w:t>t</w:t>
      </w:r>
      <w:r w:rsidR="00404754" w:rsidRPr="006A029D">
        <w:rPr>
          <w:rFonts w:ascii="Arial" w:eastAsia="Arial" w:hAnsi="Arial" w:cs="Arial"/>
        </w:rPr>
        <w:t>e</w:t>
      </w:r>
      <w:r w:rsidR="00404754" w:rsidRPr="006A029D">
        <w:rPr>
          <w:rFonts w:ascii="Arial" w:eastAsia="Arial" w:hAnsi="Arial" w:cs="Arial"/>
          <w:spacing w:val="-4"/>
        </w:rPr>
        <w:t xml:space="preserve"> </w:t>
      </w:r>
      <w:r w:rsidR="00404754" w:rsidRPr="006A029D">
        <w:rPr>
          <w:rFonts w:ascii="Arial" w:eastAsia="Arial" w:hAnsi="Arial" w:cs="Arial"/>
          <w:spacing w:val="-1"/>
        </w:rPr>
        <w:t>g</w:t>
      </w:r>
      <w:r w:rsidR="00404754" w:rsidRPr="006A029D">
        <w:rPr>
          <w:rFonts w:ascii="Arial" w:eastAsia="Arial" w:hAnsi="Arial" w:cs="Arial"/>
          <w:spacing w:val="2"/>
        </w:rPr>
        <w:t>o</w:t>
      </w:r>
      <w:r w:rsidR="00404754" w:rsidRPr="006A029D">
        <w:rPr>
          <w:rFonts w:ascii="Arial" w:eastAsia="Arial" w:hAnsi="Arial" w:cs="Arial"/>
          <w:spacing w:val="-1"/>
        </w:rPr>
        <w:t>v</w:t>
      </w:r>
      <w:r w:rsidR="00404754" w:rsidRPr="006A029D">
        <w:rPr>
          <w:rFonts w:ascii="Arial" w:eastAsia="Arial" w:hAnsi="Arial" w:cs="Arial"/>
        </w:rPr>
        <w:t>ern</w:t>
      </w:r>
      <w:r w:rsidR="00404754" w:rsidRPr="006A029D">
        <w:rPr>
          <w:rFonts w:ascii="Arial" w:eastAsia="Arial" w:hAnsi="Arial" w:cs="Arial"/>
          <w:spacing w:val="4"/>
        </w:rPr>
        <w:t>m</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spacing w:val="6"/>
        </w:rPr>
        <w:t>t</w:t>
      </w:r>
      <w:r w:rsidR="00404754" w:rsidRPr="006A029D">
        <w:rPr>
          <w:rFonts w:ascii="Arial" w:eastAsia="Arial" w:hAnsi="Arial" w:cs="Arial"/>
        </w:rPr>
        <w:t>.</w:t>
      </w:r>
    </w:p>
    <w:p w14:paraId="31BF0B95" w14:textId="77777777" w:rsidR="00404754" w:rsidRPr="006A029D" w:rsidRDefault="00404754" w:rsidP="00201C63">
      <w:pPr>
        <w:tabs>
          <w:tab w:val="left" w:pos="720"/>
          <w:tab w:val="left" w:pos="1440"/>
          <w:tab w:val="left" w:pos="2160"/>
        </w:tabs>
        <w:ind w:left="100" w:right="57"/>
        <w:jc w:val="both"/>
        <w:rPr>
          <w:rFonts w:ascii="Arial" w:eastAsia="Arial" w:hAnsi="Arial" w:cs="Arial"/>
          <w:b/>
          <w:bCs/>
        </w:rPr>
      </w:pPr>
    </w:p>
    <w:p w14:paraId="7F04E91E" w14:textId="63446E34" w:rsidR="00404754" w:rsidRPr="006A029D" w:rsidRDefault="005654B8" w:rsidP="00201C63">
      <w:pPr>
        <w:tabs>
          <w:tab w:val="left" w:pos="720"/>
          <w:tab w:val="left" w:pos="1440"/>
          <w:tab w:val="left" w:pos="2160"/>
        </w:tabs>
        <w:jc w:val="both"/>
        <w:rPr>
          <w:rFonts w:ascii="Arial" w:eastAsia="Arial" w:hAnsi="Arial" w:cs="Arial"/>
        </w:rPr>
      </w:pPr>
      <w:r w:rsidRPr="006A029D">
        <w:rPr>
          <w:rFonts w:ascii="Arial" w:eastAsia="Arial" w:hAnsi="Arial" w:cs="Arial"/>
          <w:b/>
          <w:bCs/>
        </w:rPr>
        <w:tab/>
        <w:t>d</w:t>
      </w:r>
      <w:r w:rsidR="00816126" w:rsidRPr="006A029D">
        <w:rPr>
          <w:rFonts w:ascii="Arial" w:eastAsia="Arial" w:hAnsi="Arial" w:cs="Arial"/>
          <w:b/>
          <w:bCs/>
        </w:rPr>
        <w:t>.</w:t>
      </w:r>
      <w:r w:rsidR="00816126" w:rsidRPr="006A029D">
        <w:rPr>
          <w:rFonts w:ascii="Arial" w:eastAsia="Arial" w:hAnsi="Arial" w:cs="Arial"/>
          <w:b/>
          <w:bCs/>
        </w:rPr>
        <w:tab/>
      </w:r>
      <w:r w:rsidR="00404754" w:rsidRPr="006A029D">
        <w:rPr>
          <w:rFonts w:ascii="Arial" w:eastAsia="Arial" w:hAnsi="Arial" w:cs="Arial"/>
          <w:b/>
          <w:bCs/>
        </w:rPr>
        <w:t>In</w:t>
      </w:r>
      <w:r w:rsidR="00404754" w:rsidRPr="006A029D">
        <w:rPr>
          <w:rFonts w:ascii="Arial" w:eastAsia="Arial" w:hAnsi="Arial" w:cs="Arial"/>
          <w:b/>
          <w:bCs/>
          <w:spacing w:val="1"/>
        </w:rPr>
        <w:t>t</w:t>
      </w:r>
      <w:r w:rsidR="00404754" w:rsidRPr="006A029D">
        <w:rPr>
          <w:rFonts w:ascii="Arial" w:eastAsia="Arial" w:hAnsi="Arial" w:cs="Arial"/>
          <w:b/>
          <w:bCs/>
        </w:rPr>
        <w:t>e</w:t>
      </w:r>
      <w:r w:rsidR="00404754" w:rsidRPr="006A029D">
        <w:rPr>
          <w:rFonts w:ascii="Arial" w:eastAsia="Arial" w:hAnsi="Arial" w:cs="Arial"/>
          <w:b/>
          <w:bCs/>
          <w:spacing w:val="1"/>
        </w:rPr>
        <w:t>r</w:t>
      </w:r>
      <w:r w:rsidR="00404754" w:rsidRPr="006A029D">
        <w:rPr>
          <w:rFonts w:ascii="Arial" w:eastAsia="Arial" w:hAnsi="Arial" w:cs="Arial"/>
          <w:b/>
          <w:bCs/>
        </w:rPr>
        <w:t>e</w:t>
      </w:r>
      <w:r w:rsidR="00404754" w:rsidRPr="006A029D">
        <w:rPr>
          <w:rFonts w:ascii="Arial" w:eastAsia="Arial" w:hAnsi="Arial" w:cs="Arial"/>
          <w:b/>
          <w:bCs/>
          <w:spacing w:val="-1"/>
        </w:rPr>
        <w:t>s</w:t>
      </w:r>
      <w:r w:rsidR="00404754" w:rsidRPr="006A029D">
        <w:rPr>
          <w:rFonts w:ascii="Arial" w:eastAsia="Arial" w:hAnsi="Arial" w:cs="Arial"/>
          <w:b/>
          <w:bCs/>
        </w:rPr>
        <w:t>t</w:t>
      </w:r>
      <w:r w:rsidR="00404754" w:rsidRPr="006A029D">
        <w:rPr>
          <w:rFonts w:ascii="Arial" w:eastAsia="Arial" w:hAnsi="Arial" w:cs="Arial"/>
          <w:b/>
          <w:bCs/>
          <w:spacing w:val="-9"/>
        </w:rPr>
        <w:t xml:space="preserve"> </w:t>
      </w:r>
      <w:r w:rsidR="00404754" w:rsidRPr="006A029D">
        <w:rPr>
          <w:rFonts w:ascii="Arial" w:eastAsia="Arial" w:hAnsi="Arial" w:cs="Arial"/>
          <w:b/>
          <w:bCs/>
        </w:rPr>
        <w:t>of</w:t>
      </w:r>
      <w:r w:rsidR="00404754" w:rsidRPr="006A029D">
        <w:rPr>
          <w:rFonts w:ascii="Arial" w:eastAsia="Arial" w:hAnsi="Arial" w:cs="Arial"/>
          <w:b/>
          <w:bCs/>
          <w:spacing w:val="-4"/>
        </w:rPr>
        <w:t xml:space="preserve"> </w:t>
      </w:r>
      <w:r w:rsidR="00404754" w:rsidRPr="006A029D">
        <w:rPr>
          <w:rFonts w:ascii="Arial" w:eastAsia="Arial" w:hAnsi="Arial" w:cs="Arial"/>
          <w:b/>
          <w:bCs/>
          <w:spacing w:val="4"/>
        </w:rPr>
        <w:t>M</w:t>
      </w:r>
      <w:r w:rsidR="00404754" w:rsidRPr="006A029D">
        <w:rPr>
          <w:rFonts w:ascii="Arial" w:eastAsia="Arial" w:hAnsi="Arial" w:cs="Arial"/>
          <w:b/>
          <w:bCs/>
        </w:rPr>
        <w:t>em</w:t>
      </w:r>
      <w:r w:rsidR="00404754" w:rsidRPr="006A029D">
        <w:rPr>
          <w:rFonts w:ascii="Arial" w:eastAsia="Arial" w:hAnsi="Arial" w:cs="Arial"/>
          <w:b/>
          <w:bCs/>
          <w:spacing w:val="1"/>
        </w:rPr>
        <w:t>b</w:t>
      </w:r>
      <w:r w:rsidR="00404754" w:rsidRPr="006A029D">
        <w:rPr>
          <w:rFonts w:ascii="Arial" w:eastAsia="Arial" w:hAnsi="Arial" w:cs="Arial"/>
          <w:b/>
          <w:bCs/>
        </w:rPr>
        <w:t>e</w:t>
      </w:r>
      <w:r w:rsidR="00404754" w:rsidRPr="006A029D">
        <w:rPr>
          <w:rFonts w:ascii="Arial" w:eastAsia="Arial" w:hAnsi="Arial" w:cs="Arial"/>
          <w:b/>
          <w:bCs/>
          <w:spacing w:val="-1"/>
        </w:rPr>
        <w:t>r</w:t>
      </w:r>
      <w:r w:rsidR="00404754" w:rsidRPr="006A029D">
        <w:rPr>
          <w:rFonts w:ascii="Arial" w:eastAsia="Arial" w:hAnsi="Arial" w:cs="Arial"/>
          <w:b/>
          <w:bCs/>
        </w:rPr>
        <w:t>s</w:t>
      </w:r>
      <w:r w:rsidR="00404754" w:rsidRPr="006A029D">
        <w:rPr>
          <w:rFonts w:ascii="Arial" w:eastAsia="Arial" w:hAnsi="Arial" w:cs="Arial"/>
          <w:b/>
          <w:bCs/>
          <w:spacing w:val="-10"/>
        </w:rPr>
        <w:t xml:space="preserve"> </w:t>
      </w:r>
      <w:r w:rsidR="00404754" w:rsidRPr="006A029D">
        <w:rPr>
          <w:rFonts w:ascii="Arial" w:eastAsia="Arial" w:hAnsi="Arial" w:cs="Arial"/>
          <w:b/>
          <w:bCs/>
        </w:rPr>
        <w:t>o</w:t>
      </w:r>
      <w:r w:rsidR="00404754" w:rsidRPr="006A029D">
        <w:rPr>
          <w:rFonts w:ascii="Arial" w:eastAsia="Arial" w:hAnsi="Arial" w:cs="Arial"/>
          <w:b/>
          <w:bCs/>
          <w:spacing w:val="1"/>
        </w:rPr>
        <w:t>f</w:t>
      </w:r>
      <w:r w:rsidR="00404754" w:rsidRPr="006A029D">
        <w:rPr>
          <w:rFonts w:ascii="Arial" w:eastAsia="Arial" w:hAnsi="Arial" w:cs="Arial"/>
          <w:b/>
          <w:bCs/>
        </w:rPr>
        <w:t>,</w:t>
      </w:r>
      <w:r w:rsidR="00404754" w:rsidRPr="006A029D">
        <w:rPr>
          <w:rFonts w:ascii="Arial" w:eastAsia="Arial" w:hAnsi="Arial" w:cs="Arial"/>
          <w:b/>
          <w:bCs/>
          <w:spacing w:val="-5"/>
        </w:rPr>
        <w:t xml:space="preserve"> </w:t>
      </w:r>
      <w:r w:rsidR="00404754" w:rsidRPr="006A029D">
        <w:rPr>
          <w:rFonts w:ascii="Arial" w:eastAsia="Arial" w:hAnsi="Arial" w:cs="Arial"/>
          <w:b/>
          <w:bCs/>
        </w:rPr>
        <w:t>or</w:t>
      </w:r>
      <w:r w:rsidR="00404754" w:rsidRPr="006A029D">
        <w:rPr>
          <w:rFonts w:ascii="Arial" w:eastAsia="Arial" w:hAnsi="Arial" w:cs="Arial"/>
          <w:b/>
          <w:bCs/>
          <w:spacing w:val="-5"/>
        </w:rPr>
        <w:t xml:space="preserve"> </w:t>
      </w:r>
      <w:r w:rsidR="00404754" w:rsidRPr="006A029D">
        <w:rPr>
          <w:rFonts w:ascii="Arial" w:eastAsia="Arial" w:hAnsi="Arial" w:cs="Arial"/>
          <w:b/>
          <w:bCs/>
        </w:rPr>
        <w:t>De</w:t>
      </w:r>
      <w:r w:rsidR="00404754" w:rsidRPr="006A029D">
        <w:rPr>
          <w:rFonts w:ascii="Arial" w:eastAsia="Arial" w:hAnsi="Arial" w:cs="Arial"/>
          <w:b/>
          <w:bCs/>
          <w:spacing w:val="2"/>
        </w:rPr>
        <w:t>l</w:t>
      </w:r>
      <w:r w:rsidR="00404754" w:rsidRPr="006A029D">
        <w:rPr>
          <w:rFonts w:ascii="Arial" w:eastAsia="Arial" w:hAnsi="Arial" w:cs="Arial"/>
          <w:b/>
          <w:bCs/>
        </w:rPr>
        <w:t>ega</w:t>
      </w:r>
      <w:r w:rsidR="00404754" w:rsidRPr="006A029D">
        <w:rPr>
          <w:rFonts w:ascii="Arial" w:eastAsia="Arial" w:hAnsi="Arial" w:cs="Arial"/>
          <w:b/>
          <w:bCs/>
          <w:spacing w:val="1"/>
        </w:rPr>
        <w:t>t</w:t>
      </w:r>
      <w:r w:rsidR="00404754" w:rsidRPr="006A029D">
        <w:rPr>
          <w:rFonts w:ascii="Arial" w:eastAsia="Arial" w:hAnsi="Arial" w:cs="Arial"/>
          <w:b/>
          <w:bCs/>
          <w:spacing w:val="2"/>
        </w:rPr>
        <w:t>e</w:t>
      </w:r>
      <w:r w:rsidR="00404754" w:rsidRPr="006A029D">
        <w:rPr>
          <w:rFonts w:ascii="Arial" w:eastAsia="Arial" w:hAnsi="Arial" w:cs="Arial"/>
          <w:b/>
          <w:bCs/>
        </w:rPr>
        <w:t>s</w:t>
      </w:r>
      <w:r w:rsidR="00404754" w:rsidRPr="006A029D">
        <w:rPr>
          <w:rFonts w:ascii="Arial" w:eastAsia="Arial" w:hAnsi="Arial" w:cs="Arial"/>
          <w:b/>
          <w:bCs/>
          <w:spacing w:val="-12"/>
        </w:rPr>
        <w:t xml:space="preserve"> </w:t>
      </w:r>
      <w:r w:rsidR="00404754" w:rsidRPr="006A029D">
        <w:rPr>
          <w:rFonts w:ascii="Arial" w:eastAsia="Arial" w:hAnsi="Arial" w:cs="Arial"/>
          <w:b/>
          <w:bCs/>
          <w:spacing w:val="1"/>
        </w:rPr>
        <w:t>t</w:t>
      </w:r>
      <w:r w:rsidR="00404754" w:rsidRPr="006A029D">
        <w:rPr>
          <w:rFonts w:ascii="Arial" w:eastAsia="Arial" w:hAnsi="Arial" w:cs="Arial"/>
          <w:b/>
          <w:bCs/>
        </w:rPr>
        <w:t>o,</w:t>
      </w:r>
      <w:r w:rsidR="00404754" w:rsidRPr="006A029D">
        <w:rPr>
          <w:rFonts w:ascii="Arial" w:eastAsia="Arial" w:hAnsi="Arial" w:cs="Arial"/>
          <w:b/>
          <w:bCs/>
          <w:spacing w:val="-5"/>
        </w:rPr>
        <w:t xml:space="preserve"> </w:t>
      </w:r>
      <w:r w:rsidR="00404754" w:rsidRPr="006A029D">
        <w:rPr>
          <w:rFonts w:ascii="Arial" w:eastAsia="Arial" w:hAnsi="Arial" w:cs="Arial"/>
          <w:b/>
          <w:bCs/>
        </w:rPr>
        <w:t>C</w:t>
      </w:r>
      <w:r w:rsidR="00404754" w:rsidRPr="006A029D">
        <w:rPr>
          <w:rFonts w:ascii="Arial" w:eastAsia="Arial" w:hAnsi="Arial" w:cs="Arial"/>
          <w:b/>
          <w:bCs/>
          <w:spacing w:val="1"/>
        </w:rPr>
        <w:t>o</w:t>
      </w:r>
      <w:r w:rsidR="00404754" w:rsidRPr="006A029D">
        <w:rPr>
          <w:rFonts w:ascii="Arial" w:eastAsia="Arial" w:hAnsi="Arial" w:cs="Arial"/>
          <w:b/>
          <w:bCs/>
        </w:rPr>
        <w:t>n</w:t>
      </w:r>
      <w:r w:rsidR="00404754" w:rsidRPr="006A029D">
        <w:rPr>
          <w:rFonts w:ascii="Arial" w:eastAsia="Arial" w:hAnsi="Arial" w:cs="Arial"/>
          <w:b/>
          <w:bCs/>
          <w:spacing w:val="3"/>
        </w:rPr>
        <w:t>g</w:t>
      </w:r>
      <w:r w:rsidR="00404754" w:rsidRPr="006A029D">
        <w:rPr>
          <w:rFonts w:ascii="Arial" w:eastAsia="Arial" w:hAnsi="Arial" w:cs="Arial"/>
          <w:b/>
          <w:bCs/>
          <w:spacing w:val="-1"/>
        </w:rPr>
        <w:t>r</w:t>
      </w:r>
      <w:r w:rsidR="00404754" w:rsidRPr="006A029D">
        <w:rPr>
          <w:rFonts w:ascii="Arial" w:eastAsia="Arial" w:hAnsi="Arial" w:cs="Arial"/>
          <w:b/>
          <w:bCs/>
        </w:rPr>
        <w:t>e</w:t>
      </w:r>
      <w:r w:rsidR="00404754" w:rsidRPr="006A029D">
        <w:rPr>
          <w:rFonts w:ascii="Arial" w:eastAsia="Arial" w:hAnsi="Arial" w:cs="Arial"/>
          <w:b/>
          <w:bCs/>
          <w:spacing w:val="-1"/>
        </w:rPr>
        <w:t>s</w:t>
      </w:r>
      <w:r w:rsidR="00404754" w:rsidRPr="006A029D">
        <w:rPr>
          <w:rFonts w:ascii="Arial" w:eastAsia="Arial" w:hAnsi="Arial" w:cs="Arial"/>
          <w:b/>
          <w:bCs/>
        </w:rPr>
        <w:t>s</w:t>
      </w:r>
      <w:r w:rsidR="00404754" w:rsidRPr="006A029D">
        <w:rPr>
          <w:rFonts w:ascii="Arial" w:eastAsia="Arial" w:hAnsi="Arial" w:cs="Arial"/>
          <w:b/>
          <w:bCs/>
          <w:spacing w:val="-3"/>
        </w:rPr>
        <w:t xml:space="preserve"> </w:t>
      </w:r>
      <w:r w:rsidR="00404754" w:rsidRPr="006A029D">
        <w:rPr>
          <w:rFonts w:ascii="Arial" w:eastAsia="Arial" w:hAnsi="Arial" w:cs="Arial"/>
          <w:b/>
          <w:bCs/>
        </w:rPr>
        <w:t>or</w:t>
      </w:r>
      <w:r w:rsidR="00404754" w:rsidRPr="006A029D">
        <w:rPr>
          <w:rFonts w:ascii="Arial" w:eastAsia="Arial" w:hAnsi="Arial" w:cs="Arial"/>
          <w:b/>
          <w:bCs/>
          <w:spacing w:val="-5"/>
        </w:rPr>
        <w:t xml:space="preserve"> </w:t>
      </w:r>
      <w:r w:rsidR="00404754" w:rsidRPr="006A029D">
        <w:rPr>
          <w:rFonts w:ascii="Arial" w:eastAsia="Arial" w:hAnsi="Arial" w:cs="Arial"/>
          <w:b/>
          <w:bCs/>
          <w:spacing w:val="3"/>
        </w:rPr>
        <w:t>L</w:t>
      </w:r>
      <w:r w:rsidR="00404754" w:rsidRPr="006A029D">
        <w:rPr>
          <w:rFonts w:ascii="Arial" w:eastAsia="Arial" w:hAnsi="Arial" w:cs="Arial"/>
          <w:b/>
          <w:bCs/>
        </w:rPr>
        <w:t>egisl</w:t>
      </w:r>
      <w:r w:rsidR="00404754" w:rsidRPr="006A029D">
        <w:rPr>
          <w:rFonts w:ascii="Arial" w:eastAsia="Arial" w:hAnsi="Arial" w:cs="Arial"/>
          <w:b/>
          <w:bCs/>
          <w:spacing w:val="-1"/>
        </w:rPr>
        <w:t>a</w:t>
      </w:r>
      <w:r w:rsidR="00404754" w:rsidRPr="006A029D">
        <w:rPr>
          <w:rFonts w:ascii="Arial" w:eastAsia="Arial" w:hAnsi="Arial" w:cs="Arial"/>
          <w:b/>
          <w:bCs/>
          <w:spacing w:val="1"/>
        </w:rPr>
        <w:t>t</w:t>
      </w:r>
      <w:r w:rsidR="00404754" w:rsidRPr="006A029D">
        <w:rPr>
          <w:rFonts w:ascii="Arial" w:eastAsia="Arial" w:hAnsi="Arial" w:cs="Arial"/>
          <w:b/>
          <w:bCs/>
          <w:spacing w:val="3"/>
        </w:rPr>
        <w:t>u</w:t>
      </w:r>
      <w:r w:rsidR="00404754" w:rsidRPr="006A029D">
        <w:rPr>
          <w:rFonts w:ascii="Arial" w:eastAsia="Arial" w:hAnsi="Arial" w:cs="Arial"/>
          <w:b/>
          <w:bCs/>
          <w:spacing w:val="-1"/>
        </w:rPr>
        <w:t>r</w:t>
      </w:r>
      <w:r w:rsidR="00404754" w:rsidRPr="006A029D">
        <w:rPr>
          <w:rFonts w:ascii="Arial" w:eastAsia="Arial" w:hAnsi="Arial" w:cs="Arial"/>
          <w:b/>
          <w:bCs/>
          <w:spacing w:val="1"/>
        </w:rPr>
        <w:t>e</w:t>
      </w:r>
      <w:r w:rsidR="00404754" w:rsidRPr="006A029D">
        <w:rPr>
          <w:rFonts w:ascii="Arial" w:eastAsia="Arial" w:hAnsi="Arial" w:cs="Arial"/>
          <w:b/>
          <w:bCs/>
        </w:rPr>
        <w:t>.</w:t>
      </w:r>
      <w:r w:rsidR="00404754" w:rsidRPr="006A029D">
        <w:rPr>
          <w:rFonts w:ascii="Arial" w:eastAsia="Arial" w:hAnsi="Arial" w:cs="Arial"/>
          <w:b/>
          <w:bCs/>
          <w:spacing w:val="-14"/>
        </w:rPr>
        <w:t xml:space="preserve"> </w:t>
      </w:r>
      <w:r w:rsidR="00404754" w:rsidRPr="006A029D">
        <w:rPr>
          <w:rFonts w:ascii="Arial" w:eastAsia="Arial" w:hAnsi="Arial" w:cs="Arial"/>
          <w:spacing w:val="2"/>
        </w:rPr>
        <w:t>N</w:t>
      </w:r>
      <w:r w:rsidR="00404754" w:rsidRPr="006A029D">
        <w:rPr>
          <w:rFonts w:ascii="Arial" w:eastAsia="Arial" w:hAnsi="Arial" w:cs="Arial"/>
        </w:rPr>
        <w:t>o</w:t>
      </w:r>
      <w:r w:rsidR="00404754" w:rsidRPr="006A029D">
        <w:rPr>
          <w:rFonts w:ascii="Arial" w:eastAsia="Arial" w:hAnsi="Arial" w:cs="Arial"/>
          <w:spacing w:val="-6"/>
        </w:rPr>
        <w:t xml:space="preserve"> </w:t>
      </w:r>
      <w:r w:rsidR="00404754" w:rsidRPr="006A029D">
        <w:rPr>
          <w:rFonts w:ascii="Arial" w:eastAsia="Arial" w:hAnsi="Arial" w:cs="Arial"/>
          <w:spacing w:val="2"/>
        </w:rPr>
        <w:t>m</w:t>
      </w:r>
      <w:r w:rsidR="00404754" w:rsidRPr="006A029D">
        <w:rPr>
          <w:rFonts w:ascii="Arial" w:eastAsia="Arial" w:hAnsi="Arial" w:cs="Arial"/>
        </w:rPr>
        <w:t>e</w:t>
      </w:r>
      <w:r w:rsidR="00404754" w:rsidRPr="006A029D">
        <w:rPr>
          <w:rFonts w:ascii="Arial" w:eastAsia="Arial" w:hAnsi="Arial" w:cs="Arial"/>
          <w:spacing w:val="4"/>
        </w:rPr>
        <w:t>m</w:t>
      </w:r>
      <w:r w:rsidR="00404754" w:rsidRPr="006A029D">
        <w:rPr>
          <w:rFonts w:ascii="Arial" w:eastAsia="Arial" w:hAnsi="Arial" w:cs="Arial"/>
        </w:rPr>
        <w:t>b</w:t>
      </w:r>
      <w:r w:rsidR="00404754" w:rsidRPr="006A029D">
        <w:rPr>
          <w:rFonts w:ascii="Arial" w:eastAsia="Arial" w:hAnsi="Arial" w:cs="Arial"/>
          <w:spacing w:val="-1"/>
        </w:rPr>
        <w:t>e</w:t>
      </w:r>
      <w:r w:rsidR="00404754" w:rsidRPr="006A029D">
        <w:rPr>
          <w:rFonts w:ascii="Arial" w:eastAsia="Arial" w:hAnsi="Arial" w:cs="Arial"/>
        </w:rPr>
        <w:t>r</w:t>
      </w:r>
      <w:r w:rsidR="00404754" w:rsidRPr="006A029D">
        <w:rPr>
          <w:rFonts w:ascii="Arial" w:eastAsia="Arial" w:hAnsi="Arial" w:cs="Arial"/>
          <w:spacing w:val="-9"/>
        </w:rPr>
        <w:t xml:space="preserve"> </w:t>
      </w:r>
      <w:r w:rsidR="00404754" w:rsidRPr="006A029D">
        <w:rPr>
          <w:rFonts w:ascii="Arial" w:eastAsia="Arial" w:hAnsi="Arial" w:cs="Arial"/>
        </w:rPr>
        <w:t>or</w:t>
      </w:r>
      <w:r w:rsidR="00404754" w:rsidRPr="006A029D">
        <w:rPr>
          <w:rFonts w:ascii="Arial" w:eastAsia="Arial" w:hAnsi="Arial" w:cs="Arial"/>
          <w:spacing w:val="-4"/>
        </w:rPr>
        <w:t xml:space="preserve"> </w:t>
      </w:r>
      <w:r w:rsidR="00404754" w:rsidRPr="006A029D">
        <w:rPr>
          <w:rFonts w:ascii="Arial" w:eastAsia="Arial" w:hAnsi="Arial" w:cs="Arial"/>
        </w:rPr>
        <w:t>d</w:t>
      </w:r>
      <w:r w:rsidR="00404754" w:rsidRPr="006A029D">
        <w:rPr>
          <w:rFonts w:ascii="Arial" w:eastAsia="Arial" w:hAnsi="Arial" w:cs="Arial"/>
          <w:spacing w:val="-1"/>
        </w:rPr>
        <w:t>el</w:t>
      </w:r>
      <w:r w:rsidR="00404754" w:rsidRPr="006A029D">
        <w:rPr>
          <w:rFonts w:ascii="Arial" w:eastAsia="Arial" w:hAnsi="Arial" w:cs="Arial"/>
          <w:spacing w:val="2"/>
        </w:rPr>
        <w:t>e</w:t>
      </w:r>
      <w:r w:rsidR="00404754" w:rsidRPr="006A029D">
        <w:rPr>
          <w:rFonts w:ascii="Arial" w:eastAsia="Arial" w:hAnsi="Arial" w:cs="Arial"/>
        </w:rPr>
        <w:t>g</w:t>
      </w:r>
      <w:r w:rsidR="00404754" w:rsidRPr="006A029D">
        <w:rPr>
          <w:rFonts w:ascii="Arial" w:eastAsia="Arial" w:hAnsi="Arial" w:cs="Arial"/>
          <w:spacing w:val="-1"/>
        </w:rPr>
        <w:t>a</w:t>
      </w:r>
      <w:r w:rsidR="00404754" w:rsidRPr="006A029D">
        <w:rPr>
          <w:rFonts w:ascii="Arial" w:eastAsia="Arial" w:hAnsi="Arial" w:cs="Arial"/>
          <w:spacing w:val="2"/>
        </w:rPr>
        <w:t>t</w:t>
      </w:r>
      <w:r w:rsidR="00404754" w:rsidRPr="006A029D">
        <w:rPr>
          <w:rFonts w:ascii="Arial" w:eastAsia="Arial" w:hAnsi="Arial" w:cs="Arial"/>
        </w:rPr>
        <w:t>e</w:t>
      </w:r>
      <w:r w:rsidR="00404754" w:rsidRPr="006A029D">
        <w:rPr>
          <w:rFonts w:ascii="Arial" w:eastAsia="Arial" w:hAnsi="Arial" w:cs="Arial"/>
          <w:spacing w:val="-11"/>
        </w:rPr>
        <w:t xml:space="preserve"> </w:t>
      </w:r>
      <w:r w:rsidR="00404754" w:rsidRPr="006A029D">
        <w:rPr>
          <w:rFonts w:ascii="Arial" w:eastAsia="Arial" w:hAnsi="Arial" w:cs="Arial"/>
        </w:rPr>
        <w:t>to</w:t>
      </w:r>
      <w:r w:rsidR="00404754" w:rsidRPr="006A029D">
        <w:rPr>
          <w:rFonts w:ascii="Arial" w:eastAsia="Arial" w:hAnsi="Arial" w:cs="Arial"/>
          <w:spacing w:val="-3"/>
        </w:rPr>
        <w:t xml:space="preserve"> </w:t>
      </w:r>
      <w:r w:rsidR="00404754" w:rsidRPr="006A029D">
        <w:rPr>
          <w:rFonts w:ascii="Arial" w:eastAsia="Arial" w:hAnsi="Arial" w:cs="Arial"/>
        </w:rPr>
        <w:t>the</w:t>
      </w:r>
      <w:r w:rsidR="00404754" w:rsidRPr="006A029D">
        <w:rPr>
          <w:rFonts w:ascii="Arial" w:eastAsia="Arial" w:hAnsi="Arial" w:cs="Arial"/>
          <w:spacing w:val="-4"/>
        </w:rPr>
        <w:t xml:space="preserve"> </w:t>
      </w:r>
      <w:r w:rsidR="00404754" w:rsidRPr="006A029D">
        <w:rPr>
          <w:rFonts w:ascii="Arial" w:eastAsia="Arial" w:hAnsi="Arial" w:cs="Arial"/>
          <w:spacing w:val="2"/>
        </w:rPr>
        <w:t>C</w:t>
      </w:r>
      <w:r w:rsidR="00404754" w:rsidRPr="006A029D">
        <w:rPr>
          <w:rFonts w:ascii="Arial" w:eastAsia="Arial" w:hAnsi="Arial" w:cs="Arial"/>
        </w:rPr>
        <w:t>o</w:t>
      </w:r>
      <w:r w:rsidR="00404754" w:rsidRPr="006A029D">
        <w:rPr>
          <w:rFonts w:ascii="Arial" w:eastAsia="Arial" w:hAnsi="Arial" w:cs="Arial"/>
          <w:spacing w:val="-1"/>
        </w:rPr>
        <w:t>n</w:t>
      </w:r>
      <w:r w:rsidR="00404754" w:rsidRPr="006A029D">
        <w:rPr>
          <w:rFonts w:ascii="Arial" w:eastAsia="Arial" w:hAnsi="Arial" w:cs="Arial"/>
        </w:rPr>
        <w:t>gre</w:t>
      </w:r>
      <w:r w:rsidR="00404754" w:rsidRPr="006A029D">
        <w:rPr>
          <w:rFonts w:ascii="Arial" w:eastAsia="Arial" w:hAnsi="Arial" w:cs="Arial"/>
          <w:spacing w:val="1"/>
        </w:rPr>
        <w:t>s</w:t>
      </w:r>
      <w:r w:rsidR="00404754" w:rsidRPr="006A029D">
        <w:rPr>
          <w:rFonts w:ascii="Arial" w:eastAsia="Arial" w:hAnsi="Arial" w:cs="Arial"/>
        </w:rPr>
        <w:t>s</w:t>
      </w:r>
      <w:r w:rsidR="00404754" w:rsidRPr="006A029D">
        <w:rPr>
          <w:rFonts w:ascii="Arial" w:eastAsia="Arial" w:hAnsi="Arial" w:cs="Arial"/>
          <w:spacing w:val="-11"/>
        </w:rPr>
        <w:t xml:space="preserve"> </w:t>
      </w:r>
      <w:r w:rsidR="00404754" w:rsidRPr="006A029D">
        <w:rPr>
          <w:rFonts w:ascii="Arial" w:eastAsia="Arial" w:hAnsi="Arial" w:cs="Arial"/>
        </w:rPr>
        <w:t>of the</w:t>
      </w:r>
      <w:r w:rsidR="00404754" w:rsidRPr="006A029D">
        <w:rPr>
          <w:rFonts w:ascii="Arial" w:eastAsia="Arial" w:hAnsi="Arial" w:cs="Arial"/>
          <w:spacing w:val="6"/>
        </w:rPr>
        <w:t xml:space="preserve"> </w:t>
      </w:r>
      <w:r w:rsidR="00404754" w:rsidRPr="006A029D">
        <w:rPr>
          <w:rFonts w:ascii="Arial" w:eastAsia="Arial" w:hAnsi="Arial" w:cs="Arial"/>
        </w:rPr>
        <w:t>U</w:t>
      </w:r>
      <w:r w:rsidR="00404754" w:rsidRPr="006A029D">
        <w:rPr>
          <w:rFonts w:ascii="Arial" w:eastAsia="Arial" w:hAnsi="Arial" w:cs="Arial"/>
          <w:spacing w:val="2"/>
        </w:rPr>
        <w:t>n</w:t>
      </w:r>
      <w:r w:rsidR="00404754" w:rsidRPr="006A029D">
        <w:rPr>
          <w:rFonts w:ascii="Arial" w:eastAsia="Arial" w:hAnsi="Arial" w:cs="Arial"/>
          <w:spacing w:val="-1"/>
        </w:rPr>
        <w:t>i</w:t>
      </w:r>
      <w:r w:rsidR="00404754" w:rsidRPr="006A029D">
        <w:rPr>
          <w:rFonts w:ascii="Arial" w:eastAsia="Arial" w:hAnsi="Arial" w:cs="Arial"/>
        </w:rPr>
        <w:t>ted</w:t>
      </w:r>
      <w:r w:rsidR="00404754" w:rsidRPr="006A029D">
        <w:rPr>
          <w:rFonts w:ascii="Arial" w:eastAsia="Arial" w:hAnsi="Arial" w:cs="Arial"/>
          <w:spacing w:val="5"/>
        </w:rPr>
        <w:t xml:space="preserve"> </w:t>
      </w:r>
      <w:r w:rsidR="00404754" w:rsidRPr="006A029D">
        <w:rPr>
          <w:rFonts w:ascii="Arial" w:eastAsia="Arial" w:hAnsi="Arial" w:cs="Arial"/>
          <w:spacing w:val="-1"/>
        </w:rPr>
        <w:t>S</w:t>
      </w:r>
      <w:r w:rsidR="00404754" w:rsidRPr="006A029D">
        <w:rPr>
          <w:rFonts w:ascii="Arial" w:eastAsia="Arial" w:hAnsi="Arial" w:cs="Arial"/>
        </w:rPr>
        <w:t>ta</w:t>
      </w:r>
      <w:r w:rsidR="00404754" w:rsidRPr="006A029D">
        <w:rPr>
          <w:rFonts w:ascii="Arial" w:eastAsia="Arial" w:hAnsi="Arial" w:cs="Arial"/>
          <w:spacing w:val="1"/>
        </w:rPr>
        <w:t>t</w:t>
      </w:r>
      <w:r w:rsidR="00404754" w:rsidRPr="006A029D">
        <w:rPr>
          <w:rFonts w:ascii="Arial" w:eastAsia="Arial" w:hAnsi="Arial" w:cs="Arial"/>
        </w:rPr>
        <w:t>e</w:t>
      </w:r>
      <w:r w:rsidR="00404754" w:rsidRPr="006A029D">
        <w:rPr>
          <w:rFonts w:ascii="Arial" w:eastAsia="Arial" w:hAnsi="Arial" w:cs="Arial"/>
          <w:spacing w:val="1"/>
        </w:rPr>
        <w:t>s</w:t>
      </w:r>
      <w:r w:rsidR="00404754" w:rsidRPr="006A029D">
        <w:rPr>
          <w:rFonts w:ascii="Arial" w:eastAsia="Arial" w:hAnsi="Arial" w:cs="Arial"/>
        </w:rPr>
        <w:t>,</w:t>
      </w:r>
      <w:r w:rsidR="00404754" w:rsidRPr="006A029D">
        <w:rPr>
          <w:rFonts w:ascii="Arial" w:eastAsia="Arial" w:hAnsi="Arial" w:cs="Arial"/>
          <w:spacing w:val="4"/>
        </w:rPr>
        <w:t xml:space="preserve"> </w:t>
      </w:r>
      <w:r w:rsidR="00404754" w:rsidRPr="006A029D">
        <w:rPr>
          <w:rFonts w:ascii="Arial" w:eastAsia="Arial" w:hAnsi="Arial" w:cs="Arial"/>
        </w:rPr>
        <w:t>or</w:t>
      </w:r>
      <w:r w:rsidR="00404754" w:rsidRPr="006A029D">
        <w:rPr>
          <w:rFonts w:ascii="Arial" w:eastAsia="Arial" w:hAnsi="Arial" w:cs="Arial"/>
          <w:spacing w:val="8"/>
        </w:rPr>
        <w:t xml:space="preserve"> </w:t>
      </w:r>
      <w:r w:rsidR="00404754" w:rsidRPr="006A029D">
        <w:rPr>
          <w:rFonts w:ascii="Arial" w:eastAsia="Arial" w:hAnsi="Arial" w:cs="Arial"/>
        </w:rPr>
        <w:t>the</w:t>
      </w:r>
      <w:r w:rsidR="00404754" w:rsidRPr="006A029D">
        <w:rPr>
          <w:rFonts w:ascii="Arial" w:eastAsia="Arial" w:hAnsi="Arial" w:cs="Arial"/>
          <w:spacing w:val="6"/>
        </w:rPr>
        <w:t xml:space="preserve"> </w:t>
      </w:r>
      <w:r w:rsidR="00404754" w:rsidRPr="006A029D">
        <w:rPr>
          <w:rFonts w:ascii="Arial" w:eastAsia="Arial" w:hAnsi="Arial" w:cs="Arial"/>
          <w:spacing w:val="1"/>
        </w:rPr>
        <w:t>S</w:t>
      </w:r>
      <w:r w:rsidR="00404754" w:rsidRPr="006A029D">
        <w:rPr>
          <w:rFonts w:ascii="Arial" w:eastAsia="Arial" w:hAnsi="Arial" w:cs="Arial"/>
        </w:rPr>
        <w:t>ta</w:t>
      </w:r>
      <w:r w:rsidR="00404754" w:rsidRPr="006A029D">
        <w:rPr>
          <w:rFonts w:ascii="Arial" w:eastAsia="Arial" w:hAnsi="Arial" w:cs="Arial"/>
          <w:spacing w:val="-1"/>
        </w:rPr>
        <w:t>t</w:t>
      </w:r>
      <w:r w:rsidR="00404754" w:rsidRPr="006A029D">
        <w:rPr>
          <w:rFonts w:ascii="Arial" w:eastAsia="Arial" w:hAnsi="Arial" w:cs="Arial"/>
        </w:rPr>
        <w:t>e</w:t>
      </w:r>
      <w:r w:rsidR="00404754" w:rsidRPr="006A029D">
        <w:rPr>
          <w:rFonts w:ascii="Arial" w:eastAsia="Arial" w:hAnsi="Arial" w:cs="Arial"/>
          <w:spacing w:val="4"/>
        </w:rPr>
        <w:t xml:space="preserve"> </w:t>
      </w:r>
      <w:r w:rsidR="00404754" w:rsidRPr="006A029D">
        <w:rPr>
          <w:rFonts w:ascii="Arial" w:eastAsia="Arial" w:hAnsi="Arial" w:cs="Arial"/>
        </w:rPr>
        <w:t>of</w:t>
      </w:r>
      <w:r w:rsidR="00404754" w:rsidRPr="006A029D">
        <w:rPr>
          <w:rFonts w:ascii="Arial" w:eastAsia="Arial" w:hAnsi="Arial" w:cs="Arial"/>
          <w:spacing w:val="9"/>
        </w:rPr>
        <w:t xml:space="preserve"> </w:t>
      </w:r>
      <w:r w:rsidR="00404754" w:rsidRPr="006A029D">
        <w:rPr>
          <w:rFonts w:ascii="Arial" w:eastAsia="Arial" w:hAnsi="Arial" w:cs="Arial"/>
        </w:rPr>
        <w:t>F</w:t>
      </w:r>
      <w:r w:rsidR="00404754" w:rsidRPr="006A029D">
        <w:rPr>
          <w:rFonts w:ascii="Arial" w:eastAsia="Arial" w:hAnsi="Arial" w:cs="Arial"/>
          <w:spacing w:val="-1"/>
        </w:rPr>
        <w:t>l</w:t>
      </w:r>
      <w:r w:rsidR="00404754" w:rsidRPr="006A029D">
        <w:rPr>
          <w:rFonts w:ascii="Arial" w:eastAsia="Arial" w:hAnsi="Arial" w:cs="Arial"/>
        </w:rPr>
        <w:t>ori</w:t>
      </w:r>
      <w:r w:rsidR="00404754" w:rsidRPr="006A029D">
        <w:rPr>
          <w:rFonts w:ascii="Arial" w:eastAsia="Arial" w:hAnsi="Arial" w:cs="Arial"/>
          <w:spacing w:val="1"/>
        </w:rPr>
        <w:t>d</w:t>
      </w:r>
      <w:r w:rsidR="00404754" w:rsidRPr="006A029D">
        <w:rPr>
          <w:rFonts w:ascii="Arial" w:eastAsia="Arial" w:hAnsi="Arial" w:cs="Arial"/>
        </w:rPr>
        <w:t>a</w:t>
      </w:r>
      <w:r w:rsidR="00404754" w:rsidRPr="006A029D">
        <w:rPr>
          <w:rFonts w:ascii="Arial" w:eastAsia="Arial" w:hAnsi="Arial" w:cs="Arial"/>
          <w:spacing w:val="3"/>
        </w:rPr>
        <w:t xml:space="preserve"> </w:t>
      </w:r>
      <w:r w:rsidR="00404754" w:rsidRPr="006A029D">
        <w:rPr>
          <w:rFonts w:ascii="Arial" w:eastAsia="Arial" w:hAnsi="Arial" w:cs="Arial"/>
          <w:spacing w:val="-1"/>
        </w:rPr>
        <w:t>l</w:t>
      </w:r>
      <w:r w:rsidR="00404754" w:rsidRPr="006A029D">
        <w:rPr>
          <w:rFonts w:ascii="Arial" w:eastAsia="Arial" w:hAnsi="Arial" w:cs="Arial"/>
          <w:spacing w:val="2"/>
        </w:rPr>
        <w:t>e</w:t>
      </w:r>
      <w:r w:rsidR="00404754" w:rsidRPr="006A029D">
        <w:rPr>
          <w:rFonts w:ascii="Arial" w:eastAsia="Arial" w:hAnsi="Arial" w:cs="Arial"/>
        </w:rPr>
        <w:t>g</w:t>
      </w:r>
      <w:r w:rsidR="00404754" w:rsidRPr="006A029D">
        <w:rPr>
          <w:rFonts w:ascii="Arial" w:eastAsia="Arial" w:hAnsi="Arial" w:cs="Arial"/>
          <w:spacing w:val="-1"/>
        </w:rPr>
        <w:t>i</w:t>
      </w:r>
      <w:r w:rsidR="00404754" w:rsidRPr="006A029D">
        <w:rPr>
          <w:rFonts w:ascii="Arial" w:eastAsia="Arial" w:hAnsi="Arial" w:cs="Arial"/>
          <w:spacing w:val="1"/>
        </w:rPr>
        <w:t>sl</w:t>
      </w:r>
      <w:r w:rsidR="00404754" w:rsidRPr="006A029D">
        <w:rPr>
          <w:rFonts w:ascii="Arial" w:eastAsia="Arial" w:hAnsi="Arial" w:cs="Arial"/>
        </w:rPr>
        <w:t>at</w:t>
      </w:r>
      <w:r w:rsidR="00404754" w:rsidRPr="006A029D">
        <w:rPr>
          <w:rFonts w:ascii="Arial" w:eastAsia="Arial" w:hAnsi="Arial" w:cs="Arial"/>
          <w:spacing w:val="-1"/>
        </w:rPr>
        <w:t>u</w:t>
      </w:r>
      <w:r w:rsidR="00404754" w:rsidRPr="006A029D">
        <w:rPr>
          <w:rFonts w:ascii="Arial" w:eastAsia="Arial" w:hAnsi="Arial" w:cs="Arial"/>
          <w:spacing w:val="1"/>
        </w:rPr>
        <w:t>r</w:t>
      </w:r>
      <w:r w:rsidR="00404754" w:rsidRPr="006A029D">
        <w:rPr>
          <w:rFonts w:ascii="Arial" w:eastAsia="Arial" w:hAnsi="Arial" w:cs="Arial"/>
        </w:rPr>
        <w:t>e,</w:t>
      </w:r>
      <w:r w:rsidR="00404754" w:rsidRPr="006A029D">
        <w:rPr>
          <w:rFonts w:ascii="Arial" w:eastAsia="Arial" w:hAnsi="Arial" w:cs="Arial"/>
          <w:spacing w:val="1"/>
        </w:rPr>
        <w:t xml:space="preserve"> s</w:t>
      </w:r>
      <w:r w:rsidR="00404754" w:rsidRPr="006A029D">
        <w:rPr>
          <w:rFonts w:ascii="Arial" w:eastAsia="Arial" w:hAnsi="Arial" w:cs="Arial"/>
        </w:rPr>
        <w:t>h</w:t>
      </w:r>
      <w:r w:rsidR="00404754" w:rsidRPr="006A029D">
        <w:rPr>
          <w:rFonts w:ascii="Arial" w:eastAsia="Arial" w:hAnsi="Arial" w:cs="Arial"/>
          <w:spacing w:val="-1"/>
        </w:rPr>
        <w:t>al</w:t>
      </w:r>
      <w:r w:rsidR="00404754" w:rsidRPr="006A029D">
        <w:rPr>
          <w:rFonts w:ascii="Arial" w:eastAsia="Arial" w:hAnsi="Arial" w:cs="Arial"/>
        </w:rPr>
        <w:t>l</w:t>
      </w:r>
      <w:r w:rsidR="00404754" w:rsidRPr="006A029D">
        <w:rPr>
          <w:rFonts w:ascii="Arial" w:eastAsia="Arial" w:hAnsi="Arial" w:cs="Arial"/>
          <w:spacing w:val="5"/>
        </w:rPr>
        <w:t xml:space="preserve"> </w:t>
      </w:r>
      <w:r w:rsidR="00404754" w:rsidRPr="006A029D">
        <w:rPr>
          <w:rFonts w:ascii="Arial" w:eastAsia="Arial" w:hAnsi="Arial" w:cs="Arial"/>
          <w:spacing w:val="2"/>
        </w:rPr>
        <w:t>b</w:t>
      </w:r>
      <w:r w:rsidR="00404754" w:rsidRPr="006A029D">
        <w:rPr>
          <w:rFonts w:ascii="Arial" w:eastAsia="Arial" w:hAnsi="Arial" w:cs="Arial"/>
        </w:rPr>
        <w:t>e</w:t>
      </w:r>
      <w:r w:rsidR="00404754" w:rsidRPr="006A029D">
        <w:rPr>
          <w:rFonts w:ascii="Arial" w:eastAsia="Arial" w:hAnsi="Arial" w:cs="Arial"/>
          <w:spacing w:val="7"/>
        </w:rPr>
        <w:t xml:space="preserve"> </w:t>
      </w:r>
      <w:r w:rsidR="00404754" w:rsidRPr="006A029D">
        <w:rPr>
          <w:rFonts w:ascii="Arial" w:eastAsia="Arial" w:hAnsi="Arial" w:cs="Arial"/>
        </w:rPr>
        <w:t>a</w:t>
      </w:r>
      <w:r w:rsidR="00404754" w:rsidRPr="006A029D">
        <w:rPr>
          <w:rFonts w:ascii="Arial" w:eastAsia="Arial" w:hAnsi="Arial" w:cs="Arial"/>
          <w:spacing w:val="-1"/>
        </w:rPr>
        <w:t>d</w:t>
      </w:r>
      <w:r w:rsidR="00404754" w:rsidRPr="006A029D">
        <w:rPr>
          <w:rFonts w:ascii="Arial" w:eastAsia="Arial" w:hAnsi="Arial" w:cs="Arial"/>
          <w:spacing w:val="4"/>
        </w:rPr>
        <w:t>m</w:t>
      </w:r>
      <w:r w:rsidR="00404754" w:rsidRPr="006A029D">
        <w:rPr>
          <w:rFonts w:ascii="Arial" w:eastAsia="Arial" w:hAnsi="Arial" w:cs="Arial"/>
          <w:spacing w:val="-1"/>
        </w:rPr>
        <w:t>i</w:t>
      </w:r>
      <w:r w:rsidR="00404754" w:rsidRPr="006A029D">
        <w:rPr>
          <w:rFonts w:ascii="Arial" w:eastAsia="Arial" w:hAnsi="Arial" w:cs="Arial"/>
        </w:rPr>
        <w:t>tt</w:t>
      </w:r>
      <w:r w:rsidR="00404754" w:rsidRPr="006A029D">
        <w:rPr>
          <w:rFonts w:ascii="Arial" w:eastAsia="Arial" w:hAnsi="Arial" w:cs="Arial"/>
          <w:spacing w:val="-1"/>
        </w:rPr>
        <w:t>e</w:t>
      </w:r>
      <w:r w:rsidR="00404754" w:rsidRPr="006A029D">
        <w:rPr>
          <w:rFonts w:ascii="Arial" w:eastAsia="Arial" w:hAnsi="Arial" w:cs="Arial"/>
        </w:rPr>
        <w:t>d</w:t>
      </w:r>
      <w:r w:rsidR="00404754" w:rsidRPr="006A029D">
        <w:rPr>
          <w:rFonts w:ascii="Arial" w:eastAsia="Arial" w:hAnsi="Arial" w:cs="Arial"/>
          <w:spacing w:val="1"/>
        </w:rPr>
        <w:t xml:space="preserve"> </w:t>
      </w:r>
      <w:r w:rsidR="00404754" w:rsidRPr="006A029D">
        <w:rPr>
          <w:rFonts w:ascii="Arial" w:eastAsia="Arial" w:hAnsi="Arial" w:cs="Arial"/>
        </w:rPr>
        <w:t>to</w:t>
      </w:r>
      <w:r w:rsidR="00404754" w:rsidRPr="006A029D">
        <w:rPr>
          <w:rFonts w:ascii="Arial" w:eastAsia="Arial" w:hAnsi="Arial" w:cs="Arial"/>
          <w:spacing w:val="7"/>
        </w:rPr>
        <w:t xml:space="preserve"> </w:t>
      </w:r>
      <w:r w:rsidR="00404754" w:rsidRPr="006A029D">
        <w:rPr>
          <w:rFonts w:ascii="Arial" w:eastAsia="Arial" w:hAnsi="Arial" w:cs="Arial"/>
          <w:spacing w:val="2"/>
        </w:rPr>
        <w:t>an</w:t>
      </w:r>
      <w:r w:rsidR="00404754" w:rsidRPr="006A029D">
        <w:rPr>
          <w:rFonts w:ascii="Arial" w:eastAsia="Arial" w:hAnsi="Arial" w:cs="Arial"/>
        </w:rPr>
        <w:t>y</w:t>
      </w:r>
      <w:r w:rsidR="00404754" w:rsidRPr="006A029D">
        <w:rPr>
          <w:rFonts w:ascii="Arial" w:eastAsia="Arial" w:hAnsi="Arial" w:cs="Arial"/>
          <w:spacing w:val="3"/>
        </w:rPr>
        <w:t xml:space="preserve"> s</w:t>
      </w:r>
      <w:r w:rsidR="00404754" w:rsidRPr="006A029D">
        <w:rPr>
          <w:rFonts w:ascii="Arial" w:eastAsia="Arial" w:hAnsi="Arial" w:cs="Arial"/>
        </w:rPr>
        <w:t>h</w:t>
      </w:r>
      <w:r w:rsidR="00404754" w:rsidRPr="006A029D">
        <w:rPr>
          <w:rFonts w:ascii="Arial" w:eastAsia="Arial" w:hAnsi="Arial" w:cs="Arial"/>
          <w:spacing w:val="-1"/>
        </w:rPr>
        <w:t>a</w:t>
      </w:r>
      <w:r w:rsidR="00404754" w:rsidRPr="006A029D">
        <w:rPr>
          <w:rFonts w:ascii="Arial" w:eastAsia="Arial" w:hAnsi="Arial" w:cs="Arial"/>
          <w:spacing w:val="1"/>
        </w:rPr>
        <w:t>r</w:t>
      </w:r>
      <w:r w:rsidR="00404754" w:rsidRPr="006A029D">
        <w:rPr>
          <w:rFonts w:ascii="Arial" w:eastAsia="Arial" w:hAnsi="Arial" w:cs="Arial"/>
        </w:rPr>
        <w:t>e</w:t>
      </w:r>
      <w:r w:rsidR="00404754" w:rsidRPr="006A029D">
        <w:rPr>
          <w:rFonts w:ascii="Arial" w:eastAsia="Arial" w:hAnsi="Arial" w:cs="Arial"/>
          <w:spacing w:val="4"/>
        </w:rPr>
        <w:t xml:space="preserve"> </w:t>
      </w:r>
      <w:r w:rsidR="00404754" w:rsidRPr="006A029D">
        <w:rPr>
          <w:rFonts w:ascii="Arial" w:eastAsia="Arial" w:hAnsi="Arial" w:cs="Arial"/>
        </w:rPr>
        <w:t>or</w:t>
      </w:r>
      <w:r w:rsidR="00404754" w:rsidRPr="006A029D">
        <w:rPr>
          <w:rFonts w:ascii="Arial" w:eastAsia="Arial" w:hAnsi="Arial" w:cs="Arial"/>
          <w:spacing w:val="8"/>
        </w:rPr>
        <w:t xml:space="preserve"> </w:t>
      </w:r>
      <w:r w:rsidR="00404754" w:rsidRPr="006A029D">
        <w:rPr>
          <w:rFonts w:ascii="Arial" w:eastAsia="Arial" w:hAnsi="Arial" w:cs="Arial"/>
        </w:rPr>
        <w:t>p</w:t>
      </w:r>
      <w:r w:rsidR="00404754" w:rsidRPr="006A029D">
        <w:rPr>
          <w:rFonts w:ascii="Arial" w:eastAsia="Arial" w:hAnsi="Arial" w:cs="Arial"/>
          <w:spacing w:val="-1"/>
        </w:rPr>
        <w:t>a</w:t>
      </w:r>
      <w:r w:rsidR="00404754" w:rsidRPr="006A029D">
        <w:rPr>
          <w:rFonts w:ascii="Arial" w:eastAsia="Arial" w:hAnsi="Arial" w:cs="Arial"/>
          <w:spacing w:val="1"/>
        </w:rPr>
        <w:t>r</w:t>
      </w:r>
      <w:r w:rsidR="00404754" w:rsidRPr="006A029D">
        <w:rPr>
          <w:rFonts w:ascii="Arial" w:eastAsia="Arial" w:hAnsi="Arial" w:cs="Arial"/>
        </w:rPr>
        <w:t>t</w:t>
      </w:r>
      <w:r w:rsidR="00404754" w:rsidRPr="006A029D">
        <w:rPr>
          <w:rFonts w:ascii="Arial" w:eastAsia="Arial" w:hAnsi="Arial" w:cs="Arial"/>
          <w:spacing w:val="6"/>
        </w:rPr>
        <w:t xml:space="preserve"> </w:t>
      </w:r>
      <w:r w:rsidR="00404754" w:rsidRPr="006A029D">
        <w:rPr>
          <w:rFonts w:ascii="Arial" w:eastAsia="Arial" w:hAnsi="Arial" w:cs="Arial"/>
        </w:rPr>
        <w:t>of</w:t>
      </w:r>
      <w:r w:rsidR="00404754" w:rsidRPr="006A029D">
        <w:rPr>
          <w:rFonts w:ascii="Arial" w:eastAsia="Arial" w:hAnsi="Arial" w:cs="Arial"/>
          <w:spacing w:val="9"/>
        </w:rPr>
        <w:t xml:space="preserve"> </w:t>
      </w:r>
      <w:r w:rsidR="00404754" w:rsidRPr="006A029D">
        <w:rPr>
          <w:rFonts w:ascii="Arial" w:eastAsia="Arial" w:hAnsi="Arial" w:cs="Arial"/>
        </w:rPr>
        <w:t>the</w:t>
      </w:r>
      <w:r w:rsidR="00404754" w:rsidRPr="006A029D">
        <w:rPr>
          <w:rFonts w:ascii="Arial" w:eastAsia="Arial" w:hAnsi="Arial" w:cs="Arial"/>
          <w:spacing w:val="6"/>
        </w:rPr>
        <w:t xml:space="preserve"> </w:t>
      </w:r>
      <w:r w:rsidR="00404754" w:rsidRPr="006A029D">
        <w:rPr>
          <w:rFonts w:ascii="Arial" w:eastAsia="Arial" w:hAnsi="Arial" w:cs="Arial"/>
          <w:spacing w:val="-1"/>
        </w:rPr>
        <w:t>A</w:t>
      </w:r>
      <w:r w:rsidR="00404754" w:rsidRPr="006A029D">
        <w:rPr>
          <w:rFonts w:ascii="Arial" w:eastAsia="Arial" w:hAnsi="Arial" w:cs="Arial"/>
        </w:rPr>
        <w:t>gr</w:t>
      </w:r>
      <w:r w:rsidR="00404754" w:rsidRPr="006A029D">
        <w:rPr>
          <w:rFonts w:ascii="Arial" w:eastAsia="Arial" w:hAnsi="Arial" w:cs="Arial"/>
          <w:spacing w:val="2"/>
        </w:rPr>
        <w:t>e</w:t>
      </w:r>
      <w:r w:rsidR="00404754" w:rsidRPr="006A029D">
        <w:rPr>
          <w:rFonts w:ascii="Arial" w:eastAsia="Arial" w:hAnsi="Arial" w:cs="Arial"/>
        </w:rPr>
        <w:t>e</w:t>
      </w:r>
      <w:r w:rsidR="00404754" w:rsidRPr="006A029D">
        <w:rPr>
          <w:rFonts w:ascii="Arial" w:eastAsia="Arial" w:hAnsi="Arial" w:cs="Arial"/>
          <w:spacing w:val="2"/>
        </w:rPr>
        <w:t>m</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t or</w:t>
      </w:r>
      <w:r w:rsidR="00404754" w:rsidRPr="006A029D">
        <w:rPr>
          <w:rFonts w:ascii="Arial" w:eastAsia="Arial" w:hAnsi="Arial" w:cs="Arial"/>
          <w:spacing w:val="8"/>
        </w:rPr>
        <w:t xml:space="preserve"> </w:t>
      </w:r>
      <w:r w:rsidR="00404754" w:rsidRPr="006A029D">
        <w:rPr>
          <w:rFonts w:ascii="Arial" w:eastAsia="Arial" w:hAnsi="Arial" w:cs="Arial"/>
        </w:rPr>
        <w:t>a</w:t>
      </w:r>
      <w:r w:rsidR="00404754" w:rsidRPr="006A029D">
        <w:rPr>
          <w:rFonts w:ascii="Arial" w:eastAsia="Arial" w:hAnsi="Arial" w:cs="Arial"/>
          <w:spacing w:val="4"/>
        </w:rPr>
        <w:t>n</w:t>
      </w:r>
      <w:r w:rsidR="00404754" w:rsidRPr="006A029D">
        <w:rPr>
          <w:rFonts w:ascii="Arial" w:eastAsia="Arial" w:hAnsi="Arial" w:cs="Arial"/>
        </w:rPr>
        <w:t>y b</w:t>
      </w:r>
      <w:r w:rsidR="00404754" w:rsidRPr="006A029D">
        <w:rPr>
          <w:rFonts w:ascii="Arial" w:eastAsia="Arial" w:hAnsi="Arial" w:cs="Arial"/>
          <w:spacing w:val="-1"/>
        </w:rPr>
        <w:t>e</w:t>
      </w:r>
      <w:r w:rsidR="00404754" w:rsidRPr="006A029D">
        <w:rPr>
          <w:rFonts w:ascii="Arial" w:eastAsia="Arial" w:hAnsi="Arial" w:cs="Arial"/>
        </w:rPr>
        <w:t>n</w:t>
      </w:r>
      <w:r w:rsidR="00404754" w:rsidRPr="006A029D">
        <w:rPr>
          <w:rFonts w:ascii="Arial" w:eastAsia="Arial" w:hAnsi="Arial" w:cs="Arial"/>
          <w:spacing w:val="-1"/>
        </w:rPr>
        <w:t>e</w:t>
      </w:r>
      <w:r w:rsidR="00404754" w:rsidRPr="006A029D">
        <w:rPr>
          <w:rFonts w:ascii="Arial" w:eastAsia="Arial" w:hAnsi="Arial" w:cs="Arial"/>
          <w:spacing w:val="2"/>
        </w:rPr>
        <w:t>f</w:t>
      </w:r>
      <w:r w:rsidR="00404754" w:rsidRPr="006A029D">
        <w:rPr>
          <w:rFonts w:ascii="Arial" w:eastAsia="Arial" w:hAnsi="Arial" w:cs="Arial"/>
          <w:spacing w:val="-1"/>
        </w:rPr>
        <w:t>i</w:t>
      </w:r>
      <w:r w:rsidR="00404754" w:rsidRPr="006A029D">
        <w:rPr>
          <w:rFonts w:ascii="Arial" w:eastAsia="Arial" w:hAnsi="Arial" w:cs="Arial"/>
        </w:rPr>
        <w:t>t</w:t>
      </w:r>
      <w:r w:rsidR="00404754" w:rsidRPr="006A029D">
        <w:rPr>
          <w:rFonts w:ascii="Arial" w:eastAsia="Arial" w:hAnsi="Arial" w:cs="Arial"/>
          <w:spacing w:val="-4"/>
        </w:rPr>
        <w:t xml:space="preserve"> </w:t>
      </w:r>
      <w:r w:rsidR="00404754" w:rsidRPr="006A029D">
        <w:rPr>
          <w:rFonts w:ascii="Arial" w:eastAsia="Arial" w:hAnsi="Arial" w:cs="Arial"/>
        </w:rPr>
        <w:t>aris</w:t>
      </w:r>
      <w:r w:rsidR="00404754" w:rsidRPr="006A029D">
        <w:rPr>
          <w:rFonts w:ascii="Arial" w:eastAsia="Arial" w:hAnsi="Arial" w:cs="Arial"/>
          <w:spacing w:val="1"/>
        </w:rPr>
        <w:t>i</w:t>
      </w:r>
      <w:r w:rsidR="00404754" w:rsidRPr="006A029D">
        <w:rPr>
          <w:rFonts w:ascii="Arial" w:eastAsia="Arial" w:hAnsi="Arial" w:cs="Arial"/>
        </w:rPr>
        <w:t>ng</w:t>
      </w:r>
      <w:r w:rsidR="00404754" w:rsidRPr="006A029D">
        <w:rPr>
          <w:rFonts w:ascii="Arial" w:eastAsia="Arial" w:hAnsi="Arial" w:cs="Arial"/>
          <w:spacing w:val="-6"/>
        </w:rPr>
        <w:t xml:space="preserve"> </w:t>
      </w:r>
      <w:r w:rsidR="00404754" w:rsidRPr="006A029D">
        <w:rPr>
          <w:rFonts w:ascii="Arial" w:eastAsia="Arial" w:hAnsi="Arial" w:cs="Arial"/>
          <w:spacing w:val="2"/>
        </w:rPr>
        <w:t>t</w:t>
      </w:r>
      <w:r w:rsidR="00404754" w:rsidRPr="006A029D">
        <w:rPr>
          <w:rFonts w:ascii="Arial" w:eastAsia="Arial" w:hAnsi="Arial" w:cs="Arial"/>
        </w:rPr>
        <w:t>h</w:t>
      </w:r>
      <w:r w:rsidR="00404754" w:rsidRPr="006A029D">
        <w:rPr>
          <w:rFonts w:ascii="Arial" w:eastAsia="Arial" w:hAnsi="Arial" w:cs="Arial"/>
          <w:spacing w:val="-1"/>
        </w:rPr>
        <w:t>e</w:t>
      </w:r>
      <w:r w:rsidR="00404754" w:rsidRPr="006A029D">
        <w:rPr>
          <w:rFonts w:ascii="Arial" w:eastAsia="Arial" w:hAnsi="Arial" w:cs="Arial"/>
          <w:spacing w:val="1"/>
        </w:rPr>
        <w:t>r</w:t>
      </w:r>
      <w:r w:rsidR="00404754" w:rsidRPr="006A029D">
        <w:rPr>
          <w:rFonts w:ascii="Arial" w:eastAsia="Arial" w:hAnsi="Arial" w:cs="Arial"/>
        </w:rPr>
        <w:t>e</w:t>
      </w:r>
      <w:r w:rsidR="00404754" w:rsidRPr="006A029D">
        <w:rPr>
          <w:rFonts w:ascii="Arial" w:eastAsia="Arial" w:hAnsi="Arial" w:cs="Arial"/>
          <w:spacing w:val="2"/>
        </w:rPr>
        <w:t>f</w:t>
      </w:r>
      <w:r w:rsidR="00404754" w:rsidRPr="006A029D">
        <w:rPr>
          <w:rFonts w:ascii="Arial" w:eastAsia="Arial" w:hAnsi="Arial" w:cs="Arial"/>
          <w:spacing w:val="1"/>
        </w:rPr>
        <w:t>r</w:t>
      </w:r>
      <w:r w:rsidR="00404754" w:rsidRPr="006A029D">
        <w:rPr>
          <w:rFonts w:ascii="Arial" w:eastAsia="Arial" w:hAnsi="Arial" w:cs="Arial"/>
        </w:rPr>
        <w:t>o</w:t>
      </w:r>
      <w:r w:rsidR="00404754" w:rsidRPr="006A029D">
        <w:rPr>
          <w:rFonts w:ascii="Arial" w:eastAsia="Arial" w:hAnsi="Arial" w:cs="Arial"/>
          <w:spacing w:val="4"/>
        </w:rPr>
        <w:t>m</w:t>
      </w:r>
      <w:r w:rsidR="00404754" w:rsidRPr="006A029D">
        <w:rPr>
          <w:rFonts w:ascii="Arial" w:eastAsia="Arial" w:hAnsi="Arial" w:cs="Arial"/>
        </w:rPr>
        <w:t>.</w:t>
      </w:r>
    </w:p>
    <w:p w14:paraId="34F838AC" w14:textId="77777777" w:rsidR="009C3795" w:rsidRPr="006A029D" w:rsidRDefault="009C3795" w:rsidP="00201C63">
      <w:pPr>
        <w:tabs>
          <w:tab w:val="left" w:pos="720"/>
          <w:tab w:val="left" w:pos="1440"/>
          <w:tab w:val="left" w:pos="2160"/>
        </w:tabs>
        <w:jc w:val="both"/>
        <w:rPr>
          <w:rFonts w:ascii="Arial" w:eastAsia="Arial" w:hAnsi="Arial" w:cs="Arial"/>
        </w:rPr>
      </w:pPr>
    </w:p>
    <w:p w14:paraId="39D29A74" w14:textId="55192050" w:rsidR="00404754" w:rsidRPr="006A029D" w:rsidRDefault="007A6E9A"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007A38BD" w:rsidRPr="006A029D">
        <w:rPr>
          <w:rFonts w:ascii="Arial" w:eastAsia="Arial" w:hAnsi="Arial" w:cs="Arial"/>
          <w:b/>
        </w:rPr>
        <w:t>e</w:t>
      </w:r>
      <w:r w:rsidRPr="006A029D">
        <w:rPr>
          <w:rFonts w:ascii="Arial" w:eastAsia="Arial" w:hAnsi="Arial" w:cs="Arial"/>
          <w:b/>
        </w:rPr>
        <w:t>.</w:t>
      </w:r>
      <w:r w:rsidRPr="006A029D">
        <w:rPr>
          <w:rFonts w:ascii="Arial" w:eastAsia="Arial" w:hAnsi="Arial" w:cs="Arial"/>
          <w:b/>
        </w:rPr>
        <w:tab/>
      </w:r>
      <w:r w:rsidR="00404754" w:rsidRPr="006A029D">
        <w:rPr>
          <w:rFonts w:ascii="Arial" w:eastAsia="Arial" w:hAnsi="Arial" w:cs="Arial"/>
          <w:b/>
          <w:bCs/>
        </w:rPr>
        <w:t>Dep</w:t>
      </w:r>
      <w:r w:rsidR="00404754" w:rsidRPr="006A029D">
        <w:rPr>
          <w:rFonts w:ascii="Arial" w:eastAsia="Arial" w:hAnsi="Arial" w:cs="Arial"/>
          <w:b/>
          <w:bCs/>
          <w:spacing w:val="2"/>
        </w:rPr>
        <w:t>a</w:t>
      </w:r>
      <w:r w:rsidR="00404754" w:rsidRPr="006A029D">
        <w:rPr>
          <w:rFonts w:ascii="Arial" w:eastAsia="Arial" w:hAnsi="Arial" w:cs="Arial"/>
          <w:b/>
          <w:bCs/>
          <w:spacing w:val="-1"/>
        </w:rPr>
        <w:t>r</w:t>
      </w:r>
      <w:r w:rsidR="00404754" w:rsidRPr="006A029D">
        <w:rPr>
          <w:rFonts w:ascii="Arial" w:eastAsia="Arial" w:hAnsi="Arial" w:cs="Arial"/>
          <w:b/>
          <w:bCs/>
          <w:spacing w:val="1"/>
        </w:rPr>
        <w:t>t</w:t>
      </w:r>
      <w:r w:rsidR="00404754" w:rsidRPr="006A029D">
        <w:rPr>
          <w:rFonts w:ascii="Arial" w:eastAsia="Arial" w:hAnsi="Arial" w:cs="Arial"/>
          <w:b/>
          <w:bCs/>
        </w:rPr>
        <w:t>me</w:t>
      </w:r>
      <w:r w:rsidR="00404754" w:rsidRPr="006A029D">
        <w:rPr>
          <w:rFonts w:ascii="Arial" w:eastAsia="Arial" w:hAnsi="Arial" w:cs="Arial"/>
          <w:b/>
          <w:bCs/>
          <w:spacing w:val="1"/>
        </w:rPr>
        <w:t>n</w:t>
      </w:r>
      <w:r w:rsidR="00404754" w:rsidRPr="006A029D">
        <w:rPr>
          <w:rFonts w:ascii="Arial" w:eastAsia="Arial" w:hAnsi="Arial" w:cs="Arial"/>
          <w:b/>
          <w:bCs/>
        </w:rPr>
        <w:t>t</w:t>
      </w:r>
      <w:r w:rsidR="00404754" w:rsidRPr="006A029D">
        <w:rPr>
          <w:rFonts w:ascii="Arial" w:eastAsia="Arial" w:hAnsi="Arial" w:cs="Arial"/>
          <w:b/>
          <w:bCs/>
          <w:spacing w:val="-1"/>
        </w:rPr>
        <w:t xml:space="preserve"> </w:t>
      </w:r>
      <w:r w:rsidR="00404754" w:rsidRPr="006A029D">
        <w:rPr>
          <w:rFonts w:ascii="Arial" w:eastAsia="Arial" w:hAnsi="Arial" w:cs="Arial"/>
          <w:b/>
          <w:bCs/>
        </w:rPr>
        <w:t>N</w:t>
      </w:r>
      <w:r w:rsidR="00404754" w:rsidRPr="006A029D">
        <w:rPr>
          <w:rFonts w:ascii="Arial" w:eastAsia="Arial" w:hAnsi="Arial" w:cs="Arial"/>
          <w:b/>
          <w:bCs/>
          <w:spacing w:val="1"/>
        </w:rPr>
        <w:t>o</w:t>
      </w:r>
      <w:r w:rsidR="00404754" w:rsidRPr="006A029D">
        <w:rPr>
          <w:rFonts w:ascii="Arial" w:eastAsia="Arial" w:hAnsi="Arial" w:cs="Arial"/>
          <w:b/>
          <w:bCs/>
        </w:rPr>
        <w:t>t</w:t>
      </w:r>
      <w:r w:rsidR="00404754" w:rsidRPr="006A029D">
        <w:rPr>
          <w:rFonts w:ascii="Arial" w:eastAsia="Arial" w:hAnsi="Arial" w:cs="Arial"/>
          <w:b/>
          <w:bCs/>
          <w:spacing w:val="7"/>
        </w:rPr>
        <w:t xml:space="preserve"> </w:t>
      </w:r>
      <w:r w:rsidR="00404754" w:rsidRPr="006A029D">
        <w:rPr>
          <w:rFonts w:ascii="Arial" w:eastAsia="Arial" w:hAnsi="Arial" w:cs="Arial"/>
          <w:b/>
          <w:bCs/>
          <w:spacing w:val="1"/>
        </w:rPr>
        <w:t>O</w:t>
      </w:r>
      <w:r w:rsidR="00404754" w:rsidRPr="006A029D">
        <w:rPr>
          <w:rFonts w:ascii="Arial" w:eastAsia="Arial" w:hAnsi="Arial" w:cs="Arial"/>
          <w:b/>
          <w:bCs/>
        </w:rPr>
        <w:t>bliga</w:t>
      </w:r>
      <w:r w:rsidR="00404754" w:rsidRPr="006A029D">
        <w:rPr>
          <w:rFonts w:ascii="Arial" w:eastAsia="Arial" w:hAnsi="Arial" w:cs="Arial"/>
          <w:b/>
          <w:bCs/>
          <w:spacing w:val="1"/>
        </w:rPr>
        <w:t>t</w:t>
      </w:r>
      <w:r w:rsidR="00404754" w:rsidRPr="006A029D">
        <w:rPr>
          <w:rFonts w:ascii="Arial" w:eastAsia="Arial" w:hAnsi="Arial" w:cs="Arial"/>
          <w:b/>
          <w:bCs/>
        </w:rPr>
        <w:t xml:space="preserve">ed </w:t>
      </w:r>
      <w:r w:rsidR="00404754" w:rsidRPr="006A029D">
        <w:rPr>
          <w:rFonts w:ascii="Arial" w:eastAsia="Arial" w:hAnsi="Arial" w:cs="Arial"/>
          <w:b/>
          <w:bCs/>
          <w:spacing w:val="1"/>
        </w:rPr>
        <w:t>t</w:t>
      </w:r>
      <w:r w:rsidR="00404754" w:rsidRPr="006A029D">
        <w:rPr>
          <w:rFonts w:ascii="Arial" w:eastAsia="Arial" w:hAnsi="Arial" w:cs="Arial"/>
          <w:b/>
          <w:bCs/>
        </w:rPr>
        <w:t>o</w:t>
      </w:r>
      <w:r w:rsidR="00404754" w:rsidRPr="006A029D">
        <w:rPr>
          <w:rFonts w:ascii="Arial" w:eastAsia="Arial" w:hAnsi="Arial" w:cs="Arial"/>
          <w:b/>
          <w:bCs/>
          <w:spacing w:val="7"/>
        </w:rPr>
        <w:t xml:space="preserve"> </w:t>
      </w:r>
      <w:r w:rsidR="00404754" w:rsidRPr="006A029D">
        <w:rPr>
          <w:rFonts w:ascii="Arial" w:eastAsia="Arial" w:hAnsi="Arial" w:cs="Arial"/>
          <w:b/>
          <w:bCs/>
          <w:spacing w:val="3"/>
        </w:rPr>
        <w:t>T</w:t>
      </w:r>
      <w:r w:rsidR="00404754" w:rsidRPr="006A029D">
        <w:rPr>
          <w:rFonts w:ascii="Arial" w:eastAsia="Arial" w:hAnsi="Arial" w:cs="Arial"/>
          <w:b/>
          <w:bCs/>
        </w:rPr>
        <w:t>hi</w:t>
      </w:r>
      <w:r w:rsidR="00404754" w:rsidRPr="006A029D">
        <w:rPr>
          <w:rFonts w:ascii="Arial" w:eastAsia="Arial" w:hAnsi="Arial" w:cs="Arial"/>
          <w:b/>
          <w:bCs/>
          <w:spacing w:val="-1"/>
        </w:rPr>
        <w:t>r</w:t>
      </w:r>
      <w:r w:rsidR="00404754" w:rsidRPr="006A029D">
        <w:rPr>
          <w:rFonts w:ascii="Arial" w:eastAsia="Arial" w:hAnsi="Arial" w:cs="Arial"/>
          <w:b/>
          <w:bCs/>
        </w:rPr>
        <w:t>d</w:t>
      </w:r>
      <w:r w:rsidR="00404754" w:rsidRPr="006A029D">
        <w:rPr>
          <w:rFonts w:ascii="Arial" w:eastAsia="Arial" w:hAnsi="Arial" w:cs="Arial"/>
          <w:b/>
          <w:bCs/>
          <w:spacing w:val="4"/>
        </w:rPr>
        <w:t xml:space="preserve"> </w:t>
      </w:r>
      <w:r w:rsidR="00404754" w:rsidRPr="006A029D">
        <w:rPr>
          <w:rFonts w:ascii="Arial" w:eastAsia="Arial" w:hAnsi="Arial" w:cs="Arial"/>
          <w:b/>
          <w:bCs/>
          <w:spacing w:val="-1"/>
        </w:rPr>
        <w:t>P</w:t>
      </w:r>
      <w:r w:rsidR="00404754" w:rsidRPr="006A029D">
        <w:rPr>
          <w:rFonts w:ascii="Arial" w:eastAsia="Arial" w:hAnsi="Arial" w:cs="Arial"/>
          <w:b/>
          <w:bCs/>
        </w:rPr>
        <w:t>a</w:t>
      </w:r>
      <w:r w:rsidR="00404754" w:rsidRPr="006A029D">
        <w:rPr>
          <w:rFonts w:ascii="Arial" w:eastAsia="Arial" w:hAnsi="Arial" w:cs="Arial"/>
          <w:b/>
          <w:bCs/>
          <w:spacing w:val="-1"/>
        </w:rPr>
        <w:t>r</w:t>
      </w:r>
      <w:r w:rsidR="00404754" w:rsidRPr="006A029D">
        <w:rPr>
          <w:rFonts w:ascii="Arial" w:eastAsia="Arial" w:hAnsi="Arial" w:cs="Arial"/>
          <w:b/>
          <w:bCs/>
          <w:spacing w:val="1"/>
        </w:rPr>
        <w:t>t</w:t>
      </w:r>
      <w:r w:rsidR="00404754" w:rsidRPr="006A029D">
        <w:rPr>
          <w:rFonts w:ascii="Arial" w:eastAsia="Arial" w:hAnsi="Arial" w:cs="Arial"/>
          <w:b/>
          <w:bCs/>
        </w:rPr>
        <w:t>ie</w:t>
      </w:r>
      <w:r w:rsidR="00404754" w:rsidRPr="006A029D">
        <w:rPr>
          <w:rFonts w:ascii="Arial" w:eastAsia="Arial" w:hAnsi="Arial" w:cs="Arial"/>
          <w:b/>
          <w:bCs/>
          <w:spacing w:val="5"/>
        </w:rPr>
        <w:t>s</w:t>
      </w:r>
      <w:r w:rsidR="00404754" w:rsidRPr="006A029D">
        <w:rPr>
          <w:rFonts w:ascii="Arial" w:eastAsia="Arial" w:hAnsi="Arial" w:cs="Arial"/>
          <w:b/>
          <w:bCs/>
        </w:rPr>
        <w:t>.</w:t>
      </w:r>
      <w:r w:rsidR="00404754" w:rsidRPr="006A029D">
        <w:rPr>
          <w:rFonts w:ascii="Arial" w:eastAsia="Arial" w:hAnsi="Arial" w:cs="Arial"/>
          <w:b/>
          <w:bCs/>
          <w:spacing w:val="2"/>
        </w:rPr>
        <w:t xml:space="preserve"> </w:t>
      </w:r>
      <w:r w:rsidR="00404754" w:rsidRPr="006A029D">
        <w:rPr>
          <w:rFonts w:ascii="Arial" w:eastAsia="Arial" w:hAnsi="Arial" w:cs="Arial"/>
          <w:spacing w:val="3"/>
        </w:rPr>
        <w:t>T</w:t>
      </w:r>
      <w:r w:rsidR="00404754" w:rsidRPr="006A029D">
        <w:rPr>
          <w:rFonts w:ascii="Arial" w:eastAsia="Arial" w:hAnsi="Arial" w:cs="Arial"/>
        </w:rPr>
        <w:t>he</w:t>
      </w:r>
      <w:r w:rsidR="00404754" w:rsidRPr="006A029D">
        <w:rPr>
          <w:rFonts w:ascii="Arial" w:eastAsia="Arial" w:hAnsi="Arial" w:cs="Arial"/>
          <w:spacing w:val="5"/>
        </w:rPr>
        <w:t xml:space="preserve"> </w:t>
      </w:r>
      <w:r w:rsidR="00404754" w:rsidRPr="006A029D">
        <w:rPr>
          <w:rFonts w:ascii="Arial" w:eastAsia="Arial" w:hAnsi="Arial" w:cs="Arial"/>
        </w:rPr>
        <w:t>De</w:t>
      </w:r>
      <w:r w:rsidR="00404754" w:rsidRPr="006A029D">
        <w:rPr>
          <w:rFonts w:ascii="Arial" w:eastAsia="Arial" w:hAnsi="Arial" w:cs="Arial"/>
          <w:spacing w:val="2"/>
        </w:rPr>
        <w:t>p</w:t>
      </w:r>
      <w:r w:rsidR="00404754" w:rsidRPr="006A029D">
        <w:rPr>
          <w:rFonts w:ascii="Arial" w:eastAsia="Arial" w:hAnsi="Arial" w:cs="Arial"/>
        </w:rPr>
        <w:t>art</w:t>
      </w:r>
      <w:r w:rsidR="00404754" w:rsidRPr="006A029D">
        <w:rPr>
          <w:rFonts w:ascii="Arial" w:eastAsia="Arial" w:hAnsi="Arial" w:cs="Arial"/>
          <w:spacing w:val="5"/>
        </w:rPr>
        <w:t>m</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t</w:t>
      </w:r>
      <w:r w:rsidR="00404754" w:rsidRPr="006A029D">
        <w:rPr>
          <w:rFonts w:ascii="Arial" w:eastAsia="Arial" w:hAnsi="Arial" w:cs="Arial"/>
          <w:spacing w:val="-1"/>
        </w:rPr>
        <w:t xml:space="preserve"> </w:t>
      </w:r>
      <w:r w:rsidR="00404754" w:rsidRPr="006A029D">
        <w:rPr>
          <w:rFonts w:ascii="Arial" w:eastAsia="Arial" w:hAnsi="Arial" w:cs="Arial"/>
          <w:spacing w:val="1"/>
        </w:rPr>
        <w:t>s</w:t>
      </w:r>
      <w:r w:rsidR="00404754" w:rsidRPr="006A029D">
        <w:rPr>
          <w:rFonts w:ascii="Arial" w:eastAsia="Arial" w:hAnsi="Arial" w:cs="Arial"/>
        </w:rPr>
        <w:t>h</w:t>
      </w:r>
      <w:r w:rsidR="00404754" w:rsidRPr="006A029D">
        <w:rPr>
          <w:rFonts w:ascii="Arial" w:eastAsia="Arial" w:hAnsi="Arial" w:cs="Arial"/>
          <w:spacing w:val="-1"/>
        </w:rPr>
        <w:t>al</w:t>
      </w:r>
      <w:r w:rsidR="00404754" w:rsidRPr="006A029D">
        <w:rPr>
          <w:rFonts w:ascii="Arial" w:eastAsia="Arial" w:hAnsi="Arial" w:cs="Arial"/>
        </w:rPr>
        <w:t>l</w:t>
      </w:r>
      <w:r w:rsidR="00404754" w:rsidRPr="006A029D">
        <w:rPr>
          <w:rFonts w:ascii="Arial" w:eastAsia="Arial" w:hAnsi="Arial" w:cs="Arial"/>
          <w:spacing w:val="4"/>
        </w:rPr>
        <w:t xml:space="preserve"> </w:t>
      </w:r>
      <w:r w:rsidR="00404754" w:rsidRPr="006A029D">
        <w:rPr>
          <w:rFonts w:ascii="Arial" w:eastAsia="Arial" w:hAnsi="Arial" w:cs="Arial"/>
          <w:spacing w:val="2"/>
        </w:rPr>
        <w:t>n</w:t>
      </w:r>
      <w:r w:rsidR="00404754" w:rsidRPr="006A029D">
        <w:rPr>
          <w:rFonts w:ascii="Arial" w:eastAsia="Arial" w:hAnsi="Arial" w:cs="Arial"/>
        </w:rPr>
        <w:t>ot</w:t>
      </w:r>
      <w:r w:rsidR="00404754" w:rsidRPr="006A029D">
        <w:rPr>
          <w:rFonts w:ascii="Arial" w:eastAsia="Arial" w:hAnsi="Arial" w:cs="Arial"/>
          <w:spacing w:val="6"/>
        </w:rPr>
        <w:t xml:space="preserve"> </w:t>
      </w:r>
      <w:r w:rsidR="00404754" w:rsidRPr="006A029D">
        <w:rPr>
          <w:rFonts w:ascii="Arial" w:eastAsia="Arial" w:hAnsi="Arial" w:cs="Arial"/>
        </w:rPr>
        <w:t>be</w:t>
      </w:r>
      <w:r w:rsidR="00404754" w:rsidRPr="006A029D">
        <w:rPr>
          <w:rFonts w:ascii="Arial" w:eastAsia="Arial" w:hAnsi="Arial" w:cs="Arial"/>
          <w:spacing w:val="8"/>
        </w:rPr>
        <w:t xml:space="preserve"> </w:t>
      </w:r>
      <w:r w:rsidR="00404754" w:rsidRPr="006A029D">
        <w:rPr>
          <w:rFonts w:ascii="Arial" w:eastAsia="Arial" w:hAnsi="Arial" w:cs="Arial"/>
        </w:rPr>
        <w:t>o</w:t>
      </w:r>
      <w:r w:rsidR="00404754" w:rsidRPr="006A029D">
        <w:rPr>
          <w:rFonts w:ascii="Arial" w:eastAsia="Arial" w:hAnsi="Arial" w:cs="Arial"/>
          <w:spacing w:val="-1"/>
        </w:rPr>
        <w:t>b</w:t>
      </w:r>
      <w:r w:rsidR="00404754" w:rsidRPr="006A029D">
        <w:rPr>
          <w:rFonts w:ascii="Arial" w:eastAsia="Arial" w:hAnsi="Arial" w:cs="Arial"/>
          <w:spacing w:val="1"/>
        </w:rPr>
        <w:t>l</w:t>
      </w:r>
      <w:r w:rsidR="00404754" w:rsidRPr="006A029D">
        <w:rPr>
          <w:rFonts w:ascii="Arial" w:eastAsia="Arial" w:hAnsi="Arial" w:cs="Arial"/>
          <w:spacing w:val="-1"/>
        </w:rPr>
        <w:t>i</w:t>
      </w:r>
      <w:r w:rsidR="00404754" w:rsidRPr="006A029D">
        <w:rPr>
          <w:rFonts w:ascii="Arial" w:eastAsia="Arial" w:hAnsi="Arial" w:cs="Arial"/>
        </w:rPr>
        <w:t>g</w:t>
      </w:r>
      <w:r w:rsidR="00404754" w:rsidRPr="006A029D">
        <w:rPr>
          <w:rFonts w:ascii="Arial" w:eastAsia="Arial" w:hAnsi="Arial" w:cs="Arial"/>
          <w:spacing w:val="-1"/>
        </w:rPr>
        <w:t>a</w:t>
      </w:r>
      <w:r w:rsidR="00404754" w:rsidRPr="006A029D">
        <w:rPr>
          <w:rFonts w:ascii="Arial" w:eastAsia="Arial" w:hAnsi="Arial" w:cs="Arial"/>
          <w:spacing w:val="2"/>
        </w:rPr>
        <w:t>t</w:t>
      </w:r>
      <w:r w:rsidR="00404754" w:rsidRPr="006A029D">
        <w:rPr>
          <w:rFonts w:ascii="Arial" w:eastAsia="Arial" w:hAnsi="Arial" w:cs="Arial"/>
        </w:rPr>
        <w:t>ed or</w:t>
      </w:r>
      <w:r w:rsidR="00404754" w:rsidRPr="006A029D">
        <w:rPr>
          <w:rFonts w:ascii="Arial" w:eastAsia="Arial" w:hAnsi="Arial" w:cs="Arial"/>
          <w:spacing w:val="8"/>
        </w:rPr>
        <w:t xml:space="preserve"> </w:t>
      </w:r>
      <w:r w:rsidR="00404754" w:rsidRPr="006A029D">
        <w:rPr>
          <w:rFonts w:ascii="Arial" w:eastAsia="Arial" w:hAnsi="Arial" w:cs="Arial"/>
          <w:spacing w:val="1"/>
        </w:rPr>
        <w:t>l</w:t>
      </w:r>
      <w:r w:rsidR="00404754" w:rsidRPr="006A029D">
        <w:rPr>
          <w:rFonts w:ascii="Arial" w:eastAsia="Arial" w:hAnsi="Arial" w:cs="Arial"/>
          <w:spacing w:val="-1"/>
        </w:rPr>
        <w:t>i</w:t>
      </w:r>
      <w:r w:rsidR="00404754" w:rsidRPr="006A029D">
        <w:rPr>
          <w:rFonts w:ascii="Arial" w:eastAsia="Arial" w:hAnsi="Arial" w:cs="Arial"/>
        </w:rPr>
        <w:t>a</w:t>
      </w:r>
      <w:r w:rsidR="00404754" w:rsidRPr="006A029D">
        <w:rPr>
          <w:rFonts w:ascii="Arial" w:eastAsia="Arial" w:hAnsi="Arial" w:cs="Arial"/>
          <w:spacing w:val="1"/>
        </w:rPr>
        <w:t>b</w:t>
      </w:r>
      <w:r w:rsidR="00404754" w:rsidRPr="006A029D">
        <w:rPr>
          <w:rFonts w:ascii="Arial" w:eastAsia="Arial" w:hAnsi="Arial" w:cs="Arial"/>
          <w:spacing w:val="-1"/>
        </w:rPr>
        <w:t>l</w:t>
      </w:r>
      <w:r w:rsidR="00404754" w:rsidRPr="006A029D">
        <w:rPr>
          <w:rFonts w:ascii="Arial" w:eastAsia="Arial" w:hAnsi="Arial" w:cs="Arial"/>
        </w:rPr>
        <w:t>e</w:t>
      </w:r>
      <w:r w:rsidR="00404754" w:rsidRPr="006A029D">
        <w:rPr>
          <w:rFonts w:ascii="Arial" w:eastAsia="Arial" w:hAnsi="Arial" w:cs="Arial"/>
          <w:spacing w:val="4"/>
        </w:rPr>
        <w:t xml:space="preserve"> </w:t>
      </w:r>
      <w:r w:rsidRPr="006A029D">
        <w:rPr>
          <w:rFonts w:ascii="Arial" w:eastAsia="Arial" w:hAnsi="Arial" w:cs="Arial"/>
          <w:spacing w:val="2"/>
        </w:rPr>
        <w:t>under this Agreement</w:t>
      </w:r>
      <w:r w:rsidR="00404754" w:rsidRPr="006A029D">
        <w:rPr>
          <w:rFonts w:ascii="Arial" w:eastAsia="Arial" w:hAnsi="Arial" w:cs="Arial"/>
          <w:spacing w:val="1"/>
        </w:rPr>
        <w:t xml:space="preserve"> </w:t>
      </w:r>
      <w:r w:rsidR="00404754" w:rsidRPr="006A029D">
        <w:rPr>
          <w:rFonts w:ascii="Arial" w:eastAsia="Arial" w:hAnsi="Arial" w:cs="Arial"/>
        </w:rPr>
        <w:t>to</w:t>
      </w:r>
      <w:r w:rsidR="00404754" w:rsidRPr="006A029D">
        <w:rPr>
          <w:rFonts w:ascii="Arial" w:eastAsia="Arial" w:hAnsi="Arial" w:cs="Arial"/>
          <w:spacing w:val="7"/>
        </w:rPr>
        <w:t xml:space="preserve"> </w:t>
      </w:r>
      <w:r w:rsidR="00404754" w:rsidRPr="006A029D">
        <w:rPr>
          <w:rFonts w:ascii="Arial" w:eastAsia="Arial" w:hAnsi="Arial" w:cs="Arial"/>
        </w:rPr>
        <w:t>a</w:t>
      </w:r>
      <w:r w:rsidR="00404754" w:rsidRPr="006A029D">
        <w:rPr>
          <w:rFonts w:ascii="Arial" w:eastAsia="Arial" w:hAnsi="Arial" w:cs="Arial"/>
          <w:spacing w:val="4"/>
        </w:rPr>
        <w:t>n</w:t>
      </w:r>
      <w:r w:rsidR="00404754" w:rsidRPr="006A029D">
        <w:rPr>
          <w:rFonts w:ascii="Arial" w:eastAsia="Arial" w:hAnsi="Arial" w:cs="Arial"/>
        </w:rPr>
        <w:t>y p</w:t>
      </w:r>
      <w:r w:rsidR="00404754" w:rsidRPr="006A029D">
        <w:rPr>
          <w:rFonts w:ascii="Arial" w:eastAsia="Arial" w:hAnsi="Arial" w:cs="Arial"/>
          <w:spacing w:val="-1"/>
        </w:rPr>
        <w:t>a</w:t>
      </w:r>
      <w:r w:rsidR="00404754" w:rsidRPr="006A029D">
        <w:rPr>
          <w:rFonts w:ascii="Arial" w:eastAsia="Arial" w:hAnsi="Arial" w:cs="Arial"/>
          <w:spacing w:val="1"/>
        </w:rPr>
        <w:t>r</w:t>
      </w:r>
      <w:r w:rsidR="00404754" w:rsidRPr="006A029D">
        <w:rPr>
          <w:rFonts w:ascii="Arial" w:eastAsia="Arial" w:hAnsi="Arial" w:cs="Arial"/>
          <w:spacing w:val="3"/>
        </w:rPr>
        <w:t>t</w:t>
      </w:r>
      <w:r w:rsidR="00404754" w:rsidRPr="006A029D">
        <w:rPr>
          <w:rFonts w:ascii="Arial" w:eastAsia="Arial" w:hAnsi="Arial" w:cs="Arial"/>
        </w:rPr>
        <w:t>y</w:t>
      </w:r>
      <w:r w:rsidR="00404754" w:rsidRPr="006A029D">
        <w:rPr>
          <w:rFonts w:ascii="Arial" w:eastAsia="Arial" w:hAnsi="Arial" w:cs="Arial"/>
          <w:spacing w:val="-6"/>
        </w:rPr>
        <w:t xml:space="preserve"> </w:t>
      </w:r>
      <w:r w:rsidR="00404754" w:rsidRPr="006A029D">
        <w:rPr>
          <w:rFonts w:ascii="Arial" w:eastAsia="Arial" w:hAnsi="Arial" w:cs="Arial"/>
        </w:rPr>
        <w:t>ot</w:t>
      </w:r>
      <w:r w:rsidR="00404754" w:rsidRPr="006A029D">
        <w:rPr>
          <w:rFonts w:ascii="Arial" w:eastAsia="Arial" w:hAnsi="Arial" w:cs="Arial"/>
          <w:spacing w:val="1"/>
        </w:rPr>
        <w:t>h</w:t>
      </w:r>
      <w:r w:rsidR="00404754" w:rsidRPr="006A029D">
        <w:rPr>
          <w:rFonts w:ascii="Arial" w:eastAsia="Arial" w:hAnsi="Arial" w:cs="Arial"/>
        </w:rPr>
        <w:t>er</w:t>
      </w:r>
      <w:r w:rsidR="00404754" w:rsidRPr="006A029D">
        <w:rPr>
          <w:rFonts w:ascii="Arial" w:eastAsia="Arial" w:hAnsi="Arial" w:cs="Arial"/>
          <w:spacing w:val="-5"/>
        </w:rPr>
        <w:t xml:space="preserve"> </w:t>
      </w:r>
      <w:r w:rsidR="00404754" w:rsidRPr="006A029D">
        <w:rPr>
          <w:rFonts w:ascii="Arial" w:eastAsia="Arial" w:hAnsi="Arial" w:cs="Arial"/>
        </w:rPr>
        <w:t>th</w:t>
      </w:r>
      <w:r w:rsidR="00404754" w:rsidRPr="006A029D">
        <w:rPr>
          <w:rFonts w:ascii="Arial" w:eastAsia="Arial" w:hAnsi="Arial" w:cs="Arial"/>
          <w:spacing w:val="2"/>
        </w:rPr>
        <w:t>a</w:t>
      </w:r>
      <w:r w:rsidR="00404754" w:rsidRPr="006A029D">
        <w:rPr>
          <w:rFonts w:ascii="Arial" w:eastAsia="Arial" w:hAnsi="Arial" w:cs="Arial"/>
        </w:rPr>
        <w:t>n</w:t>
      </w:r>
      <w:r w:rsidR="00404754" w:rsidRPr="006A029D">
        <w:rPr>
          <w:rFonts w:ascii="Arial" w:eastAsia="Arial" w:hAnsi="Arial" w:cs="Arial"/>
          <w:spacing w:val="-4"/>
        </w:rPr>
        <w:t xml:space="preserve"> </w:t>
      </w:r>
      <w:r w:rsidR="00404754" w:rsidRPr="006A029D">
        <w:rPr>
          <w:rFonts w:ascii="Arial" w:eastAsia="Arial" w:hAnsi="Arial" w:cs="Arial"/>
          <w:spacing w:val="-1"/>
        </w:rPr>
        <w:t>t</w:t>
      </w:r>
      <w:r w:rsidR="00404754" w:rsidRPr="006A029D">
        <w:rPr>
          <w:rFonts w:ascii="Arial" w:eastAsia="Arial" w:hAnsi="Arial" w:cs="Arial"/>
          <w:spacing w:val="2"/>
        </w:rPr>
        <w:t>h</w:t>
      </w:r>
      <w:r w:rsidR="00404754" w:rsidRPr="006A029D">
        <w:rPr>
          <w:rFonts w:ascii="Arial" w:eastAsia="Arial" w:hAnsi="Arial" w:cs="Arial"/>
        </w:rPr>
        <w:t>e</w:t>
      </w:r>
      <w:r w:rsidR="00404754" w:rsidRPr="006A029D">
        <w:rPr>
          <w:rFonts w:ascii="Arial" w:eastAsia="Arial" w:hAnsi="Arial" w:cs="Arial"/>
          <w:spacing w:val="-3"/>
        </w:rPr>
        <w:t xml:space="preserve"> </w:t>
      </w:r>
      <w:r w:rsidR="002915D4" w:rsidRPr="006A029D">
        <w:rPr>
          <w:rFonts w:ascii="Arial" w:eastAsia="Arial" w:hAnsi="Arial" w:cs="Arial"/>
          <w:spacing w:val="1"/>
        </w:rPr>
        <w:t>Recipient</w:t>
      </w:r>
      <w:r w:rsidR="00404754" w:rsidRPr="006A029D">
        <w:rPr>
          <w:rFonts w:ascii="Arial" w:eastAsia="Arial" w:hAnsi="Arial" w:cs="Arial"/>
        </w:rPr>
        <w:t>.</w:t>
      </w:r>
      <w:r w:rsidR="00A675AB" w:rsidRPr="006A029D">
        <w:rPr>
          <w:rFonts w:ascii="Arial" w:eastAsia="Arial" w:hAnsi="Arial" w:cs="Arial"/>
          <w:bCs/>
        </w:rPr>
        <w:t xml:space="preserve"> It is specifically agreed between the Parties executing this Agreement that it is not intended by any of the provisions of any part of this Agreement to create in the public or any member thereof, a third party beneficiary under this Agreement, or to authorize anyone not a party to this Agreement to maintain a suit for personal injuries or property damage pursuant to the terms or provisions of this Agreement.  </w:t>
      </w:r>
    </w:p>
    <w:p w14:paraId="1E3F48DB" w14:textId="77777777" w:rsidR="00BE3F91" w:rsidRPr="006A029D" w:rsidRDefault="00BE3F91" w:rsidP="00201C63">
      <w:pPr>
        <w:tabs>
          <w:tab w:val="left" w:pos="720"/>
          <w:tab w:val="left" w:pos="1440"/>
          <w:tab w:val="left" w:pos="2160"/>
        </w:tabs>
        <w:jc w:val="both"/>
        <w:rPr>
          <w:rFonts w:ascii="Arial" w:eastAsia="Arial" w:hAnsi="Arial" w:cs="Arial"/>
        </w:rPr>
      </w:pPr>
    </w:p>
    <w:p w14:paraId="7CDAB160" w14:textId="3FF97BB2" w:rsidR="00BE3F91" w:rsidRPr="006A029D" w:rsidRDefault="00BE3F91" w:rsidP="00201C63">
      <w:pPr>
        <w:tabs>
          <w:tab w:val="left" w:pos="720"/>
          <w:tab w:val="left" w:pos="1440"/>
          <w:tab w:val="left" w:pos="2160"/>
        </w:tabs>
        <w:jc w:val="both"/>
        <w:rPr>
          <w:rFonts w:ascii="Arial" w:eastAsia="Arial" w:hAnsi="Arial" w:cs="Arial"/>
          <w:b/>
        </w:rPr>
      </w:pPr>
      <w:r w:rsidRPr="006A029D">
        <w:rPr>
          <w:rFonts w:ascii="Arial" w:eastAsia="Arial" w:hAnsi="Arial" w:cs="Arial"/>
        </w:rPr>
        <w:tab/>
      </w:r>
      <w:r w:rsidR="007A38BD" w:rsidRPr="006A029D">
        <w:rPr>
          <w:rFonts w:ascii="Arial" w:eastAsia="Arial" w:hAnsi="Arial" w:cs="Arial"/>
          <w:b/>
        </w:rPr>
        <w:t>f</w:t>
      </w:r>
      <w:r w:rsidRPr="006A029D">
        <w:rPr>
          <w:rFonts w:ascii="Arial" w:eastAsia="Arial" w:hAnsi="Arial" w:cs="Arial"/>
          <w:b/>
        </w:rPr>
        <w:t>.</w:t>
      </w:r>
      <w:r w:rsidRPr="006A029D">
        <w:rPr>
          <w:rFonts w:ascii="Arial" w:eastAsia="Arial" w:hAnsi="Arial" w:cs="Arial"/>
          <w:b/>
        </w:rPr>
        <w:tab/>
        <w:t xml:space="preserve">Relationship of Parties. </w:t>
      </w:r>
      <w:r w:rsidRPr="006A029D">
        <w:rPr>
          <w:rFonts w:ascii="Arial" w:eastAsia="Arial" w:hAnsi="Arial" w:cs="Arial"/>
        </w:rPr>
        <w:t xml:space="preserve">The </w:t>
      </w:r>
      <w:r w:rsidR="002915D4" w:rsidRPr="006A029D">
        <w:rPr>
          <w:rFonts w:ascii="Arial" w:eastAsia="Arial" w:hAnsi="Arial" w:cs="Arial"/>
        </w:rPr>
        <w:t>Recipient</w:t>
      </w:r>
      <w:r w:rsidRPr="006A029D">
        <w:rPr>
          <w:rFonts w:ascii="Arial" w:eastAsia="Arial" w:hAnsi="Arial" w:cs="Arial"/>
        </w:rPr>
        <w:t>, its employees, contractors, subcontractors, consultants, and subconsultants are not agents of the Department as a result of this Agreement.</w:t>
      </w:r>
    </w:p>
    <w:p w14:paraId="5F7C2822" w14:textId="77777777" w:rsidR="00404754" w:rsidRPr="006A029D" w:rsidRDefault="00404754" w:rsidP="00201C63">
      <w:pPr>
        <w:tabs>
          <w:tab w:val="left" w:pos="720"/>
          <w:tab w:val="left" w:pos="1440"/>
          <w:tab w:val="left" w:pos="2160"/>
        </w:tabs>
        <w:spacing w:before="18"/>
        <w:rPr>
          <w:rFonts w:ascii="Arial" w:hAnsi="Arial" w:cs="Arial"/>
        </w:rPr>
      </w:pPr>
    </w:p>
    <w:p w14:paraId="391C91F2" w14:textId="086EEC40" w:rsidR="00404754" w:rsidRPr="006A029D" w:rsidRDefault="007A38BD" w:rsidP="00201C63">
      <w:pPr>
        <w:tabs>
          <w:tab w:val="left" w:pos="720"/>
          <w:tab w:val="left" w:pos="1440"/>
          <w:tab w:val="left" w:pos="2160"/>
        </w:tabs>
        <w:jc w:val="both"/>
        <w:rPr>
          <w:rFonts w:ascii="Arial" w:eastAsia="Arial" w:hAnsi="Arial" w:cs="Arial"/>
        </w:rPr>
      </w:pPr>
      <w:r w:rsidRPr="006A029D">
        <w:rPr>
          <w:rFonts w:ascii="Arial" w:eastAsia="Arial" w:hAnsi="Arial" w:cs="Arial"/>
          <w:b/>
          <w:bCs/>
        </w:rPr>
        <w:tab/>
        <w:t>g</w:t>
      </w:r>
      <w:r w:rsidR="007A6E9A" w:rsidRPr="006A029D">
        <w:rPr>
          <w:rFonts w:ascii="Arial" w:eastAsia="Arial" w:hAnsi="Arial" w:cs="Arial"/>
          <w:b/>
          <w:bCs/>
        </w:rPr>
        <w:t>.</w:t>
      </w:r>
      <w:r w:rsidR="007A6E9A" w:rsidRPr="006A029D">
        <w:rPr>
          <w:rFonts w:ascii="Arial" w:eastAsia="Arial" w:hAnsi="Arial" w:cs="Arial"/>
          <w:b/>
          <w:bCs/>
        </w:rPr>
        <w:tab/>
      </w:r>
      <w:r w:rsidR="00404754" w:rsidRPr="006A029D">
        <w:rPr>
          <w:rFonts w:ascii="Arial" w:eastAsia="Arial" w:hAnsi="Arial" w:cs="Arial"/>
          <w:b/>
          <w:bCs/>
          <w:spacing w:val="1"/>
        </w:rPr>
        <w:t>W</w:t>
      </w:r>
      <w:r w:rsidR="00404754" w:rsidRPr="006A029D">
        <w:rPr>
          <w:rFonts w:ascii="Arial" w:eastAsia="Arial" w:hAnsi="Arial" w:cs="Arial"/>
          <w:b/>
          <w:bCs/>
        </w:rPr>
        <w:t>hen</w:t>
      </w:r>
      <w:r w:rsidR="00404754" w:rsidRPr="006A029D">
        <w:rPr>
          <w:rFonts w:ascii="Arial" w:eastAsia="Arial" w:hAnsi="Arial" w:cs="Arial"/>
          <w:b/>
          <w:bCs/>
          <w:spacing w:val="-10"/>
        </w:rPr>
        <w:t xml:space="preserve"> </w:t>
      </w:r>
      <w:r w:rsidR="00404754" w:rsidRPr="006A029D">
        <w:rPr>
          <w:rFonts w:ascii="Arial" w:eastAsia="Arial" w:hAnsi="Arial" w:cs="Arial"/>
          <w:b/>
          <w:bCs/>
        </w:rPr>
        <w:t>Righ</w:t>
      </w:r>
      <w:r w:rsidR="00404754" w:rsidRPr="006A029D">
        <w:rPr>
          <w:rFonts w:ascii="Arial" w:eastAsia="Arial" w:hAnsi="Arial" w:cs="Arial"/>
          <w:b/>
          <w:bCs/>
          <w:spacing w:val="1"/>
        </w:rPr>
        <w:t>t</w:t>
      </w:r>
      <w:r w:rsidR="00404754" w:rsidRPr="006A029D">
        <w:rPr>
          <w:rFonts w:ascii="Arial" w:eastAsia="Arial" w:hAnsi="Arial" w:cs="Arial"/>
          <w:b/>
          <w:bCs/>
        </w:rPr>
        <w:t>s</w:t>
      </w:r>
      <w:r w:rsidR="00404754" w:rsidRPr="006A029D">
        <w:rPr>
          <w:rFonts w:ascii="Arial" w:eastAsia="Arial" w:hAnsi="Arial" w:cs="Arial"/>
          <w:b/>
          <w:bCs/>
          <w:spacing w:val="-9"/>
        </w:rPr>
        <w:t xml:space="preserve"> </w:t>
      </w:r>
      <w:r w:rsidR="00404754" w:rsidRPr="006A029D">
        <w:rPr>
          <w:rFonts w:ascii="Arial" w:eastAsia="Arial" w:hAnsi="Arial" w:cs="Arial"/>
          <w:b/>
          <w:bCs/>
        </w:rPr>
        <w:t>and</w:t>
      </w:r>
      <w:r w:rsidR="00404754" w:rsidRPr="006A029D">
        <w:rPr>
          <w:rFonts w:ascii="Arial" w:eastAsia="Arial" w:hAnsi="Arial" w:cs="Arial"/>
          <w:b/>
          <w:bCs/>
          <w:spacing w:val="-8"/>
        </w:rPr>
        <w:t xml:space="preserve"> </w:t>
      </w:r>
      <w:r w:rsidR="00404754" w:rsidRPr="006A029D">
        <w:rPr>
          <w:rFonts w:ascii="Arial" w:eastAsia="Arial" w:hAnsi="Arial" w:cs="Arial"/>
          <w:b/>
          <w:bCs/>
          <w:spacing w:val="2"/>
        </w:rPr>
        <w:t>R</w:t>
      </w:r>
      <w:r w:rsidR="00404754" w:rsidRPr="006A029D">
        <w:rPr>
          <w:rFonts w:ascii="Arial" w:eastAsia="Arial" w:hAnsi="Arial" w:cs="Arial"/>
          <w:b/>
          <w:bCs/>
        </w:rPr>
        <w:t>emedi</w:t>
      </w:r>
      <w:r w:rsidR="00404754" w:rsidRPr="006A029D">
        <w:rPr>
          <w:rFonts w:ascii="Arial" w:eastAsia="Arial" w:hAnsi="Arial" w:cs="Arial"/>
          <w:b/>
          <w:bCs/>
          <w:spacing w:val="2"/>
        </w:rPr>
        <w:t>e</w:t>
      </w:r>
      <w:r w:rsidR="00404754" w:rsidRPr="006A029D">
        <w:rPr>
          <w:rFonts w:ascii="Arial" w:eastAsia="Arial" w:hAnsi="Arial" w:cs="Arial"/>
          <w:b/>
          <w:bCs/>
        </w:rPr>
        <w:t>s</w:t>
      </w:r>
      <w:r w:rsidR="00404754" w:rsidRPr="006A029D">
        <w:rPr>
          <w:rFonts w:ascii="Arial" w:eastAsia="Arial" w:hAnsi="Arial" w:cs="Arial"/>
          <w:b/>
          <w:bCs/>
          <w:spacing w:val="-15"/>
        </w:rPr>
        <w:t xml:space="preserve"> </w:t>
      </w:r>
      <w:r w:rsidR="00404754" w:rsidRPr="006A029D">
        <w:rPr>
          <w:rFonts w:ascii="Arial" w:eastAsia="Arial" w:hAnsi="Arial" w:cs="Arial"/>
          <w:b/>
          <w:bCs/>
        </w:rPr>
        <w:t>N</w:t>
      </w:r>
      <w:r w:rsidR="00404754" w:rsidRPr="006A029D">
        <w:rPr>
          <w:rFonts w:ascii="Arial" w:eastAsia="Arial" w:hAnsi="Arial" w:cs="Arial"/>
          <w:b/>
          <w:bCs/>
          <w:spacing w:val="1"/>
        </w:rPr>
        <w:t>o</w:t>
      </w:r>
      <w:r w:rsidR="00404754" w:rsidRPr="006A029D">
        <w:rPr>
          <w:rFonts w:ascii="Arial" w:eastAsia="Arial" w:hAnsi="Arial" w:cs="Arial"/>
          <w:b/>
          <w:bCs/>
        </w:rPr>
        <w:t>t</w:t>
      </w:r>
      <w:r w:rsidR="00404754" w:rsidRPr="006A029D">
        <w:rPr>
          <w:rFonts w:ascii="Arial" w:eastAsia="Arial" w:hAnsi="Arial" w:cs="Arial"/>
          <w:b/>
          <w:bCs/>
          <w:spacing w:val="-8"/>
        </w:rPr>
        <w:t xml:space="preserve"> </w:t>
      </w:r>
      <w:r w:rsidR="00404754" w:rsidRPr="006A029D">
        <w:rPr>
          <w:rFonts w:ascii="Arial" w:eastAsia="Arial" w:hAnsi="Arial" w:cs="Arial"/>
          <w:b/>
          <w:bCs/>
          <w:spacing w:val="1"/>
        </w:rPr>
        <w:t>W</w:t>
      </w:r>
      <w:r w:rsidR="00404754" w:rsidRPr="006A029D">
        <w:rPr>
          <w:rFonts w:ascii="Arial" w:eastAsia="Arial" w:hAnsi="Arial" w:cs="Arial"/>
          <w:b/>
          <w:bCs/>
        </w:rPr>
        <w:t>ai</w:t>
      </w:r>
      <w:r w:rsidR="00404754" w:rsidRPr="006A029D">
        <w:rPr>
          <w:rFonts w:ascii="Arial" w:eastAsia="Arial" w:hAnsi="Arial" w:cs="Arial"/>
          <w:b/>
          <w:bCs/>
          <w:spacing w:val="1"/>
        </w:rPr>
        <w:t>v</w:t>
      </w:r>
      <w:r w:rsidR="00404754" w:rsidRPr="006A029D">
        <w:rPr>
          <w:rFonts w:ascii="Arial" w:eastAsia="Arial" w:hAnsi="Arial" w:cs="Arial"/>
          <w:b/>
          <w:bCs/>
        </w:rPr>
        <w:t>e</w:t>
      </w:r>
      <w:r w:rsidR="00404754" w:rsidRPr="006A029D">
        <w:rPr>
          <w:rFonts w:ascii="Arial" w:eastAsia="Arial" w:hAnsi="Arial" w:cs="Arial"/>
          <w:b/>
          <w:bCs/>
          <w:spacing w:val="5"/>
        </w:rPr>
        <w:t>d</w:t>
      </w:r>
      <w:r w:rsidR="00404754" w:rsidRPr="006A029D">
        <w:rPr>
          <w:rFonts w:ascii="Arial" w:eastAsia="Arial" w:hAnsi="Arial" w:cs="Arial"/>
          <w:b/>
          <w:bCs/>
        </w:rPr>
        <w:t>.</w:t>
      </w:r>
      <w:r w:rsidR="00404754" w:rsidRPr="006A029D">
        <w:rPr>
          <w:rFonts w:ascii="Arial" w:eastAsia="Arial" w:hAnsi="Arial" w:cs="Arial"/>
          <w:b/>
          <w:bCs/>
          <w:spacing w:val="-11"/>
        </w:rPr>
        <w:t xml:space="preserve"> </w:t>
      </w:r>
      <w:r w:rsidR="00404754" w:rsidRPr="006A029D">
        <w:rPr>
          <w:rFonts w:ascii="Arial" w:eastAsia="Arial" w:hAnsi="Arial" w:cs="Arial"/>
        </w:rPr>
        <w:t>In</w:t>
      </w:r>
      <w:r w:rsidR="00404754" w:rsidRPr="006A029D">
        <w:rPr>
          <w:rFonts w:ascii="Arial" w:eastAsia="Arial" w:hAnsi="Arial" w:cs="Arial"/>
          <w:spacing w:val="-5"/>
        </w:rPr>
        <w:t xml:space="preserve"> </w:t>
      </w:r>
      <w:r w:rsidR="00404754" w:rsidRPr="006A029D">
        <w:rPr>
          <w:rFonts w:ascii="Arial" w:eastAsia="Arial" w:hAnsi="Arial" w:cs="Arial"/>
          <w:spacing w:val="2"/>
        </w:rPr>
        <w:t>n</w:t>
      </w:r>
      <w:r w:rsidR="00404754" w:rsidRPr="006A029D">
        <w:rPr>
          <w:rFonts w:ascii="Arial" w:eastAsia="Arial" w:hAnsi="Arial" w:cs="Arial"/>
        </w:rPr>
        <w:t>o</w:t>
      </w:r>
      <w:r w:rsidR="00404754" w:rsidRPr="006A029D">
        <w:rPr>
          <w:rFonts w:ascii="Arial" w:eastAsia="Arial" w:hAnsi="Arial" w:cs="Arial"/>
          <w:spacing w:val="-8"/>
        </w:rPr>
        <w:t xml:space="preserve"> </w:t>
      </w:r>
      <w:r w:rsidR="00404754" w:rsidRPr="006A029D">
        <w:rPr>
          <w:rFonts w:ascii="Arial" w:eastAsia="Arial" w:hAnsi="Arial" w:cs="Arial"/>
          <w:spacing w:val="2"/>
        </w:rPr>
        <w:t>e</w:t>
      </w:r>
      <w:r w:rsidR="00404754" w:rsidRPr="006A029D">
        <w:rPr>
          <w:rFonts w:ascii="Arial" w:eastAsia="Arial" w:hAnsi="Arial" w:cs="Arial"/>
          <w:spacing w:val="-1"/>
        </w:rPr>
        <w:t>v</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t</w:t>
      </w:r>
      <w:r w:rsidR="00404754" w:rsidRPr="006A029D">
        <w:rPr>
          <w:rFonts w:ascii="Arial" w:eastAsia="Arial" w:hAnsi="Arial" w:cs="Arial"/>
          <w:spacing w:val="-10"/>
        </w:rPr>
        <w:t xml:space="preserve"> </w:t>
      </w:r>
      <w:r w:rsidR="00404754" w:rsidRPr="006A029D">
        <w:rPr>
          <w:rFonts w:ascii="Arial" w:eastAsia="Arial" w:hAnsi="Arial" w:cs="Arial"/>
          <w:spacing w:val="1"/>
        </w:rPr>
        <w:t>s</w:t>
      </w:r>
      <w:r w:rsidR="00404754" w:rsidRPr="006A029D">
        <w:rPr>
          <w:rFonts w:ascii="Arial" w:eastAsia="Arial" w:hAnsi="Arial" w:cs="Arial"/>
        </w:rPr>
        <w:t>h</w:t>
      </w:r>
      <w:r w:rsidR="00404754" w:rsidRPr="006A029D">
        <w:rPr>
          <w:rFonts w:ascii="Arial" w:eastAsia="Arial" w:hAnsi="Arial" w:cs="Arial"/>
          <w:spacing w:val="1"/>
        </w:rPr>
        <w:t>a</w:t>
      </w:r>
      <w:r w:rsidR="00404754" w:rsidRPr="006A029D">
        <w:rPr>
          <w:rFonts w:ascii="Arial" w:eastAsia="Arial" w:hAnsi="Arial" w:cs="Arial"/>
          <w:spacing w:val="-1"/>
        </w:rPr>
        <w:t>l</w:t>
      </w:r>
      <w:r w:rsidR="00404754" w:rsidRPr="006A029D">
        <w:rPr>
          <w:rFonts w:ascii="Arial" w:eastAsia="Arial" w:hAnsi="Arial" w:cs="Arial"/>
        </w:rPr>
        <w:t>l</w:t>
      </w:r>
      <w:r w:rsidR="00404754" w:rsidRPr="006A029D">
        <w:rPr>
          <w:rFonts w:ascii="Arial" w:eastAsia="Arial" w:hAnsi="Arial" w:cs="Arial"/>
          <w:spacing w:val="-8"/>
        </w:rPr>
        <w:t xml:space="preserve"> </w:t>
      </w:r>
      <w:r w:rsidR="00404754" w:rsidRPr="006A029D">
        <w:rPr>
          <w:rFonts w:ascii="Arial" w:eastAsia="Arial" w:hAnsi="Arial" w:cs="Arial"/>
        </w:rPr>
        <w:t>t</w:t>
      </w:r>
      <w:r w:rsidR="00404754" w:rsidRPr="006A029D">
        <w:rPr>
          <w:rFonts w:ascii="Arial" w:eastAsia="Arial" w:hAnsi="Arial" w:cs="Arial"/>
          <w:spacing w:val="2"/>
        </w:rPr>
        <w:t>h</w:t>
      </w:r>
      <w:r w:rsidR="00404754" w:rsidRPr="006A029D">
        <w:rPr>
          <w:rFonts w:ascii="Arial" w:eastAsia="Arial" w:hAnsi="Arial" w:cs="Arial"/>
        </w:rPr>
        <w:t>e</w:t>
      </w:r>
      <w:r w:rsidR="00404754" w:rsidRPr="006A029D">
        <w:rPr>
          <w:rFonts w:ascii="Arial" w:eastAsia="Arial" w:hAnsi="Arial" w:cs="Arial"/>
          <w:spacing w:val="-9"/>
        </w:rPr>
        <w:t xml:space="preserve"> </w:t>
      </w:r>
      <w:r w:rsidR="00404754" w:rsidRPr="006A029D">
        <w:rPr>
          <w:rFonts w:ascii="Arial" w:eastAsia="Arial" w:hAnsi="Arial" w:cs="Arial"/>
          <w:spacing w:val="4"/>
        </w:rPr>
        <w:t>m</w:t>
      </w:r>
      <w:r w:rsidR="00404754" w:rsidRPr="006A029D">
        <w:rPr>
          <w:rFonts w:ascii="Arial" w:eastAsia="Arial" w:hAnsi="Arial" w:cs="Arial"/>
          <w:spacing w:val="-3"/>
        </w:rPr>
        <w:t>a</w:t>
      </w:r>
      <w:r w:rsidR="00404754" w:rsidRPr="006A029D">
        <w:rPr>
          <w:rFonts w:ascii="Arial" w:eastAsia="Arial" w:hAnsi="Arial" w:cs="Arial"/>
          <w:spacing w:val="3"/>
        </w:rPr>
        <w:t>k</w:t>
      </w:r>
      <w:r w:rsidR="00404754" w:rsidRPr="006A029D">
        <w:rPr>
          <w:rFonts w:ascii="Arial" w:eastAsia="Arial" w:hAnsi="Arial" w:cs="Arial"/>
          <w:spacing w:val="-1"/>
        </w:rPr>
        <w:t>i</w:t>
      </w:r>
      <w:r w:rsidR="00404754" w:rsidRPr="006A029D">
        <w:rPr>
          <w:rFonts w:ascii="Arial" w:eastAsia="Arial" w:hAnsi="Arial" w:cs="Arial"/>
        </w:rPr>
        <w:t>ng</w:t>
      </w:r>
      <w:r w:rsidR="00404754" w:rsidRPr="006A029D">
        <w:rPr>
          <w:rFonts w:ascii="Arial" w:eastAsia="Arial" w:hAnsi="Arial" w:cs="Arial"/>
          <w:spacing w:val="-12"/>
        </w:rPr>
        <w:t xml:space="preserve"> </w:t>
      </w:r>
      <w:r w:rsidR="00404754" w:rsidRPr="006A029D">
        <w:rPr>
          <w:rFonts w:ascii="Arial" w:eastAsia="Arial" w:hAnsi="Arial" w:cs="Arial"/>
          <w:spacing w:val="4"/>
        </w:rPr>
        <w:t>b</w:t>
      </w:r>
      <w:r w:rsidR="00404754" w:rsidRPr="006A029D">
        <w:rPr>
          <w:rFonts w:ascii="Arial" w:eastAsia="Arial" w:hAnsi="Arial" w:cs="Arial"/>
        </w:rPr>
        <w:t>y</w:t>
      </w:r>
      <w:r w:rsidR="00404754" w:rsidRPr="006A029D">
        <w:rPr>
          <w:rFonts w:ascii="Arial" w:eastAsia="Arial" w:hAnsi="Arial" w:cs="Arial"/>
          <w:spacing w:val="-8"/>
        </w:rPr>
        <w:t xml:space="preserve"> </w:t>
      </w:r>
      <w:r w:rsidR="00404754" w:rsidRPr="006A029D">
        <w:rPr>
          <w:rFonts w:ascii="Arial" w:eastAsia="Arial" w:hAnsi="Arial" w:cs="Arial"/>
        </w:rPr>
        <w:t>the</w:t>
      </w:r>
      <w:r w:rsidR="00404754" w:rsidRPr="006A029D">
        <w:rPr>
          <w:rFonts w:ascii="Arial" w:eastAsia="Arial" w:hAnsi="Arial" w:cs="Arial"/>
          <w:spacing w:val="-9"/>
        </w:rPr>
        <w:t xml:space="preserve"> </w:t>
      </w:r>
      <w:r w:rsidR="00404754" w:rsidRPr="006A029D">
        <w:rPr>
          <w:rFonts w:ascii="Arial" w:eastAsia="Arial" w:hAnsi="Arial" w:cs="Arial"/>
          <w:spacing w:val="2"/>
        </w:rPr>
        <w:t>D</w:t>
      </w:r>
      <w:r w:rsidR="00404754" w:rsidRPr="006A029D">
        <w:rPr>
          <w:rFonts w:ascii="Arial" w:eastAsia="Arial" w:hAnsi="Arial" w:cs="Arial"/>
        </w:rPr>
        <w:t>e</w:t>
      </w:r>
      <w:r w:rsidR="00404754" w:rsidRPr="006A029D">
        <w:rPr>
          <w:rFonts w:ascii="Arial" w:eastAsia="Arial" w:hAnsi="Arial" w:cs="Arial"/>
          <w:spacing w:val="-1"/>
        </w:rPr>
        <w:t>p</w:t>
      </w:r>
      <w:r w:rsidR="00404754" w:rsidRPr="006A029D">
        <w:rPr>
          <w:rFonts w:ascii="Arial" w:eastAsia="Arial" w:hAnsi="Arial" w:cs="Arial"/>
        </w:rPr>
        <w:t>art</w:t>
      </w:r>
      <w:r w:rsidR="00404754" w:rsidRPr="006A029D">
        <w:rPr>
          <w:rFonts w:ascii="Arial" w:eastAsia="Arial" w:hAnsi="Arial" w:cs="Arial"/>
          <w:spacing w:val="5"/>
        </w:rPr>
        <w:t>m</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t</w:t>
      </w:r>
      <w:r w:rsidR="00404754" w:rsidRPr="006A029D">
        <w:rPr>
          <w:rFonts w:ascii="Arial" w:eastAsia="Arial" w:hAnsi="Arial" w:cs="Arial"/>
          <w:spacing w:val="-15"/>
        </w:rPr>
        <w:t xml:space="preserve"> </w:t>
      </w:r>
      <w:r w:rsidR="00404754" w:rsidRPr="006A029D">
        <w:rPr>
          <w:rFonts w:ascii="Arial" w:eastAsia="Arial" w:hAnsi="Arial" w:cs="Arial"/>
        </w:rPr>
        <w:t>of</w:t>
      </w:r>
      <w:r w:rsidR="00404754" w:rsidRPr="006A029D">
        <w:rPr>
          <w:rFonts w:ascii="Arial" w:eastAsia="Arial" w:hAnsi="Arial" w:cs="Arial"/>
          <w:spacing w:val="-6"/>
        </w:rPr>
        <w:t xml:space="preserve"> </w:t>
      </w:r>
      <w:r w:rsidR="00404754" w:rsidRPr="006A029D">
        <w:rPr>
          <w:rFonts w:ascii="Arial" w:eastAsia="Arial" w:hAnsi="Arial" w:cs="Arial"/>
          <w:spacing w:val="2"/>
        </w:rPr>
        <w:t>an</w:t>
      </w:r>
      <w:r w:rsidR="00404754" w:rsidRPr="006A029D">
        <w:rPr>
          <w:rFonts w:ascii="Arial" w:eastAsia="Arial" w:hAnsi="Arial" w:cs="Arial"/>
        </w:rPr>
        <w:t>y</w:t>
      </w:r>
      <w:r w:rsidR="00404754" w:rsidRPr="006A029D">
        <w:rPr>
          <w:rFonts w:ascii="Arial" w:eastAsia="Arial" w:hAnsi="Arial" w:cs="Arial"/>
          <w:spacing w:val="-9"/>
        </w:rPr>
        <w:t xml:space="preserve"> </w:t>
      </w:r>
      <w:r w:rsidR="00404754" w:rsidRPr="006A029D">
        <w:rPr>
          <w:rFonts w:ascii="Arial" w:eastAsia="Arial" w:hAnsi="Arial" w:cs="Arial"/>
        </w:rPr>
        <w:t>p</w:t>
      </w:r>
      <w:r w:rsidR="00404754" w:rsidRPr="006A029D">
        <w:rPr>
          <w:rFonts w:ascii="Arial" w:eastAsia="Arial" w:hAnsi="Arial" w:cs="Arial"/>
          <w:spacing w:val="4"/>
        </w:rPr>
        <w:t>a</w:t>
      </w:r>
      <w:r w:rsidR="00404754" w:rsidRPr="006A029D">
        <w:rPr>
          <w:rFonts w:ascii="Arial" w:eastAsia="Arial" w:hAnsi="Arial" w:cs="Arial"/>
          <w:spacing w:val="-1"/>
        </w:rPr>
        <w:t>y</w:t>
      </w:r>
      <w:r w:rsidR="00404754" w:rsidRPr="006A029D">
        <w:rPr>
          <w:rFonts w:ascii="Arial" w:eastAsia="Arial" w:hAnsi="Arial" w:cs="Arial"/>
          <w:spacing w:val="4"/>
        </w:rPr>
        <w:t>m</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t</w:t>
      </w:r>
      <w:r w:rsidR="00404754" w:rsidRPr="006A029D">
        <w:rPr>
          <w:rFonts w:ascii="Arial" w:eastAsia="Arial" w:hAnsi="Arial" w:cs="Arial"/>
          <w:spacing w:val="-13"/>
        </w:rPr>
        <w:t xml:space="preserve"> </w:t>
      </w:r>
      <w:r w:rsidR="00404754" w:rsidRPr="006A029D">
        <w:rPr>
          <w:rFonts w:ascii="Arial" w:eastAsia="Arial" w:hAnsi="Arial" w:cs="Arial"/>
        </w:rPr>
        <w:t>to</w:t>
      </w:r>
      <w:r w:rsidR="00404754" w:rsidRPr="006A029D">
        <w:rPr>
          <w:rFonts w:ascii="Arial" w:eastAsia="Arial" w:hAnsi="Arial" w:cs="Arial"/>
          <w:spacing w:val="-8"/>
        </w:rPr>
        <w:t xml:space="preserve"> </w:t>
      </w:r>
      <w:r w:rsidR="00404754" w:rsidRPr="006A029D">
        <w:rPr>
          <w:rFonts w:ascii="Arial" w:eastAsia="Arial" w:hAnsi="Arial" w:cs="Arial"/>
        </w:rPr>
        <w:t xml:space="preserve">the </w:t>
      </w:r>
      <w:r w:rsidR="002915D4" w:rsidRPr="006A029D">
        <w:rPr>
          <w:rFonts w:ascii="Arial" w:eastAsia="Arial" w:hAnsi="Arial" w:cs="Arial"/>
          <w:spacing w:val="-1"/>
        </w:rPr>
        <w:t>Recipient</w:t>
      </w:r>
      <w:r w:rsidR="00404754" w:rsidRPr="006A029D">
        <w:rPr>
          <w:rFonts w:ascii="Arial" w:eastAsia="Arial" w:hAnsi="Arial" w:cs="Arial"/>
          <w:spacing w:val="-6"/>
        </w:rPr>
        <w:t xml:space="preserve"> </w:t>
      </w:r>
      <w:r w:rsidR="00404754" w:rsidRPr="006A029D">
        <w:rPr>
          <w:rFonts w:ascii="Arial" w:eastAsia="Arial" w:hAnsi="Arial" w:cs="Arial"/>
          <w:spacing w:val="3"/>
        </w:rPr>
        <w:t>c</w:t>
      </w:r>
      <w:r w:rsidR="00404754" w:rsidRPr="006A029D">
        <w:rPr>
          <w:rFonts w:ascii="Arial" w:eastAsia="Arial" w:hAnsi="Arial" w:cs="Arial"/>
        </w:rPr>
        <w:t>o</w:t>
      </w:r>
      <w:r w:rsidR="00404754" w:rsidRPr="006A029D">
        <w:rPr>
          <w:rFonts w:ascii="Arial" w:eastAsia="Arial" w:hAnsi="Arial" w:cs="Arial"/>
          <w:spacing w:val="-1"/>
        </w:rPr>
        <w:t>n</w:t>
      </w:r>
      <w:r w:rsidR="00404754" w:rsidRPr="006A029D">
        <w:rPr>
          <w:rFonts w:ascii="Arial" w:eastAsia="Arial" w:hAnsi="Arial" w:cs="Arial"/>
          <w:spacing w:val="1"/>
        </w:rPr>
        <w:t>s</w:t>
      </w:r>
      <w:r w:rsidR="00404754" w:rsidRPr="006A029D">
        <w:rPr>
          <w:rFonts w:ascii="Arial" w:eastAsia="Arial" w:hAnsi="Arial" w:cs="Arial"/>
        </w:rPr>
        <w:t>t</w:t>
      </w:r>
      <w:r w:rsidR="00404754" w:rsidRPr="006A029D">
        <w:rPr>
          <w:rFonts w:ascii="Arial" w:eastAsia="Arial" w:hAnsi="Arial" w:cs="Arial"/>
          <w:spacing w:val="-1"/>
        </w:rPr>
        <w:t>i</w:t>
      </w:r>
      <w:r w:rsidR="00404754" w:rsidRPr="006A029D">
        <w:rPr>
          <w:rFonts w:ascii="Arial" w:eastAsia="Arial" w:hAnsi="Arial" w:cs="Arial"/>
          <w:spacing w:val="2"/>
        </w:rPr>
        <w:t>t</w:t>
      </w:r>
      <w:r w:rsidR="00404754" w:rsidRPr="006A029D">
        <w:rPr>
          <w:rFonts w:ascii="Arial" w:eastAsia="Arial" w:hAnsi="Arial" w:cs="Arial"/>
        </w:rPr>
        <w:t>ute</w:t>
      </w:r>
      <w:r w:rsidR="00404754" w:rsidRPr="006A029D">
        <w:rPr>
          <w:rFonts w:ascii="Arial" w:eastAsia="Arial" w:hAnsi="Arial" w:cs="Arial"/>
          <w:spacing w:val="-3"/>
        </w:rPr>
        <w:t xml:space="preserve"> </w:t>
      </w:r>
      <w:r w:rsidR="00404754" w:rsidRPr="006A029D">
        <w:rPr>
          <w:rFonts w:ascii="Arial" w:eastAsia="Arial" w:hAnsi="Arial" w:cs="Arial"/>
        </w:rPr>
        <w:t>or</w:t>
      </w:r>
      <w:r w:rsidR="00404754" w:rsidRPr="006A029D">
        <w:rPr>
          <w:rFonts w:ascii="Arial" w:eastAsia="Arial" w:hAnsi="Arial" w:cs="Arial"/>
          <w:spacing w:val="5"/>
        </w:rPr>
        <w:t xml:space="preserve"> </w:t>
      </w:r>
      <w:r w:rsidR="00404754" w:rsidRPr="006A029D">
        <w:rPr>
          <w:rFonts w:ascii="Arial" w:eastAsia="Arial" w:hAnsi="Arial" w:cs="Arial"/>
        </w:rPr>
        <w:t>be</w:t>
      </w:r>
      <w:r w:rsidR="00404754" w:rsidRPr="006A029D">
        <w:rPr>
          <w:rFonts w:ascii="Arial" w:eastAsia="Arial" w:hAnsi="Arial" w:cs="Arial"/>
          <w:spacing w:val="4"/>
        </w:rPr>
        <w:t xml:space="preserve"> </w:t>
      </w:r>
      <w:r w:rsidR="00404754" w:rsidRPr="006A029D">
        <w:rPr>
          <w:rFonts w:ascii="Arial" w:eastAsia="Arial" w:hAnsi="Arial" w:cs="Arial"/>
          <w:spacing w:val="1"/>
        </w:rPr>
        <w:t>c</w:t>
      </w:r>
      <w:r w:rsidR="00404754" w:rsidRPr="006A029D">
        <w:rPr>
          <w:rFonts w:ascii="Arial" w:eastAsia="Arial" w:hAnsi="Arial" w:cs="Arial"/>
          <w:spacing w:val="2"/>
        </w:rPr>
        <w:t>o</w:t>
      </w:r>
      <w:r w:rsidR="00404754" w:rsidRPr="006A029D">
        <w:rPr>
          <w:rFonts w:ascii="Arial" w:eastAsia="Arial" w:hAnsi="Arial" w:cs="Arial"/>
        </w:rPr>
        <w:t>n</w:t>
      </w:r>
      <w:r w:rsidR="00404754" w:rsidRPr="006A029D">
        <w:rPr>
          <w:rFonts w:ascii="Arial" w:eastAsia="Arial" w:hAnsi="Arial" w:cs="Arial"/>
          <w:spacing w:val="1"/>
        </w:rPr>
        <w:t>s</w:t>
      </w:r>
      <w:r w:rsidR="00404754" w:rsidRPr="006A029D">
        <w:rPr>
          <w:rFonts w:ascii="Arial" w:eastAsia="Arial" w:hAnsi="Arial" w:cs="Arial"/>
        </w:rPr>
        <w:t>tru</w:t>
      </w:r>
      <w:r w:rsidR="00404754" w:rsidRPr="006A029D">
        <w:rPr>
          <w:rFonts w:ascii="Arial" w:eastAsia="Arial" w:hAnsi="Arial" w:cs="Arial"/>
          <w:spacing w:val="-1"/>
        </w:rPr>
        <w:t>e</w:t>
      </w:r>
      <w:r w:rsidR="00404754" w:rsidRPr="006A029D">
        <w:rPr>
          <w:rFonts w:ascii="Arial" w:eastAsia="Arial" w:hAnsi="Arial" w:cs="Arial"/>
        </w:rPr>
        <w:t>d</w:t>
      </w:r>
      <w:r w:rsidR="00404754" w:rsidRPr="006A029D">
        <w:rPr>
          <w:rFonts w:ascii="Arial" w:eastAsia="Arial" w:hAnsi="Arial" w:cs="Arial"/>
          <w:spacing w:val="-3"/>
        </w:rPr>
        <w:t xml:space="preserve"> </w:t>
      </w:r>
      <w:r w:rsidR="00404754" w:rsidRPr="006A029D">
        <w:rPr>
          <w:rFonts w:ascii="Arial" w:eastAsia="Arial" w:hAnsi="Arial" w:cs="Arial"/>
        </w:rPr>
        <w:t>as</w:t>
      </w:r>
      <w:r w:rsidR="00404754" w:rsidRPr="006A029D">
        <w:rPr>
          <w:rFonts w:ascii="Arial" w:eastAsia="Arial" w:hAnsi="Arial" w:cs="Arial"/>
          <w:spacing w:val="3"/>
        </w:rPr>
        <w:t xml:space="preserve"> </w:t>
      </w:r>
      <w:r w:rsidR="00404754" w:rsidRPr="006A029D">
        <w:rPr>
          <w:rFonts w:ascii="Arial" w:eastAsia="Arial" w:hAnsi="Arial" w:cs="Arial"/>
        </w:rPr>
        <w:t>a</w:t>
      </w:r>
      <w:r w:rsidR="00404754" w:rsidRPr="006A029D">
        <w:rPr>
          <w:rFonts w:ascii="Arial" w:eastAsia="Arial" w:hAnsi="Arial" w:cs="Arial"/>
          <w:spacing w:val="7"/>
        </w:rPr>
        <w:t xml:space="preserve"> </w:t>
      </w:r>
      <w:r w:rsidR="00404754" w:rsidRPr="006A029D">
        <w:rPr>
          <w:rFonts w:ascii="Arial" w:eastAsia="Arial" w:hAnsi="Arial" w:cs="Arial"/>
          <w:spacing w:val="-2"/>
        </w:rPr>
        <w:t>w</w:t>
      </w:r>
      <w:r w:rsidR="00404754" w:rsidRPr="006A029D">
        <w:rPr>
          <w:rFonts w:ascii="Arial" w:eastAsia="Arial" w:hAnsi="Arial" w:cs="Arial"/>
          <w:spacing w:val="2"/>
        </w:rPr>
        <w:t>a</w:t>
      </w:r>
      <w:r w:rsidR="00404754" w:rsidRPr="006A029D">
        <w:rPr>
          <w:rFonts w:ascii="Arial" w:eastAsia="Arial" w:hAnsi="Arial" w:cs="Arial"/>
          <w:spacing w:val="1"/>
        </w:rPr>
        <w:t>i</w:t>
      </w:r>
      <w:r w:rsidR="00404754" w:rsidRPr="006A029D">
        <w:rPr>
          <w:rFonts w:ascii="Arial" w:eastAsia="Arial" w:hAnsi="Arial" w:cs="Arial"/>
          <w:spacing w:val="-1"/>
        </w:rPr>
        <w:t>v</w:t>
      </w:r>
      <w:r w:rsidR="00404754" w:rsidRPr="006A029D">
        <w:rPr>
          <w:rFonts w:ascii="Arial" w:eastAsia="Arial" w:hAnsi="Arial" w:cs="Arial"/>
        </w:rPr>
        <w:t>er</w:t>
      </w:r>
      <w:r w:rsidR="00404754" w:rsidRPr="006A029D">
        <w:rPr>
          <w:rFonts w:ascii="Arial" w:eastAsia="Arial" w:hAnsi="Arial" w:cs="Arial"/>
          <w:spacing w:val="1"/>
        </w:rPr>
        <w:t xml:space="preserve"> </w:t>
      </w:r>
      <w:r w:rsidR="00404754" w:rsidRPr="006A029D">
        <w:rPr>
          <w:rFonts w:ascii="Arial" w:eastAsia="Arial" w:hAnsi="Arial" w:cs="Arial"/>
          <w:spacing w:val="2"/>
        </w:rPr>
        <w:t>b</w:t>
      </w:r>
      <w:r w:rsidR="00404754" w:rsidRPr="006A029D">
        <w:rPr>
          <w:rFonts w:ascii="Arial" w:eastAsia="Arial" w:hAnsi="Arial" w:cs="Arial"/>
        </w:rPr>
        <w:t>y</w:t>
      </w:r>
      <w:r w:rsidR="00404754" w:rsidRPr="006A029D">
        <w:rPr>
          <w:rFonts w:ascii="Arial" w:eastAsia="Arial" w:hAnsi="Arial" w:cs="Arial"/>
          <w:spacing w:val="1"/>
        </w:rPr>
        <w:t xml:space="preserve"> </w:t>
      </w:r>
      <w:r w:rsidR="00404754" w:rsidRPr="006A029D">
        <w:rPr>
          <w:rFonts w:ascii="Arial" w:eastAsia="Arial" w:hAnsi="Arial" w:cs="Arial"/>
        </w:rPr>
        <w:t>t</w:t>
      </w:r>
      <w:r w:rsidR="00404754" w:rsidRPr="006A029D">
        <w:rPr>
          <w:rFonts w:ascii="Arial" w:eastAsia="Arial" w:hAnsi="Arial" w:cs="Arial"/>
          <w:spacing w:val="2"/>
        </w:rPr>
        <w:t>h</w:t>
      </w:r>
      <w:r w:rsidR="00404754" w:rsidRPr="006A029D">
        <w:rPr>
          <w:rFonts w:ascii="Arial" w:eastAsia="Arial" w:hAnsi="Arial" w:cs="Arial"/>
        </w:rPr>
        <w:t>e</w:t>
      </w:r>
      <w:r w:rsidR="00404754" w:rsidRPr="006A029D">
        <w:rPr>
          <w:rFonts w:ascii="Arial" w:eastAsia="Arial" w:hAnsi="Arial" w:cs="Arial"/>
          <w:spacing w:val="3"/>
        </w:rPr>
        <w:t xml:space="preserve"> </w:t>
      </w:r>
      <w:r w:rsidR="00404754" w:rsidRPr="006A029D">
        <w:rPr>
          <w:rFonts w:ascii="Arial" w:eastAsia="Arial" w:hAnsi="Arial" w:cs="Arial"/>
        </w:rPr>
        <w:t>Dep</w:t>
      </w:r>
      <w:r w:rsidR="00404754" w:rsidRPr="006A029D">
        <w:rPr>
          <w:rFonts w:ascii="Arial" w:eastAsia="Arial" w:hAnsi="Arial" w:cs="Arial"/>
          <w:spacing w:val="-1"/>
        </w:rPr>
        <w:t>a</w:t>
      </w:r>
      <w:r w:rsidR="00404754" w:rsidRPr="006A029D">
        <w:rPr>
          <w:rFonts w:ascii="Arial" w:eastAsia="Arial" w:hAnsi="Arial" w:cs="Arial"/>
          <w:spacing w:val="1"/>
        </w:rPr>
        <w:t>r</w:t>
      </w:r>
      <w:r w:rsidR="00404754" w:rsidRPr="006A029D">
        <w:rPr>
          <w:rFonts w:ascii="Arial" w:eastAsia="Arial" w:hAnsi="Arial" w:cs="Arial"/>
        </w:rPr>
        <w:t>t</w:t>
      </w:r>
      <w:r w:rsidR="00404754" w:rsidRPr="006A029D">
        <w:rPr>
          <w:rFonts w:ascii="Arial" w:eastAsia="Arial" w:hAnsi="Arial" w:cs="Arial"/>
          <w:spacing w:val="4"/>
        </w:rPr>
        <w:t>m</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t</w:t>
      </w:r>
      <w:r w:rsidR="00404754" w:rsidRPr="006A029D">
        <w:rPr>
          <w:rFonts w:ascii="Arial" w:eastAsia="Arial" w:hAnsi="Arial" w:cs="Arial"/>
          <w:spacing w:val="-6"/>
        </w:rPr>
        <w:t xml:space="preserve"> </w:t>
      </w:r>
      <w:r w:rsidR="00404754" w:rsidRPr="006A029D">
        <w:rPr>
          <w:rFonts w:ascii="Arial" w:eastAsia="Arial" w:hAnsi="Arial" w:cs="Arial"/>
        </w:rPr>
        <w:t>of</w:t>
      </w:r>
      <w:r w:rsidR="00404754" w:rsidRPr="006A029D">
        <w:rPr>
          <w:rFonts w:ascii="Arial" w:eastAsia="Arial" w:hAnsi="Arial" w:cs="Arial"/>
          <w:spacing w:val="4"/>
        </w:rPr>
        <w:t xml:space="preserve"> </w:t>
      </w:r>
      <w:r w:rsidR="00404754" w:rsidRPr="006A029D">
        <w:rPr>
          <w:rFonts w:ascii="Arial" w:eastAsia="Arial" w:hAnsi="Arial" w:cs="Arial"/>
          <w:spacing w:val="2"/>
        </w:rPr>
        <w:t>an</w:t>
      </w:r>
      <w:r w:rsidR="00404754" w:rsidRPr="006A029D">
        <w:rPr>
          <w:rFonts w:ascii="Arial" w:eastAsia="Arial" w:hAnsi="Arial" w:cs="Arial"/>
        </w:rPr>
        <w:t>y br</w:t>
      </w:r>
      <w:r w:rsidR="00404754" w:rsidRPr="006A029D">
        <w:rPr>
          <w:rFonts w:ascii="Arial" w:eastAsia="Arial" w:hAnsi="Arial" w:cs="Arial"/>
          <w:spacing w:val="2"/>
        </w:rPr>
        <w:t>e</w:t>
      </w:r>
      <w:r w:rsidR="00404754" w:rsidRPr="006A029D">
        <w:rPr>
          <w:rFonts w:ascii="Arial" w:eastAsia="Arial" w:hAnsi="Arial" w:cs="Arial"/>
        </w:rPr>
        <w:t>a</w:t>
      </w:r>
      <w:r w:rsidR="00404754" w:rsidRPr="006A029D">
        <w:rPr>
          <w:rFonts w:ascii="Arial" w:eastAsia="Arial" w:hAnsi="Arial" w:cs="Arial"/>
          <w:spacing w:val="1"/>
        </w:rPr>
        <w:t>c</w:t>
      </w:r>
      <w:r w:rsidR="00404754" w:rsidRPr="006A029D">
        <w:rPr>
          <w:rFonts w:ascii="Arial" w:eastAsia="Arial" w:hAnsi="Arial" w:cs="Arial"/>
        </w:rPr>
        <w:t>h of</w:t>
      </w:r>
      <w:r w:rsidR="00404754" w:rsidRPr="006A029D">
        <w:rPr>
          <w:rFonts w:ascii="Arial" w:eastAsia="Arial" w:hAnsi="Arial" w:cs="Arial"/>
          <w:spacing w:val="4"/>
        </w:rPr>
        <w:t xml:space="preserve"> </w:t>
      </w:r>
      <w:r w:rsidR="00404754" w:rsidRPr="006A029D">
        <w:rPr>
          <w:rFonts w:ascii="Arial" w:eastAsia="Arial" w:hAnsi="Arial" w:cs="Arial"/>
          <w:spacing w:val="1"/>
        </w:rPr>
        <w:t>c</w:t>
      </w:r>
      <w:r w:rsidR="00404754" w:rsidRPr="006A029D">
        <w:rPr>
          <w:rFonts w:ascii="Arial" w:eastAsia="Arial" w:hAnsi="Arial" w:cs="Arial"/>
        </w:rPr>
        <w:t>o</w:t>
      </w:r>
      <w:r w:rsidR="00404754" w:rsidRPr="006A029D">
        <w:rPr>
          <w:rFonts w:ascii="Arial" w:eastAsia="Arial" w:hAnsi="Arial" w:cs="Arial"/>
          <w:spacing w:val="-2"/>
        </w:rPr>
        <w:t>v</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a</w:t>
      </w:r>
      <w:r w:rsidR="00404754" w:rsidRPr="006A029D">
        <w:rPr>
          <w:rFonts w:ascii="Arial" w:eastAsia="Arial" w:hAnsi="Arial" w:cs="Arial"/>
          <w:spacing w:val="-1"/>
        </w:rPr>
        <w:t>n</w:t>
      </w:r>
      <w:r w:rsidR="00404754" w:rsidRPr="006A029D">
        <w:rPr>
          <w:rFonts w:ascii="Arial" w:eastAsia="Arial" w:hAnsi="Arial" w:cs="Arial"/>
        </w:rPr>
        <w:t>t</w:t>
      </w:r>
      <w:r w:rsidR="00404754" w:rsidRPr="006A029D">
        <w:rPr>
          <w:rFonts w:ascii="Arial" w:eastAsia="Arial" w:hAnsi="Arial" w:cs="Arial"/>
          <w:spacing w:val="-2"/>
        </w:rPr>
        <w:t xml:space="preserve"> </w:t>
      </w:r>
      <w:r w:rsidR="00404754" w:rsidRPr="006A029D">
        <w:rPr>
          <w:rFonts w:ascii="Arial" w:eastAsia="Arial" w:hAnsi="Arial" w:cs="Arial"/>
        </w:rPr>
        <w:t>or</w:t>
      </w:r>
      <w:r w:rsidR="00404754" w:rsidRPr="006A029D">
        <w:rPr>
          <w:rFonts w:ascii="Arial" w:eastAsia="Arial" w:hAnsi="Arial" w:cs="Arial"/>
          <w:spacing w:val="5"/>
        </w:rPr>
        <w:t xml:space="preserve"> </w:t>
      </w:r>
      <w:r w:rsidR="00404754" w:rsidRPr="006A029D">
        <w:rPr>
          <w:rFonts w:ascii="Arial" w:eastAsia="Arial" w:hAnsi="Arial" w:cs="Arial"/>
        </w:rPr>
        <w:t>a</w:t>
      </w:r>
      <w:r w:rsidR="00404754" w:rsidRPr="006A029D">
        <w:rPr>
          <w:rFonts w:ascii="Arial" w:eastAsia="Arial" w:hAnsi="Arial" w:cs="Arial"/>
          <w:spacing w:val="4"/>
        </w:rPr>
        <w:t>n</w:t>
      </w:r>
      <w:r w:rsidR="00404754" w:rsidRPr="006A029D">
        <w:rPr>
          <w:rFonts w:ascii="Arial" w:eastAsia="Arial" w:hAnsi="Arial" w:cs="Arial"/>
        </w:rPr>
        <w:t>y d</w:t>
      </w:r>
      <w:r w:rsidR="00404754" w:rsidRPr="006A029D">
        <w:rPr>
          <w:rFonts w:ascii="Arial" w:eastAsia="Arial" w:hAnsi="Arial" w:cs="Arial"/>
          <w:spacing w:val="-1"/>
        </w:rPr>
        <w:t>e</w:t>
      </w:r>
      <w:r w:rsidR="00404754" w:rsidRPr="006A029D">
        <w:rPr>
          <w:rFonts w:ascii="Arial" w:eastAsia="Arial" w:hAnsi="Arial" w:cs="Arial"/>
          <w:spacing w:val="2"/>
        </w:rPr>
        <w:t>f</w:t>
      </w:r>
      <w:r w:rsidR="00404754" w:rsidRPr="006A029D">
        <w:rPr>
          <w:rFonts w:ascii="Arial" w:eastAsia="Arial" w:hAnsi="Arial" w:cs="Arial"/>
        </w:rPr>
        <w:t>a</w:t>
      </w:r>
      <w:r w:rsidR="00404754" w:rsidRPr="006A029D">
        <w:rPr>
          <w:rFonts w:ascii="Arial" w:eastAsia="Arial" w:hAnsi="Arial" w:cs="Arial"/>
          <w:spacing w:val="-1"/>
        </w:rPr>
        <w:t>ul</w:t>
      </w:r>
      <w:r w:rsidR="00404754" w:rsidRPr="006A029D">
        <w:rPr>
          <w:rFonts w:ascii="Arial" w:eastAsia="Arial" w:hAnsi="Arial" w:cs="Arial"/>
        </w:rPr>
        <w:t>t</w:t>
      </w:r>
      <w:r w:rsidR="00404754" w:rsidRPr="006A029D">
        <w:rPr>
          <w:rFonts w:ascii="Arial" w:eastAsia="Arial" w:hAnsi="Arial" w:cs="Arial"/>
          <w:spacing w:val="3"/>
        </w:rPr>
        <w:t xml:space="preserve"> </w:t>
      </w:r>
      <w:r w:rsidR="00404754" w:rsidRPr="006A029D">
        <w:rPr>
          <w:rFonts w:ascii="Arial" w:eastAsia="Arial" w:hAnsi="Arial" w:cs="Arial"/>
        </w:rPr>
        <w:t>wh</w:t>
      </w:r>
      <w:r w:rsidR="00404754" w:rsidRPr="006A029D">
        <w:rPr>
          <w:rFonts w:ascii="Arial" w:eastAsia="Arial" w:hAnsi="Arial" w:cs="Arial"/>
          <w:spacing w:val="-1"/>
        </w:rPr>
        <w:t>i</w:t>
      </w:r>
      <w:r w:rsidR="00404754" w:rsidRPr="006A029D">
        <w:rPr>
          <w:rFonts w:ascii="Arial" w:eastAsia="Arial" w:hAnsi="Arial" w:cs="Arial"/>
          <w:spacing w:val="1"/>
        </w:rPr>
        <w:t>c</w:t>
      </w:r>
      <w:r w:rsidR="00404754" w:rsidRPr="006A029D">
        <w:rPr>
          <w:rFonts w:ascii="Arial" w:eastAsia="Arial" w:hAnsi="Arial" w:cs="Arial"/>
        </w:rPr>
        <w:t>h</w:t>
      </w:r>
      <w:r w:rsidR="00404754" w:rsidRPr="006A029D">
        <w:rPr>
          <w:rFonts w:ascii="Arial" w:eastAsia="Arial" w:hAnsi="Arial" w:cs="Arial"/>
          <w:spacing w:val="1"/>
        </w:rPr>
        <w:t xml:space="preserve"> </w:t>
      </w:r>
      <w:r w:rsidR="00404754" w:rsidRPr="006A029D">
        <w:rPr>
          <w:rFonts w:ascii="Arial" w:eastAsia="Arial" w:hAnsi="Arial" w:cs="Arial"/>
          <w:spacing w:val="4"/>
        </w:rPr>
        <w:t>m</w:t>
      </w:r>
      <w:r w:rsidR="00404754" w:rsidRPr="006A029D">
        <w:rPr>
          <w:rFonts w:ascii="Arial" w:eastAsia="Arial" w:hAnsi="Arial" w:cs="Arial"/>
          <w:spacing w:val="2"/>
        </w:rPr>
        <w:t>a</w:t>
      </w:r>
      <w:r w:rsidR="00404754" w:rsidRPr="006A029D">
        <w:rPr>
          <w:rFonts w:ascii="Arial" w:eastAsia="Arial" w:hAnsi="Arial" w:cs="Arial"/>
        </w:rPr>
        <w:t>y th</w:t>
      </w:r>
      <w:r w:rsidR="00404754" w:rsidRPr="006A029D">
        <w:rPr>
          <w:rFonts w:ascii="Arial" w:eastAsia="Arial" w:hAnsi="Arial" w:cs="Arial"/>
          <w:spacing w:val="-1"/>
        </w:rPr>
        <w:t>e</w:t>
      </w:r>
      <w:r w:rsidR="00404754" w:rsidRPr="006A029D">
        <w:rPr>
          <w:rFonts w:ascii="Arial" w:eastAsia="Arial" w:hAnsi="Arial" w:cs="Arial"/>
        </w:rPr>
        <w:t>n</w:t>
      </w:r>
      <w:r w:rsidR="00404754" w:rsidRPr="006A029D">
        <w:rPr>
          <w:rFonts w:ascii="Arial" w:eastAsia="Arial" w:hAnsi="Arial" w:cs="Arial"/>
          <w:spacing w:val="6"/>
        </w:rPr>
        <w:t xml:space="preserve"> </w:t>
      </w:r>
      <w:r w:rsidR="00404754" w:rsidRPr="006A029D">
        <w:rPr>
          <w:rFonts w:ascii="Arial" w:eastAsia="Arial" w:hAnsi="Arial" w:cs="Arial"/>
        </w:rPr>
        <w:t>e</w:t>
      </w:r>
      <w:r w:rsidR="00404754" w:rsidRPr="006A029D">
        <w:rPr>
          <w:rFonts w:ascii="Arial" w:eastAsia="Arial" w:hAnsi="Arial" w:cs="Arial"/>
          <w:spacing w:val="1"/>
        </w:rPr>
        <w:t>x</w:t>
      </w:r>
      <w:r w:rsidR="00404754" w:rsidRPr="006A029D">
        <w:rPr>
          <w:rFonts w:ascii="Arial" w:eastAsia="Arial" w:hAnsi="Arial" w:cs="Arial"/>
          <w:spacing w:val="-1"/>
        </w:rPr>
        <w:t>i</w:t>
      </w:r>
      <w:r w:rsidR="00404754" w:rsidRPr="006A029D">
        <w:rPr>
          <w:rFonts w:ascii="Arial" w:eastAsia="Arial" w:hAnsi="Arial" w:cs="Arial"/>
          <w:spacing w:val="1"/>
        </w:rPr>
        <w:t>s</w:t>
      </w:r>
      <w:r w:rsidR="00404754" w:rsidRPr="006A029D">
        <w:rPr>
          <w:rFonts w:ascii="Arial" w:eastAsia="Arial" w:hAnsi="Arial" w:cs="Arial"/>
        </w:rPr>
        <w:t>t,</w:t>
      </w:r>
      <w:r w:rsidR="00404754" w:rsidRPr="006A029D">
        <w:rPr>
          <w:rFonts w:ascii="Arial" w:eastAsia="Arial" w:hAnsi="Arial" w:cs="Arial"/>
          <w:spacing w:val="5"/>
        </w:rPr>
        <w:t xml:space="preserve"> </w:t>
      </w:r>
      <w:r w:rsidR="00404754" w:rsidRPr="006A029D">
        <w:rPr>
          <w:rFonts w:ascii="Arial" w:eastAsia="Arial" w:hAnsi="Arial" w:cs="Arial"/>
        </w:rPr>
        <w:t>on</w:t>
      </w:r>
      <w:r w:rsidR="00404754" w:rsidRPr="006A029D">
        <w:rPr>
          <w:rFonts w:ascii="Arial" w:eastAsia="Arial" w:hAnsi="Arial" w:cs="Arial"/>
          <w:spacing w:val="4"/>
        </w:rPr>
        <w:t xml:space="preserve"> </w:t>
      </w:r>
      <w:r w:rsidR="00404754" w:rsidRPr="006A029D">
        <w:rPr>
          <w:rFonts w:ascii="Arial" w:eastAsia="Arial" w:hAnsi="Arial" w:cs="Arial"/>
          <w:spacing w:val="2"/>
        </w:rPr>
        <w:t>t</w:t>
      </w:r>
      <w:r w:rsidR="00404754" w:rsidRPr="006A029D">
        <w:rPr>
          <w:rFonts w:ascii="Arial" w:eastAsia="Arial" w:hAnsi="Arial" w:cs="Arial"/>
        </w:rPr>
        <w:t>he</w:t>
      </w:r>
      <w:r w:rsidR="00404754" w:rsidRPr="006A029D">
        <w:rPr>
          <w:rFonts w:ascii="Arial" w:eastAsia="Arial" w:hAnsi="Arial" w:cs="Arial"/>
          <w:spacing w:val="7"/>
        </w:rPr>
        <w:t xml:space="preserve"> </w:t>
      </w:r>
      <w:r w:rsidR="00404754" w:rsidRPr="006A029D">
        <w:rPr>
          <w:rFonts w:ascii="Arial" w:eastAsia="Arial" w:hAnsi="Arial" w:cs="Arial"/>
        </w:rPr>
        <w:t>p</w:t>
      </w:r>
      <w:r w:rsidR="00404754" w:rsidRPr="006A029D">
        <w:rPr>
          <w:rFonts w:ascii="Arial" w:eastAsia="Arial" w:hAnsi="Arial" w:cs="Arial"/>
          <w:spacing w:val="-1"/>
        </w:rPr>
        <w:t>a</w:t>
      </w:r>
      <w:r w:rsidR="00404754" w:rsidRPr="006A029D">
        <w:rPr>
          <w:rFonts w:ascii="Arial" w:eastAsia="Arial" w:hAnsi="Arial" w:cs="Arial"/>
          <w:spacing w:val="1"/>
        </w:rPr>
        <w:t>r</w:t>
      </w:r>
      <w:r w:rsidR="00404754" w:rsidRPr="006A029D">
        <w:rPr>
          <w:rFonts w:ascii="Arial" w:eastAsia="Arial" w:hAnsi="Arial" w:cs="Arial"/>
        </w:rPr>
        <w:t>t</w:t>
      </w:r>
      <w:r w:rsidR="00404754" w:rsidRPr="006A029D">
        <w:rPr>
          <w:rFonts w:ascii="Arial" w:eastAsia="Arial" w:hAnsi="Arial" w:cs="Arial"/>
          <w:spacing w:val="4"/>
        </w:rPr>
        <w:t xml:space="preserve"> </w:t>
      </w:r>
      <w:r w:rsidR="00404754" w:rsidRPr="006A029D">
        <w:rPr>
          <w:rFonts w:ascii="Arial" w:eastAsia="Arial" w:hAnsi="Arial" w:cs="Arial"/>
        </w:rPr>
        <w:t>of</w:t>
      </w:r>
      <w:r w:rsidR="00404754" w:rsidRPr="006A029D">
        <w:rPr>
          <w:rFonts w:ascii="Arial" w:eastAsia="Arial" w:hAnsi="Arial" w:cs="Arial"/>
          <w:spacing w:val="8"/>
        </w:rPr>
        <w:t xml:space="preserve"> </w:t>
      </w:r>
      <w:r w:rsidR="00404754" w:rsidRPr="006A029D">
        <w:rPr>
          <w:rFonts w:ascii="Arial" w:eastAsia="Arial" w:hAnsi="Arial" w:cs="Arial"/>
          <w:spacing w:val="2"/>
        </w:rPr>
        <w:t>t</w:t>
      </w:r>
      <w:r w:rsidR="00404754" w:rsidRPr="006A029D">
        <w:rPr>
          <w:rFonts w:ascii="Arial" w:eastAsia="Arial" w:hAnsi="Arial" w:cs="Arial"/>
        </w:rPr>
        <w:t>he</w:t>
      </w:r>
      <w:r w:rsidR="00404754" w:rsidRPr="006A029D">
        <w:rPr>
          <w:rFonts w:ascii="Arial" w:eastAsia="Arial" w:hAnsi="Arial" w:cs="Arial"/>
          <w:spacing w:val="7"/>
        </w:rPr>
        <w:t xml:space="preserve"> </w:t>
      </w:r>
      <w:r w:rsidR="002915D4" w:rsidRPr="006A029D">
        <w:rPr>
          <w:rFonts w:ascii="Arial" w:eastAsia="Arial" w:hAnsi="Arial" w:cs="Arial"/>
          <w:spacing w:val="-1"/>
        </w:rPr>
        <w:t>Recipient</w:t>
      </w:r>
      <w:r w:rsidR="00404754" w:rsidRPr="006A029D">
        <w:rPr>
          <w:rFonts w:ascii="Arial" w:eastAsia="Arial" w:hAnsi="Arial" w:cs="Arial"/>
        </w:rPr>
        <w:t>,</w:t>
      </w:r>
      <w:r w:rsidR="00404754" w:rsidRPr="006A029D">
        <w:rPr>
          <w:rFonts w:ascii="Arial" w:eastAsia="Arial" w:hAnsi="Arial" w:cs="Arial"/>
          <w:spacing w:val="3"/>
        </w:rPr>
        <w:t xml:space="preserve"> </w:t>
      </w:r>
      <w:r w:rsidR="00404754" w:rsidRPr="006A029D">
        <w:rPr>
          <w:rFonts w:ascii="Arial" w:eastAsia="Arial" w:hAnsi="Arial" w:cs="Arial"/>
        </w:rPr>
        <w:t>a</w:t>
      </w:r>
      <w:r w:rsidR="00404754" w:rsidRPr="006A029D">
        <w:rPr>
          <w:rFonts w:ascii="Arial" w:eastAsia="Arial" w:hAnsi="Arial" w:cs="Arial"/>
          <w:spacing w:val="-1"/>
        </w:rPr>
        <w:t>n</w:t>
      </w:r>
      <w:r w:rsidR="00404754" w:rsidRPr="006A029D">
        <w:rPr>
          <w:rFonts w:ascii="Arial" w:eastAsia="Arial" w:hAnsi="Arial" w:cs="Arial"/>
        </w:rPr>
        <w:t>d</w:t>
      </w:r>
      <w:r w:rsidR="00404754" w:rsidRPr="006A029D">
        <w:rPr>
          <w:rFonts w:ascii="Arial" w:eastAsia="Arial" w:hAnsi="Arial" w:cs="Arial"/>
          <w:spacing w:val="6"/>
        </w:rPr>
        <w:t xml:space="preserve"> </w:t>
      </w:r>
      <w:r w:rsidR="00404754" w:rsidRPr="006A029D">
        <w:rPr>
          <w:rFonts w:ascii="Arial" w:eastAsia="Arial" w:hAnsi="Arial" w:cs="Arial"/>
        </w:rPr>
        <w:t>the</w:t>
      </w:r>
      <w:r w:rsidR="00404754" w:rsidRPr="006A029D">
        <w:rPr>
          <w:rFonts w:ascii="Arial" w:eastAsia="Arial" w:hAnsi="Arial" w:cs="Arial"/>
          <w:spacing w:val="7"/>
        </w:rPr>
        <w:t xml:space="preserve"> </w:t>
      </w:r>
      <w:r w:rsidR="00404754" w:rsidRPr="006A029D">
        <w:rPr>
          <w:rFonts w:ascii="Arial" w:eastAsia="Arial" w:hAnsi="Arial" w:cs="Arial"/>
          <w:spacing w:val="4"/>
        </w:rPr>
        <w:t>m</w:t>
      </w:r>
      <w:r w:rsidR="00404754" w:rsidRPr="006A029D">
        <w:rPr>
          <w:rFonts w:ascii="Arial" w:eastAsia="Arial" w:hAnsi="Arial" w:cs="Arial"/>
          <w:spacing w:val="-3"/>
        </w:rPr>
        <w:t>a</w:t>
      </w:r>
      <w:r w:rsidR="00404754" w:rsidRPr="006A029D">
        <w:rPr>
          <w:rFonts w:ascii="Arial" w:eastAsia="Arial" w:hAnsi="Arial" w:cs="Arial"/>
          <w:spacing w:val="3"/>
        </w:rPr>
        <w:t>k</w:t>
      </w:r>
      <w:r w:rsidR="00404754" w:rsidRPr="006A029D">
        <w:rPr>
          <w:rFonts w:ascii="Arial" w:eastAsia="Arial" w:hAnsi="Arial" w:cs="Arial"/>
          <w:spacing w:val="-1"/>
        </w:rPr>
        <w:t>i</w:t>
      </w:r>
      <w:r w:rsidR="00404754" w:rsidRPr="006A029D">
        <w:rPr>
          <w:rFonts w:ascii="Arial" w:eastAsia="Arial" w:hAnsi="Arial" w:cs="Arial"/>
        </w:rPr>
        <w:t>ng of</w:t>
      </w:r>
      <w:r w:rsidR="00404754" w:rsidRPr="006A029D">
        <w:rPr>
          <w:rFonts w:ascii="Arial" w:eastAsia="Arial" w:hAnsi="Arial" w:cs="Arial"/>
          <w:spacing w:val="8"/>
        </w:rPr>
        <w:t xml:space="preserve"> </w:t>
      </w:r>
      <w:r w:rsidR="00404754" w:rsidRPr="006A029D">
        <w:rPr>
          <w:rFonts w:ascii="Arial" w:eastAsia="Arial" w:hAnsi="Arial" w:cs="Arial"/>
          <w:spacing w:val="1"/>
        </w:rPr>
        <w:t>s</w:t>
      </w:r>
      <w:r w:rsidR="00404754" w:rsidRPr="006A029D">
        <w:rPr>
          <w:rFonts w:ascii="Arial" w:eastAsia="Arial" w:hAnsi="Arial" w:cs="Arial"/>
        </w:rPr>
        <w:t>u</w:t>
      </w:r>
      <w:r w:rsidR="00404754" w:rsidRPr="006A029D">
        <w:rPr>
          <w:rFonts w:ascii="Arial" w:eastAsia="Arial" w:hAnsi="Arial" w:cs="Arial"/>
          <w:spacing w:val="1"/>
        </w:rPr>
        <w:t>c</w:t>
      </w:r>
      <w:r w:rsidR="00404754" w:rsidRPr="006A029D">
        <w:rPr>
          <w:rFonts w:ascii="Arial" w:eastAsia="Arial" w:hAnsi="Arial" w:cs="Arial"/>
        </w:rPr>
        <w:t>h</w:t>
      </w:r>
      <w:r w:rsidR="00404754" w:rsidRPr="006A029D">
        <w:rPr>
          <w:rFonts w:ascii="Arial" w:eastAsia="Arial" w:hAnsi="Arial" w:cs="Arial"/>
          <w:spacing w:val="3"/>
        </w:rPr>
        <w:t xml:space="preserve"> </w:t>
      </w:r>
      <w:r w:rsidR="00404754" w:rsidRPr="006A029D">
        <w:rPr>
          <w:rFonts w:ascii="Arial" w:eastAsia="Arial" w:hAnsi="Arial" w:cs="Arial"/>
        </w:rPr>
        <w:t>p</w:t>
      </w:r>
      <w:r w:rsidR="00404754" w:rsidRPr="006A029D">
        <w:rPr>
          <w:rFonts w:ascii="Arial" w:eastAsia="Arial" w:hAnsi="Arial" w:cs="Arial"/>
          <w:spacing w:val="4"/>
        </w:rPr>
        <w:t>a</w:t>
      </w:r>
      <w:r w:rsidR="00404754" w:rsidRPr="006A029D">
        <w:rPr>
          <w:rFonts w:ascii="Arial" w:eastAsia="Arial" w:hAnsi="Arial" w:cs="Arial"/>
          <w:spacing w:val="-6"/>
        </w:rPr>
        <w:t>y</w:t>
      </w:r>
      <w:r w:rsidR="00404754" w:rsidRPr="006A029D">
        <w:rPr>
          <w:rFonts w:ascii="Arial" w:eastAsia="Arial" w:hAnsi="Arial" w:cs="Arial"/>
          <w:spacing w:val="4"/>
        </w:rPr>
        <w:t>m</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t</w:t>
      </w:r>
      <w:r w:rsidR="00404754" w:rsidRPr="006A029D">
        <w:rPr>
          <w:rFonts w:ascii="Arial" w:eastAsia="Arial" w:hAnsi="Arial" w:cs="Arial"/>
          <w:spacing w:val="2"/>
        </w:rPr>
        <w:t xml:space="preserve"> </w:t>
      </w:r>
      <w:r w:rsidR="00404754" w:rsidRPr="006A029D">
        <w:rPr>
          <w:rFonts w:ascii="Arial" w:eastAsia="Arial" w:hAnsi="Arial" w:cs="Arial"/>
          <w:spacing w:val="4"/>
        </w:rPr>
        <w:t>b</w:t>
      </w:r>
      <w:r w:rsidR="00404754" w:rsidRPr="006A029D">
        <w:rPr>
          <w:rFonts w:ascii="Arial" w:eastAsia="Arial" w:hAnsi="Arial" w:cs="Arial"/>
        </w:rPr>
        <w:t>y</w:t>
      </w:r>
      <w:r w:rsidR="00404754" w:rsidRPr="006A029D">
        <w:rPr>
          <w:rFonts w:ascii="Arial" w:eastAsia="Arial" w:hAnsi="Arial" w:cs="Arial"/>
          <w:spacing w:val="2"/>
        </w:rPr>
        <w:t xml:space="preserve"> </w:t>
      </w:r>
      <w:r w:rsidR="00404754" w:rsidRPr="006A029D">
        <w:rPr>
          <w:rFonts w:ascii="Arial" w:eastAsia="Arial" w:hAnsi="Arial" w:cs="Arial"/>
        </w:rPr>
        <w:t>t</w:t>
      </w:r>
      <w:r w:rsidR="00404754" w:rsidRPr="006A029D">
        <w:rPr>
          <w:rFonts w:ascii="Arial" w:eastAsia="Arial" w:hAnsi="Arial" w:cs="Arial"/>
          <w:spacing w:val="2"/>
        </w:rPr>
        <w:t>h</w:t>
      </w:r>
      <w:r w:rsidR="00404754" w:rsidRPr="006A029D">
        <w:rPr>
          <w:rFonts w:ascii="Arial" w:eastAsia="Arial" w:hAnsi="Arial" w:cs="Arial"/>
        </w:rPr>
        <w:t>e</w:t>
      </w:r>
      <w:r w:rsidR="00404754" w:rsidRPr="006A029D">
        <w:rPr>
          <w:rFonts w:ascii="Arial" w:eastAsia="Arial" w:hAnsi="Arial" w:cs="Arial"/>
          <w:spacing w:val="7"/>
        </w:rPr>
        <w:t xml:space="preserve"> </w:t>
      </w:r>
      <w:r w:rsidR="00404754" w:rsidRPr="006A029D">
        <w:rPr>
          <w:rFonts w:ascii="Arial" w:eastAsia="Arial" w:hAnsi="Arial" w:cs="Arial"/>
        </w:rPr>
        <w:t>Dep</w:t>
      </w:r>
      <w:r w:rsidR="00404754" w:rsidRPr="006A029D">
        <w:rPr>
          <w:rFonts w:ascii="Arial" w:eastAsia="Arial" w:hAnsi="Arial" w:cs="Arial"/>
          <w:spacing w:val="-1"/>
        </w:rPr>
        <w:t>a</w:t>
      </w:r>
      <w:r w:rsidR="00404754" w:rsidRPr="006A029D">
        <w:rPr>
          <w:rFonts w:ascii="Arial" w:eastAsia="Arial" w:hAnsi="Arial" w:cs="Arial"/>
          <w:spacing w:val="1"/>
        </w:rPr>
        <w:t>r</w:t>
      </w:r>
      <w:r w:rsidR="00404754" w:rsidRPr="006A029D">
        <w:rPr>
          <w:rFonts w:ascii="Arial" w:eastAsia="Arial" w:hAnsi="Arial" w:cs="Arial"/>
        </w:rPr>
        <w:t>t</w:t>
      </w:r>
      <w:r w:rsidR="00404754" w:rsidRPr="006A029D">
        <w:rPr>
          <w:rFonts w:ascii="Arial" w:eastAsia="Arial" w:hAnsi="Arial" w:cs="Arial"/>
          <w:spacing w:val="4"/>
        </w:rPr>
        <w:t>m</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 xml:space="preserve">t </w:t>
      </w:r>
      <w:r w:rsidR="00404754" w:rsidRPr="006A029D">
        <w:rPr>
          <w:rFonts w:ascii="Arial" w:eastAsia="Arial" w:hAnsi="Arial" w:cs="Arial"/>
          <w:spacing w:val="-2"/>
        </w:rPr>
        <w:t>w</w:t>
      </w:r>
      <w:r w:rsidR="00404754" w:rsidRPr="006A029D">
        <w:rPr>
          <w:rFonts w:ascii="Arial" w:eastAsia="Arial" w:hAnsi="Arial" w:cs="Arial"/>
          <w:spacing w:val="2"/>
        </w:rPr>
        <w:t>h</w:t>
      </w:r>
      <w:r w:rsidR="00404754" w:rsidRPr="006A029D">
        <w:rPr>
          <w:rFonts w:ascii="Arial" w:eastAsia="Arial" w:hAnsi="Arial" w:cs="Arial"/>
          <w:spacing w:val="-1"/>
        </w:rPr>
        <w:t>i</w:t>
      </w:r>
      <w:r w:rsidR="00404754" w:rsidRPr="006A029D">
        <w:rPr>
          <w:rFonts w:ascii="Arial" w:eastAsia="Arial" w:hAnsi="Arial" w:cs="Arial"/>
          <w:spacing w:val="1"/>
        </w:rPr>
        <w:t>l</w:t>
      </w:r>
      <w:r w:rsidR="00404754" w:rsidRPr="006A029D">
        <w:rPr>
          <w:rFonts w:ascii="Arial" w:eastAsia="Arial" w:hAnsi="Arial" w:cs="Arial"/>
        </w:rPr>
        <w:t>e</w:t>
      </w:r>
      <w:r w:rsidR="00404754" w:rsidRPr="006A029D">
        <w:rPr>
          <w:rFonts w:ascii="Arial" w:eastAsia="Arial" w:hAnsi="Arial" w:cs="Arial"/>
          <w:spacing w:val="3"/>
        </w:rPr>
        <w:t xml:space="preserve"> </w:t>
      </w:r>
      <w:r w:rsidR="00404754" w:rsidRPr="006A029D">
        <w:rPr>
          <w:rFonts w:ascii="Arial" w:eastAsia="Arial" w:hAnsi="Arial" w:cs="Arial"/>
          <w:spacing w:val="2"/>
        </w:rPr>
        <w:t>an</w:t>
      </w:r>
      <w:r w:rsidR="00404754" w:rsidRPr="006A029D">
        <w:rPr>
          <w:rFonts w:ascii="Arial" w:eastAsia="Arial" w:hAnsi="Arial" w:cs="Arial"/>
        </w:rPr>
        <w:t>y</w:t>
      </w:r>
      <w:r w:rsidR="00404754" w:rsidRPr="006A029D">
        <w:rPr>
          <w:rFonts w:ascii="Arial" w:eastAsia="Arial" w:hAnsi="Arial" w:cs="Arial"/>
          <w:spacing w:val="1"/>
        </w:rPr>
        <w:t xml:space="preserve"> s</w:t>
      </w:r>
      <w:r w:rsidR="00404754" w:rsidRPr="006A029D">
        <w:rPr>
          <w:rFonts w:ascii="Arial" w:eastAsia="Arial" w:hAnsi="Arial" w:cs="Arial"/>
        </w:rPr>
        <w:t>u</w:t>
      </w:r>
      <w:r w:rsidR="00404754" w:rsidRPr="006A029D">
        <w:rPr>
          <w:rFonts w:ascii="Arial" w:eastAsia="Arial" w:hAnsi="Arial" w:cs="Arial"/>
          <w:spacing w:val="3"/>
        </w:rPr>
        <w:t>c</w:t>
      </w:r>
      <w:r w:rsidR="00404754" w:rsidRPr="006A029D">
        <w:rPr>
          <w:rFonts w:ascii="Arial" w:eastAsia="Arial" w:hAnsi="Arial" w:cs="Arial"/>
        </w:rPr>
        <w:t>h</w:t>
      </w:r>
      <w:r w:rsidR="00404754" w:rsidRPr="006A029D">
        <w:rPr>
          <w:rFonts w:ascii="Arial" w:eastAsia="Arial" w:hAnsi="Arial" w:cs="Arial"/>
          <w:spacing w:val="3"/>
        </w:rPr>
        <w:t xml:space="preserve"> </w:t>
      </w:r>
      <w:r w:rsidR="00404754" w:rsidRPr="006A029D">
        <w:rPr>
          <w:rFonts w:ascii="Arial" w:eastAsia="Arial" w:hAnsi="Arial" w:cs="Arial"/>
        </w:rPr>
        <w:t>brea</w:t>
      </w:r>
      <w:r w:rsidR="00404754" w:rsidRPr="006A029D">
        <w:rPr>
          <w:rFonts w:ascii="Arial" w:eastAsia="Arial" w:hAnsi="Arial" w:cs="Arial"/>
          <w:spacing w:val="1"/>
        </w:rPr>
        <w:t>c</w:t>
      </w:r>
      <w:r w:rsidR="00404754" w:rsidRPr="006A029D">
        <w:rPr>
          <w:rFonts w:ascii="Arial" w:eastAsia="Arial" w:hAnsi="Arial" w:cs="Arial"/>
        </w:rPr>
        <w:t>h</w:t>
      </w:r>
      <w:r w:rsidR="00404754" w:rsidRPr="006A029D">
        <w:rPr>
          <w:rFonts w:ascii="Arial" w:eastAsia="Arial" w:hAnsi="Arial" w:cs="Arial"/>
          <w:spacing w:val="3"/>
        </w:rPr>
        <w:t xml:space="preserve"> </w:t>
      </w:r>
      <w:r w:rsidR="00404754" w:rsidRPr="006A029D">
        <w:rPr>
          <w:rFonts w:ascii="Arial" w:eastAsia="Arial" w:hAnsi="Arial" w:cs="Arial"/>
        </w:rPr>
        <w:t>or d</w:t>
      </w:r>
      <w:r w:rsidR="00404754" w:rsidRPr="006A029D">
        <w:rPr>
          <w:rFonts w:ascii="Arial" w:eastAsia="Arial" w:hAnsi="Arial" w:cs="Arial"/>
          <w:spacing w:val="-1"/>
        </w:rPr>
        <w:t>e</w:t>
      </w:r>
      <w:r w:rsidR="00404754" w:rsidRPr="006A029D">
        <w:rPr>
          <w:rFonts w:ascii="Arial" w:eastAsia="Arial" w:hAnsi="Arial" w:cs="Arial"/>
          <w:spacing w:val="2"/>
        </w:rPr>
        <w:t>f</w:t>
      </w:r>
      <w:r w:rsidR="00404754" w:rsidRPr="006A029D">
        <w:rPr>
          <w:rFonts w:ascii="Arial" w:eastAsia="Arial" w:hAnsi="Arial" w:cs="Arial"/>
        </w:rPr>
        <w:t>a</w:t>
      </w:r>
      <w:r w:rsidR="00404754" w:rsidRPr="006A029D">
        <w:rPr>
          <w:rFonts w:ascii="Arial" w:eastAsia="Arial" w:hAnsi="Arial" w:cs="Arial"/>
          <w:spacing w:val="-1"/>
        </w:rPr>
        <w:t>ul</w:t>
      </w:r>
      <w:r w:rsidR="00404754" w:rsidRPr="006A029D">
        <w:rPr>
          <w:rFonts w:ascii="Arial" w:eastAsia="Arial" w:hAnsi="Arial" w:cs="Arial"/>
        </w:rPr>
        <w:t>t</w:t>
      </w:r>
      <w:r w:rsidR="00404754" w:rsidRPr="006A029D">
        <w:rPr>
          <w:rFonts w:ascii="Arial" w:eastAsia="Arial" w:hAnsi="Arial" w:cs="Arial"/>
          <w:spacing w:val="4"/>
        </w:rPr>
        <w:t xml:space="preserve"> </w:t>
      </w:r>
      <w:r w:rsidR="00404754" w:rsidRPr="006A029D">
        <w:rPr>
          <w:rFonts w:ascii="Arial" w:eastAsia="Arial" w:hAnsi="Arial" w:cs="Arial"/>
          <w:spacing w:val="1"/>
        </w:rPr>
        <w:t>s</w:t>
      </w:r>
      <w:r w:rsidR="00404754" w:rsidRPr="006A029D">
        <w:rPr>
          <w:rFonts w:ascii="Arial" w:eastAsia="Arial" w:hAnsi="Arial" w:cs="Arial"/>
        </w:rPr>
        <w:t>h</w:t>
      </w:r>
      <w:r w:rsidR="00404754" w:rsidRPr="006A029D">
        <w:rPr>
          <w:rFonts w:ascii="Arial" w:eastAsia="Arial" w:hAnsi="Arial" w:cs="Arial"/>
          <w:spacing w:val="1"/>
        </w:rPr>
        <w:t>a</w:t>
      </w:r>
      <w:r w:rsidR="00404754" w:rsidRPr="006A029D">
        <w:rPr>
          <w:rFonts w:ascii="Arial" w:eastAsia="Arial" w:hAnsi="Arial" w:cs="Arial"/>
          <w:spacing w:val="-1"/>
        </w:rPr>
        <w:t>l</w:t>
      </w:r>
      <w:r w:rsidR="00404754" w:rsidRPr="006A029D">
        <w:rPr>
          <w:rFonts w:ascii="Arial" w:eastAsia="Arial" w:hAnsi="Arial" w:cs="Arial"/>
        </w:rPr>
        <w:t>l</w:t>
      </w:r>
      <w:r w:rsidR="00404754" w:rsidRPr="006A029D">
        <w:rPr>
          <w:rFonts w:ascii="Arial" w:eastAsia="Arial" w:hAnsi="Arial" w:cs="Arial"/>
          <w:spacing w:val="5"/>
        </w:rPr>
        <w:t xml:space="preserve"> </w:t>
      </w:r>
      <w:r w:rsidR="00404754" w:rsidRPr="006A029D">
        <w:rPr>
          <w:rFonts w:ascii="Arial" w:eastAsia="Arial" w:hAnsi="Arial" w:cs="Arial"/>
        </w:rPr>
        <w:t>e</w:t>
      </w:r>
      <w:r w:rsidR="00404754" w:rsidRPr="006A029D">
        <w:rPr>
          <w:rFonts w:ascii="Arial" w:eastAsia="Arial" w:hAnsi="Arial" w:cs="Arial"/>
          <w:spacing w:val="1"/>
        </w:rPr>
        <w:t>x</w:t>
      </w:r>
      <w:r w:rsidR="00404754" w:rsidRPr="006A029D">
        <w:rPr>
          <w:rFonts w:ascii="Arial" w:eastAsia="Arial" w:hAnsi="Arial" w:cs="Arial"/>
          <w:spacing w:val="-1"/>
        </w:rPr>
        <w:t>i</w:t>
      </w:r>
      <w:r w:rsidR="00404754" w:rsidRPr="006A029D">
        <w:rPr>
          <w:rFonts w:ascii="Arial" w:eastAsia="Arial" w:hAnsi="Arial" w:cs="Arial"/>
          <w:spacing w:val="1"/>
        </w:rPr>
        <w:t>s</w:t>
      </w:r>
      <w:r w:rsidR="00404754" w:rsidRPr="006A029D">
        <w:rPr>
          <w:rFonts w:ascii="Arial" w:eastAsia="Arial" w:hAnsi="Arial" w:cs="Arial"/>
        </w:rPr>
        <w:t>t</w:t>
      </w:r>
      <w:r w:rsidR="00404754" w:rsidRPr="006A029D">
        <w:rPr>
          <w:rFonts w:ascii="Arial" w:eastAsia="Arial" w:hAnsi="Arial" w:cs="Arial"/>
          <w:spacing w:val="4"/>
        </w:rPr>
        <w:t xml:space="preserve"> </w:t>
      </w:r>
      <w:r w:rsidR="00404754" w:rsidRPr="006A029D">
        <w:rPr>
          <w:rFonts w:ascii="Arial" w:eastAsia="Arial" w:hAnsi="Arial" w:cs="Arial"/>
          <w:spacing w:val="1"/>
        </w:rPr>
        <w:t>s</w:t>
      </w:r>
      <w:r w:rsidR="00404754" w:rsidRPr="006A029D">
        <w:rPr>
          <w:rFonts w:ascii="Arial" w:eastAsia="Arial" w:hAnsi="Arial" w:cs="Arial"/>
          <w:spacing w:val="2"/>
        </w:rPr>
        <w:t>h</w:t>
      </w:r>
      <w:r w:rsidR="00404754" w:rsidRPr="006A029D">
        <w:rPr>
          <w:rFonts w:ascii="Arial" w:eastAsia="Arial" w:hAnsi="Arial" w:cs="Arial"/>
        </w:rPr>
        <w:t>a</w:t>
      </w:r>
      <w:r w:rsidR="00404754" w:rsidRPr="006A029D">
        <w:rPr>
          <w:rFonts w:ascii="Arial" w:eastAsia="Arial" w:hAnsi="Arial" w:cs="Arial"/>
          <w:spacing w:val="1"/>
        </w:rPr>
        <w:t>l</w:t>
      </w:r>
      <w:r w:rsidR="00404754" w:rsidRPr="006A029D">
        <w:rPr>
          <w:rFonts w:ascii="Arial" w:eastAsia="Arial" w:hAnsi="Arial" w:cs="Arial"/>
        </w:rPr>
        <w:t>l</w:t>
      </w:r>
      <w:r w:rsidR="00404754" w:rsidRPr="006A029D">
        <w:rPr>
          <w:rFonts w:ascii="Arial" w:eastAsia="Arial" w:hAnsi="Arial" w:cs="Arial"/>
          <w:spacing w:val="5"/>
        </w:rPr>
        <w:t xml:space="preserve"> </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9"/>
        </w:rPr>
        <w:t xml:space="preserve"> </w:t>
      </w:r>
      <w:r w:rsidR="00404754" w:rsidRPr="006A029D">
        <w:rPr>
          <w:rFonts w:ascii="Arial" w:eastAsia="Arial" w:hAnsi="Arial" w:cs="Arial"/>
          <w:spacing w:val="2"/>
        </w:rPr>
        <w:t>n</w:t>
      </w:r>
      <w:r w:rsidR="00404754" w:rsidRPr="006A029D">
        <w:rPr>
          <w:rFonts w:ascii="Arial" w:eastAsia="Arial" w:hAnsi="Arial" w:cs="Arial"/>
        </w:rPr>
        <w:t>o</w:t>
      </w:r>
      <w:r w:rsidR="00404754" w:rsidRPr="006A029D">
        <w:rPr>
          <w:rFonts w:ascii="Arial" w:eastAsia="Arial" w:hAnsi="Arial" w:cs="Arial"/>
          <w:spacing w:val="8"/>
        </w:rPr>
        <w:t xml:space="preserve"> </w:t>
      </w:r>
      <w:r w:rsidR="00404754" w:rsidRPr="006A029D">
        <w:rPr>
          <w:rFonts w:ascii="Arial" w:eastAsia="Arial" w:hAnsi="Arial" w:cs="Arial"/>
          <w:spacing w:val="-2"/>
        </w:rPr>
        <w:t>w</w:t>
      </w:r>
      <w:r w:rsidR="00404754" w:rsidRPr="006A029D">
        <w:rPr>
          <w:rFonts w:ascii="Arial" w:eastAsia="Arial" w:hAnsi="Arial" w:cs="Arial"/>
          <w:spacing w:val="4"/>
        </w:rPr>
        <w:t>a</w:t>
      </w:r>
      <w:r w:rsidR="00404754" w:rsidRPr="006A029D">
        <w:rPr>
          <w:rFonts w:ascii="Arial" w:eastAsia="Arial" w:hAnsi="Arial" w:cs="Arial"/>
        </w:rPr>
        <w:t>y</w:t>
      </w:r>
      <w:r w:rsidR="00404754" w:rsidRPr="006A029D">
        <w:rPr>
          <w:rFonts w:ascii="Arial" w:eastAsia="Arial" w:hAnsi="Arial" w:cs="Arial"/>
          <w:spacing w:val="4"/>
        </w:rPr>
        <w:t xml:space="preserve"> </w:t>
      </w:r>
      <w:r w:rsidR="00404754" w:rsidRPr="006A029D">
        <w:rPr>
          <w:rFonts w:ascii="Arial" w:eastAsia="Arial" w:hAnsi="Arial" w:cs="Arial"/>
          <w:spacing w:val="-1"/>
        </w:rPr>
        <w:t>i</w:t>
      </w:r>
      <w:r w:rsidR="00404754" w:rsidRPr="006A029D">
        <w:rPr>
          <w:rFonts w:ascii="Arial" w:eastAsia="Arial" w:hAnsi="Arial" w:cs="Arial"/>
          <w:spacing w:val="4"/>
        </w:rPr>
        <w:t>m</w:t>
      </w:r>
      <w:r w:rsidR="00404754" w:rsidRPr="006A029D">
        <w:rPr>
          <w:rFonts w:ascii="Arial" w:eastAsia="Arial" w:hAnsi="Arial" w:cs="Arial"/>
        </w:rPr>
        <w:t>p</w:t>
      </w:r>
      <w:r w:rsidR="00404754" w:rsidRPr="006A029D">
        <w:rPr>
          <w:rFonts w:ascii="Arial" w:eastAsia="Arial" w:hAnsi="Arial" w:cs="Arial"/>
          <w:spacing w:val="-1"/>
        </w:rPr>
        <w:t>ai</w:t>
      </w:r>
      <w:r w:rsidR="00404754" w:rsidRPr="006A029D">
        <w:rPr>
          <w:rFonts w:ascii="Arial" w:eastAsia="Arial" w:hAnsi="Arial" w:cs="Arial"/>
        </w:rPr>
        <w:t>r</w:t>
      </w:r>
      <w:r w:rsidR="00404754" w:rsidRPr="006A029D">
        <w:rPr>
          <w:rFonts w:ascii="Arial" w:eastAsia="Arial" w:hAnsi="Arial" w:cs="Arial"/>
          <w:spacing w:val="3"/>
        </w:rPr>
        <w:t xml:space="preserve"> </w:t>
      </w:r>
      <w:r w:rsidR="00404754" w:rsidRPr="006A029D">
        <w:rPr>
          <w:rFonts w:ascii="Arial" w:eastAsia="Arial" w:hAnsi="Arial" w:cs="Arial"/>
        </w:rPr>
        <w:t>or</w:t>
      </w:r>
      <w:r w:rsidR="00404754" w:rsidRPr="006A029D">
        <w:rPr>
          <w:rFonts w:ascii="Arial" w:eastAsia="Arial" w:hAnsi="Arial" w:cs="Arial"/>
          <w:spacing w:val="10"/>
        </w:rPr>
        <w:t xml:space="preserve"> </w:t>
      </w:r>
      <w:r w:rsidR="00404754" w:rsidRPr="006A029D">
        <w:rPr>
          <w:rFonts w:ascii="Arial" w:eastAsia="Arial" w:hAnsi="Arial" w:cs="Arial"/>
        </w:rPr>
        <w:t>pre</w:t>
      </w:r>
      <w:r w:rsidR="00404754" w:rsidRPr="006A029D">
        <w:rPr>
          <w:rFonts w:ascii="Arial" w:eastAsia="Arial" w:hAnsi="Arial" w:cs="Arial"/>
          <w:spacing w:val="1"/>
        </w:rPr>
        <w:t>j</w:t>
      </w:r>
      <w:r w:rsidR="00404754" w:rsidRPr="006A029D">
        <w:rPr>
          <w:rFonts w:ascii="Arial" w:eastAsia="Arial" w:hAnsi="Arial" w:cs="Arial"/>
        </w:rPr>
        <w:t>u</w:t>
      </w:r>
      <w:r w:rsidR="00404754" w:rsidRPr="006A029D">
        <w:rPr>
          <w:rFonts w:ascii="Arial" w:eastAsia="Arial" w:hAnsi="Arial" w:cs="Arial"/>
          <w:spacing w:val="1"/>
        </w:rPr>
        <w:t>d</w:t>
      </w:r>
      <w:r w:rsidR="00404754" w:rsidRPr="006A029D">
        <w:rPr>
          <w:rFonts w:ascii="Arial" w:eastAsia="Arial" w:hAnsi="Arial" w:cs="Arial"/>
          <w:spacing w:val="-1"/>
        </w:rPr>
        <w:t>i</w:t>
      </w:r>
      <w:r w:rsidR="00404754" w:rsidRPr="006A029D">
        <w:rPr>
          <w:rFonts w:ascii="Arial" w:eastAsia="Arial" w:hAnsi="Arial" w:cs="Arial"/>
          <w:spacing w:val="1"/>
        </w:rPr>
        <w:t>c</w:t>
      </w:r>
      <w:r w:rsidR="00404754" w:rsidRPr="006A029D">
        <w:rPr>
          <w:rFonts w:ascii="Arial" w:eastAsia="Arial" w:hAnsi="Arial" w:cs="Arial"/>
        </w:rPr>
        <w:t>e</w:t>
      </w:r>
      <w:r w:rsidR="00404754" w:rsidRPr="006A029D">
        <w:rPr>
          <w:rFonts w:ascii="Arial" w:eastAsia="Arial" w:hAnsi="Arial" w:cs="Arial"/>
          <w:spacing w:val="2"/>
        </w:rPr>
        <w:t xml:space="preserve"> </w:t>
      </w:r>
      <w:r w:rsidR="00404754" w:rsidRPr="006A029D">
        <w:rPr>
          <w:rFonts w:ascii="Arial" w:eastAsia="Arial" w:hAnsi="Arial" w:cs="Arial"/>
        </w:rPr>
        <w:t>a</w:t>
      </w:r>
      <w:r w:rsidR="00404754" w:rsidRPr="006A029D">
        <w:rPr>
          <w:rFonts w:ascii="Arial" w:eastAsia="Arial" w:hAnsi="Arial" w:cs="Arial"/>
          <w:spacing w:val="1"/>
        </w:rPr>
        <w:t>n</w:t>
      </w:r>
      <w:r w:rsidR="00404754" w:rsidRPr="006A029D">
        <w:rPr>
          <w:rFonts w:ascii="Arial" w:eastAsia="Arial" w:hAnsi="Arial" w:cs="Arial"/>
        </w:rPr>
        <w:t>y</w:t>
      </w:r>
      <w:r w:rsidR="00404754" w:rsidRPr="006A029D">
        <w:rPr>
          <w:rFonts w:ascii="Arial" w:eastAsia="Arial" w:hAnsi="Arial" w:cs="Arial"/>
          <w:spacing w:val="4"/>
        </w:rPr>
        <w:t xml:space="preserve"> </w:t>
      </w:r>
      <w:r w:rsidR="00404754" w:rsidRPr="006A029D">
        <w:rPr>
          <w:rFonts w:ascii="Arial" w:eastAsia="Arial" w:hAnsi="Arial" w:cs="Arial"/>
          <w:spacing w:val="1"/>
        </w:rPr>
        <w:t>r</w:t>
      </w:r>
      <w:r w:rsidR="00404754" w:rsidRPr="006A029D">
        <w:rPr>
          <w:rFonts w:ascii="Arial" w:eastAsia="Arial" w:hAnsi="Arial" w:cs="Arial"/>
          <w:spacing w:val="-1"/>
        </w:rPr>
        <w:t>i</w:t>
      </w:r>
      <w:r w:rsidR="00404754" w:rsidRPr="006A029D">
        <w:rPr>
          <w:rFonts w:ascii="Arial" w:eastAsia="Arial" w:hAnsi="Arial" w:cs="Arial"/>
          <w:spacing w:val="2"/>
        </w:rPr>
        <w:t>g</w:t>
      </w:r>
      <w:r w:rsidR="00404754" w:rsidRPr="006A029D">
        <w:rPr>
          <w:rFonts w:ascii="Arial" w:eastAsia="Arial" w:hAnsi="Arial" w:cs="Arial"/>
        </w:rPr>
        <w:t>ht</w:t>
      </w:r>
      <w:r w:rsidR="00404754" w:rsidRPr="006A029D">
        <w:rPr>
          <w:rFonts w:ascii="Arial" w:eastAsia="Arial" w:hAnsi="Arial" w:cs="Arial"/>
          <w:spacing w:val="7"/>
        </w:rPr>
        <w:t xml:space="preserve"> </w:t>
      </w:r>
      <w:r w:rsidR="00404754" w:rsidRPr="006A029D">
        <w:rPr>
          <w:rFonts w:ascii="Arial" w:eastAsia="Arial" w:hAnsi="Arial" w:cs="Arial"/>
        </w:rPr>
        <w:t>or</w:t>
      </w:r>
      <w:r w:rsidR="00404754" w:rsidRPr="006A029D">
        <w:rPr>
          <w:rFonts w:ascii="Arial" w:eastAsia="Arial" w:hAnsi="Arial" w:cs="Arial"/>
          <w:spacing w:val="7"/>
        </w:rPr>
        <w:t xml:space="preserve"> </w:t>
      </w:r>
      <w:r w:rsidR="00404754" w:rsidRPr="006A029D">
        <w:rPr>
          <w:rFonts w:ascii="Arial" w:eastAsia="Arial" w:hAnsi="Arial" w:cs="Arial"/>
          <w:spacing w:val="1"/>
        </w:rPr>
        <w:t>r</w:t>
      </w:r>
      <w:r w:rsidR="00404754" w:rsidRPr="006A029D">
        <w:rPr>
          <w:rFonts w:ascii="Arial" w:eastAsia="Arial" w:hAnsi="Arial" w:cs="Arial"/>
        </w:rPr>
        <w:t>e</w:t>
      </w:r>
      <w:r w:rsidR="00404754" w:rsidRPr="006A029D">
        <w:rPr>
          <w:rFonts w:ascii="Arial" w:eastAsia="Arial" w:hAnsi="Arial" w:cs="Arial"/>
          <w:spacing w:val="4"/>
        </w:rPr>
        <w:t>m</w:t>
      </w:r>
      <w:r w:rsidR="00404754" w:rsidRPr="006A029D">
        <w:rPr>
          <w:rFonts w:ascii="Arial" w:eastAsia="Arial" w:hAnsi="Arial" w:cs="Arial"/>
        </w:rPr>
        <w:t>e</w:t>
      </w:r>
      <w:r w:rsidR="00404754" w:rsidRPr="006A029D">
        <w:rPr>
          <w:rFonts w:ascii="Arial" w:eastAsia="Arial" w:hAnsi="Arial" w:cs="Arial"/>
          <w:spacing w:val="1"/>
        </w:rPr>
        <w:t>d</w:t>
      </w:r>
      <w:r w:rsidR="00404754" w:rsidRPr="006A029D">
        <w:rPr>
          <w:rFonts w:ascii="Arial" w:eastAsia="Arial" w:hAnsi="Arial" w:cs="Arial"/>
        </w:rPr>
        <w:t>y</w:t>
      </w:r>
      <w:r w:rsidR="00404754" w:rsidRPr="006A029D">
        <w:rPr>
          <w:rFonts w:ascii="Arial" w:eastAsia="Arial" w:hAnsi="Arial" w:cs="Arial"/>
          <w:spacing w:val="1"/>
        </w:rPr>
        <w:t xml:space="preserve"> </w:t>
      </w:r>
      <w:r w:rsidR="00404754" w:rsidRPr="006A029D">
        <w:rPr>
          <w:rFonts w:ascii="Arial" w:eastAsia="Arial" w:hAnsi="Arial" w:cs="Arial"/>
        </w:rPr>
        <w:t>a</w:t>
      </w:r>
      <w:r w:rsidR="00404754" w:rsidRPr="006A029D">
        <w:rPr>
          <w:rFonts w:ascii="Arial" w:eastAsia="Arial" w:hAnsi="Arial" w:cs="Arial"/>
          <w:spacing w:val="1"/>
        </w:rPr>
        <w:t>v</w:t>
      </w:r>
      <w:r w:rsidR="00404754" w:rsidRPr="006A029D">
        <w:rPr>
          <w:rFonts w:ascii="Arial" w:eastAsia="Arial" w:hAnsi="Arial" w:cs="Arial"/>
        </w:rPr>
        <w:t>a</w:t>
      </w:r>
      <w:r w:rsidR="00404754" w:rsidRPr="006A029D">
        <w:rPr>
          <w:rFonts w:ascii="Arial" w:eastAsia="Arial" w:hAnsi="Arial" w:cs="Arial"/>
          <w:spacing w:val="1"/>
        </w:rPr>
        <w:t>i</w:t>
      </w:r>
      <w:r w:rsidR="00404754" w:rsidRPr="006A029D">
        <w:rPr>
          <w:rFonts w:ascii="Arial" w:eastAsia="Arial" w:hAnsi="Arial" w:cs="Arial"/>
          <w:spacing w:val="-1"/>
        </w:rPr>
        <w:t>l</w:t>
      </w:r>
      <w:r w:rsidR="00404754" w:rsidRPr="006A029D">
        <w:rPr>
          <w:rFonts w:ascii="Arial" w:eastAsia="Arial" w:hAnsi="Arial" w:cs="Arial"/>
          <w:spacing w:val="2"/>
        </w:rPr>
        <w:t>a</w:t>
      </w:r>
      <w:r w:rsidR="00404754" w:rsidRPr="006A029D">
        <w:rPr>
          <w:rFonts w:ascii="Arial" w:eastAsia="Arial" w:hAnsi="Arial" w:cs="Arial"/>
        </w:rPr>
        <w:t>b</w:t>
      </w:r>
      <w:r w:rsidR="00404754" w:rsidRPr="006A029D">
        <w:rPr>
          <w:rFonts w:ascii="Arial" w:eastAsia="Arial" w:hAnsi="Arial" w:cs="Arial"/>
          <w:spacing w:val="-1"/>
        </w:rPr>
        <w:t>l</w:t>
      </w:r>
      <w:r w:rsidR="00404754" w:rsidRPr="006A029D">
        <w:rPr>
          <w:rFonts w:ascii="Arial" w:eastAsia="Arial" w:hAnsi="Arial" w:cs="Arial"/>
        </w:rPr>
        <w:t>e</w:t>
      </w:r>
      <w:r w:rsidR="00404754" w:rsidRPr="006A029D">
        <w:rPr>
          <w:rFonts w:ascii="Arial" w:eastAsia="Arial" w:hAnsi="Arial" w:cs="Arial"/>
          <w:spacing w:val="3"/>
        </w:rPr>
        <w:t xml:space="preserve"> </w:t>
      </w:r>
      <w:r w:rsidR="00404754" w:rsidRPr="006A029D">
        <w:rPr>
          <w:rFonts w:ascii="Arial" w:eastAsia="Arial" w:hAnsi="Arial" w:cs="Arial"/>
        </w:rPr>
        <w:t>to</w:t>
      </w:r>
      <w:r w:rsidR="00404754" w:rsidRPr="006A029D">
        <w:rPr>
          <w:rFonts w:ascii="Arial" w:eastAsia="Arial" w:hAnsi="Arial" w:cs="Arial"/>
          <w:spacing w:val="8"/>
        </w:rPr>
        <w:t xml:space="preserve"> </w:t>
      </w:r>
      <w:r w:rsidR="00404754" w:rsidRPr="006A029D">
        <w:rPr>
          <w:rFonts w:ascii="Arial" w:eastAsia="Arial" w:hAnsi="Arial" w:cs="Arial"/>
        </w:rPr>
        <w:t>the</w:t>
      </w:r>
      <w:r w:rsidR="00404754" w:rsidRPr="006A029D">
        <w:rPr>
          <w:rFonts w:ascii="Arial" w:eastAsia="Arial" w:hAnsi="Arial" w:cs="Arial"/>
          <w:spacing w:val="7"/>
        </w:rPr>
        <w:t xml:space="preserve"> </w:t>
      </w:r>
      <w:r w:rsidR="00404754" w:rsidRPr="006A029D">
        <w:rPr>
          <w:rFonts w:ascii="Arial" w:eastAsia="Arial" w:hAnsi="Arial" w:cs="Arial"/>
        </w:rPr>
        <w:t>D</w:t>
      </w:r>
      <w:r w:rsidR="00404754" w:rsidRPr="006A029D">
        <w:rPr>
          <w:rFonts w:ascii="Arial" w:eastAsia="Arial" w:hAnsi="Arial" w:cs="Arial"/>
          <w:spacing w:val="2"/>
        </w:rPr>
        <w:t>e</w:t>
      </w:r>
      <w:r w:rsidR="00404754" w:rsidRPr="006A029D">
        <w:rPr>
          <w:rFonts w:ascii="Arial" w:eastAsia="Arial" w:hAnsi="Arial" w:cs="Arial"/>
        </w:rPr>
        <w:t>p</w:t>
      </w:r>
      <w:r w:rsidR="00404754" w:rsidRPr="006A029D">
        <w:rPr>
          <w:rFonts w:ascii="Arial" w:eastAsia="Arial" w:hAnsi="Arial" w:cs="Arial"/>
          <w:spacing w:val="-1"/>
        </w:rPr>
        <w:t>a</w:t>
      </w:r>
      <w:r w:rsidR="00404754" w:rsidRPr="006A029D">
        <w:rPr>
          <w:rFonts w:ascii="Arial" w:eastAsia="Arial" w:hAnsi="Arial" w:cs="Arial"/>
          <w:spacing w:val="1"/>
        </w:rPr>
        <w:t>r</w:t>
      </w:r>
      <w:r w:rsidR="00404754" w:rsidRPr="006A029D">
        <w:rPr>
          <w:rFonts w:ascii="Arial" w:eastAsia="Arial" w:hAnsi="Arial" w:cs="Arial"/>
        </w:rPr>
        <w:t>t</w:t>
      </w:r>
      <w:r w:rsidR="00404754" w:rsidRPr="006A029D">
        <w:rPr>
          <w:rFonts w:ascii="Arial" w:eastAsia="Arial" w:hAnsi="Arial" w:cs="Arial"/>
          <w:spacing w:val="4"/>
        </w:rPr>
        <w:t>m</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t w</w:t>
      </w:r>
      <w:r w:rsidR="00404754" w:rsidRPr="006A029D">
        <w:rPr>
          <w:rFonts w:ascii="Arial" w:eastAsia="Arial" w:hAnsi="Arial" w:cs="Arial"/>
          <w:spacing w:val="-1"/>
        </w:rPr>
        <w:t>i</w:t>
      </w:r>
      <w:r w:rsidR="00404754" w:rsidRPr="006A029D">
        <w:rPr>
          <w:rFonts w:ascii="Arial" w:eastAsia="Arial" w:hAnsi="Arial" w:cs="Arial"/>
        </w:rPr>
        <w:t>th</w:t>
      </w:r>
      <w:r w:rsidR="00404754" w:rsidRPr="006A029D">
        <w:rPr>
          <w:rFonts w:ascii="Arial" w:eastAsia="Arial" w:hAnsi="Arial" w:cs="Arial"/>
          <w:spacing w:val="6"/>
        </w:rPr>
        <w:t xml:space="preserve"> </w:t>
      </w:r>
      <w:r w:rsidR="00404754" w:rsidRPr="006A029D">
        <w:rPr>
          <w:rFonts w:ascii="Arial" w:eastAsia="Arial" w:hAnsi="Arial" w:cs="Arial"/>
          <w:spacing w:val="1"/>
        </w:rPr>
        <w:t>r</w:t>
      </w:r>
      <w:r w:rsidR="00404754" w:rsidRPr="006A029D">
        <w:rPr>
          <w:rFonts w:ascii="Arial" w:eastAsia="Arial" w:hAnsi="Arial" w:cs="Arial"/>
        </w:rPr>
        <w:t>e</w:t>
      </w:r>
      <w:r w:rsidR="00404754" w:rsidRPr="006A029D">
        <w:rPr>
          <w:rFonts w:ascii="Arial" w:eastAsia="Arial" w:hAnsi="Arial" w:cs="Arial"/>
          <w:spacing w:val="1"/>
        </w:rPr>
        <w:t>s</w:t>
      </w:r>
      <w:r w:rsidR="00404754" w:rsidRPr="006A029D">
        <w:rPr>
          <w:rFonts w:ascii="Arial" w:eastAsia="Arial" w:hAnsi="Arial" w:cs="Arial"/>
        </w:rPr>
        <w:t>p</w:t>
      </w:r>
      <w:r w:rsidR="00404754" w:rsidRPr="006A029D">
        <w:rPr>
          <w:rFonts w:ascii="Arial" w:eastAsia="Arial" w:hAnsi="Arial" w:cs="Arial"/>
          <w:spacing w:val="-1"/>
        </w:rPr>
        <w:t>e</w:t>
      </w:r>
      <w:r w:rsidR="00404754" w:rsidRPr="006A029D">
        <w:rPr>
          <w:rFonts w:ascii="Arial" w:eastAsia="Arial" w:hAnsi="Arial" w:cs="Arial"/>
          <w:spacing w:val="1"/>
        </w:rPr>
        <w:t>c</w:t>
      </w:r>
      <w:r w:rsidR="00404754" w:rsidRPr="006A029D">
        <w:rPr>
          <w:rFonts w:ascii="Arial" w:eastAsia="Arial" w:hAnsi="Arial" w:cs="Arial"/>
        </w:rPr>
        <w:t>t</w:t>
      </w:r>
      <w:r w:rsidR="00404754" w:rsidRPr="006A029D">
        <w:rPr>
          <w:rFonts w:ascii="Arial" w:eastAsia="Arial" w:hAnsi="Arial" w:cs="Arial"/>
          <w:spacing w:val="2"/>
        </w:rPr>
        <w:t xml:space="preserve"> t</w:t>
      </w:r>
      <w:r w:rsidR="00404754" w:rsidRPr="006A029D">
        <w:rPr>
          <w:rFonts w:ascii="Arial" w:eastAsia="Arial" w:hAnsi="Arial" w:cs="Arial"/>
        </w:rPr>
        <w:t xml:space="preserve">o </w:t>
      </w:r>
      <w:r w:rsidR="00404754" w:rsidRPr="006A029D">
        <w:rPr>
          <w:rFonts w:ascii="Arial" w:eastAsia="Arial" w:hAnsi="Arial" w:cs="Arial"/>
          <w:spacing w:val="1"/>
        </w:rPr>
        <w:t>s</w:t>
      </w:r>
      <w:r w:rsidR="00404754" w:rsidRPr="006A029D">
        <w:rPr>
          <w:rFonts w:ascii="Arial" w:eastAsia="Arial" w:hAnsi="Arial" w:cs="Arial"/>
        </w:rPr>
        <w:t>u</w:t>
      </w:r>
      <w:r w:rsidR="00404754" w:rsidRPr="006A029D">
        <w:rPr>
          <w:rFonts w:ascii="Arial" w:eastAsia="Arial" w:hAnsi="Arial" w:cs="Arial"/>
          <w:spacing w:val="1"/>
        </w:rPr>
        <w:t>c</w:t>
      </w:r>
      <w:r w:rsidR="00404754" w:rsidRPr="006A029D">
        <w:rPr>
          <w:rFonts w:ascii="Arial" w:eastAsia="Arial" w:hAnsi="Arial" w:cs="Arial"/>
        </w:rPr>
        <w:t>h</w:t>
      </w:r>
      <w:r w:rsidR="00404754" w:rsidRPr="006A029D">
        <w:rPr>
          <w:rFonts w:ascii="Arial" w:eastAsia="Arial" w:hAnsi="Arial" w:cs="Arial"/>
          <w:spacing w:val="-4"/>
        </w:rPr>
        <w:t xml:space="preserve"> </w:t>
      </w:r>
      <w:r w:rsidR="00404754" w:rsidRPr="006A029D">
        <w:rPr>
          <w:rFonts w:ascii="Arial" w:eastAsia="Arial" w:hAnsi="Arial" w:cs="Arial"/>
          <w:spacing w:val="-1"/>
        </w:rPr>
        <w:t>b</w:t>
      </w:r>
      <w:r w:rsidR="00404754" w:rsidRPr="006A029D">
        <w:rPr>
          <w:rFonts w:ascii="Arial" w:eastAsia="Arial" w:hAnsi="Arial" w:cs="Arial"/>
          <w:spacing w:val="1"/>
        </w:rPr>
        <w:t>r</w:t>
      </w:r>
      <w:r w:rsidR="00404754" w:rsidRPr="006A029D">
        <w:rPr>
          <w:rFonts w:ascii="Arial" w:eastAsia="Arial" w:hAnsi="Arial" w:cs="Arial"/>
        </w:rPr>
        <w:t>e</w:t>
      </w:r>
      <w:r w:rsidR="00404754" w:rsidRPr="006A029D">
        <w:rPr>
          <w:rFonts w:ascii="Arial" w:eastAsia="Arial" w:hAnsi="Arial" w:cs="Arial"/>
          <w:spacing w:val="-1"/>
        </w:rPr>
        <w:t>a</w:t>
      </w:r>
      <w:r w:rsidR="00404754" w:rsidRPr="006A029D">
        <w:rPr>
          <w:rFonts w:ascii="Arial" w:eastAsia="Arial" w:hAnsi="Arial" w:cs="Arial"/>
          <w:spacing w:val="1"/>
        </w:rPr>
        <w:t>c</w:t>
      </w:r>
      <w:r w:rsidR="00404754" w:rsidRPr="006A029D">
        <w:rPr>
          <w:rFonts w:ascii="Arial" w:eastAsia="Arial" w:hAnsi="Arial" w:cs="Arial"/>
        </w:rPr>
        <w:t>h</w:t>
      </w:r>
      <w:r w:rsidR="00404754" w:rsidRPr="006A029D">
        <w:rPr>
          <w:rFonts w:ascii="Arial" w:eastAsia="Arial" w:hAnsi="Arial" w:cs="Arial"/>
          <w:spacing w:val="-5"/>
        </w:rPr>
        <w:t xml:space="preserve"> </w:t>
      </w:r>
      <w:r w:rsidR="00404754" w:rsidRPr="006A029D">
        <w:rPr>
          <w:rFonts w:ascii="Arial" w:eastAsia="Arial" w:hAnsi="Arial" w:cs="Arial"/>
        </w:rPr>
        <w:t>or</w:t>
      </w:r>
      <w:r w:rsidR="00404754" w:rsidRPr="006A029D">
        <w:rPr>
          <w:rFonts w:ascii="Arial" w:eastAsia="Arial" w:hAnsi="Arial" w:cs="Arial"/>
          <w:spacing w:val="-2"/>
        </w:rPr>
        <w:t xml:space="preserve"> </w:t>
      </w:r>
      <w:r w:rsidR="00404754" w:rsidRPr="006A029D">
        <w:rPr>
          <w:rFonts w:ascii="Arial" w:eastAsia="Arial" w:hAnsi="Arial" w:cs="Arial"/>
        </w:rPr>
        <w:t>de</w:t>
      </w:r>
      <w:r w:rsidR="00404754" w:rsidRPr="006A029D">
        <w:rPr>
          <w:rFonts w:ascii="Arial" w:eastAsia="Arial" w:hAnsi="Arial" w:cs="Arial"/>
          <w:spacing w:val="2"/>
        </w:rPr>
        <w:t>f</w:t>
      </w:r>
      <w:r w:rsidR="00404754" w:rsidRPr="006A029D">
        <w:rPr>
          <w:rFonts w:ascii="Arial" w:eastAsia="Arial" w:hAnsi="Arial" w:cs="Arial"/>
        </w:rPr>
        <w:t>a</w:t>
      </w:r>
      <w:r w:rsidR="00404754" w:rsidRPr="006A029D">
        <w:rPr>
          <w:rFonts w:ascii="Arial" w:eastAsia="Arial" w:hAnsi="Arial" w:cs="Arial"/>
          <w:spacing w:val="-1"/>
        </w:rPr>
        <w:t>u</w:t>
      </w:r>
      <w:r w:rsidR="00404754" w:rsidRPr="006A029D">
        <w:rPr>
          <w:rFonts w:ascii="Arial" w:eastAsia="Arial" w:hAnsi="Arial" w:cs="Arial"/>
          <w:spacing w:val="1"/>
        </w:rPr>
        <w:t>l</w:t>
      </w:r>
      <w:r w:rsidR="00404754" w:rsidRPr="006A029D">
        <w:rPr>
          <w:rFonts w:ascii="Arial" w:eastAsia="Arial" w:hAnsi="Arial" w:cs="Arial"/>
        </w:rPr>
        <w:t>t.</w:t>
      </w:r>
    </w:p>
    <w:p w14:paraId="7D2C8887" w14:textId="77777777" w:rsidR="00BE3F91" w:rsidRPr="006A029D" w:rsidRDefault="00BE3F91" w:rsidP="00201C63">
      <w:pPr>
        <w:tabs>
          <w:tab w:val="left" w:pos="720"/>
          <w:tab w:val="left" w:pos="1440"/>
          <w:tab w:val="left" w:pos="2160"/>
        </w:tabs>
        <w:jc w:val="both"/>
        <w:rPr>
          <w:rFonts w:ascii="Arial" w:eastAsia="Arial" w:hAnsi="Arial" w:cs="Arial"/>
        </w:rPr>
      </w:pPr>
    </w:p>
    <w:p w14:paraId="307E90BD" w14:textId="206B81C8" w:rsidR="00BE3F91" w:rsidRPr="006A029D" w:rsidRDefault="00BE3F91" w:rsidP="00201C63">
      <w:pPr>
        <w:tabs>
          <w:tab w:val="left" w:pos="720"/>
          <w:tab w:val="left" w:pos="1440"/>
          <w:tab w:val="left" w:pos="2160"/>
        </w:tabs>
        <w:jc w:val="both"/>
        <w:rPr>
          <w:rFonts w:ascii="Arial" w:eastAsia="Arial" w:hAnsi="Arial" w:cs="Arial"/>
          <w:b/>
        </w:rPr>
      </w:pPr>
      <w:r w:rsidRPr="006A029D">
        <w:rPr>
          <w:rFonts w:ascii="Arial" w:eastAsia="Arial" w:hAnsi="Arial" w:cs="Arial"/>
        </w:rPr>
        <w:tab/>
      </w:r>
      <w:r w:rsidR="007A38BD" w:rsidRPr="006A029D">
        <w:rPr>
          <w:rFonts w:ascii="Arial" w:eastAsia="Arial" w:hAnsi="Arial" w:cs="Arial"/>
          <w:b/>
        </w:rPr>
        <w:t>h</w:t>
      </w:r>
      <w:r w:rsidRPr="006A029D">
        <w:rPr>
          <w:rFonts w:ascii="Arial" w:eastAsia="Arial" w:hAnsi="Arial" w:cs="Arial"/>
          <w:b/>
        </w:rPr>
        <w:t>.</w:t>
      </w:r>
      <w:r w:rsidRPr="006A029D">
        <w:rPr>
          <w:rFonts w:ascii="Arial" w:eastAsia="Arial" w:hAnsi="Arial" w:cs="Arial"/>
          <w:b/>
        </w:rPr>
        <w:tab/>
        <w:t xml:space="preserve">Governing Law. </w:t>
      </w:r>
      <w:r w:rsidRPr="006A029D">
        <w:rPr>
          <w:rFonts w:ascii="Arial" w:eastAsia="Arial" w:hAnsi="Arial" w:cs="Arial"/>
        </w:rPr>
        <w:t xml:space="preserve">This Agreement shall be governed by and construed in accordance with the laws of the State of Florida.  </w:t>
      </w:r>
    </w:p>
    <w:p w14:paraId="5F63F71E" w14:textId="77777777" w:rsidR="00BE3F91" w:rsidRPr="006A029D" w:rsidRDefault="00BE3F91" w:rsidP="00201C63">
      <w:pPr>
        <w:tabs>
          <w:tab w:val="left" w:pos="720"/>
          <w:tab w:val="left" w:pos="1440"/>
          <w:tab w:val="left" w:pos="2160"/>
        </w:tabs>
        <w:rPr>
          <w:rFonts w:ascii="Arial" w:hAnsi="Arial" w:cs="Arial"/>
        </w:rPr>
      </w:pPr>
    </w:p>
    <w:p w14:paraId="618877AC" w14:textId="65288770" w:rsidR="00404754" w:rsidRPr="006A029D" w:rsidRDefault="00BE3F91" w:rsidP="00201C63">
      <w:pPr>
        <w:tabs>
          <w:tab w:val="left" w:pos="720"/>
          <w:tab w:val="left" w:pos="1440"/>
          <w:tab w:val="left" w:pos="2160"/>
        </w:tabs>
        <w:jc w:val="both"/>
        <w:rPr>
          <w:rFonts w:ascii="Arial" w:eastAsia="Arial" w:hAnsi="Arial" w:cs="Arial"/>
        </w:rPr>
      </w:pPr>
      <w:r w:rsidRPr="006A029D">
        <w:rPr>
          <w:rFonts w:ascii="Arial" w:hAnsi="Arial" w:cs="Arial"/>
        </w:rPr>
        <w:tab/>
      </w:r>
      <w:r w:rsidR="007A38BD" w:rsidRPr="006A029D">
        <w:rPr>
          <w:rFonts w:ascii="Arial" w:hAnsi="Arial" w:cs="Arial"/>
          <w:b/>
        </w:rPr>
        <w:t>i</w:t>
      </w:r>
      <w:r w:rsidRPr="006A029D">
        <w:rPr>
          <w:rFonts w:ascii="Arial" w:hAnsi="Arial" w:cs="Arial"/>
          <w:b/>
        </w:rPr>
        <w:t>.</w:t>
      </w:r>
      <w:r w:rsidRPr="006A029D">
        <w:rPr>
          <w:rFonts w:ascii="Arial" w:hAnsi="Arial" w:cs="Arial"/>
          <w:b/>
        </w:rPr>
        <w:tab/>
      </w:r>
      <w:r w:rsidR="00404754" w:rsidRPr="006A029D">
        <w:rPr>
          <w:rFonts w:ascii="Arial" w:eastAsia="Arial" w:hAnsi="Arial" w:cs="Arial"/>
          <w:b/>
          <w:bCs/>
          <w:spacing w:val="-1"/>
        </w:rPr>
        <w:t>S</w:t>
      </w:r>
      <w:r w:rsidR="00404754" w:rsidRPr="006A029D">
        <w:rPr>
          <w:rFonts w:ascii="Arial" w:eastAsia="Arial" w:hAnsi="Arial" w:cs="Arial"/>
          <w:b/>
          <w:bCs/>
        </w:rPr>
        <w:t>e</w:t>
      </w:r>
      <w:r w:rsidR="00404754" w:rsidRPr="006A029D">
        <w:rPr>
          <w:rFonts w:ascii="Arial" w:eastAsia="Arial" w:hAnsi="Arial" w:cs="Arial"/>
          <w:b/>
          <w:bCs/>
          <w:spacing w:val="1"/>
        </w:rPr>
        <w:t>v</w:t>
      </w:r>
      <w:r w:rsidR="00404754" w:rsidRPr="006A029D">
        <w:rPr>
          <w:rFonts w:ascii="Arial" w:eastAsia="Arial" w:hAnsi="Arial" w:cs="Arial"/>
          <w:b/>
          <w:bCs/>
          <w:spacing w:val="2"/>
        </w:rPr>
        <w:t>e</w:t>
      </w:r>
      <w:r w:rsidR="00404754" w:rsidRPr="006A029D">
        <w:rPr>
          <w:rFonts w:ascii="Arial" w:eastAsia="Arial" w:hAnsi="Arial" w:cs="Arial"/>
          <w:b/>
          <w:bCs/>
          <w:spacing w:val="-1"/>
        </w:rPr>
        <w:t>r</w:t>
      </w:r>
      <w:r w:rsidR="00404754" w:rsidRPr="006A029D">
        <w:rPr>
          <w:rFonts w:ascii="Arial" w:eastAsia="Arial" w:hAnsi="Arial" w:cs="Arial"/>
          <w:b/>
          <w:bCs/>
        </w:rPr>
        <w:t>abili</w:t>
      </w:r>
      <w:r w:rsidR="00404754" w:rsidRPr="006A029D">
        <w:rPr>
          <w:rFonts w:ascii="Arial" w:eastAsia="Arial" w:hAnsi="Arial" w:cs="Arial"/>
          <w:b/>
          <w:bCs/>
          <w:spacing w:val="3"/>
        </w:rPr>
        <w:t>t</w:t>
      </w:r>
      <w:r w:rsidR="00404754" w:rsidRPr="006A029D">
        <w:rPr>
          <w:rFonts w:ascii="Arial" w:eastAsia="Arial" w:hAnsi="Arial" w:cs="Arial"/>
          <w:b/>
          <w:bCs/>
        </w:rPr>
        <w:t xml:space="preserve">y. </w:t>
      </w:r>
      <w:r w:rsidR="00B12752" w:rsidRPr="006A029D">
        <w:rPr>
          <w:rFonts w:ascii="Arial" w:eastAsia="Arial" w:hAnsi="Arial" w:cs="Arial"/>
          <w:bCs/>
        </w:rPr>
        <w:t xml:space="preserve">If any provision of this Agreement is held invalid or unenforceable, the remaining provisions shall be construed and enforced as if such invalid or unenforceable provision had not been contained in this Agreement, unless the omission of the invalid or unenforceable provision would cause this Agreement to violate any applicable law </w:t>
      </w:r>
      <w:r w:rsidR="006673B4" w:rsidRPr="006A029D">
        <w:rPr>
          <w:rFonts w:ascii="Arial" w:eastAsia="Arial" w:hAnsi="Arial" w:cs="Arial"/>
          <w:bCs/>
        </w:rPr>
        <w:t>or fail its fundamental purpose.</w:t>
      </w:r>
    </w:p>
    <w:p w14:paraId="4B63E9B6" w14:textId="77777777" w:rsidR="00404754" w:rsidRPr="006A029D" w:rsidRDefault="00404754" w:rsidP="00201C63">
      <w:pPr>
        <w:tabs>
          <w:tab w:val="left" w:pos="720"/>
          <w:tab w:val="left" w:pos="1440"/>
          <w:tab w:val="left" w:pos="2160"/>
        </w:tabs>
        <w:spacing w:before="1"/>
        <w:rPr>
          <w:rFonts w:ascii="Arial" w:hAnsi="Arial" w:cs="Arial"/>
        </w:rPr>
      </w:pPr>
    </w:p>
    <w:p w14:paraId="5309B7FE" w14:textId="752D272F" w:rsidR="00404754" w:rsidRPr="006A029D" w:rsidRDefault="007A38BD" w:rsidP="00201C63">
      <w:pPr>
        <w:tabs>
          <w:tab w:val="left" w:pos="720"/>
          <w:tab w:val="left" w:pos="1440"/>
          <w:tab w:val="left" w:pos="2160"/>
        </w:tabs>
        <w:jc w:val="both"/>
        <w:rPr>
          <w:rFonts w:ascii="Arial" w:eastAsia="Arial" w:hAnsi="Arial" w:cs="Arial"/>
        </w:rPr>
      </w:pPr>
      <w:r w:rsidRPr="006A029D">
        <w:rPr>
          <w:rFonts w:ascii="Arial" w:eastAsia="Arial" w:hAnsi="Arial" w:cs="Arial"/>
          <w:b/>
          <w:bCs/>
        </w:rPr>
        <w:lastRenderedPageBreak/>
        <w:tab/>
      </w:r>
      <w:r w:rsidR="0068305F">
        <w:rPr>
          <w:rFonts w:ascii="Arial" w:eastAsia="Arial" w:hAnsi="Arial" w:cs="Arial"/>
          <w:b/>
          <w:bCs/>
        </w:rPr>
        <w:t>j</w:t>
      </w:r>
      <w:r w:rsidR="007A6E9A" w:rsidRPr="006A029D">
        <w:rPr>
          <w:rFonts w:ascii="Arial" w:eastAsia="Arial" w:hAnsi="Arial" w:cs="Arial"/>
          <w:b/>
          <w:bCs/>
        </w:rPr>
        <w:t>.</w:t>
      </w:r>
      <w:r w:rsidR="007A6E9A" w:rsidRPr="006A029D">
        <w:rPr>
          <w:rFonts w:ascii="Arial" w:eastAsia="Arial" w:hAnsi="Arial" w:cs="Arial"/>
          <w:b/>
          <w:bCs/>
        </w:rPr>
        <w:tab/>
      </w:r>
      <w:r w:rsidR="00404754" w:rsidRPr="006A029D">
        <w:rPr>
          <w:rFonts w:ascii="Arial" w:eastAsia="Arial" w:hAnsi="Arial" w:cs="Arial"/>
          <w:b/>
          <w:bCs/>
        </w:rPr>
        <w:t>B</w:t>
      </w:r>
      <w:r w:rsidR="00404754" w:rsidRPr="006A029D">
        <w:rPr>
          <w:rFonts w:ascii="Arial" w:eastAsia="Arial" w:hAnsi="Arial" w:cs="Arial"/>
          <w:b/>
          <w:bCs/>
          <w:spacing w:val="1"/>
        </w:rPr>
        <w:t>o</w:t>
      </w:r>
      <w:r w:rsidR="00404754" w:rsidRPr="006A029D">
        <w:rPr>
          <w:rFonts w:ascii="Arial" w:eastAsia="Arial" w:hAnsi="Arial" w:cs="Arial"/>
          <w:b/>
          <w:bCs/>
        </w:rPr>
        <w:t>nus</w:t>
      </w:r>
      <w:r w:rsidR="00404754" w:rsidRPr="006A029D">
        <w:rPr>
          <w:rFonts w:ascii="Arial" w:eastAsia="Arial" w:hAnsi="Arial" w:cs="Arial"/>
          <w:b/>
          <w:bCs/>
          <w:spacing w:val="5"/>
        </w:rPr>
        <w:t xml:space="preserve"> </w:t>
      </w:r>
      <w:r w:rsidR="00404754" w:rsidRPr="006A029D">
        <w:rPr>
          <w:rFonts w:ascii="Arial" w:eastAsia="Arial" w:hAnsi="Arial" w:cs="Arial"/>
          <w:b/>
          <w:bCs/>
        </w:rPr>
        <w:t>or</w:t>
      </w:r>
      <w:r w:rsidR="00404754" w:rsidRPr="006A029D">
        <w:rPr>
          <w:rFonts w:ascii="Arial" w:eastAsia="Arial" w:hAnsi="Arial" w:cs="Arial"/>
          <w:b/>
          <w:bCs/>
          <w:spacing w:val="12"/>
        </w:rPr>
        <w:t xml:space="preserve"> </w:t>
      </w:r>
      <w:r w:rsidR="00404754" w:rsidRPr="006A029D">
        <w:rPr>
          <w:rFonts w:ascii="Arial" w:eastAsia="Arial" w:hAnsi="Arial" w:cs="Arial"/>
          <w:b/>
          <w:bCs/>
        </w:rPr>
        <w:t>C</w:t>
      </w:r>
      <w:r w:rsidR="00404754" w:rsidRPr="006A029D">
        <w:rPr>
          <w:rFonts w:ascii="Arial" w:eastAsia="Arial" w:hAnsi="Arial" w:cs="Arial"/>
          <w:b/>
          <w:bCs/>
          <w:spacing w:val="1"/>
        </w:rPr>
        <w:t>o</w:t>
      </w:r>
      <w:r w:rsidR="00404754" w:rsidRPr="006A029D">
        <w:rPr>
          <w:rFonts w:ascii="Arial" w:eastAsia="Arial" w:hAnsi="Arial" w:cs="Arial"/>
          <w:b/>
          <w:bCs/>
        </w:rPr>
        <w:t>m</w:t>
      </w:r>
      <w:r w:rsidR="00404754" w:rsidRPr="006A029D">
        <w:rPr>
          <w:rFonts w:ascii="Arial" w:eastAsia="Arial" w:hAnsi="Arial" w:cs="Arial"/>
          <w:b/>
          <w:bCs/>
          <w:spacing w:val="1"/>
        </w:rPr>
        <w:t>m</w:t>
      </w:r>
      <w:r w:rsidR="00404754" w:rsidRPr="006A029D">
        <w:rPr>
          <w:rFonts w:ascii="Arial" w:eastAsia="Arial" w:hAnsi="Arial" w:cs="Arial"/>
          <w:b/>
          <w:bCs/>
        </w:rPr>
        <w:t>is</w:t>
      </w:r>
      <w:r w:rsidR="00404754" w:rsidRPr="006A029D">
        <w:rPr>
          <w:rFonts w:ascii="Arial" w:eastAsia="Arial" w:hAnsi="Arial" w:cs="Arial"/>
          <w:b/>
          <w:bCs/>
          <w:spacing w:val="1"/>
        </w:rPr>
        <w:t>s</w:t>
      </w:r>
      <w:r w:rsidR="00404754" w:rsidRPr="006A029D">
        <w:rPr>
          <w:rFonts w:ascii="Arial" w:eastAsia="Arial" w:hAnsi="Arial" w:cs="Arial"/>
          <w:b/>
          <w:bCs/>
        </w:rPr>
        <w:t>io</w:t>
      </w:r>
      <w:r w:rsidR="00404754" w:rsidRPr="006A029D">
        <w:rPr>
          <w:rFonts w:ascii="Arial" w:eastAsia="Arial" w:hAnsi="Arial" w:cs="Arial"/>
          <w:b/>
          <w:bCs/>
          <w:spacing w:val="2"/>
        </w:rPr>
        <w:t>n</w:t>
      </w:r>
      <w:r w:rsidR="00404754" w:rsidRPr="006A029D">
        <w:rPr>
          <w:rFonts w:ascii="Arial" w:eastAsia="Arial" w:hAnsi="Arial" w:cs="Arial"/>
          <w:b/>
          <w:bCs/>
        </w:rPr>
        <w:t xml:space="preserve">. </w:t>
      </w:r>
      <w:r w:rsidR="00404754" w:rsidRPr="006A029D">
        <w:rPr>
          <w:rFonts w:ascii="Arial" w:eastAsia="Arial" w:hAnsi="Arial" w:cs="Arial"/>
          <w:spacing w:val="1"/>
        </w:rPr>
        <w:t>B</w:t>
      </w:r>
      <w:r w:rsidR="00404754" w:rsidRPr="006A029D">
        <w:rPr>
          <w:rFonts w:ascii="Arial" w:eastAsia="Arial" w:hAnsi="Arial" w:cs="Arial"/>
        </w:rPr>
        <w:t>y</w:t>
      </w:r>
      <w:r w:rsidR="00404754" w:rsidRPr="006A029D">
        <w:rPr>
          <w:rFonts w:ascii="Arial" w:eastAsia="Arial" w:hAnsi="Arial" w:cs="Arial"/>
          <w:spacing w:val="6"/>
        </w:rPr>
        <w:t xml:space="preserve"> </w:t>
      </w:r>
      <w:r w:rsidR="00404754" w:rsidRPr="006A029D">
        <w:rPr>
          <w:rFonts w:ascii="Arial" w:eastAsia="Arial" w:hAnsi="Arial" w:cs="Arial"/>
        </w:rPr>
        <w:t>e</w:t>
      </w:r>
      <w:r w:rsidR="00404754" w:rsidRPr="006A029D">
        <w:rPr>
          <w:rFonts w:ascii="Arial" w:eastAsia="Arial" w:hAnsi="Arial" w:cs="Arial"/>
          <w:spacing w:val="1"/>
        </w:rPr>
        <w:t>x</w:t>
      </w:r>
      <w:r w:rsidR="00404754" w:rsidRPr="006A029D">
        <w:rPr>
          <w:rFonts w:ascii="Arial" w:eastAsia="Arial" w:hAnsi="Arial" w:cs="Arial"/>
        </w:rPr>
        <w:t>e</w:t>
      </w:r>
      <w:r w:rsidR="00404754" w:rsidRPr="006A029D">
        <w:rPr>
          <w:rFonts w:ascii="Arial" w:eastAsia="Arial" w:hAnsi="Arial" w:cs="Arial"/>
          <w:spacing w:val="1"/>
        </w:rPr>
        <w:t>c</w:t>
      </w:r>
      <w:r w:rsidR="00404754" w:rsidRPr="006A029D">
        <w:rPr>
          <w:rFonts w:ascii="Arial" w:eastAsia="Arial" w:hAnsi="Arial" w:cs="Arial"/>
        </w:rPr>
        <w:t>u</w:t>
      </w:r>
      <w:r w:rsidR="00404754" w:rsidRPr="006A029D">
        <w:rPr>
          <w:rFonts w:ascii="Arial" w:eastAsia="Arial" w:hAnsi="Arial" w:cs="Arial"/>
          <w:spacing w:val="2"/>
        </w:rPr>
        <w:t>t</w:t>
      </w:r>
      <w:r w:rsidR="00404754" w:rsidRPr="006A029D">
        <w:rPr>
          <w:rFonts w:ascii="Arial" w:eastAsia="Arial" w:hAnsi="Arial" w:cs="Arial"/>
          <w:spacing w:val="-1"/>
        </w:rPr>
        <w:t>i</w:t>
      </w:r>
      <w:r w:rsidR="00404754" w:rsidRPr="006A029D">
        <w:rPr>
          <w:rFonts w:ascii="Arial" w:eastAsia="Arial" w:hAnsi="Arial" w:cs="Arial"/>
        </w:rPr>
        <w:t>on</w:t>
      </w:r>
      <w:r w:rsidR="00404754" w:rsidRPr="006A029D">
        <w:rPr>
          <w:rFonts w:ascii="Arial" w:eastAsia="Arial" w:hAnsi="Arial" w:cs="Arial"/>
          <w:spacing w:val="5"/>
        </w:rPr>
        <w:t xml:space="preserve"> </w:t>
      </w:r>
      <w:r w:rsidR="00404754" w:rsidRPr="006A029D">
        <w:rPr>
          <w:rFonts w:ascii="Arial" w:eastAsia="Arial" w:hAnsi="Arial" w:cs="Arial"/>
        </w:rPr>
        <w:t>of</w:t>
      </w:r>
      <w:r w:rsidR="00404754" w:rsidRPr="006A029D">
        <w:rPr>
          <w:rFonts w:ascii="Arial" w:eastAsia="Arial" w:hAnsi="Arial" w:cs="Arial"/>
          <w:spacing w:val="12"/>
        </w:rPr>
        <w:t xml:space="preserve"> </w:t>
      </w:r>
      <w:r w:rsidR="00404754" w:rsidRPr="006A029D">
        <w:rPr>
          <w:rFonts w:ascii="Arial" w:eastAsia="Arial" w:hAnsi="Arial" w:cs="Arial"/>
        </w:rPr>
        <w:t>the</w:t>
      </w:r>
      <w:r w:rsidR="00404754" w:rsidRPr="006A029D">
        <w:rPr>
          <w:rFonts w:ascii="Arial" w:eastAsia="Arial" w:hAnsi="Arial" w:cs="Arial"/>
          <w:spacing w:val="9"/>
        </w:rPr>
        <w:t xml:space="preserve"> </w:t>
      </w:r>
      <w:r w:rsidR="00404754" w:rsidRPr="006A029D">
        <w:rPr>
          <w:rFonts w:ascii="Arial" w:eastAsia="Arial" w:hAnsi="Arial" w:cs="Arial"/>
          <w:spacing w:val="-1"/>
        </w:rPr>
        <w:t>A</w:t>
      </w:r>
      <w:r w:rsidR="00404754" w:rsidRPr="006A029D">
        <w:rPr>
          <w:rFonts w:ascii="Arial" w:eastAsia="Arial" w:hAnsi="Arial" w:cs="Arial"/>
        </w:rPr>
        <w:t>gree</w:t>
      </w:r>
      <w:r w:rsidR="00404754" w:rsidRPr="006A029D">
        <w:rPr>
          <w:rFonts w:ascii="Arial" w:eastAsia="Arial" w:hAnsi="Arial" w:cs="Arial"/>
          <w:spacing w:val="4"/>
        </w:rPr>
        <w:t>m</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t</w:t>
      </w:r>
      <w:r w:rsidR="00404754" w:rsidRPr="006A029D">
        <w:rPr>
          <w:rFonts w:ascii="Arial" w:eastAsia="Arial" w:hAnsi="Arial" w:cs="Arial"/>
          <w:spacing w:val="3"/>
        </w:rPr>
        <w:t xml:space="preserve"> </w:t>
      </w:r>
      <w:r w:rsidR="00404754" w:rsidRPr="006A029D">
        <w:rPr>
          <w:rFonts w:ascii="Arial" w:eastAsia="Arial" w:hAnsi="Arial" w:cs="Arial"/>
        </w:rPr>
        <w:t>the</w:t>
      </w:r>
      <w:r w:rsidR="00404754" w:rsidRPr="006A029D">
        <w:rPr>
          <w:rFonts w:ascii="Arial" w:eastAsia="Arial" w:hAnsi="Arial" w:cs="Arial"/>
          <w:spacing w:val="9"/>
        </w:rPr>
        <w:t xml:space="preserve"> </w:t>
      </w:r>
      <w:r w:rsidR="002915D4" w:rsidRPr="006A029D">
        <w:rPr>
          <w:rFonts w:ascii="Arial" w:eastAsia="Arial" w:hAnsi="Arial" w:cs="Arial"/>
          <w:spacing w:val="-1"/>
        </w:rPr>
        <w:t>Recipient</w:t>
      </w:r>
      <w:r w:rsidR="00404754" w:rsidRPr="006A029D">
        <w:rPr>
          <w:rFonts w:ascii="Arial" w:eastAsia="Arial" w:hAnsi="Arial" w:cs="Arial"/>
          <w:spacing w:val="2"/>
        </w:rPr>
        <w:t xml:space="preserve"> </w:t>
      </w:r>
      <w:r w:rsidR="00404754" w:rsidRPr="006A029D">
        <w:rPr>
          <w:rFonts w:ascii="Arial" w:eastAsia="Arial" w:hAnsi="Arial" w:cs="Arial"/>
          <w:spacing w:val="1"/>
        </w:rPr>
        <w:t>r</w:t>
      </w:r>
      <w:r w:rsidR="00404754" w:rsidRPr="006A029D">
        <w:rPr>
          <w:rFonts w:ascii="Arial" w:eastAsia="Arial" w:hAnsi="Arial" w:cs="Arial"/>
        </w:rPr>
        <w:t>e</w:t>
      </w:r>
      <w:r w:rsidR="00404754" w:rsidRPr="006A029D">
        <w:rPr>
          <w:rFonts w:ascii="Arial" w:eastAsia="Arial" w:hAnsi="Arial" w:cs="Arial"/>
          <w:spacing w:val="-1"/>
        </w:rPr>
        <w:t>p</w:t>
      </w:r>
      <w:r w:rsidR="00404754" w:rsidRPr="006A029D">
        <w:rPr>
          <w:rFonts w:ascii="Arial" w:eastAsia="Arial" w:hAnsi="Arial" w:cs="Arial"/>
          <w:spacing w:val="3"/>
        </w:rPr>
        <w:t>r</w:t>
      </w:r>
      <w:r w:rsidR="00404754" w:rsidRPr="006A029D">
        <w:rPr>
          <w:rFonts w:ascii="Arial" w:eastAsia="Arial" w:hAnsi="Arial" w:cs="Arial"/>
        </w:rPr>
        <w:t>e</w:t>
      </w:r>
      <w:r w:rsidR="00404754" w:rsidRPr="006A029D">
        <w:rPr>
          <w:rFonts w:ascii="Arial" w:eastAsia="Arial" w:hAnsi="Arial" w:cs="Arial"/>
          <w:spacing w:val="1"/>
        </w:rPr>
        <w:t>s</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ts</w:t>
      </w:r>
      <w:r w:rsidR="00404754" w:rsidRPr="006A029D">
        <w:rPr>
          <w:rFonts w:ascii="Arial" w:eastAsia="Arial" w:hAnsi="Arial" w:cs="Arial"/>
          <w:spacing w:val="3"/>
        </w:rPr>
        <w:t xml:space="preserve"> </w:t>
      </w:r>
      <w:r w:rsidR="00404754" w:rsidRPr="006A029D">
        <w:rPr>
          <w:rFonts w:ascii="Arial" w:eastAsia="Arial" w:hAnsi="Arial" w:cs="Arial"/>
        </w:rPr>
        <w:t>th</w:t>
      </w:r>
      <w:r w:rsidR="00404754" w:rsidRPr="006A029D">
        <w:rPr>
          <w:rFonts w:ascii="Arial" w:eastAsia="Arial" w:hAnsi="Arial" w:cs="Arial"/>
          <w:spacing w:val="-1"/>
        </w:rPr>
        <w:t>a</w:t>
      </w:r>
      <w:r w:rsidR="00404754" w:rsidRPr="006A029D">
        <w:rPr>
          <w:rFonts w:ascii="Arial" w:eastAsia="Arial" w:hAnsi="Arial" w:cs="Arial"/>
        </w:rPr>
        <w:t>t</w:t>
      </w:r>
      <w:r w:rsidR="00404754" w:rsidRPr="006A029D">
        <w:rPr>
          <w:rFonts w:ascii="Arial" w:eastAsia="Arial" w:hAnsi="Arial" w:cs="Arial"/>
          <w:spacing w:val="9"/>
        </w:rPr>
        <w:t xml:space="preserve"> </w:t>
      </w:r>
      <w:r w:rsidR="00404754" w:rsidRPr="006A029D">
        <w:rPr>
          <w:rFonts w:ascii="Arial" w:eastAsia="Arial" w:hAnsi="Arial" w:cs="Arial"/>
          <w:spacing w:val="1"/>
        </w:rPr>
        <w:t>i</w:t>
      </w:r>
      <w:r w:rsidR="00404754" w:rsidRPr="006A029D">
        <w:rPr>
          <w:rFonts w:ascii="Arial" w:eastAsia="Arial" w:hAnsi="Arial" w:cs="Arial"/>
        </w:rPr>
        <w:t>t</w:t>
      </w:r>
      <w:r w:rsidR="00404754" w:rsidRPr="006A029D">
        <w:rPr>
          <w:rFonts w:ascii="Arial" w:eastAsia="Arial" w:hAnsi="Arial" w:cs="Arial"/>
          <w:spacing w:val="12"/>
        </w:rPr>
        <w:t xml:space="preserve"> </w:t>
      </w:r>
      <w:r w:rsidR="00404754" w:rsidRPr="006A029D">
        <w:rPr>
          <w:rFonts w:ascii="Arial" w:eastAsia="Arial" w:hAnsi="Arial" w:cs="Arial"/>
        </w:rPr>
        <w:t>h</w:t>
      </w:r>
      <w:r w:rsidR="00404754" w:rsidRPr="006A029D">
        <w:rPr>
          <w:rFonts w:ascii="Arial" w:eastAsia="Arial" w:hAnsi="Arial" w:cs="Arial"/>
          <w:spacing w:val="-1"/>
        </w:rPr>
        <w:t>a</w:t>
      </w:r>
      <w:r w:rsidR="00404754" w:rsidRPr="006A029D">
        <w:rPr>
          <w:rFonts w:ascii="Arial" w:eastAsia="Arial" w:hAnsi="Arial" w:cs="Arial"/>
        </w:rPr>
        <w:t>s</w:t>
      </w:r>
      <w:r w:rsidR="00404754" w:rsidRPr="006A029D">
        <w:rPr>
          <w:rFonts w:ascii="Arial" w:eastAsia="Arial" w:hAnsi="Arial" w:cs="Arial"/>
          <w:spacing w:val="9"/>
        </w:rPr>
        <w:t xml:space="preserve"> </w:t>
      </w:r>
      <w:r w:rsidR="00404754" w:rsidRPr="006A029D">
        <w:rPr>
          <w:rFonts w:ascii="Arial" w:eastAsia="Arial" w:hAnsi="Arial" w:cs="Arial"/>
        </w:rPr>
        <w:t>n</w:t>
      </w:r>
      <w:r w:rsidR="00404754" w:rsidRPr="006A029D">
        <w:rPr>
          <w:rFonts w:ascii="Arial" w:eastAsia="Arial" w:hAnsi="Arial" w:cs="Arial"/>
          <w:spacing w:val="-1"/>
        </w:rPr>
        <w:t>o</w:t>
      </w:r>
      <w:r w:rsidR="00404754" w:rsidRPr="006A029D">
        <w:rPr>
          <w:rFonts w:ascii="Arial" w:eastAsia="Arial" w:hAnsi="Arial" w:cs="Arial"/>
        </w:rPr>
        <w:t>t</w:t>
      </w:r>
      <w:r w:rsidR="00404754" w:rsidRPr="006A029D">
        <w:rPr>
          <w:rFonts w:ascii="Arial" w:eastAsia="Arial" w:hAnsi="Arial" w:cs="Arial"/>
          <w:spacing w:val="10"/>
        </w:rPr>
        <w:t xml:space="preserve"> </w:t>
      </w:r>
      <w:r w:rsidR="00404754" w:rsidRPr="006A029D">
        <w:rPr>
          <w:rFonts w:ascii="Arial" w:eastAsia="Arial" w:hAnsi="Arial" w:cs="Arial"/>
          <w:spacing w:val="2"/>
        </w:rPr>
        <w:t>p</w:t>
      </w:r>
      <w:r w:rsidR="00404754" w:rsidRPr="006A029D">
        <w:rPr>
          <w:rFonts w:ascii="Arial" w:eastAsia="Arial" w:hAnsi="Arial" w:cs="Arial"/>
        </w:rPr>
        <w:t>a</w:t>
      </w:r>
      <w:r w:rsidR="00404754" w:rsidRPr="006A029D">
        <w:rPr>
          <w:rFonts w:ascii="Arial" w:eastAsia="Arial" w:hAnsi="Arial" w:cs="Arial"/>
          <w:spacing w:val="-1"/>
        </w:rPr>
        <w:t>i</w:t>
      </w:r>
      <w:r w:rsidR="00404754" w:rsidRPr="006A029D">
        <w:rPr>
          <w:rFonts w:ascii="Arial" w:eastAsia="Arial" w:hAnsi="Arial" w:cs="Arial"/>
        </w:rPr>
        <w:t>d</w:t>
      </w:r>
      <w:r w:rsidR="00404754" w:rsidRPr="006A029D">
        <w:rPr>
          <w:rFonts w:ascii="Arial" w:eastAsia="Arial" w:hAnsi="Arial" w:cs="Arial"/>
          <w:spacing w:val="11"/>
        </w:rPr>
        <w:t xml:space="preserve"> </w:t>
      </w:r>
      <w:r w:rsidR="00404754" w:rsidRPr="006A029D">
        <w:rPr>
          <w:rFonts w:ascii="Arial" w:eastAsia="Arial" w:hAnsi="Arial" w:cs="Arial"/>
        </w:rPr>
        <w:t>a</w:t>
      </w:r>
      <w:r w:rsidR="00404754" w:rsidRPr="006A029D">
        <w:rPr>
          <w:rFonts w:ascii="Arial" w:eastAsia="Arial" w:hAnsi="Arial" w:cs="Arial"/>
          <w:spacing w:val="-1"/>
        </w:rPr>
        <w:t>n</w:t>
      </w:r>
      <w:r w:rsidR="00404754" w:rsidRPr="006A029D">
        <w:rPr>
          <w:rFonts w:ascii="Arial" w:eastAsia="Arial" w:hAnsi="Arial" w:cs="Arial"/>
        </w:rPr>
        <w:t>d,</w:t>
      </w:r>
      <w:r w:rsidR="00404754" w:rsidRPr="006A029D">
        <w:rPr>
          <w:rFonts w:ascii="Arial" w:eastAsia="Arial" w:hAnsi="Arial" w:cs="Arial"/>
          <w:spacing w:val="8"/>
        </w:rPr>
        <w:t xml:space="preserve"> </w:t>
      </w:r>
      <w:r w:rsidR="00404754" w:rsidRPr="006A029D">
        <w:rPr>
          <w:rFonts w:ascii="Arial" w:eastAsia="Arial" w:hAnsi="Arial" w:cs="Arial"/>
          <w:spacing w:val="2"/>
        </w:rPr>
        <w:t>a</w:t>
      </w:r>
      <w:r w:rsidR="00404754" w:rsidRPr="006A029D">
        <w:rPr>
          <w:rFonts w:ascii="Arial" w:eastAsia="Arial" w:hAnsi="Arial" w:cs="Arial"/>
          <w:spacing w:val="-1"/>
        </w:rPr>
        <w:t>l</w:t>
      </w:r>
      <w:r w:rsidR="00404754" w:rsidRPr="006A029D">
        <w:rPr>
          <w:rFonts w:ascii="Arial" w:eastAsia="Arial" w:hAnsi="Arial" w:cs="Arial"/>
          <w:spacing w:val="1"/>
        </w:rPr>
        <w:t>s</w:t>
      </w:r>
      <w:r w:rsidR="00404754" w:rsidRPr="006A029D">
        <w:rPr>
          <w:rFonts w:ascii="Arial" w:eastAsia="Arial" w:hAnsi="Arial" w:cs="Arial"/>
          <w:spacing w:val="2"/>
        </w:rPr>
        <w:t>o</w:t>
      </w:r>
      <w:r w:rsidR="00404754" w:rsidRPr="006A029D">
        <w:rPr>
          <w:rFonts w:ascii="Arial" w:eastAsia="Arial" w:hAnsi="Arial" w:cs="Arial"/>
        </w:rPr>
        <w:t>, a</w:t>
      </w:r>
      <w:r w:rsidR="00404754" w:rsidRPr="006A029D">
        <w:rPr>
          <w:rFonts w:ascii="Arial" w:eastAsia="Arial" w:hAnsi="Arial" w:cs="Arial"/>
          <w:spacing w:val="-1"/>
        </w:rPr>
        <w:t>g</w:t>
      </w:r>
      <w:r w:rsidR="00404754" w:rsidRPr="006A029D">
        <w:rPr>
          <w:rFonts w:ascii="Arial" w:eastAsia="Arial" w:hAnsi="Arial" w:cs="Arial"/>
          <w:spacing w:val="1"/>
        </w:rPr>
        <w:t>r</w:t>
      </w:r>
      <w:r w:rsidR="00404754" w:rsidRPr="006A029D">
        <w:rPr>
          <w:rFonts w:ascii="Arial" w:eastAsia="Arial" w:hAnsi="Arial" w:cs="Arial"/>
        </w:rPr>
        <w:t>e</w:t>
      </w:r>
      <w:r w:rsidR="00404754" w:rsidRPr="006A029D">
        <w:rPr>
          <w:rFonts w:ascii="Arial" w:eastAsia="Arial" w:hAnsi="Arial" w:cs="Arial"/>
          <w:spacing w:val="-1"/>
        </w:rPr>
        <w:t>e</w:t>
      </w:r>
      <w:r w:rsidR="00404754" w:rsidRPr="006A029D">
        <w:rPr>
          <w:rFonts w:ascii="Arial" w:eastAsia="Arial" w:hAnsi="Arial" w:cs="Arial"/>
        </w:rPr>
        <w:t>s</w:t>
      </w:r>
      <w:r w:rsidR="00404754" w:rsidRPr="006A029D">
        <w:rPr>
          <w:rFonts w:ascii="Arial" w:eastAsia="Arial" w:hAnsi="Arial" w:cs="Arial"/>
          <w:spacing w:val="-3"/>
        </w:rPr>
        <w:t xml:space="preserve"> </w:t>
      </w:r>
      <w:r w:rsidR="00404754" w:rsidRPr="006A029D">
        <w:rPr>
          <w:rFonts w:ascii="Arial" w:eastAsia="Arial" w:hAnsi="Arial" w:cs="Arial"/>
          <w:spacing w:val="2"/>
        </w:rPr>
        <w:t>n</w:t>
      </w:r>
      <w:r w:rsidR="00404754" w:rsidRPr="006A029D">
        <w:rPr>
          <w:rFonts w:ascii="Arial" w:eastAsia="Arial" w:hAnsi="Arial" w:cs="Arial"/>
        </w:rPr>
        <w:t>ot</w:t>
      </w:r>
      <w:r w:rsidR="00404754" w:rsidRPr="006A029D">
        <w:rPr>
          <w:rFonts w:ascii="Arial" w:eastAsia="Arial" w:hAnsi="Arial" w:cs="Arial"/>
          <w:spacing w:val="-2"/>
        </w:rPr>
        <w:t xml:space="preserve"> </w:t>
      </w:r>
      <w:r w:rsidR="00404754" w:rsidRPr="006A029D">
        <w:rPr>
          <w:rFonts w:ascii="Arial" w:eastAsia="Arial" w:hAnsi="Arial" w:cs="Arial"/>
        </w:rPr>
        <w:t>to</w:t>
      </w:r>
      <w:r w:rsidR="00404754" w:rsidRPr="006A029D">
        <w:rPr>
          <w:rFonts w:ascii="Arial" w:eastAsia="Arial" w:hAnsi="Arial" w:cs="Arial"/>
          <w:spacing w:val="1"/>
        </w:rPr>
        <w:t xml:space="preserve"> </w:t>
      </w:r>
      <w:r w:rsidR="00404754" w:rsidRPr="006A029D">
        <w:rPr>
          <w:rFonts w:ascii="Arial" w:eastAsia="Arial" w:hAnsi="Arial" w:cs="Arial"/>
        </w:rPr>
        <w:t>p</w:t>
      </w:r>
      <w:r w:rsidR="00404754" w:rsidRPr="006A029D">
        <w:rPr>
          <w:rFonts w:ascii="Arial" w:eastAsia="Arial" w:hAnsi="Arial" w:cs="Arial"/>
          <w:spacing w:val="4"/>
        </w:rPr>
        <w:t>a</w:t>
      </w:r>
      <w:r w:rsidR="00404754" w:rsidRPr="006A029D">
        <w:rPr>
          <w:rFonts w:ascii="Arial" w:eastAsia="Arial" w:hAnsi="Arial" w:cs="Arial"/>
          <w:spacing w:val="-4"/>
        </w:rPr>
        <w:t>y</w:t>
      </w:r>
      <w:r w:rsidR="00404754" w:rsidRPr="006A029D">
        <w:rPr>
          <w:rFonts w:ascii="Arial" w:eastAsia="Arial" w:hAnsi="Arial" w:cs="Arial"/>
        </w:rPr>
        <w:t>,</w:t>
      </w:r>
      <w:r w:rsidR="00404754" w:rsidRPr="006A029D">
        <w:rPr>
          <w:rFonts w:ascii="Arial" w:eastAsia="Arial" w:hAnsi="Arial" w:cs="Arial"/>
          <w:spacing w:val="-2"/>
        </w:rPr>
        <w:t xml:space="preserve"> </w:t>
      </w:r>
      <w:r w:rsidR="00404754" w:rsidRPr="006A029D">
        <w:rPr>
          <w:rFonts w:ascii="Arial" w:eastAsia="Arial" w:hAnsi="Arial" w:cs="Arial"/>
          <w:spacing w:val="2"/>
        </w:rPr>
        <w:t>a</w:t>
      </w:r>
      <w:r w:rsidR="00404754" w:rsidRPr="006A029D">
        <w:rPr>
          <w:rFonts w:ascii="Arial" w:eastAsia="Arial" w:hAnsi="Arial" w:cs="Arial"/>
          <w:spacing w:val="4"/>
        </w:rPr>
        <w:t>n</w:t>
      </w:r>
      <w:r w:rsidR="00404754" w:rsidRPr="006A029D">
        <w:rPr>
          <w:rFonts w:ascii="Arial" w:eastAsia="Arial" w:hAnsi="Arial" w:cs="Arial"/>
        </w:rPr>
        <w:t>y</w:t>
      </w:r>
      <w:r w:rsidR="00404754" w:rsidRPr="006A029D">
        <w:rPr>
          <w:rFonts w:ascii="Arial" w:eastAsia="Arial" w:hAnsi="Arial" w:cs="Arial"/>
          <w:spacing w:val="-5"/>
        </w:rPr>
        <w:t xml:space="preserve"> </w:t>
      </w:r>
      <w:r w:rsidR="00404754" w:rsidRPr="006A029D">
        <w:rPr>
          <w:rFonts w:ascii="Arial" w:eastAsia="Arial" w:hAnsi="Arial" w:cs="Arial"/>
        </w:rPr>
        <w:t>b</w:t>
      </w:r>
      <w:r w:rsidR="00404754" w:rsidRPr="006A029D">
        <w:rPr>
          <w:rFonts w:ascii="Arial" w:eastAsia="Arial" w:hAnsi="Arial" w:cs="Arial"/>
          <w:spacing w:val="1"/>
        </w:rPr>
        <w:t>o</w:t>
      </w:r>
      <w:r w:rsidR="00404754" w:rsidRPr="006A029D">
        <w:rPr>
          <w:rFonts w:ascii="Arial" w:eastAsia="Arial" w:hAnsi="Arial" w:cs="Arial"/>
          <w:spacing w:val="2"/>
        </w:rPr>
        <w:t>n</w:t>
      </w:r>
      <w:r w:rsidR="00404754" w:rsidRPr="006A029D">
        <w:rPr>
          <w:rFonts w:ascii="Arial" w:eastAsia="Arial" w:hAnsi="Arial" w:cs="Arial"/>
        </w:rPr>
        <w:t>us</w:t>
      </w:r>
      <w:r w:rsidR="00404754" w:rsidRPr="006A029D">
        <w:rPr>
          <w:rFonts w:ascii="Arial" w:eastAsia="Arial" w:hAnsi="Arial" w:cs="Arial"/>
          <w:spacing w:val="-3"/>
        </w:rPr>
        <w:t xml:space="preserve"> </w:t>
      </w:r>
      <w:r w:rsidR="00404754" w:rsidRPr="006A029D">
        <w:rPr>
          <w:rFonts w:ascii="Arial" w:eastAsia="Arial" w:hAnsi="Arial" w:cs="Arial"/>
        </w:rPr>
        <w:t xml:space="preserve">or </w:t>
      </w:r>
      <w:r w:rsidR="00404754" w:rsidRPr="006A029D">
        <w:rPr>
          <w:rFonts w:ascii="Arial" w:eastAsia="Arial" w:hAnsi="Arial" w:cs="Arial"/>
          <w:spacing w:val="1"/>
        </w:rPr>
        <w:t>c</w:t>
      </w:r>
      <w:r w:rsidR="00404754" w:rsidRPr="006A029D">
        <w:rPr>
          <w:rFonts w:ascii="Arial" w:eastAsia="Arial" w:hAnsi="Arial" w:cs="Arial"/>
        </w:rPr>
        <w:t>o</w:t>
      </w:r>
      <w:r w:rsidR="00404754" w:rsidRPr="006A029D">
        <w:rPr>
          <w:rFonts w:ascii="Arial" w:eastAsia="Arial" w:hAnsi="Arial" w:cs="Arial"/>
          <w:spacing w:val="2"/>
        </w:rPr>
        <w:t>m</w:t>
      </w:r>
      <w:r w:rsidR="00404754" w:rsidRPr="006A029D">
        <w:rPr>
          <w:rFonts w:ascii="Arial" w:eastAsia="Arial" w:hAnsi="Arial" w:cs="Arial"/>
          <w:spacing w:val="4"/>
        </w:rPr>
        <w:t>m</w:t>
      </w:r>
      <w:r w:rsidR="00404754" w:rsidRPr="006A029D">
        <w:rPr>
          <w:rFonts w:ascii="Arial" w:eastAsia="Arial" w:hAnsi="Arial" w:cs="Arial"/>
          <w:spacing w:val="-3"/>
        </w:rPr>
        <w:t>i</w:t>
      </w:r>
      <w:r w:rsidR="00404754" w:rsidRPr="006A029D">
        <w:rPr>
          <w:rFonts w:ascii="Arial" w:eastAsia="Arial" w:hAnsi="Arial" w:cs="Arial"/>
          <w:spacing w:val="1"/>
        </w:rPr>
        <w:t>ss</w:t>
      </w:r>
      <w:r w:rsidR="00404754" w:rsidRPr="006A029D">
        <w:rPr>
          <w:rFonts w:ascii="Arial" w:eastAsia="Arial" w:hAnsi="Arial" w:cs="Arial"/>
          <w:spacing w:val="-1"/>
        </w:rPr>
        <w:t>i</w:t>
      </w:r>
      <w:r w:rsidR="00404754" w:rsidRPr="006A029D">
        <w:rPr>
          <w:rFonts w:ascii="Arial" w:eastAsia="Arial" w:hAnsi="Arial" w:cs="Arial"/>
        </w:rPr>
        <w:t>on</w:t>
      </w:r>
      <w:r w:rsidR="00404754" w:rsidRPr="006A029D">
        <w:rPr>
          <w:rFonts w:ascii="Arial" w:eastAsia="Arial" w:hAnsi="Arial" w:cs="Arial"/>
          <w:spacing w:val="-10"/>
        </w:rPr>
        <w:t xml:space="preserve"> </w:t>
      </w:r>
      <w:r w:rsidR="00404754" w:rsidRPr="006A029D">
        <w:rPr>
          <w:rFonts w:ascii="Arial" w:eastAsia="Arial" w:hAnsi="Arial" w:cs="Arial"/>
          <w:spacing w:val="2"/>
        </w:rPr>
        <w:t>f</w:t>
      </w:r>
      <w:r w:rsidR="00404754" w:rsidRPr="006A029D">
        <w:rPr>
          <w:rFonts w:ascii="Arial" w:eastAsia="Arial" w:hAnsi="Arial" w:cs="Arial"/>
        </w:rPr>
        <w:t>or the</w:t>
      </w:r>
      <w:r w:rsidR="00404754" w:rsidRPr="006A029D">
        <w:rPr>
          <w:rFonts w:ascii="Arial" w:eastAsia="Arial" w:hAnsi="Arial" w:cs="Arial"/>
          <w:spacing w:val="-2"/>
        </w:rPr>
        <w:t xml:space="preserve"> </w:t>
      </w:r>
      <w:r w:rsidR="00404754" w:rsidRPr="006A029D">
        <w:rPr>
          <w:rFonts w:ascii="Arial" w:eastAsia="Arial" w:hAnsi="Arial" w:cs="Arial"/>
          <w:spacing w:val="2"/>
        </w:rPr>
        <w:t>p</w:t>
      </w:r>
      <w:r w:rsidR="00404754" w:rsidRPr="006A029D">
        <w:rPr>
          <w:rFonts w:ascii="Arial" w:eastAsia="Arial" w:hAnsi="Arial" w:cs="Arial"/>
        </w:rPr>
        <w:t>urpo</w:t>
      </w:r>
      <w:r w:rsidR="00404754" w:rsidRPr="006A029D">
        <w:rPr>
          <w:rFonts w:ascii="Arial" w:eastAsia="Arial" w:hAnsi="Arial" w:cs="Arial"/>
          <w:spacing w:val="1"/>
        </w:rPr>
        <w:t>s</w:t>
      </w:r>
      <w:r w:rsidR="00404754" w:rsidRPr="006A029D">
        <w:rPr>
          <w:rFonts w:ascii="Arial" w:eastAsia="Arial" w:hAnsi="Arial" w:cs="Arial"/>
        </w:rPr>
        <w:t>e</w:t>
      </w:r>
      <w:r w:rsidR="00404754" w:rsidRPr="006A029D">
        <w:rPr>
          <w:rFonts w:ascii="Arial" w:eastAsia="Arial" w:hAnsi="Arial" w:cs="Arial"/>
          <w:spacing w:val="-6"/>
        </w:rPr>
        <w:t xml:space="preserve"> </w:t>
      </w:r>
      <w:r w:rsidR="00404754" w:rsidRPr="006A029D">
        <w:rPr>
          <w:rFonts w:ascii="Arial" w:eastAsia="Arial" w:hAnsi="Arial" w:cs="Arial"/>
        </w:rPr>
        <w:t>of</w:t>
      </w:r>
      <w:r w:rsidR="00404754" w:rsidRPr="006A029D">
        <w:rPr>
          <w:rFonts w:ascii="Arial" w:eastAsia="Arial" w:hAnsi="Arial" w:cs="Arial"/>
          <w:spacing w:val="1"/>
        </w:rPr>
        <w:t xml:space="preserve"> </w:t>
      </w:r>
      <w:r w:rsidR="00404754" w:rsidRPr="006A029D">
        <w:rPr>
          <w:rFonts w:ascii="Arial" w:eastAsia="Arial" w:hAnsi="Arial" w:cs="Arial"/>
        </w:rPr>
        <w:t>o</w:t>
      </w:r>
      <w:r w:rsidR="00404754" w:rsidRPr="006A029D">
        <w:rPr>
          <w:rFonts w:ascii="Arial" w:eastAsia="Arial" w:hAnsi="Arial" w:cs="Arial"/>
          <w:spacing w:val="-1"/>
        </w:rPr>
        <w:t>b</w:t>
      </w:r>
      <w:r w:rsidR="00404754" w:rsidRPr="006A029D">
        <w:rPr>
          <w:rFonts w:ascii="Arial" w:eastAsia="Arial" w:hAnsi="Arial" w:cs="Arial"/>
          <w:spacing w:val="2"/>
        </w:rPr>
        <w:t>t</w:t>
      </w:r>
      <w:r w:rsidR="00404754" w:rsidRPr="006A029D">
        <w:rPr>
          <w:rFonts w:ascii="Arial" w:eastAsia="Arial" w:hAnsi="Arial" w:cs="Arial"/>
        </w:rPr>
        <w:t>a</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1"/>
        </w:rPr>
        <w:t>i</w:t>
      </w:r>
      <w:r w:rsidR="00404754" w:rsidRPr="006A029D">
        <w:rPr>
          <w:rFonts w:ascii="Arial" w:eastAsia="Arial" w:hAnsi="Arial" w:cs="Arial"/>
          <w:spacing w:val="2"/>
        </w:rPr>
        <w:t>n</w:t>
      </w:r>
      <w:r w:rsidR="00404754" w:rsidRPr="006A029D">
        <w:rPr>
          <w:rFonts w:ascii="Arial" w:eastAsia="Arial" w:hAnsi="Arial" w:cs="Arial"/>
        </w:rPr>
        <w:t>g</w:t>
      </w:r>
      <w:r w:rsidR="00404754" w:rsidRPr="006A029D">
        <w:rPr>
          <w:rFonts w:ascii="Arial" w:eastAsia="Arial" w:hAnsi="Arial" w:cs="Arial"/>
          <w:spacing w:val="-7"/>
        </w:rPr>
        <w:t xml:space="preserve"> </w:t>
      </w:r>
      <w:r w:rsidR="00404754" w:rsidRPr="006A029D">
        <w:rPr>
          <w:rFonts w:ascii="Arial" w:eastAsia="Arial" w:hAnsi="Arial" w:cs="Arial"/>
          <w:spacing w:val="2"/>
        </w:rPr>
        <w:t>a</w:t>
      </w:r>
      <w:r w:rsidR="00404754" w:rsidRPr="006A029D">
        <w:rPr>
          <w:rFonts w:ascii="Arial" w:eastAsia="Arial" w:hAnsi="Arial" w:cs="Arial"/>
        </w:rPr>
        <w:t>n</w:t>
      </w:r>
      <w:r w:rsidR="00404754" w:rsidRPr="006A029D">
        <w:rPr>
          <w:rFonts w:ascii="Arial" w:eastAsia="Arial" w:hAnsi="Arial" w:cs="Arial"/>
          <w:spacing w:val="-1"/>
        </w:rPr>
        <w:t xml:space="preserve"> </w:t>
      </w:r>
      <w:r w:rsidR="00404754" w:rsidRPr="006A029D">
        <w:rPr>
          <w:rFonts w:ascii="Arial" w:eastAsia="Arial" w:hAnsi="Arial" w:cs="Arial"/>
        </w:rPr>
        <w:t>a</w:t>
      </w:r>
      <w:r w:rsidR="00404754" w:rsidRPr="006A029D">
        <w:rPr>
          <w:rFonts w:ascii="Arial" w:eastAsia="Arial" w:hAnsi="Arial" w:cs="Arial"/>
          <w:spacing w:val="1"/>
        </w:rPr>
        <w:t>p</w:t>
      </w:r>
      <w:r w:rsidR="00404754" w:rsidRPr="006A029D">
        <w:rPr>
          <w:rFonts w:ascii="Arial" w:eastAsia="Arial" w:hAnsi="Arial" w:cs="Arial"/>
        </w:rPr>
        <w:t>p</w:t>
      </w:r>
      <w:r w:rsidR="00404754" w:rsidRPr="006A029D">
        <w:rPr>
          <w:rFonts w:ascii="Arial" w:eastAsia="Arial" w:hAnsi="Arial" w:cs="Arial"/>
          <w:spacing w:val="3"/>
        </w:rPr>
        <w:t>r</w:t>
      </w:r>
      <w:r w:rsidR="00404754" w:rsidRPr="006A029D">
        <w:rPr>
          <w:rFonts w:ascii="Arial" w:eastAsia="Arial" w:hAnsi="Arial" w:cs="Arial"/>
        </w:rPr>
        <w:t>o</w:t>
      </w:r>
      <w:r w:rsidR="00404754" w:rsidRPr="006A029D">
        <w:rPr>
          <w:rFonts w:ascii="Arial" w:eastAsia="Arial" w:hAnsi="Arial" w:cs="Arial"/>
          <w:spacing w:val="-2"/>
        </w:rPr>
        <w:t>v</w:t>
      </w:r>
      <w:r w:rsidR="00404754" w:rsidRPr="006A029D">
        <w:rPr>
          <w:rFonts w:ascii="Arial" w:eastAsia="Arial" w:hAnsi="Arial" w:cs="Arial"/>
          <w:spacing w:val="2"/>
        </w:rPr>
        <w:t>a</w:t>
      </w:r>
      <w:r w:rsidR="00404754" w:rsidRPr="006A029D">
        <w:rPr>
          <w:rFonts w:ascii="Arial" w:eastAsia="Arial" w:hAnsi="Arial" w:cs="Arial"/>
        </w:rPr>
        <w:t>l</w:t>
      </w:r>
      <w:r w:rsidR="00404754" w:rsidRPr="006A029D">
        <w:rPr>
          <w:rFonts w:ascii="Arial" w:eastAsia="Arial" w:hAnsi="Arial" w:cs="Arial"/>
          <w:spacing w:val="-7"/>
        </w:rPr>
        <w:t xml:space="preserve"> </w:t>
      </w:r>
      <w:r w:rsidR="00404754" w:rsidRPr="006A029D">
        <w:rPr>
          <w:rFonts w:ascii="Arial" w:eastAsia="Arial" w:hAnsi="Arial" w:cs="Arial"/>
        </w:rPr>
        <w:t>of</w:t>
      </w:r>
      <w:r w:rsidR="00404754" w:rsidRPr="006A029D">
        <w:rPr>
          <w:rFonts w:ascii="Arial" w:eastAsia="Arial" w:hAnsi="Arial" w:cs="Arial"/>
          <w:spacing w:val="1"/>
        </w:rPr>
        <w:t xml:space="preserve"> </w:t>
      </w:r>
      <w:r w:rsidR="00404754" w:rsidRPr="006A029D">
        <w:rPr>
          <w:rFonts w:ascii="Arial" w:eastAsia="Arial" w:hAnsi="Arial" w:cs="Arial"/>
          <w:spacing w:val="-1"/>
        </w:rPr>
        <w:t>i</w:t>
      </w:r>
      <w:r w:rsidR="00404754" w:rsidRPr="006A029D">
        <w:rPr>
          <w:rFonts w:ascii="Arial" w:eastAsia="Arial" w:hAnsi="Arial" w:cs="Arial"/>
        </w:rPr>
        <w:t>ts</w:t>
      </w:r>
      <w:r w:rsidR="00404754" w:rsidRPr="006A029D">
        <w:rPr>
          <w:rFonts w:ascii="Arial" w:eastAsia="Arial" w:hAnsi="Arial" w:cs="Arial"/>
          <w:spacing w:val="1"/>
        </w:rPr>
        <w:t xml:space="preserve"> </w:t>
      </w:r>
      <w:r w:rsidR="00404754" w:rsidRPr="006A029D">
        <w:rPr>
          <w:rFonts w:ascii="Arial" w:eastAsia="Arial" w:hAnsi="Arial" w:cs="Arial"/>
          <w:spacing w:val="2"/>
        </w:rPr>
        <w:t>a</w:t>
      </w:r>
      <w:r w:rsidR="00404754" w:rsidRPr="006A029D">
        <w:rPr>
          <w:rFonts w:ascii="Arial" w:eastAsia="Arial" w:hAnsi="Arial" w:cs="Arial"/>
        </w:rPr>
        <w:t>p</w:t>
      </w:r>
      <w:r w:rsidR="00404754" w:rsidRPr="006A029D">
        <w:rPr>
          <w:rFonts w:ascii="Arial" w:eastAsia="Arial" w:hAnsi="Arial" w:cs="Arial"/>
          <w:spacing w:val="1"/>
        </w:rPr>
        <w:t>p</w:t>
      </w:r>
      <w:r w:rsidR="00404754" w:rsidRPr="006A029D">
        <w:rPr>
          <w:rFonts w:ascii="Arial" w:eastAsia="Arial" w:hAnsi="Arial" w:cs="Arial"/>
          <w:spacing w:val="-1"/>
        </w:rPr>
        <w:t>li</w:t>
      </w:r>
      <w:r w:rsidR="00404754" w:rsidRPr="006A029D">
        <w:rPr>
          <w:rFonts w:ascii="Arial" w:eastAsia="Arial" w:hAnsi="Arial" w:cs="Arial"/>
          <w:spacing w:val="1"/>
        </w:rPr>
        <w:t>c</w:t>
      </w:r>
      <w:r w:rsidR="00404754" w:rsidRPr="006A029D">
        <w:rPr>
          <w:rFonts w:ascii="Arial" w:eastAsia="Arial" w:hAnsi="Arial" w:cs="Arial"/>
        </w:rPr>
        <w:t>a</w:t>
      </w:r>
      <w:r w:rsidR="00404754" w:rsidRPr="006A029D">
        <w:rPr>
          <w:rFonts w:ascii="Arial" w:eastAsia="Arial" w:hAnsi="Arial" w:cs="Arial"/>
          <w:spacing w:val="2"/>
        </w:rPr>
        <w:t>t</w:t>
      </w:r>
      <w:r w:rsidR="00404754" w:rsidRPr="006A029D">
        <w:rPr>
          <w:rFonts w:ascii="Arial" w:eastAsia="Arial" w:hAnsi="Arial" w:cs="Arial"/>
          <w:spacing w:val="-1"/>
        </w:rPr>
        <w:t>i</w:t>
      </w:r>
      <w:r w:rsidR="00404754" w:rsidRPr="006A029D">
        <w:rPr>
          <w:rFonts w:ascii="Arial" w:eastAsia="Arial" w:hAnsi="Arial" w:cs="Arial"/>
          <w:spacing w:val="2"/>
        </w:rPr>
        <w:t>o</w:t>
      </w:r>
      <w:r w:rsidR="00404754" w:rsidRPr="006A029D">
        <w:rPr>
          <w:rFonts w:ascii="Arial" w:eastAsia="Arial" w:hAnsi="Arial" w:cs="Arial"/>
        </w:rPr>
        <w:t>n</w:t>
      </w:r>
      <w:r w:rsidR="00404754" w:rsidRPr="006A029D">
        <w:rPr>
          <w:rFonts w:ascii="Arial" w:eastAsia="Arial" w:hAnsi="Arial" w:cs="Arial"/>
          <w:spacing w:val="-9"/>
        </w:rPr>
        <w:t xml:space="preserve"> </w:t>
      </w:r>
      <w:r w:rsidR="00404754" w:rsidRPr="006A029D">
        <w:rPr>
          <w:rFonts w:ascii="Arial" w:eastAsia="Arial" w:hAnsi="Arial" w:cs="Arial"/>
          <w:spacing w:val="2"/>
        </w:rPr>
        <w:t>f</w:t>
      </w:r>
      <w:r w:rsidR="00404754" w:rsidRPr="006A029D">
        <w:rPr>
          <w:rFonts w:ascii="Arial" w:eastAsia="Arial" w:hAnsi="Arial" w:cs="Arial"/>
        </w:rPr>
        <w:t>or t</w:t>
      </w:r>
      <w:r w:rsidR="00404754" w:rsidRPr="006A029D">
        <w:rPr>
          <w:rFonts w:ascii="Arial" w:eastAsia="Arial" w:hAnsi="Arial" w:cs="Arial"/>
          <w:spacing w:val="2"/>
        </w:rPr>
        <w:t>h</w:t>
      </w:r>
      <w:r w:rsidR="00404754" w:rsidRPr="006A029D">
        <w:rPr>
          <w:rFonts w:ascii="Arial" w:eastAsia="Arial" w:hAnsi="Arial" w:cs="Arial"/>
        </w:rPr>
        <w:t>e</w:t>
      </w:r>
      <w:r w:rsidR="00404754" w:rsidRPr="006A029D">
        <w:rPr>
          <w:rFonts w:ascii="Arial" w:eastAsia="Arial" w:hAnsi="Arial" w:cs="Arial"/>
          <w:spacing w:val="-2"/>
        </w:rPr>
        <w:t xml:space="preserve"> </w:t>
      </w:r>
      <w:r w:rsidR="00404754" w:rsidRPr="006A029D">
        <w:rPr>
          <w:rFonts w:ascii="Arial" w:eastAsia="Arial" w:hAnsi="Arial" w:cs="Arial"/>
          <w:spacing w:val="2"/>
        </w:rPr>
        <w:t>f</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1"/>
        </w:rPr>
        <w:t>a</w:t>
      </w:r>
      <w:r w:rsidR="00404754" w:rsidRPr="006A029D">
        <w:rPr>
          <w:rFonts w:ascii="Arial" w:eastAsia="Arial" w:hAnsi="Arial" w:cs="Arial"/>
        </w:rPr>
        <w:t>n</w:t>
      </w:r>
      <w:r w:rsidR="00404754" w:rsidRPr="006A029D">
        <w:rPr>
          <w:rFonts w:ascii="Arial" w:eastAsia="Arial" w:hAnsi="Arial" w:cs="Arial"/>
          <w:spacing w:val="1"/>
        </w:rPr>
        <w:t>ci</w:t>
      </w:r>
      <w:r w:rsidR="00404754" w:rsidRPr="006A029D">
        <w:rPr>
          <w:rFonts w:ascii="Arial" w:eastAsia="Arial" w:hAnsi="Arial" w:cs="Arial"/>
        </w:rPr>
        <w:t>ng h</w:t>
      </w:r>
      <w:r w:rsidR="00404754" w:rsidRPr="006A029D">
        <w:rPr>
          <w:rFonts w:ascii="Arial" w:eastAsia="Arial" w:hAnsi="Arial" w:cs="Arial"/>
          <w:spacing w:val="-1"/>
        </w:rPr>
        <w:t>e</w:t>
      </w:r>
      <w:r w:rsidR="00404754" w:rsidRPr="006A029D">
        <w:rPr>
          <w:rFonts w:ascii="Arial" w:eastAsia="Arial" w:hAnsi="Arial" w:cs="Arial"/>
          <w:spacing w:val="1"/>
        </w:rPr>
        <w:t>r</w:t>
      </w:r>
      <w:r w:rsidR="00404754" w:rsidRPr="006A029D">
        <w:rPr>
          <w:rFonts w:ascii="Arial" w:eastAsia="Arial" w:hAnsi="Arial" w:cs="Arial"/>
        </w:rPr>
        <w:t>e</w:t>
      </w:r>
      <w:r w:rsidR="00404754" w:rsidRPr="006A029D">
        <w:rPr>
          <w:rFonts w:ascii="Arial" w:eastAsia="Arial" w:hAnsi="Arial" w:cs="Arial"/>
          <w:spacing w:val="1"/>
        </w:rPr>
        <w:t>u</w:t>
      </w:r>
      <w:r w:rsidR="00404754" w:rsidRPr="006A029D">
        <w:rPr>
          <w:rFonts w:ascii="Arial" w:eastAsia="Arial" w:hAnsi="Arial" w:cs="Arial"/>
        </w:rPr>
        <w:t>n</w:t>
      </w:r>
      <w:r w:rsidR="00404754" w:rsidRPr="006A029D">
        <w:rPr>
          <w:rFonts w:ascii="Arial" w:eastAsia="Arial" w:hAnsi="Arial" w:cs="Arial"/>
          <w:spacing w:val="-1"/>
        </w:rPr>
        <w:t>d</w:t>
      </w:r>
      <w:r w:rsidR="00404754" w:rsidRPr="006A029D">
        <w:rPr>
          <w:rFonts w:ascii="Arial" w:eastAsia="Arial" w:hAnsi="Arial" w:cs="Arial"/>
        </w:rPr>
        <w:t>er.</w:t>
      </w:r>
    </w:p>
    <w:p w14:paraId="3FA4F683" w14:textId="77777777" w:rsidR="00760E78" w:rsidRPr="006A029D" w:rsidRDefault="00760E78" w:rsidP="00201C63">
      <w:pPr>
        <w:tabs>
          <w:tab w:val="left" w:pos="720"/>
          <w:tab w:val="left" w:pos="1440"/>
          <w:tab w:val="left" w:pos="2160"/>
        </w:tabs>
        <w:jc w:val="both"/>
        <w:rPr>
          <w:rFonts w:ascii="Arial" w:eastAsia="Arial" w:hAnsi="Arial" w:cs="Arial"/>
        </w:rPr>
      </w:pPr>
    </w:p>
    <w:p w14:paraId="5A7FDFDF" w14:textId="5B6B0617" w:rsidR="00760E78" w:rsidRPr="006A029D" w:rsidRDefault="00760E78"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0068305F" w:rsidRPr="0068305F">
        <w:rPr>
          <w:rFonts w:ascii="Arial" w:eastAsia="Arial" w:hAnsi="Arial" w:cs="Arial"/>
          <w:b/>
          <w:bCs/>
        </w:rPr>
        <w:t>k</w:t>
      </w:r>
      <w:r w:rsidRPr="0068305F">
        <w:rPr>
          <w:rFonts w:ascii="Arial" w:eastAsia="Arial" w:hAnsi="Arial" w:cs="Arial"/>
          <w:b/>
          <w:bCs/>
        </w:rPr>
        <w:t>.</w:t>
      </w:r>
      <w:r w:rsidRPr="006A029D">
        <w:rPr>
          <w:rFonts w:ascii="Arial" w:eastAsia="Arial" w:hAnsi="Arial" w:cs="Arial"/>
          <w:b/>
        </w:rPr>
        <w:tab/>
        <w:t>Notices.</w:t>
      </w:r>
      <w:r w:rsidRPr="006A029D">
        <w:rPr>
          <w:rFonts w:ascii="Arial" w:eastAsia="Arial" w:hAnsi="Arial" w:cs="Arial"/>
        </w:rPr>
        <w:tab/>
      </w:r>
      <w:r w:rsidR="006B1DDC" w:rsidRPr="006A029D">
        <w:rPr>
          <w:rFonts w:ascii="Arial" w:eastAsia="Arial" w:hAnsi="Arial" w:cs="Arial"/>
        </w:rPr>
        <w:t xml:space="preserve"> </w:t>
      </w:r>
      <w:r w:rsidRPr="006A029D">
        <w:rPr>
          <w:rFonts w:ascii="Arial" w:eastAsia="Arial" w:hAnsi="Arial" w:cs="Arial"/>
        </w:rPr>
        <w:t>Any notice, demand, or request which is required to be given under this Agreement in writing shall be delivered to the following addresses:</w:t>
      </w:r>
    </w:p>
    <w:p w14:paraId="76BC4992" w14:textId="77777777" w:rsidR="00760E78" w:rsidRPr="006A029D" w:rsidRDefault="00760E78" w:rsidP="00201C63">
      <w:pPr>
        <w:tabs>
          <w:tab w:val="left" w:pos="720"/>
          <w:tab w:val="left" w:pos="1440"/>
          <w:tab w:val="left" w:pos="2160"/>
        </w:tabs>
        <w:jc w:val="both"/>
        <w:rPr>
          <w:rFonts w:ascii="Arial" w:eastAsia="Arial" w:hAnsi="Arial" w:cs="Arial"/>
        </w:rPr>
      </w:pPr>
    </w:p>
    <w:p w14:paraId="06F286CF" w14:textId="77777777" w:rsidR="0095679D" w:rsidRPr="006A029D" w:rsidRDefault="0095679D" w:rsidP="00E1129E">
      <w:pPr>
        <w:pStyle w:val="BlockText"/>
        <w:ind w:left="360" w:right="0" w:firstLine="0"/>
        <w:jc w:val="left"/>
        <w:rPr>
          <w:rFonts w:ascii="Arial" w:hAnsi="Arial" w:cs="Arial"/>
          <w:b/>
          <w:bCs/>
          <w:sz w:val="20"/>
          <w:szCs w:val="20"/>
        </w:rPr>
      </w:pPr>
      <w:r w:rsidRPr="006A029D">
        <w:rPr>
          <w:rFonts w:ascii="Arial" w:hAnsi="Arial" w:cs="Arial"/>
          <w:b/>
          <w:bCs/>
          <w:sz w:val="20"/>
          <w:szCs w:val="20"/>
        </w:rPr>
        <w:t>Contact Names and Addresses:</w:t>
      </w:r>
    </w:p>
    <w:p w14:paraId="212A67BA" w14:textId="62F5DF7F" w:rsidR="0095679D" w:rsidRPr="006A029D" w:rsidRDefault="0095679D" w:rsidP="0095679D">
      <w:pPr>
        <w:pStyle w:val="BlockText"/>
        <w:tabs>
          <w:tab w:val="left" w:pos="7965"/>
        </w:tabs>
        <w:spacing w:line="240" w:lineRule="auto"/>
        <w:ind w:right="12" w:firstLine="720"/>
        <w:jc w:val="left"/>
        <w:rPr>
          <w:rFonts w:ascii="Arial" w:hAnsi="Arial" w:cs="Arial"/>
          <w:sz w:val="20"/>
          <w:szCs w:val="20"/>
          <w:u w:val="single"/>
        </w:rPr>
      </w:pPr>
      <w:r w:rsidRPr="006A029D">
        <w:rPr>
          <w:rFonts w:ascii="Arial" w:hAnsi="Arial" w:cs="Arial"/>
          <w:sz w:val="20"/>
          <w:szCs w:val="20"/>
          <w:u w:val="single"/>
        </w:rPr>
        <w:t xml:space="preserve">Recipient:  </w:t>
      </w:r>
      <w:r w:rsidRPr="006A029D">
        <w:rPr>
          <w:rFonts w:ascii="Arial" w:hAnsi="Arial" w:cs="Arial"/>
          <w:sz w:val="20"/>
          <w:szCs w:val="20"/>
          <w:u w:val="single"/>
        </w:rPr>
        <w:fldChar w:fldCharType="begin">
          <w:ffData>
            <w:name w:val="Text83"/>
            <w:enabled/>
            <w:calcOnExit w:val="0"/>
            <w:textInput/>
          </w:ffData>
        </w:fldChar>
      </w:r>
      <w:bookmarkStart w:id="6" w:name="Text83"/>
      <w:r w:rsidRPr="006A029D">
        <w:rPr>
          <w:rFonts w:ascii="Arial" w:hAnsi="Arial" w:cs="Arial"/>
          <w:sz w:val="20"/>
          <w:szCs w:val="20"/>
          <w:u w:val="single"/>
        </w:rPr>
        <w:instrText xml:space="preserve"> FORMTEXT </w:instrText>
      </w:r>
      <w:r w:rsidRPr="006A029D">
        <w:rPr>
          <w:rFonts w:ascii="Arial" w:hAnsi="Arial" w:cs="Arial"/>
          <w:sz w:val="20"/>
          <w:szCs w:val="20"/>
          <w:u w:val="single"/>
        </w:rPr>
      </w:r>
      <w:r w:rsidRPr="006A029D">
        <w:rPr>
          <w:rFonts w:ascii="Arial" w:hAnsi="Arial" w:cs="Arial"/>
          <w:sz w:val="20"/>
          <w:szCs w:val="20"/>
          <w:u w:val="single"/>
        </w:rPr>
        <w:fldChar w:fldCharType="separate"/>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Pr="006A029D">
        <w:rPr>
          <w:rFonts w:ascii="Arial" w:hAnsi="Arial" w:cs="Arial"/>
          <w:sz w:val="20"/>
          <w:szCs w:val="20"/>
          <w:u w:val="single"/>
        </w:rPr>
        <w:fldChar w:fldCharType="end"/>
      </w:r>
      <w:bookmarkEnd w:id="6"/>
      <w:r w:rsidRPr="006A029D">
        <w:rPr>
          <w:rFonts w:ascii="Arial" w:hAnsi="Arial" w:cs="Arial"/>
          <w:sz w:val="20"/>
          <w:szCs w:val="20"/>
          <w:u w:val="single"/>
        </w:rPr>
        <w:tab/>
      </w:r>
    </w:p>
    <w:p w14:paraId="72DA0AB5" w14:textId="042D3305" w:rsidR="0095679D" w:rsidRPr="006A029D" w:rsidRDefault="0095679D" w:rsidP="0095679D">
      <w:pPr>
        <w:pStyle w:val="BlockText"/>
        <w:tabs>
          <w:tab w:val="left" w:pos="7965"/>
        </w:tabs>
        <w:spacing w:line="240" w:lineRule="auto"/>
        <w:ind w:right="12" w:firstLine="720"/>
        <w:jc w:val="left"/>
        <w:rPr>
          <w:rFonts w:ascii="Arial" w:hAnsi="Arial" w:cs="Arial"/>
          <w:sz w:val="20"/>
          <w:szCs w:val="20"/>
          <w:u w:val="single"/>
        </w:rPr>
      </w:pPr>
      <w:r w:rsidRPr="006A029D">
        <w:rPr>
          <w:rFonts w:ascii="Arial" w:hAnsi="Arial" w:cs="Arial"/>
          <w:sz w:val="20"/>
          <w:szCs w:val="20"/>
          <w:u w:val="single"/>
        </w:rPr>
        <w:t xml:space="preserve">Address:  </w:t>
      </w:r>
      <w:bookmarkStart w:id="7" w:name="Text86"/>
      <w:r w:rsidRPr="006A029D">
        <w:rPr>
          <w:rFonts w:ascii="Arial" w:hAnsi="Arial" w:cs="Arial"/>
          <w:sz w:val="20"/>
          <w:szCs w:val="20"/>
          <w:u w:val="single"/>
        </w:rPr>
        <w:fldChar w:fldCharType="begin">
          <w:ffData>
            <w:name w:val="Text86"/>
            <w:enabled/>
            <w:calcOnExit w:val="0"/>
            <w:textInput/>
          </w:ffData>
        </w:fldChar>
      </w:r>
      <w:r w:rsidRPr="006A029D">
        <w:rPr>
          <w:rFonts w:ascii="Arial" w:hAnsi="Arial" w:cs="Arial"/>
          <w:sz w:val="20"/>
          <w:szCs w:val="20"/>
          <w:u w:val="single"/>
        </w:rPr>
        <w:instrText xml:space="preserve"> FORMTEXT </w:instrText>
      </w:r>
      <w:r w:rsidRPr="006A029D">
        <w:rPr>
          <w:rFonts w:ascii="Arial" w:hAnsi="Arial" w:cs="Arial"/>
          <w:sz w:val="20"/>
          <w:szCs w:val="20"/>
          <w:u w:val="single"/>
        </w:rPr>
      </w:r>
      <w:r w:rsidRPr="006A029D">
        <w:rPr>
          <w:rFonts w:ascii="Arial" w:hAnsi="Arial" w:cs="Arial"/>
          <w:sz w:val="20"/>
          <w:szCs w:val="20"/>
          <w:u w:val="single"/>
        </w:rPr>
        <w:fldChar w:fldCharType="separate"/>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Pr="006A029D">
        <w:rPr>
          <w:rFonts w:ascii="Arial" w:hAnsi="Arial" w:cs="Arial"/>
          <w:sz w:val="20"/>
          <w:szCs w:val="20"/>
          <w:u w:val="single"/>
        </w:rPr>
        <w:fldChar w:fldCharType="end"/>
      </w:r>
      <w:bookmarkEnd w:id="7"/>
      <w:r w:rsidRPr="006A029D">
        <w:rPr>
          <w:rFonts w:ascii="Arial" w:hAnsi="Arial" w:cs="Arial"/>
          <w:sz w:val="20"/>
          <w:szCs w:val="20"/>
          <w:u w:val="single"/>
        </w:rPr>
        <w:tab/>
      </w:r>
    </w:p>
    <w:bookmarkStart w:id="8" w:name="Text87"/>
    <w:p w14:paraId="31D9AE2D" w14:textId="2054BA81" w:rsidR="0095679D" w:rsidRPr="006A029D" w:rsidRDefault="0095679D" w:rsidP="0095679D">
      <w:pPr>
        <w:pStyle w:val="BlockText"/>
        <w:tabs>
          <w:tab w:val="left" w:pos="7965"/>
        </w:tabs>
        <w:spacing w:line="240" w:lineRule="auto"/>
        <w:ind w:right="12" w:firstLine="720"/>
        <w:jc w:val="left"/>
        <w:rPr>
          <w:rFonts w:ascii="Arial" w:hAnsi="Arial" w:cs="Arial"/>
          <w:sz w:val="20"/>
          <w:szCs w:val="20"/>
          <w:u w:val="single"/>
        </w:rPr>
      </w:pPr>
      <w:r w:rsidRPr="006A029D">
        <w:rPr>
          <w:rFonts w:ascii="Arial" w:hAnsi="Arial" w:cs="Arial"/>
          <w:sz w:val="20"/>
          <w:szCs w:val="20"/>
          <w:u w:val="single"/>
        </w:rPr>
        <w:fldChar w:fldCharType="begin">
          <w:ffData>
            <w:name w:val="Text87"/>
            <w:enabled/>
            <w:calcOnExit w:val="0"/>
            <w:textInput/>
          </w:ffData>
        </w:fldChar>
      </w:r>
      <w:r w:rsidRPr="006A029D">
        <w:rPr>
          <w:rFonts w:ascii="Arial" w:hAnsi="Arial" w:cs="Arial"/>
          <w:sz w:val="20"/>
          <w:szCs w:val="20"/>
          <w:u w:val="single"/>
        </w:rPr>
        <w:instrText xml:space="preserve"> FORMTEXT </w:instrText>
      </w:r>
      <w:r w:rsidRPr="006A029D">
        <w:rPr>
          <w:rFonts w:ascii="Arial" w:hAnsi="Arial" w:cs="Arial"/>
          <w:sz w:val="20"/>
          <w:szCs w:val="20"/>
          <w:u w:val="single"/>
        </w:rPr>
      </w:r>
      <w:r w:rsidRPr="006A029D">
        <w:rPr>
          <w:rFonts w:ascii="Arial" w:hAnsi="Arial" w:cs="Arial"/>
          <w:sz w:val="20"/>
          <w:szCs w:val="20"/>
          <w:u w:val="single"/>
        </w:rPr>
        <w:fldChar w:fldCharType="separate"/>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Pr="006A029D">
        <w:rPr>
          <w:rFonts w:ascii="Arial" w:hAnsi="Arial" w:cs="Arial"/>
          <w:sz w:val="20"/>
          <w:szCs w:val="20"/>
          <w:u w:val="single"/>
        </w:rPr>
        <w:fldChar w:fldCharType="end"/>
      </w:r>
      <w:bookmarkEnd w:id="8"/>
      <w:r w:rsidRPr="006A029D">
        <w:rPr>
          <w:rFonts w:ascii="Arial" w:hAnsi="Arial" w:cs="Arial"/>
          <w:sz w:val="20"/>
          <w:szCs w:val="20"/>
          <w:u w:val="single"/>
        </w:rPr>
        <w:tab/>
      </w:r>
    </w:p>
    <w:bookmarkStart w:id="9" w:name="Text88"/>
    <w:p w14:paraId="06FBC7E6" w14:textId="359DF29C" w:rsidR="0095679D" w:rsidRPr="006A029D" w:rsidRDefault="0095679D" w:rsidP="0095679D">
      <w:pPr>
        <w:pStyle w:val="BlockText"/>
        <w:tabs>
          <w:tab w:val="left" w:pos="6545"/>
        </w:tabs>
        <w:spacing w:line="240" w:lineRule="auto"/>
        <w:ind w:right="12" w:firstLine="720"/>
        <w:jc w:val="left"/>
        <w:rPr>
          <w:rFonts w:ascii="Arial" w:hAnsi="Arial" w:cs="Arial"/>
          <w:sz w:val="20"/>
          <w:szCs w:val="20"/>
          <w:u w:val="single"/>
        </w:rPr>
      </w:pPr>
      <w:r w:rsidRPr="006A029D">
        <w:rPr>
          <w:rFonts w:ascii="Arial" w:hAnsi="Arial" w:cs="Arial"/>
          <w:sz w:val="20"/>
          <w:szCs w:val="20"/>
          <w:u w:val="single"/>
        </w:rPr>
        <w:fldChar w:fldCharType="begin">
          <w:ffData>
            <w:name w:val="Text88"/>
            <w:enabled/>
            <w:calcOnExit w:val="0"/>
            <w:textInput/>
          </w:ffData>
        </w:fldChar>
      </w:r>
      <w:r w:rsidRPr="006A029D">
        <w:rPr>
          <w:rFonts w:ascii="Arial" w:hAnsi="Arial" w:cs="Arial"/>
          <w:sz w:val="20"/>
          <w:szCs w:val="20"/>
          <w:u w:val="single"/>
        </w:rPr>
        <w:instrText xml:space="preserve"> FORMTEXT </w:instrText>
      </w:r>
      <w:r w:rsidRPr="006A029D">
        <w:rPr>
          <w:rFonts w:ascii="Arial" w:hAnsi="Arial" w:cs="Arial"/>
          <w:sz w:val="20"/>
          <w:szCs w:val="20"/>
          <w:u w:val="single"/>
        </w:rPr>
      </w:r>
      <w:r w:rsidRPr="006A029D">
        <w:rPr>
          <w:rFonts w:ascii="Arial" w:hAnsi="Arial" w:cs="Arial"/>
          <w:sz w:val="20"/>
          <w:szCs w:val="20"/>
          <w:u w:val="single"/>
        </w:rPr>
        <w:fldChar w:fldCharType="separate"/>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Pr="006A029D">
        <w:rPr>
          <w:rFonts w:ascii="Arial" w:hAnsi="Arial" w:cs="Arial"/>
          <w:sz w:val="20"/>
          <w:szCs w:val="20"/>
          <w:u w:val="single"/>
        </w:rPr>
        <w:fldChar w:fldCharType="end"/>
      </w:r>
      <w:bookmarkEnd w:id="9"/>
      <w:r w:rsidRPr="006A029D">
        <w:rPr>
          <w:rFonts w:ascii="Arial" w:hAnsi="Arial" w:cs="Arial"/>
          <w:sz w:val="20"/>
          <w:szCs w:val="20"/>
          <w:u w:val="single"/>
        </w:rPr>
        <w:tab/>
        <w:t>, Florida 3</w:t>
      </w:r>
      <w:bookmarkStart w:id="10" w:name="Text90"/>
      <w:r w:rsidRPr="006A029D">
        <w:rPr>
          <w:rFonts w:ascii="Arial" w:hAnsi="Arial" w:cs="Arial"/>
          <w:sz w:val="20"/>
          <w:szCs w:val="20"/>
          <w:u w:val="single"/>
        </w:rPr>
        <w:fldChar w:fldCharType="begin">
          <w:ffData>
            <w:name w:val="Text90"/>
            <w:enabled/>
            <w:calcOnExit w:val="0"/>
            <w:textInput>
              <w:maxLength w:val="9"/>
            </w:textInput>
          </w:ffData>
        </w:fldChar>
      </w:r>
      <w:r w:rsidRPr="006A029D">
        <w:rPr>
          <w:rFonts w:ascii="Arial" w:hAnsi="Arial" w:cs="Arial"/>
          <w:sz w:val="20"/>
          <w:szCs w:val="20"/>
          <w:u w:val="single"/>
        </w:rPr>
        <w:instrText xml:space="preserve"> FORMTEXT </w:instrText>
      </w:r>
      <w:r w:rsidRPr="006A029D">
        <w:rPr>
          <w:rFonts w:ascii="Arial" w:hAnsi="Arial" w:cs="Arial"/>
          <w:sz w:val="20"/>
          <w:szCs w:val="20"/>
          <w:u w:val="single"/>
        </w:rPr>
      </w:r>
      <w:r w:rsidRPr="006A029D">
        <w:rPr>
          <w:rFonts w:ascii="Arial" w:hAnsi="Arial" w:cs="Arial"/>
          <w:sz w:val="20"/>
          <w:szCs w:val="20"/>
          <w:u w:val="single"/>
        </w:rPr>
        <w:fldChar w:fldCharType="separate"/>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Pr="006A029D">
        <w:rPr>
          <w:rFonts w:ascii="Arial" w:hAnsi="Arial" w:cs="Arial"/>
          <w:sz w:val="20"/>
          <w:szCs w:val="20"/>
          <w:u w:val="single"/>
        </w:rPr>
        <w:fldChar w:fldCharType="end"/>
      </w:r>
      <w:bookmarkEnd w:id="10"/>
    </w:p>
    <w:p w14:paraId="043063FA" w14:textId="7FE6889F" w:rsidR="0095679D" w:rsidRPr="006A029D" w:rsidRDefault="0095679D" w:rsidP="0095679D">
      <w:pPr>
        <w:pStyle w:val="BlockText"/>
        <w:tabs>
          <w:tab w:val="left" w:pos="7965"/>
        </w:tabs>
        <w:spacing w:line="240" w:lineRule="auto"/>
        <w:ind w:right="12" w:firstLine="720"/>
        <w:jc w:val="left"/>
        <w:rPr>
          <w:rFonts w:ascii="Arial" w:hAnsi="Arial" w:cs="Arial"/>
          <w:sz w:val="20"/>
          <w:szCs w:val="20"/>
          <w:u w:val="single"/>
        </w:rPr>
      </w:pPr>
      <w:r w:rsidRPr="006A029D">
        <w:rPr>
          <w:rFonts w:ascii="Arial" w:hAnsi="Arial" w:cs="Arial"/>
          <w:sz w:val="20"/>
          <w:szCs w:val="20"/>
          <w:u w:val="single"/>
        </w:rPr>
        <w:t xml:space="preserve">Contact Name:  </w:t>
      </w:r>
      <w:r w:rsidRPr="006A029D">
        <w:rPr>
          <w:rFonts w:ascii="Arial" w:hAnsi="Arial" w:cs="Arial"/>
          <w:sz w:val="20"/>
          <w:szCs w:val="20"/>
          <w:u w:val="single"/>
        </w:rPr>
        <w:fldChar w:fldCharType="begin">
          <w:ffData>
            <w:name w:val="Text85"/>
            <w:enabled/>
            <w:calcOnExit w:val="0"/>
            <w:textInput/>
          </w:ffData>
        </w:fldChar>
      </w:r>
      <w:bookmarkStart w:id="11" w:name="Text85"/>
      <w:r w:rsidRPr="006A029D">
        <w:rPr>
          <w:rFonts w:ascii="Arial" w:hAnsi="Arial" w:cs="Arial"/>
          <w:sz w:val="20"/>
          <w:szCs w:val="20"/>
          <w:u w:val="single"/>
        </w:rPr>
        <w:instrText xml:space="preserve"> FORMTEXT </w:instrText>
      </w:r>
      <w:r w:rsidRPr="006A029D">
        <w:rPr>
          <w:rFonts w:ascii="Arial" w:hAnsi="Arial" w:cs="Arial"/>
          <w:sz w:val="20"/>
          <w:szCs w:val="20"/>
          <w:u w:val="single"/>
        </w:rPr>
      </w:r>
      <w:r w:rsidRPr="006A029D">
        <w:rPr>
          <w:rFonts w:ascii="Arial" w:hAnsi="Arial" w:cs="Arial"/>
          <w:sz w:val="20"/>
          <w:szCs w:val="20"/>
          <w:u w:val="single"/>
        </w:rPr>
        <w:fldChar w:fldCharType="separate"/>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Pr="006A029D">
        <w:rPr>
          <w:rFonts w:ascii="Arial" w:hAnsi="Arial" w:cs="Arial"/>
          <w:sz w:val="20"/>
          <w:szCs w:val="20"/>
          <w:u w:val="single"/>
        </w:rPr>
        <w:fldChar w:fldCharType="end"/>
      </w:r>
      <w:bookmarkEnd w:id="11"/>
      <w:r w:rsidRPr="006A029D">
        <w:rPr>
          <w:rFonts w:ascii="Arial" w:hAnsi="Arial" w:cs="Arial"/>
          <w:sz w:val="20"/>
          <w:szCs w:val="20"/>
          <w:u w:val="single"/>
        </w:rPr>
        <w:tab/>
      </w:r>
    </w:p>
    <w:p w14:paraId="4F7821BF" w14:textId="1C09A0E2" w:rsidR="0095679D" w:rsidRPr="006A029D" w:rsidRDefault="0095679D" w:rsidP="0095679D">
      <w:pPr>
        <w:pStyle w:val="BlockText"/>
        <w:tabs>
          <w:tab w:val="left" w:pos="7965"/>
        </w:tabs>
        <w:spacing w:line="240" w:lineRule="auto"/>
        <w:ind w:right="12" w:firstLine="720"/>
        <w:jc w:val="left"/>
        <w:rPr>
          <w:rFonts w:ascii="Arial" w:hAnsi="Arial" w:cs="Arial"/>
          <w:sz w:val="20"/>
          <w:szCs w:val="20"/>
          <w:u w:val="single"/>
        </w:rPr>
      </w:pPr>
      <w:r w:rsidRPr="006A029D">
        <w:rPr>
          <w:rFonts w:ascii="Arial" w:hAnsi="Arial" w:cs="Arial"/>
          <w:sz w:val="20"/>
          <w:szCs w:val="20"/>
          <w:u w:val="single"/>
        </w:rPr>
        <w:t xml:space="preserve">Contact Telephone:  </w:t>
      </w:r>
      <w:bookmarkStart w:id="12" w:name="Text84"/>
      <w:r w:rsidRPr="006A029D">
        <w:rPr>
          <w:rFonts w:ascii="Arial" w:hAnsi="Arial" w:cs="Arial"/>
          <w:sz w:val="20"/>
          <w:szCs w:val="20"/>
          <w:u w:val="single"/>
        </w:rPr>
        <w:fldChar w:fldCharType="begin">
          <w:ffData>
            <w:name w:val="Text84"/>
            <w:enabled/>
            <w:calcOnExit w:val="0"/>
            <w:textInput/>
          </w:ffData>
        </w:fldChar>
      </w:r>
      <w:r w:rsidRPr="006A029D">
        <w:rPr>
          <w:rFonts w:ascii="Arial" w:hAnsi="Arial" w:cs="Arial"/>
          <w:sz w:val="20"/>
          <w:szCs w:val="20"/>
          <w:u w:val="single"/>
        </w:rPr>
        <w:instrText xml:space="preserve"> FORMTEXT </w:instrText>
      </w:r>
      <w:r w:rsidRPr="006A029D">
        <w:rPr>
          <w:rFonts w:ascii="Arial" w:hAnsi="Arial" w:cs="Arial"/>
          <w:sz w:val="20"/>
          <w:szCs w:val="20"/>
          <w:u w:val="single"/>
        </w:rPr>
      </w:r>
      <w:r w:rsidRPr="006A029D">
        <w:rPr>
          <w:rFonts w:ascii="Arial" w:hAnsi="Arial" w:cs="Arial"/>
          <w:sz w:val="20"/>
          <w:szCs w:val="20"/>
          <w:u w:val="single"/>
        </w:rPr>
        <w:fldChar w:fldCharType="separate"/>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Pr="006A029D">
        <w:rPr>
          <w:rFonts w:ascii="Arial" w:hAnsi="Arial" w:cs="Arial"/>
          <w:sz w:val="20"/>
          <w:szCs w:val="20"/>
          <w:u w:val="single"/>
        </w:rPr>
        <w:fldChar w:fldCharType="end"/>
      </w:r>
      <w:bookmarkEnd w:id="12"/>
      <w:r w:rsidRPr="006A029D">
        <w:rPr>
          <w:rFonts w:ascii="Arial" w:hAnsi="Arial" w:cs="Arial"/>
          <w:sz w:val="20"/>
          <w:szCs w:val="20"/>
          <w:u w:val="single"/>
        </w:rPr>
        <w:tab/>
      </w:r>
    </w:p>
    <w:p w14:paraId="4EB37181" w14:textId="77777777" w:rsidR="0095679D" w:rsidRPr="006A029D" w:rsidRDefault="0095679D" w:rsidP="0095679D">
      <w:pPr>
        <w:pStyle w:val="BlockText"/>
        <w:tabs>
          <w:tab w:val="left" w:pos="7965"/>
        </w:tabs>
        <w:spacing w:line="240" w:lineRule="auto"/>
        <w:ind w:right="12" w:firstLine="720"/>
        <w:jc w:val="left"/>
        <w:rPr>
          <w:rFonts w:ascii="Arial" w:hAnsi="Arial" w:cs="Arial"/>
          <w:sz w:val="20"/>
          <w:szCs w:val="20"/>
          <w:u w:val="single"/>
        </w:rPr>
      </w:pPr>
    </w:p>
    <w:p w14:paraId="551648E4" w14:textId="77777777" w:rsidR="0095679D" w:rsidRPr="006A029D" w:rsidRDefault="0095679D" w:rsidP="0095679D">
      <w:pPr>
        <w:pStyle w:val="BlockText"/>
        <w:tabs>
          <w:tab w:val="left" w:pos="7965"/>
        </w:tabs>
        <w:spacing w:line="240" w:lineRule="auto"/>
        <w:ind w:right="12" w:firstLine="720"/>
        <w:jc w:val="left"/>
        <w:rPr>
          <w:rFonts w:ascii="Arial" w:hAnsi="Arial" w:cs="Arial"/>
          <w:sz w:val="20"/>
          <w:szCs w:val="20"/>
          <w:u w:val="single"/>
        </w:rPr>
      </w:pPr>
      <w:r w:rsidRPr="006A029D">
        <w:rPr>
          <w:rFonts w:ascii="Arial" w:hAnsi="Arial" w:cs="Arial"/>
          <w:sz w:val="20"/>
          <w:szCs w:val="20"/>
          <w:u w:val="single"/>
        </w:rPr>
        <w:t>Florida Department of Transportation</w:t>
      </w:r>
    </w:p>
    <w:p w14:paraId="52F7234D" w14:textId="218321CD" w:rsidR="0095679D" w:rsidRPr="006A029D" w:rsidRDefault="0095679D" w:rsidP="0095679D">
      <w:pPr>
        <w:pStyle w:val="BlockText"/>
        <w:tabs>
          <w:tab w:val="left" w:pos="7965"/>
        </w:tabs>
        <w:spacing w:line="240" w:lineRule="auto"/>
        <w:ind w:right="12" w:firstLine="720"/>
        <w:jc w:val="left"/>
        <w:rPr>
          <w:rFonts w:ascii="Arial" w:hAnsi="Arial" w:cs="Arial"/>
          <w:sz w:val="20"/>
          <w:szCs w:val="20"/>
          <w:u w:val="single"/>
        </w:rPr>
      </w:pPr>
      <w:r w:rsidRPr="006A029D">
        <w:rPr>
          <w:rFonts w:ascii="Arial" w:hAnsi="Arial" w:cs="Arial"/>
          <w:sz w:val="20"/>
          <w:szCs w:val="20"/>
          <w:u w:val="single"/>
        </w:rPr>
        <w:t xml:space="preserve">Address:  </w:t>
      </w:r>
      <w:bookmarkStart w:id="13" w:name="Text89"/>
      <w:r w:rsidRPr="006A029D">
        <w:rPr>
          <w:rFonts w:ascii="Arial" w:hAnsi="Arial" w:cs="Arial"/>
          <w:sz w:val="20"/>
          <w:szCs w:val="20"/>
          <w:u w:val="single"/>
        </w:rPr>
        <w:fldChar w:fldCharType="begin">
          <w:ffData>
            <w:name w:val="Text89"/>
            <w:enabled/>
            <w:calcOnExit w:val="0"/>
            <w:textInput/>
          </w:ffData>
        </w:fldChar>
      </w:r>
      <w:r w:rsidRPr="006A029D">
        <w:rPr>
          <w:rFonts w:ascii="Arial" w:hAnsi="Arial" w:cs="Arial"/>
          <w:sz w:val="20"/>
          <w:szCs w:val="20"/>
          <w:u w:val="single"/>
        </w:rPr>
        <w:instrText xml:space="preserve"> FORMTEXT </w:instrText>
      </w:r>
      <w:r w:rsidRPr="006A029D">
        <w:rPr>
          <w:rFonts w:ascii="Arial" w:hAnsi="Arial" w:cs="Arial"/>
          <w:sz w:val="20"/>
          <w:szCs w:val="20"/>
          <w:u w:val="single"/>
        </w:rPr>
      </w:r>
      <w:r w:rsidRPr="006A029D">
        <w:rPr>
          <w:rFonts w:ascii="Arial" w:hAnsi="Arial" w:cs="Arial"/>
          <w:sz w:val="20"/>
          <w:szCs w:val="20"/>
          <w:u w:val="single"/>
        </w:rPr>
        <w:fldChar w:fldCharType="separate"/>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Pr="006A029D">
        <w:rPr>
          <w:rFonts w:ascii="Arial" w:hAnsi="Arial" w:cs="Arial"/>
          <w:sz w:val="20"/>
          <w:szCs w:val="20"/>
          <w:u w:val="single"/>
        </w:rPr>
        <w:fldChar w:fldCharType="end"/>
      </w:r>
      <w:bookmarkEnd w:id="13"/>
      <w:r w:rsidRPr="006A029D">
        <w:rPr>
          <w:rFonts w:ascii="Arial" w:hAnsi="Arial" w:cs="Arial"/>
          <w:sz w:val="20"/>
          <w:szCs w:val="20"/>
          <w:u w:val="single"/>
        </w:rPr>
        <w:tab/>
      </w:r>
    </w:p>
    <w:p w14:paraId="6E121DF5" w14:textId="03127E07" w:rsidR="0095679D" w:rsidRPr="006A029D" w:rsidRDefault="0095679D" w:rsidP="0095679D">
      <w:pPr>
        <w:pStyle w:val="BlockText"/>
        <w:tabs>
          <w:tab w:val="left" w:pos="7965"/>
        </w:tabs>
        <w:spacing w:line="240" w:lineRule="auto"/>
        <w:ind w:right="12" w:firstLine="720"/>
        <w:jc w:val="left"/>
        <w:rPr>
          <w:rFonts w:ascii="Arial" w:hAnsi="Arial" w:cs="Arial"/>
          <w:sz w:val="20"/>
          <w:szCs w:val="20"/>
          <w:u w:val="single"/>
        </w:rPr>
      </w:pPr>
      <w:r w:rsidRPr="006A029D">
        <w:rPr>
          <w:rFonts w:ascii="Arial" w:hAnsi="Arial" w:cs="Arial"/>
          <w:sz w:val="20"/>
          <w:szCs w:val="20"/>
          <w:u w:val="single"/>
        </w:rPr>
        <w:fldChar w:fldCharType="begin">
          <w:ffData>
            <w:name w:val="Text94"/>
            <w:enabled/>
            <w:calcOnExit w:val="0"/>
            <w:textInput/>
          </w:ffData>
        </w:fldChar>
      </w:r>
      <w:bookmarkStart w:id="14" w:name="Text94"/>
      <w:r w:rsidRPr="006A029D">
        <w:rPr>
          <w:rFonts w:ascii="Arial" w:hAnsi="Arial" w:cs="Arial"/>
          <w:sz w:val="20"/>
          <w:szCs w:val="20"/>
          <w:u w:val="single"/>
        </w:rPr>
        <w:instrText xml:space="preserve"> FORMTEXT </w:instrText>
      </w:r>
      <w:r w:rsidRPr="006A029D">
        <w:rPr>
          <w:rFonts w:ascii="Arial" w:hAnsi="Arial" w:cs="Arial"/>
          <w:sz w:val="20"/>
          <w:szCs w:val="20"/>
          <w:u w:val="single"/>
        </w:rPr>
      </w:r>
      <w:r w:rsidRPr="006A029D">
        <w:rPr>
          <w:rFonts w:ascii="Arial" w:hAnsi="Arial" w:cs="Arial"/>
          <w:sz w:val="20"/>
          <w:szCs w:val="20"/>
          <w:u w:val="single"/>
        </w:rPr>
        <w:fldChar w:fldCharType="separate"/>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Pr="006A029D">
        <w:rPr>
          <w:rFonts w:ascii="Arial" w:hAnsi="Arial" w:cs="Arial"/>
          <w:sz w:val="20"/>
          <w:szCs w:val="20"/>
          <w:u w:val="single"/>
        </w:rPr>
        <w:fldChar w:fldCharType="end"/>
      </w:r>
      <w:bookmarkEnd w:id="14"/>
      <w:r w:rsidRPr="006A029D">
        <w:rPr>
          <w:rFonts w:ascii="Arial" w:hAnsi="Arial" w:cs="Arial"/>
          <w:sz w:val="20"/>
          <w:szCs w:val="20"/>
          <w:u w:val="single"/>
        </w:rPr>
        <w:tab/>
      </w:r>
    </w:p>
    <w:bookmarkStart w:id="15" w:name="Text92"/>
    <w:p w14:paraId="481429CD" w14:textId="67E3835E" w:rsidR="0095679D" w:rsidRPr="006A029D" w:rsidRDefault="0095679D" w:rsidP="0095679D">
      <w:pPr>
        <w:pStyle w:val="BlockText"/>
        <w:tabs>
          <w:tab w:val="left" w:pos="7965"/>
        </w:tabs>
        <w:spacing w:line="240" w:lineRule="auto"/>
        <w:ind w:right="12" w:firstLine="720"/>
        <w:jc w:val="left"/>
        <w:rPr>
          <w:rFonts w:ascii="Arial" w:hAnsi="Arial" w:cs="Arial"/>
          <w:sz w:val="20"/>
          <w:szCs w:val="20"/>
          <w:u w:val="single"/>
        </w:rPr>
      </w:pPr>
      <w:r w:rsidRPr="006A029D">
        <w:rPr>
          <w:rFonts w:ascii="Arial" w:hAnsi="Arial" w:cs="Arial"/>
          <w:sz w:val="20"/>
          <w:szCs w:val="20"/>
          <w:u w:val="single"/>
        </w:rPr>
        <w:fldChar w:fldCharType="begin">
          <w:ffData>
            <w:name w:val="Text92"/>
            <w:enabled/>
            <w:calcOnExit w:val="0"/>
            <w:textInput/>
          </w:ffData>
        </w:fldChar>
      </w:r>
      <w:r w:rsidRPr="006A029D">
        <w:rPr>
          <w:rFonts w:ascii="Arial" w:hAnsi="Arial" w:cs="Arial"/>
          <w:sz w:val="20"/>
          <w:szCs w:val="20"/>
          <w:u w:val="single"/>
        </w:rPr>
        <w:instrText xml:space="preserve"> FORMTEXT </w:instrText>
      </w:r>
      <w:r w:rsidRPr="006A029D">
        <w:rPr>
          <w:rFonts w:ascii="Arial" w:hAnsi="Arial" w:cs="Arial"/>
          <w:sz w:val="20"/>
          <w:szCs w:val="20"/>
          <w:u w:val="single"/>
        </w:rPr>
      </w:r>
      <w:r w:rsidRPr="006A029D">
        <w:rPr>
          <w:rFonts w:ascii="Arial" w:hAnsi="Arial" w:cs="Arial"/>
          <w:sz w:val="20"/>
          <w:szCs w:val="20"/>
          <w:u w:val="single"/>
        </w:rPr>
        <w:fldChar w:fldCharType="separate"/>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Pr="006A029D">
        <w:rPr>
          <w:rFonts w:ascii="Arial" w:hAnsi="Arial" w:cs="Arial"/>
          <w:sz w:val="20"/>
          <w:szCs w:val="20"/>
          <w:u w:val="single"/>
        </w:rPr>
        <w:fldChar w:fldCharType="end"/>
      </w:r>
      <w:bookmarkEnd w:id="15"/>
      <w:r w:rsidRPr="006A029D">
        <w:rPr>
          <w:rFonts w:ascii="Arial" w:hAnsi="Arial" w:cs="Arial"/>
          <w:sz w:val="20"/>
          <w:szCs w:val="20"/>
          <w:u w:val="single"/>
        </w:rPr>
        <w:tab/>
      </w:r>
    </w:p>
    <w:bookmarkStart w:id="16" w:name="Text93"/>
    <w:p w14:paraId="48948998" w14:textId="01B740A8" w:rsidR="0095679D" w:rsidRPr="006A029D" w:rsidRDefault="0095679D" w:rsidP="0095679D">
      <w:pPr>
        <w:pStyle w:val="BlockText"/>
        <w:tabs>
          <w:tab w:val="left" w:pos="6545"/>
        </w:tabs>
        <w:spacing w:line="240" w:lineRule="auto"/>
        <w:ind w:right="12" w:firstLine="720"/>
        <w:jc w:val="left"/>
        <w:rPr>
          <w:rFonts w:ascii="Arial" w:hAnsi="Arial" w:cs="Arial"/>
          <w:sz w:val="20"/>
          <w:szCs w:val="20"/>
          <w:u w:val="single"/>
        </w:rPr>
      </w:pPr>
      <w:r w:rsidRPr="006A029D">
        <w:rPr>
          <w:rFonts w:ascii="Arial" w:hAnsi="Arial" w:cs="Arial"/>
          <w:sz w:val="20"/>
          <w:szCs w:val="20"/>
          <w:u w:val="single"/>
        </w:rPr>
        <w:fldChar w:fldCharType="begin">
          <w:ffData>
            <w:name w:val="Text93"/>
            <w:enabled/>
            <w:calcOnExit w:val="0"/>
            <w:textInput/>
          </w:ffData>
        </w:fldChar>
      </w:r>
      <w:r w:rsidRPr="006A029D">
        <w:rPr>
          <w:rFonts w:ascii="Arial" w:hAnsi="Arial" w:cs="Arial"/>
          <w:sz w:val="20"/>
          <w:szCs w:val="20"/>
          <w:u w:val="single"/>
        </w:rPr>
        <w:instrText xml:space="preserve"> FORMTEXT </w:instrText>
      </w:r>
      <w:r w:rsidRPr="006A029D">
        <w:rPr>
          <w:rFonts w:ascii="Arial" w:hAnsi="Arial" w:cs="Arial"/>
          <w:sz w:val="20"/>
          <w:szCs w:val="20"/>
          <w:u w:val="single"/>
        </w:rPr>
      </w:r>
      <w:r w:rsidRPr="006A029D">
        <w:rPr>
          <w:rFonts w:ascii="Arial" w:hAnsi="Arial" w:cs="Arial"/>
          <w:sz w:val="20"/>
          <w:szCs w:val="20"/>
          <w:u w:val="single"/>
        </w:rPr>
        <w:fldChar w:fldCharType="separate"/>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Pr="006A029D">
        <w:rPr>
          <w:rFonts w:ascii="Arial" w:hAnsi="Arial" w:cs="Arial"/>
          <w:sz w:val="20"/>
          <w:szCs w:val="20"/>
          <w:u w:val="single"/>
        </w:rPr>
        <w:fldChar w:fldCharType="end"/>
      </w:r>
      <w:bookmarkEnd w:id="16"/>
      <w:r w:rsidRPr="006A029D">
        <w:rPr>
          <w:rFonts w:ascii="Arial" w:hAnsi="Arial" w:cs="Arial"/>
          <w:sz w:val="20"/>
          <w:szCs w:val="20"/>
          <w:u w:val="single"/>
        </w:rPr>
        <w:tab/>
        <w:t>, Florida 3</w:t>
      </w:r>
      <w:bookmarkStart w:id="17" w:name="Text91"/>
      <w:r w:rsidRPr="006A029D">
        <w:rPr>
          <w:rFonts w:ascii="Arial" w:hAnsi="Arial" w:cs="Arial"/>
          <w:sz w:val="20"/>
          <w:szCs w:val="20"/>
          <w:u w:val="single"/>
        </w:rPr>
        <w:fldChar w:fldCharType="begin">
          <w:ffData>
            <w:name w:val="Text91"/>
            <w:enabled/>
            <w:calcOnExit w:val="0"/>
            <w:textInput>
              <w:maxLength w:val="9"/>
            </w:textInput>
          </w:ffData>
        </w:fldChar>
      </w:r>
      <w:r w:rsidRPr="006A029D">
        <w:rPr>
          <w:rFonts w:ascii="Arial" w:hAnsi="Arial" w:cs="Arial"/>
          <w:sz w:val="20"/>
          <w:szCs w:val="20"/>
          <w:u w:val="single"/>
        </w:rPr>
        <w:instrText xml:space="preserve"> FORMTEXT </w:instrText>
      </w:r>
      <w:r w:rsidRPr="006A029D">
        <w:rPr>
          <w:rFonts w:ascii="Arial" w:hAnsi="Arial" w:cs="Arial"/>
          <w:sz w:val="20"/>
          <w:szCs w:val="20"/>
          <w:u w:val="single"/>
        </w:rPr>
      </w:r>
      <w:r w:rsidRPr="006A029D">
        <w:rPr>
          <w:rFonts w:ascii="Arial" w:hAnsi="Arial" w:cs="Arial"/>
          <w:sz w:val="20"/>
          <w:szCs w:val="20"/>
          <w:u w:val="single"/>
        </w:rPr>
        <w:fldChar w:fldCharType="separate"/>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Pr="006A029D">
        <w:rPr>
          <w:rFonts w:ascii="Arial" w:hAnsi="Arial" w:cs="Arial"/>
          <w:sz w:val="20"/>
          <w:szCs w:val="20"/>
          <w:u w:val="single"/>
        </w:rPr>
        <w:fldChar w:fldCharType="end"/>
      </w:r>
      <w:bookmarkEnd w:id="17"/>
    </w:p>
    <w:p w14:paraId="056F6A2F" w14:textId="78E23CC8" w:rsidR="0095679D" w:rsidRPr="006A029D" w:rsidRDefault="0095679D" w:rsidP="0095679D">
      <w:pPr>
        <w:pStyle w:val="BlockText"/>
        <w:tabs>
          <w:tab w:val="left" w:pos="7965"/>
        </w:tabs>
        <w:spacing w:line="240" w:lineRule="auto"/>
        <w:ind w:right="12" w:firstLine="720"/>
        <w:jc w:val="left"/>
        <w:rPr>
          <w:rFonts w:ascii="Arial" w:hAnsi="Arial" w:cs="Arial"/>
          <w:sz w:val="20"/>
          <w:szCs w:val="20"/>
          <w:u w:val="single"/>
        </w:rPr>
      </w:pPr>
      <w:r w:rsidRPr="006A029D">
        <w:rPr>
          <w:rFonts w:ascii="Arial" w:hAnsi="Arial" w:cs="Arial"/>
          <w:sz w:val="20"/>
          <w:szCs w:val="20"/>
          <w:u w:val="single"/>
        </w:rPr>
        <w:t xml:space="preserve">Contact Name:  </w:t>
      </w:r>
      <w:bookmarkStart w:id="18" w:name="Text95"/>
      <w:r w:rsidRPr="006A029D">
        <w:rPr>
          <w:rFonts w:ascii="Arial" w:hAnsi="Arial" w:cs="Arial"/>
          <w:sz w:val="20"/>
          <w:szCs w:val="20"/>
          <w:u w:val="single"/>
        </w:rPr>
        <w:fldChar w:fldCharType="begin">
          <w:ffData>
            <w:name w:val="Text95"/>
            <w:enabled/>
            <w:calcOnExit w:val="0"/>
            <w:textInput/>
          </w:ffData>
        </w:fldChar>
      </w:r>
      <w:r w:rsidRPr="006A029D">
        <w:rPr>
          <w:rFonts w:ascii="Arial" w:hAnsi="Arial" w:cs="Arial"/>
          <w:sz w:val="20"/>
          <w:szCs w:val="20"/>
          <w:u w:val="single"/>
        </w:rPr>
        <w:instrText xml:space="preserve"> FORMTEXT </w:instrText>
      </w:r>
      <w:r w:rsidRPr="006A029D">
        <w:rPr>
          <w:rFonts w:ascii="Arial" w:hAnsi="Arial" w:cs="Arial"/>
          <w:sz w:val="20"/>
          <w:szCs w:val="20"/>
          <w:u w:val="single"/>
        </w:rPr>
      </w:r>
      <w:r w:rsidRPr="006A029D">
        <w:rPr>
          <w:rFonts w:ascii="Arial" w:hAnsi="Arial" w:cs="Arial"/>
          <w:sz w:val="20"/>
          <w:szCs w:val="20"/>
          <w:u w:val="single"/>
        </w:rPr>
        <w:fldChar w:fldCharType="separate"/>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Pr="006A029D">
        <w:rPr>
          <w:rFonts w:ascii="Arial" w:hAnsi="Arial" w:cs="Arial"/>
          <w:sz w:val="20"/>
          <w:szCs w:val="20"/>
          <w:u w:val="single"/>
        </w:rPr>
        <w:fldChar w:fldCharType="end"/>
      </w:r>
      <w:bookmarkEnd w:id="18"/>
      <w:r w:rsidRPr="006A029D">
        <w:rPr>
          <w:rFonts w:ascii="Arial" w:hAnsi="Arial" w:cs="Arial"/>
          <w:sz w:val="20"/>
          <w:szCs w:val="20"/>
          <w:u w:val="single"/>
        </w:rPr>
        <w:tab/>
      </w:r>
    </w:p>
    <w:p w14:paraId="1E493803" w14:textId="605EB55F" w:rsidR="0095679D" w:rsidRPr="006A029D" w:rsidRDefault="0095679D" w:rsidP="0095679D">
      <w:pPr>
        <w:pStyle w:val="BlockText"/>
        <w:tabs>
          <w:tab w:val="left" w:pos="7965"/>
        </w:tabs>
        <w:spacing w:line="240" w:lineRule="auto"/>
        <w:ind w:right="12" w:firstLine="720"/>
        <w:jc w:val="left"/>
        <w:rPr>
          <w:rFonts w:ascii="Arial" w:hAnsi="Arial" w:cs="Arial"/>
          <w:sz w:val="20"/>
          <w:szCs w:val="20"/>
          <w:u w:val="single"/>
        </w:rPr>
      </w:pPr>
      <w:r w:rsidRPr="006A029D">
        <w:rPr>
          <w:rFonts w:ascii="Arial" w:hAnsi="Arial" w:cs="Arial"/>
          <w:sz w:val="20"/>
          <w:szCs w:val="20"/>
          <w:u w:val="single"/>
        </w:rPr>
        <w:t xml:space="preserve">Contact Telephone:  </w:t>
      </w:r>
      <w:bookmarkStart w:id="19" w:name="Text96"/>
      <w:r w:rsidRPr="006A029D">
        <w:rPr>
          <w:rFonts w:ascii="Arial" w:hAnsi="Arial" w:cs="Arial"/>
          <w:sz w:val="20"/>
          <w:szCs w:val="20"/>
          <w:u w:val="single"/>
        </w:rPr>
        <w:fldChar w:fldCharType="begin">
          <w:ffData>
            <w:name w:val="Text96"/>
            <w:enabled/>
            <w:calcOnExit w:val="0"/>
            <w:textInput/>
          </w:ffData>
        </w:fldChar>
      </w:r>
      <w:r w:rsidRPr="006A029D">
        <w:rPr>
          <w:rFonts w:ascii="Arial" w:hAnsi="Arial" w:cs="Arial"/>
          <w:sz w:val="20"/>
          <w:szCs w:val="20"/>
          <w:u w:val="single"/>
        </w:rPr>
        <w:instrText xml:space="preserve"> FORMTEXT </w:instrText>
      </w:r>
      <w:r w:rsidRPr="006A029D">
        <w:rPr>
          <w:rFonts w:ascii="Arial" w:hAnsi="Arial" w:cs="Arial"/>
          <w:sz w:val="20"/>
          <w:szCs w:val="20"/>
          <w:u w:val="single"/>
        </w:rPr>
      </w:r>
      <w:r w:rsidRPr="006A029D">
        <w:rPr>
          <w:rFonts w:ascii="Arial" w:hAnsi="Arial" w:cs="Arial"/>
          <w:sz w:val="20"/>
          <w:szCs w:val="20"/>
          <w:u w:val="single"/>
        </w:rPr>
        <w:fldChar w:fldCharType="separate"/>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00401EDD">
        <w:rPr>
          <w:rFonts w:ascii="Arial" w:hAnsi="Arial" w:cs="Arial"/>
          <w:noProof/>
          <w:sz w:val="20"/>
          <w:szCs w:val="20"/>
          <w:u w:val="single"/>
        </w:rPr>
        <w:t> </w:t>
      </w:r>
      <w:r w:rsidRPr="006A029D">
        <w:rPr>
          <w:rFonts w:ascii="Arial" w:hAnsi="Arial" w:cs="Arial"/>
          <w:sz w:val="20"/>
          <w:szCs w:val="20"/>
          <w:u w:val="single"/>
        </w:rPr>
        <w:fldChar w:fldCharType="end"/>
      </w:r>
      <w:bookmarkEnd w:id="19"/>
      <w:r w:rsidRPr="006A029D">
        <w:rPr>
          <w:rFonts w:ascii="Arial" w:hAnsi="Arial" w:cs="Arial"/>
          <w:sz w:val="20"/>
          <w:szCs w:val="20"/>
          <w:u w:val="single"/>
        </w:rPr>
        <w:tab/>
      </w:r>
    </w:p>
    <w:p w14:paraId="1BAE9AC0" w14:textId="77777777" w:rsidR="00760E78" w:rsidRPr="006A029D" w:rsidRDefault="00760E78" w:rsidP="00201C63">
      <w:pPr>
        <w:tabs>
          <w:tab w:val="left" w:pos="720"/>
          <w:tab w:val="left" w:pos="1440"/>
          <w:tab w:val="left" w:pos="2160"/>
        </w:tabs>
        <w:jc w:val="both"/>
        <w:rPr>
          <w:rFonts w:ascii="Arial" w:eastAsia="Arial" w:hAnsi="Arial" w:cs="Arial"/>
        </w:rPr>
      </w:pPr>
    </w:p>
    <w:p w14:paraId="70E26873" w14:textId="66A1F612" w:rsidR="00404754" w:rsidRPr="006A029D" w:rsidRDefault="007A38BD" w:rsidP="00201C63">
      <w:pPr>
        <w:tabs>
          <w:tab w:val="left" w:pos="720"/>
          <w:tab w:val="left" w:pos="1440"/>
          <w:tab w:val="left" w:pos="2160"/>
        </w:tabs>
        <w:jc w:val="both"/>
        <w:rPr>
          <w:rFonts w:ascii="Arial" w:eastAsia="Arial" w:hAnsi="Arial" w:cs="Arial"/>
        </w:rPr>
      </w:pPr>
      <w:r w:rsidRPr="006A029D">
        <w:rPr>
          <w:rFonts w:ascii="Arial" w:eastAsia="Arial" w:hAnsi="Arial" w:cs="Arial"/>
          <w:b/>
          <w:bCs/>
          <w:spacing w:val="-5"/>
        </w:rPr>
        <w:tab/>
      </w:r>
      <w:r w:rsidR="0068305F">
        <w:rPr>
          <w:rFonts w:ascii="Arial" w:eastAsia="Arial" w:hAnsi="Arial" w:cs="Arial"/>
          <w:b/>
          <w:bCs/>
          <w:spacing w:val="-5"/>
        </w:rPr>
        <w:t>l</w:t>
      </w:r>
      <w:r w:rsidR="007A6E9A" w:rsidRPr="006A029D">
        <w:rPr>
          <w:rFonts w:ascii="Arial" w:eastAsia="Arial" w:hAnsi="Arial" w:cs="Arial"/>
          <w:b/>
          <w:bCs/>
          <w:spacing w:val="-5"/>
        </w:rPr>
        <w:t>.</w:t>
      </w:r>
      <w:r w:rsidR="007A6E9A" w:rsidRPr="006A029D">
        <w:rPr>
          <w:rFonts w:ascii="Arial" w:eastAsia="Arial" w:hAnsi="Arial" w:cs="Arial"/>
          <w:b/>
          <w:bCs/>
          <w:spacing w:val="-5"/>
        </w:rPr>
        <w:tab/>
      </w:r>
      <w:r w:rsidR="00404754" w:rsidRPr="006A029D">
        <w:rPr>
          <w:rFonts w:ascii="Arial" w:eastAsia="Arial" w:hAnsi="Arial" w:cs="Arial"/>
          <w:b/>
          <w:bCs/>
          <w:spacing w:val="-5"/>
        </w:rPr>
        <w:t>A</w:t>
      </w:r>
      <w:r w:rsidR="00404754" w:rsidRPr="006A029D">
        <w:rPr>
          <w:rFonts w:ascii="Arial" w:eastAsia="Arial" w:hAnsi="Arial" w:cs="Arial"/>
          <w:b/>
          <w:bCs/>
          <w:spacing w:val="3"/>
        </w:rPr>
        <w:t>g</w:t>
      </w:r>
      <w:r w:rsidR="00404754" w:rsidRPr="006A029D">
        <w:rPr>
          <w:rFonts w:ascii="Arial" w:eastAsia="Arial" w:hAnsi="Arial" w:cs="Arial"/>
          <w:b/>
          <w:bCs/>
          <w:spacing w:val="-1"/>
        </w:rPr>
        <w:t>r</w:t>
      </w:r>
      <w:r w:rsidR="00404754" w:rsidRPr="006A029D">
        <w:rPr>
          <w:rFonts w:ascii="Arial" w:eastAsia="Arial" w:hAnsi="Arial" w:cs="Arial"/>
          <w:b/>
          <w:bCs/>
        </w:rPr>
        <w:t>e</w:t>
      </w:r>
      <w:r w:rsidR="00404754" w:rsidRPr="006A029D">
        <w:rPr>
          <w:rFonts w:ascii="Arial" w:eastAsia="Arial" w:hAnsi="Arial" w:cs="Arial"/>
          <w:b/>
          <w:bCs/>
          <w:spacing w:val="-1"/>
        </w:rPr>
        <w:t>e</w:t>
      </w:r>
      <w:r w:rsidR="00404754" w:rsidRPr="006A029D">
        <w:rPr>
          <w:rFonts w:ascii="Arial" w:eastAsia="Arial" w:hAnsi="Arial" w:cs="Arial"/>
          <w:b/>
          <w:bCs/>
          <w:spacing w:val="3"/>
        </w:rPr>
        <w:t>m</w:t>
      </w:r>
      <w:r w:rsidR="00404754" w:rsidRPr="006A029D">
        <w:rPr>
          <w:rFonts w:ascii="Arial" w:eastAsia="Arial" w:hAnsi="Arial" w:cs="Arial"/>
          <w:b/>
          <w:bCs/>
        </w:rPr>
        <w:t>ent</w:t>
      </w:r>
      <w:r w:rsidR="00404754" w:rsidRPr="006A029D">
        <w:rPr>
          <w:rFonts w:ascii="Arial" w:eastAsia="Arial" w:hAnsi="Arial" w:cs="Arial"/>
          <w:b/>
          <w:bCs/>
          <w:spacing w:val="-7"/>
        </w:rPr>
        <w:t xml:space="preserve"> </w:t>
      </w:r>
      <w:r w:rsidR="00404754" w:rsidRPr="006A029D">
        <w:rPr>
          <w:rFonts w:ascii="Arial" w:eastAsia="Arial" w:hAnsi="Arial" w:cs="Arial"/>
          <w:b/>
          <w:bCs/>
        </w:rPr>
        <w:t>Fo</w:t>
      </w:r>
      <w:r w:rsidR="00404754" w:rsidRPr="006A029D">
        <w:rPr>
          <w:rFonts w:ascii="Arial" w:eastAsia="Arial" w:hAnsi="Arial" w:cs="Arial"/>
          <w:b/>
          <w:bCs/>
          <w:spacing w:val="-1"/>
        </w:rPr>
        <w:t>r</w:t>
      </w:r>
      <w:r w:rsidR="00404754" w:rsidRPr="006A029D">
        <w:rPr>
          <w:rFonts w:ascii="Arial" w:eastAsia="Arial" w:hAnsi="Arial" w:cs="Arial"/>
          <w:b/>
          <w:bCs/>
        </w:rPr>
        <w:t>ma</w:t>
      </w:r>
      <w:r w:rsidR="00404754" w:rsidRPr="006A029D">
        <w:rPr>
          <w:rFonts w:ascii="Arial" w:eastAsia="Arial" w:hAnsi="Arial" w:cs="Arial"/>
          <w:b/>
          <w:bCs/>
          <w:spacing w:val="3"/>
        </w:rPr>
        <w:t>t</w:t>
      </w:r>
      <w:r w:rsidR="00404754" w:rsidRPr="006A029D">
        <w:rPr>
          <w:rFonts w:ascii="Arial" w:eastAsia="Arial" w:hAnsi="Arial" w:cs="Arial"/>
          <w:b/>
          <w:bCs/>
        </w:rPr>
        <w:t xml:space="preserve">. </w:t>
      </w:r>
      <w:r w:rsidR="00404754" w:rsidRPr="006A029D">
        <w:rPr>
          <w:rFonts w:ascii="Arial" w:eastAsia="Arial" w:hAnsi="Arial" w:cs="Arial"/>
          <w:spacing w:val="-1"/>
        </w:rPr>
        <w:t>A</w:t>
      </w:r>
      <w:r w:rsidR="00404754" w:rsidRPr="006A029D">
        <w:rPr>
          <w:rFonts w:ascii="Arial" w:eastAsia="Arial" w:hAnsi="Arial" w:cs="Arial"/>
          <w:spacing w:val="1"/>
        </w:rPr>
        <w:t>l</w:t>
      </w:r>
      <w:r w:rsidR="00404754" w:rsidRPr="006A029D">
        <w:rPr>
          <w:rFonts w:ascii="Arial" w:eastAsia="Arial" w:hAnsi="Arial" w:cs="Arial"/>
        </w:rPr>
        <w:t>l</w:t>
      </w:r>
      <w:r w:rsidR="00404754" w:rsidRPr="006A029D">
        <w:rPr>
          <w:rFonts w:ascii="Arial" w:eastAsia="Arial" w:hAnsi="Arial" w:cs="Arial"/>
          <w:spacing w:val="1"/>
        </w:rPr>
        <w:t xml:space="preserve"> </w:t>
      </w:r>
      <w:r w:rsidR="00404754" w:rsidRPr="006A029D">
        <w:rPr>
          <w:rFonts w:ascii="Arial" w:eastAsia="Arial" w:hAnsi="Arial" w:cs="Arial"/>
        </w:rPr>
        <w:t>words</w:t>
      </w:r>
      <w:r w:rsidR="00404754" w:rsidRPr="006A029D">
        <w:rPr>
          <w:rFonts w:ascii="Arial" w:eastAsia="Arial" w:hAnsi="Arial" w:cs="Arial"/>
          <w:spacing w:val="-3"/>
        </w:rPr>
        <w:t xml:space="preserve"> </w:t>
      </w:r>
      <w:r w:rsidR="00404754" w:rsidRPr="006A029D">
        <w:rPr>
          <w:rFonts w:ascii="Arial" w:eastAsia="Arial" w:hAnsi="Arial" w:cs="Arial"/>
        </w:rPr>
        <w:t>u</w:t>
      </w:r>
      <w:r w:rsidR="00404754" w:rsidRPr="006A029D">
        <w:rPr>
          <w:rFonts w:ascii="Arial" w:eastAsia="Arial" w:hAnsi="Arial" w:cs="Arial"/>
          <w:spacing w:val="1"/>
        </w:rPr>
        <w:t>s</w:t>
      </w:r>
      <w:r w:rsidR="00404754" w:rsidRPr="006A029D">
        <w:rPr>
          <w:rFonts w:ascii="Arial" w:eastAsia="Arial" w:hAnsi="Arial" w:cs="Arial"/>
        </w:rPr>
        <w:t>ed</w:t>
      </w:r>
      <w:r w:rsidR="00404754" w:rsidRPr="006A029D">
        <w:rPr>
          <w:rFonts w:ascii="Arial" w:eastAsia="Arial" w:hAnsi="Arial" w:cs="Arial"/>
          <w:spacing w:val="2"/>
        </w:rPr>
        <w:t xml:space="preserve"> </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1"/>
        </w:rPr>
        <w:t xml:space="preserve"> </w:t>
      </w:r>
      <w:r w:rsidR="00404754" w:rsidRPr="006A029D">
        <w:rPr>
          <w:rFonts w:ascii="Arial" w:eastAsia="Arial" w:hAnsi="Arial" w:cs="Arial"/>
          <w:spacing w:val="2"/>
        </w:rPr>
        <w:t>t</w:t>
      </w:r>
      <w:r w:rsidR="00404754" w:rsidRPr="006A029D">
        <w:rPr>
          <w:rFonts w:ascii="Arial" w:eastAsia="Arial" w:hAnsi="Arial" w:cs="Arial"/>
        </w:rPr>
        <w:t>h</w:t>
      </w:r>
      <w:r w:rsidR="00404754" w:rsidRPr="006A029D">
        <w:rPr>
          <w:rFonts w:ascii="Arial" w:eastAsia="Arial" w:hAnsi="Arial" w:cs="Arial"/>
          <w:spacing w:val="-1"/>
        </w:rPr>
        <w:t>i</w:t>
      </w:r>
      <w:r w:rsidR="00404754" w:rsidRPr="006A029D">
        <w:rPr>
          <w:rFonts w:ascii="Arial" w:eastAsia="Arial" w:hAnsi="Arial" w:cs="Arial"/>
        </w:rPr>
        <w:t>s</w:t>
      </w:r>
      <w:r w:rsidR="00404754" w:rsidRPr="006A029D">
        <w:rPr>
          <w:rFonts w:ascii="Arial" w:eastAsia="Arial" w:hAnsi="Arial" w:cs="Arial"/>
          <w:spacing w:val="2"/>
        </w:rPr>
        <w:t xml:space="preserve"> </w:t>
      </w:r>
      <w:r w:rsidR="00404754" w:rsidRPr="006A029D">
        <w:rPr>
          <w:rFonts w:ascii="Arial" w:eastAsia="Arial" w:hAnsi="Arial" w:cs="Arial"/>
          <w:spacing w:val="-1"/>
        </w:rPr>
        <w:t>A</w:t>
      </w:r>
      <w:r w:rsidR="00404754" w:rsidRPr="006A029D">
        <w:rPr>
          <w:rFonts w:ascii="Arial" w:eastAsia="Arial" w:hAnsi="Arial" w:cs="Arial"/>
        </w:rPr>
        <w:t>gr</w:t>
      </w:r>
      <w:r w:rsidR="00404754" w:rsidRPr="006A029D">
        <w:rPr>
          <w:rFonts w:ascii="Arial" w:eastAsia="Arial" w:hAnsi="Arial" w:cs="Arial"/>
          <w:spacing w:val="2"/>
        </w:rPr>
        <w:t>e</w:t>
      </w:r>
      <w:r w:rsidR="00404754" w:rsidRPr="006A029D">
        <w:rPr>
          <w:rFonts w:ascii="Arial" w:eastAsia="Arial" w:hAnsi="Arial" w:cs="Arial"/>
        </w:rPr>
        <w:t>e</w:t>
      </w:r>
      <w:r w:rsidR="00404754" w:rsidRPr="006A029D">
        <w:rPr>
          <w:rFonts w:ascii="Arial" w:eastAsia="Arial" w:hAnsi="Arial" w:cs="Arial"/>
          <w:spacing w:val="4"/>
        </w:rPr>
        <w:t>m</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t</w:t>
      </w:r>
      <w:r w:rsidR="00404754" w:rsidRPr="006A029D">
        <w:rPr>
          <w:rFonts w:ascii="Arial" w:eastAsia="Arial" w:hAnsi="Arial" w:cs="Arial"/>
          <w:spacing w:val="-7"/>
        </w:rPr>
        <w:t xml:space="preserve"> </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2"/>
        </w:rPr>
        <w:t xml:space="preserve"> </w:t>
      </w:r>
      <w:r w:rsidR="00404754" w:rsidRPr="006A029D">
        <w:rPr>
          <w:rFonts w:ascii="Arial" w:eastAsia="Arial" w:hAnsi="Arial" w:cs="Arial"/>
        </w:rPr>
        <w:t xml:space="preserve">the </w:t>
      </w:r>
      <w:r w:rsidR="00404754" w:rsidRPr="006A029D">
        <w:rPr>
          <w:rFonts w:ascii="Arial" w:eastAsia="Arial" w:hAnsi="Arial" w:cs="Arial"/>
          <w:spacing w:val="1"/>
        </w:rPr>
        <w:t>s</w:t>
      </w:r>
      <w:r w:rsidR="00404754" w:rsidRPr="006A029D">
        <w:rPr>
          <w:rFonts w:ascii="Arial" w:eastAsia="Arial" w:hAnsi="Arial" w:cs="Arial"/>
          <w:spacing w:val="-1"/>
        </w:rPr>
        <w:t>i</w:t>
      </w:r>
      <w:r w:rsidR="00404754" w:rsidRPr="006A029D">
        <w:rPr>
          <w:rFonts w:ascii="Arial" w:eastAsia="Arial" w:hAnsi="Arial" w:cs="Arial"/>
          <w:spacing w:val="2"/>
        </w:rPr>
        <w:t>n</w:t>
      </w:r>
      <w:r w:rsidR="00404754" w:rsidRPr="006A029D">
        <w:rPr>
          <w:rFonts w:ascii="Arial" w:eastAsia="Arial" w:hAnsi="Arial" w:cs="Arial"/>
        </w:rPr>
        <w:t>g</w:t>
      </w:r>
      <w:r w:rsidR="00404754" w:rsidRPr="006A029D">
        <w:rPr>
          <w:rFonts w:ascii="Arial" w:eastAsia="Arial" w:hAnsi="Arial" w:cs="Arial"/>
          <w:spacing w:val="-1"/>
        </w:rPr>
        <w:t>u</w:t>
      </w:r>
      <w:r w:rsidR="00404754" w:rsidRPr="006A029D">
        <w:rPr>
          <w:rFonts w:ascii="Arial" w:eastAsia="Arial" w:hAnsi="Arial" w:cs="Arial"/>
          <w:spacing w:val="1"/>
        </w:rPr>
        <w:t>l</w:t>
      </w:r>
      <w:r w:rsidR="00404754" w:rsidRPr="006A029D">
        <w:rPr>
          <w:rFonts w:ascii="Arial" w:eastAsia="Arial" w:hAnsi="Arial" w:cs="Arial"/>
        </w:rPr>
        <w:t>ar</w:t>
      </w:r>
      <w:r w:rsidR="00404754" w:rsidRPr="006A029D">
        <w:rPr>
          <w:rFonts w:ascii="Arial" w:eastAsia="Arial" w:hAnsi="Arial" w:cs="Arial"/>
          <w:spacing w:val="-5"/>
        </w:rPr>
        <w:t xml:space="preserve"> </w:t>
      </w:r>
      <w:r w:rsidR="00404754" w:rsidRPr="006A029D">
        <w:rPr>
          <w:rFonts w:ascii="Arial" w:eastAsia="Arial" w:hAnsi="Arial" w:cs="Arial"/>
          <w:spacing w:val="2"/>
        </w:rPr>
        <w:t>f</w:t>
      </w:r>
      <w:r w:rsidR="00404754" w:rsidRPr="006A029D">
        <w:rPr>
          <w:rFonts w:ascii="Arial" w:eastAsia="Arial" w:hAnsi="Arial" w:cs="Arial"/>
        </w:rPr>
        <w:t>orm</w:t>
      </w:r>
      <w:r w:rsidR="00404754" w:rsidRPr="006A029D">
        <w:rPr>
          <w:rFonts w:ascii="Arial" w:eastAsia="Arial" w:hAnsi="Arial" w:cs="Arial"/>
          <w:spacing w:val="1"/>
        </w:rPr>
        <w:t xml:space="preserve"> s</w:t>
      </w:r>
      <w:r w:rsidR="00404754" w:rsidRPr="006A029D">
        <w:rPr>
          <w:rFonts w:ascii="Arial" w:eastAsia="Arial" w:hAnsi="Arial" w:cs="Arial"/>
        </w:rPr>
        <w:t>h</w:t>
      </w:r>
      <w:r w:rsidR="00404754" w:rsidRPr="006A029D">
        <w:rPr>
          <w:rFonts w:ascii="Arial" w:eastAsia="Arial" w:hAnsi="Arial" w:cs="Arial"/>
          <w:spacing w:val="-1"/>
        </w:rPr>
        <w:t>al</w:t>
      </w:r>
      <w:r w:rsidR="00404754" w:rsidRPr="006A029D">
        <w:rPr>
          <w:rFonts w:ascii="Arial" w:eastAsia="Arial" w:hAnsi="Arial" w:cs="Arial"/>
        </w:rPr>
        <w:t>l</w:t>
      </w:r>
      <w:r w:rsidR="00404754" w:rsidRPr="006A029D">
        <w:rPr>
          <w:rFonts w:ascii="Arial" w:eastAsia="Arial" w:hAnsi="Arial" w:cs="Arial"/>
          <w:spacing w:val="-1"/>
        </w:rPr>
        <w:t xml:space="preserve"> </w:t>
      </w:r>
      <w:r w:rsidR="00404754" w:rsidRPr="006A029D">
        <w:rPr>
          <w:rFonts w:ascii="Arial" w:eastAsia="Arial" w:hAnsi="Arial" w:cs="Arial"/>
        </w:rPr>
        <w:t>e</w:t>
      </w:r>
      <w:r w:rsidR="00404754" w:rsidRPr="006A029D">
        <w:rPr>
          <w:rFonts w:ascii="Arial" w:eastAsia="Arial" w:hAnsi="Arial" w:cs="Arial"/>
          <w:spacing w:val="1"/>
        </w:rPr>
        <w:t>x</w:t>
      </w:r>
      <w:r w:rsidR="00404754" w:rsidRPr="006A029D">
        <w:rPr>
          <w:rFonts w:ascii="Arial" w:eastAsia="Arial" w:hAnsi="Arial" w:cs="Arial"/>
        </w:rPr>
        <w:t>t</w:t>
      </w:r>
      <w:r w:rsidR="00404754" w:rsidRPr="006A029D">
        <w:rPr>
          <w:rFonts w:ascii="Arial" w:eastAsia="Arial" w:hAnsi="Arial" w:cs="Arial"/>
          <w:spacing w:val="2"/>
        </w:rPr>
        <w:t>e</w:t>
      </w:r>
      <w:r w:rsidR="00404754" w:rsidRPr="006A029D">
        <w:rPr>
          <w:rFonts w:ascii="Arial" w:eastAsia="Arial" w:hAnsi="Arial" w:cs="Arial"/>
        </w:rPr>
        <w:t>nd</w:t>
      </w:r>
      <w:r w:rsidR="00404754" w:rsidRPr="006A029D">
        <w:rPr>
          <w:rFonts w:ascii="Arial" w:eastAsia="Arial" w:hAnsi="Arial" w:cs="Arial"/>
          <w:spacing w:val="-3"/>
        </w:rPr>
        <w:t xml:space="preserve"> </w:t>
      </w:r>
      <w:r w:rsidR="00404754" w:rsidRPr="006A029D">
        <w:rPr>
          <w:rFonts w:ascii="Arial" w:eastAsia="Arial" w:hAnsi="Arial" w:cs="Arial"/>
        </w:rPr>
        <w:t>to</w:t>
      </w:r>
      <w:r w:rsidR="00404754" w:rsidRPr="006A029D">
        <w:rPr>
          <w:rFonts w:ascii="Arial" w:eastAsia="Arial" w:hAnsi="Arial" w:cs="Arial"/>
          <w:spacing w:val="2"/>
        </w:rPr>
        <w:t xml:space="preserve"> </w:t>
      </w:r>
      <w:r w:rsidR="00404754" w:rsidRPr="006A029D">
        <w:rPr>
          <w:rFonts w:ascii="Arial" w:eastAsia="Arial" w:hAnsi="Arial" w:cs="Arial"/>
        </w:rPr>
        <w:t>a</w:t>
      </w:r>
      <w:r w:rsidR="00404754" w:rsidRPr="006A029D">
        <w:rPr>
          <w:rFonts w:ascii="Arial" w:eastAsia="Arial" w:hAnsi="Arial" w:cs="Arial"/>
          <w:spacing w:val="-1"/>
        </w:rPr>
        <w:t>n</w:t>
      </w:r>
      <w:r w:rsidR="00404754" w:rsidRPr="006A029D">
        <w:rPr>
          <w:rFonts w:ascii="Arial" w:eastAsia="Arial" w:hAnsi="Arial" w:cs="Arial"/>
        </w:rPr>
        <w:t>d</w:t>
      </w:r>
      <w:r w:rsidR="00404754" w:rsidRPr="006A029D">
        <w:rPr>
          <w:rFonts w:ascii="Arial" w:eastAsia="Arial" w:hAnsi="Arial" w:cs="Arial"/>
          <w:spacing w:val="1"/>
        </w:rPr>
        <w:t xml:space="preserve"> i</w:t>
      </w:r>
      <w:r w:rsidR="00404754" w:rsidRPr="006A029D">
        <w:rPr>
          <w:rFonts w:ascii="Arial" w:eastAsia="Arial" w:hAnsi="Arial" w:cs="Arial"/>
        </w:rPr>
        <w:t>n</w:t>
      </w:r>
      <w:r w:rsidR="00404754" w:rsidRPr="006A029D">
        <w:rPr>
          <w:rFonts w:ascii="Arial" w:eastAsia="Arial" w:hAnsi="Arial" w:cs="Arial"/>
          <w:spacing w:val="1"/>
        </w:rPr>
        <w:t>c</w:t>
      </w:r>
      <w:r w:rsidR="00404754" w:rsidRPr="006A029D">
        <w:rPr>
          <w:rFonts w:ascii="Arial" w:eastAsia="Arial" w:hAnsi="Arial" w:cs="Arial"/>
          <w:spacing w:val="-1"/>
        </w:rPr>
        <w:t>l</w:t>
      </w:r>
      <w:r w:rsidR="00404754" w:rsidRPr="006A029D">
        <w:rPr>
          <w:rFonts w:ascii="Arial" w:eastAsia="Arial" w:hAnsi="Arial" w:cs="Arial"/>
          <w:spacing w:val="2"/>
        </w:rPr>
        <w:t>u</w:t>
      </w:r>
      <w:r w:rsidR="00404754" w:rsidRPr="006A029D">
        <w:rPr>
          <w:rFonts w:ascii="Arial" w:eastAsia="Arial" w:hAnsi="Arial" w:cs="Arial"/>
        </w:rPr>
        <w:t>de</w:t>
      </w:r>
      <w:r w:rsidR="00404754" w:rsidRPr="006A029D">
        <w:rPr>
          <w:rFonts w:ascii="Arial" w:eastAsia="Arial" w:hAnsi="Arial" w:cs="Arial"/>
          <w:spacing w:val="-3"/>
        </w:rPr>
        <w:t xml:space="preserve"> </w:t>
      </w:r>
      <w:r w:rsidR="00404754" w:rsidRPr="006A029D">
        <w:rPr>
          <w:rFonts w:ascii="Arial" w:eastAsia="Arial" w:hAnsi="Arial" w:cs="Arial"/>
        </w:rPr>
        <w:t>the p</w:t>
      </w:r>
      <w:r w:rsidR="00404754" w:rsidRPr="006A029D">
        <w:rPr>
          <w:rFonts w:ascii="Arial" w:eastAsia="Arial" w:hAnsi="Arial" w:cs="Arial"/>
          <w:spacing w:val="-1"/>
        </w:rPr>
        <w:t>l</w:t>
      </w:r>
      <w:r w:rsidR="00404754" w:rsidRPr="006A029D">
        <w:rPr>
          <w:rFonts w:ascii="Arial" w:eastAsia="Arial" w:hAnsi="Arial" w:cs="Arial"/>
        </w:rPr>
        <w:t>u</w:t>
      </w:r>
      <w:r w:rsidR="00404754" w:rsidRPr="006A029D">
        <w:rPr>
          <w:rFonts w:ascii="Arial" w:eastAsia="Arial" w:hAnsi="Arial" w:cs="Arial"/>
          <w:spacing w:val="3"/>
        </w:rPr>
        <w:t>r</w:t>
      </w:r>
      <w:r w:rsidR="00404754" w:rsidRPr="006A029D">
        <w:rPr>
          <w:rFonts w:ascii="Arial" w:eastAsia="Arial" w:hAnsi="Arial" w:cs="Arial"/>
        </w:rPr>
        <w:t>a</w:t>
      </w:r>
      <w:r w:rsidR="00404754" w:rsidRPr="006A029D">
        <w:rPr>
          <w:rFonts w:ascii="Arial" w:eastAsia="Arial" w:hAnsi="Arial" w:cs="Arial"/>
          <w:spacing w:val="1"/>
        </w:rPr>
        <w:t>l</w:t>
      </w:r>
      <w:r w:rsidR="00404754" w:rsidRPr="006A029D">
        <w:rPr>
          <w:rFonts w:ascii="Arial" w:eastAsia="Arial" w:hAnsi="Arial" w:cs="Arial"/>
        </w:rPr>
        <w:t xml:space="preserve">. </w:t>
      </w:r>
      <w:r w:rsidR="00404754" w:rsidRPr="006A029D">
        <w:rPr>
          <w:rFonts w:ascii="Arial" w:eastAsia="Arial" w:hAnsi="Arial" w:cs="Arial"/>
          <w:spacing w:val="-1"/>
        </w:rPr>
        <w:t>A</w:t>
      </w:r>
      <w:r w:rsidR="00404754" w:rsidRPr="006A029D">
        <w:rPr>
          <w:rFonts w:ascii="Arial" w:eastAsia="Arial" w:hAnsi="Arial" w:cs="Arial"/>
          <w:spacing w:val="1"/>
        </w:rPr>
        <w:t>l</w:t>
      </w:r>
      <w:r w:rsidR="00404754" w:rsidRPr="006A029D">
        <w:rPr>
          <w:rFonts w:ascii="Arial" w:eastAsia="Arial" w:hAnsi="Arial" w:cs="Arial"/>
        </w:rPr>
        <w:t>l</w:t>
      </w:r>
      <w:r w:rsidR="00404754" w:rsidRPr="006A029D">
        <w:rPr>
          <w:rFonts w:ascii="Arial" w:eastAsia="Arial" w:hAnsi="Arial" w:cs="Arial"/>
          <w:spacing w:val="6"/>
        </w:rPr>
        <w:t xml:space="preserve"> </w:t>
      </w:r>
      <w:r w:rsidR="00404754" w:rsidRPr="006A029D">
        <w:rPr>
          <w:rFonts w:ascii="Arial" w:eastAsia="Arial" w:hAnsi="Arial" w:cs="Arial"/>
          <w:spacing w:val="-2"/>
        </w:rPr>
        <w:t>w</w:t>
      </w:r>
      <w:r w:rsidR="00404754" w:rsidRPr="006A029D">
        <w:rPr>
          <w:rFonts w:ascii="Arial" w:eastAsia="Arial" w:hAnsi="Arial" w:cs="Arial"/>
        </w:rPr>
        <w:t>ords</w:t>
      </w:r>
      <w:r w:rsidR="00404754" w:rsidRPr="006A029D">
        <w:rPr>
          <w:rFonts w:ascii="Arial" w:eastAsia="Arial" w:hAnsi="Arial" w:cs="Arial"/>
          <w:spacing w:val="3"/>
        </w:rPr>
        <w:t xml:space="preserve"> </w:t>
      </w:r>
      <w:r w:rsidR="00404754" w:rsidRPr="006A029D">
        <w:rPr>
          <w:rFonts w:ascii="Arial" w:eastAsia="Arial" w:hAnsi="Arial" w:cs="Arial"/>
        </w:rPr>
        <w:t>u</w:t>
      </w:r>
      <w:r w:rsidR="00404754" w:rsidRPr="006A029D">
        <w:rPr>
          <w:rFonts w:ascii="Arial" w:eastAsia="Arial" w:hAnsi="Arial" w:cs="Arial"/>
          <w:spacing w:val="1"/>
        </w:rPr>
        <w:t>s</w:t>
      </w:r>
      <w:r w:rsidR="00404754" w:rsidRPr="006A029D">
        <w:rPr>
          <w:rFonts w:ascii="Arial" w:eastAsia="Arial" w:hAnsi="Arial" w:cs="Arial"/>
        </w:rPr>
        <w:t>ed</w:t>
      </w:r>
      <w:r w:rsidR="00404754" w:rsidRPr="006A029D">
        <w:rPr>
          <w:rFonts w:ascii="Arial" w:eastAsia="Arial" w:hAnsi="Arial" w:cs="Arial"/>
          <w:spacing w:val="4"/>
        </w:rPr>
        <w:t xml:space="preserve"> </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4"/>
        </w:rPr>
        <w:t xml:space="preserve"> </w:t>
      </w:r>
      <w:r w:rsidR="00404754" w:rsidRPr="006A029D">
        <w:rPr>
          <w:rFonts w:ascii="Arial" w:eastAsia="Arial" w:hAnsi="Arial" w:cs="Arial"/>
          <w:spacing w:val="2"/>
        </w:rPr>
        <w:t>t</w:t>
      </w:r>
      <w:r w:rsidR="00404754" w:rsidRPr="006A029D">
        <w:rPr>
          <w:rFonts w:ascii="Arial" w:eastAsia="Arial" w:hAnsi="Arial" w:cs="Arial"/>
        </w:rPr>
        <w:t>he</w:t>
      </w:r>
      <w:r w:rsidR="00404754" w:rsidRPr="006A029D">
        <w:rPr>
          <w:rFonts w:ascii="Arial" w:eastAsia="Arial" w:hAnsi="Arial" w:cs="Arial"/>
          <w:spacing w:val="3"/>
        </w:rPr>
        <w:t xml:space="preserve"> </w:t>
      </w:r>
      <w:r w:rsidR="00404754" w:rsidRPr="006A029D">
        <w:rPr>
          <w:rFonts w:ascii="Arial" w:eastAsia="Arial" w:hAnsi="Arial" w:cs="Arial"/>
          <w:spacing w:val="2"/>
        </w:rPr>
        <w:t>p</w:t>
      </w:r>
      <w:r w:rsidR="00404754" w:rsidRPr="006A029D">
        <w:rPr>
          <w:rFonts w:ascii="Arial" w:eastAsia="Arial" w:hAnsi="Arial" w:cs="Arial"/>
          <w:spacing w:val="-1"/>
        </w:rPr>
        <w:t>l</w:t>
      </w:r>
      <w:r w:rsidR="00404754" w:rsidRPr="006A029D">
        <w:rPr>
          <w:rFonts w:ascii="Arial" w:eastAsia="Arial" w:hAnsi="Arial" w:cs="Arial"/>
        </w:rPr>
        <w:t>ur</w:t>
      </w:r>
      <w:r w:rsidR="00404754" w:rsidRPr="006A029D">
        <w:rPr>
          <w:rFonts w:ascii="Arial" w:eastAsia="Arial" w:hAnsi="Arial" w:cs="Arial"/>
          <w:spacing w:val="2"/>
        </w:rPr>
        <w:t>a</w:t>
      </w:r>
      <w:r w:rsidR="00404754" w:rsidRPr="006A029D">
        <w:rPr>
          <w:rFonts w:ascii="Arial" w:eastAsia="Arial" w:hAnsi="Arial" w:cs="Arial"/>
        </w:rPr>
        <w:t>l</w:t>
      </w:r>
      <w:r w:rsidR="00404754" w:rsidRPr="006A029D">
        <w:rPr>
          <w:rFonts w:ascii="Arial" w:eastAsia="Arial" w:hAnsi="Arial" w:cs="Arial"/>
          <w:spacing w:val="3"/>
        </w:rPr>
        <w:t xml:space="preserve"> </w:t>
      </w:r>
      <w:r w:rsidR="00404754" w:rsidRPr="006A029D">
        <w:rPr>
          <w:rFonts w:ascii="Arial" w:eastAsia="Arial" w:hAnsi="Arial" w:cs="Arial"/>
          <w:spacing w:val="2"/>
        </w:rPr>
        <w:t>f</w:t>
      </w:r>
      <w:r w:rsidR="00404754" w:rsidRPr="006A029D">
        <w:rPr>
          <w:rFonts w:ascii="Arial" w:eastAsia="Arial" w:hAnsi="Arial" w:cs="Arial"/>
        </w:rPr>
        <w:t>o</w:t>
      </w:r>
      <w:r w:rsidR="00404754" w:rsidRPr="006A029D">
        <w:rPr>
          <w:rFonts w:ascii="Arial" w:eastAsia="Arial" w:hAnsi="Arial" w:cs="Arial"/>
          <w:spacing w:val="-2"/>
        </w:rPr>
        <w:t>r</w:t>
      </w:r>
      <w:r w:rsidR="00404754" w:rsidRPr="006A029D">
        <w:rPr>
          <w:rFonts w:ascii="Arial" w:eastAsia="Arial" w:hAnsi="Arial" w:cs="Arial"/>
        </w:rPr>
        <w:t>m</w:t>
      </w:r>
      <w:r w:rsidR="00404754" w:rsidRPr="006A029D">
        <w:rPr>
          <w:rFonts w:ascii="Arial" w:eastAsia="Arial" w:hAnsi="Arial" w:cs="Arial"/>
          <w:spacing w:val="4"/>
        </w:rPr>
        <w:t xml:space="preserve"> </w:t>
      </w:r>
      <w:r w:rsidR="00404754" w:rsidRPr="006A029D">
        <w:rPr>
          <w:rFonts w:ascii="Arial" w:eastAsia="Arial" w:hAnsi="Arial" w:cs="Arial"/>
          <w:spacing w:val="1"/>
        </w:rPr>
        <w:t>s</w:t>
      </w:r>
      <w:r w:rsidR="00404754" w:rsidRPr="006A029D">
        <w:rPr>
          <w:rFonts w:ascii="Arial" w:eastAsia="Arial" w:hAnsi="Arial" w:cs="Arial"/>
        </w:rPr>
        <w:t>h</w:t>
      </w:r>
      <w:r w:rsidR="00404754" w:rsidRPr="006A029D">
        <w:rPr>
          <w:rFonts w:ascii="Arial" w:eastAsia="Arial" w:hAnsi="Arial" w:cs="Arial"/>
          <w:spacing w:val="-1"/>
        </w:rPr>
        <w:t>al</w:t>
      </w:r>
      <w:r w:rsidR="00404754" w:rsidRPr="006A029D">
        <w:rPr>
          <w:rFonts w:ascii="Arial" w:eastAsia="Arial" w:hAnsi="Arial" w:cs="Arial"/>
        </w:rPr>
        <w:t>l</w:t>
      </w:r>
      <w:r w:rsidR="00404754" w:rsidRPr="006A029D">
        <w:rPr>
          <w:rFonts w:ascii="Arial" w:eastAsia="Arial" w:hAnsi="Arial" w:cs="Arial"/>
          <w:spacing w:val="2"/>
        </w:rPr>
        <w:t xml:space="preserve"> </w:t>
      </w:r>
      <w:r w:rsidR="00404754" w:rsidRPr="006A029D">
        <w:rPr>
          <w:rFonts w:ascii="Arial" w:eastAsia="Arial" w:hAnsi="Arial" w:cs="Arial"/>
        </w:rPr>
        <w:t>e</w:t>
      </w:r>
      <w:r w:rsidR="00404754" w:rsidRPr="006A029D">
        <w:rPr>
          <w:rFonts w:ascii="Arial" w:eastAsia="Arial" w:hAnsi="Arial" w:cs="Arial"/>
          <w:spacing w:val="1"/>
        </w:rPr>
        <w:t>x</w:t>
      </w:r>
      <w:r w:rsidR="00404754" w:rsidRPr="006A029D">
        <w:rPr>
          <w:rFonts w:ascii="Arial" w:eastAsia="Arial" w:hAnsi="Arial" w:cs="Arial"/>
        </w:rPr>
        <w:t>t</w:t>
      </w:r>
      <w:r w:rsidR="00404754" w:rsidRPr="006A029D">
        <w:rPr>
          <w:rFonts w:ascii="Arial" w:eastAsia="Arial" w:hAnsi="Arial" w:cs="Arial"/>
          <w:spacing w:val="2"/>
        </w:rPr>
        <w:t>e</w:t>
      </w:r>
      <w:r w:rsidR="00404754" w:rsidRPr="006A029D">
        <w:rPr>
          <w:rFonts w:ascii="Arial" w:eastAsia="Arial" w:hAnsi="Arial" w:cs="Arial"/>
        </w:rPr>
        <w:t xml:space="preserve">nd </w:t>
      </w:r>
      <w:r w:rsidR="00404754" w:rsidRPr="006A029D">
        <w:rPr>
          <w:rFonts w:ascii="Arial" w:eastAsia="Arial" w:hAnsi="Arial" w:cs="Arial"/>
          <w:spacing w:val="2"/>
        </w:rPr>
        <w:t>t</w:t>
      </w:r>
      <w:r w:rsidR="00404754" w:rsidRPr="006A029D">
        <w:rPr>
          <w:rFonts w:ascii="Arial" w:eastAsia="Arial" w:hAnsi="Arial" w:cs="Arial"/>
        </w:rPr>
        <w:t>o</w:t>
      </w:r>
      <w:r w:rsidR="00404754" w:rsidRPr="006A029D">
        <w:rPr>
          <w:rFonts w:ascii="Arial" w:eastAsia="Arial" w:hAnsi="Arial" w:cs="Arial"/>
          <w:spacing w:val="4"/>
        </w:rPr>
        <w:t xml:space="preserve"> </w:t>
      </w:r>
      <w:r w:rsidR="00404754" w:rsidRPr="006A029D">
        <w:rPr>
          <w:rFonts w:ascii="Arial" w:eastAsia="Arial" w:hAnsi="Arial" w:cs="Arial"/>
        </w:rPr>
        <w:t>a</w:t>
      </w:r>
      <w:r w:rsidR="00404754" w:rsidRPr="006A029D">
        <w:rPr>
          <w:rFonts w:ascii="Arial" w:eastAsia="Arial" w:hAnsi="Arial" w:cs="Arial"/>
          <w:spacing w:val="-1"/>
        </w:rPr>
        <w:t>n</w:t>
      </w:r>
      <w:r w:rsidR="00404754" w:rsidRPr="006A029D">
        <w:rPr>
          <w:rFonts w:ascii="Arial" w:eastAsia="Arial" w:hAnsi="Arial" w:cs="Arial"/>
        </w:rPr>
        <w:t>d</w:t>
      </w:r>
      <w:r w:rsidR="00404754" w:rsidRPr="006A029D">
        <w:rPr>
          <w:rFonts w:ascii="Arial" w:eastAsia="Arial" w:hAnsi="Arial" w:cs="Arial"/>
          <w:spacing w:val="6"/>
        </w:rPr>
        <w:t xml:space="preserve"> </w:t>
      </w:r>
      <w:r w:rsidR="00404754" w:rsidRPr="006A029D">
        <w:rPr>
          <w:rFonts w:ascii="Arial" w:eastAsia="Arial" w:hAnsi="Arial" w:cs="Arial"/>
          <w:spacing w:val="-1"/>
        </w:rPr>
        <w:t>i</w:t>
      </w:r>
      <w:r w:rsidR="00404754" w:rsidRPr="006A029D">
        <w:rPr>
          <w:rFonts w:ascii="Arial" w:eastAsia="Arial" w:hAnsi="Arial" w:cs="Arial"/>
          <w:spacing w:val="2"/>
        </w:rPr>
        <w:t>n</w:t>
      </w:r>
      <w:r w:rsidR="00404754" w:rsidRPr="006A029D">
        <w:rPr>
          <w:rFonts w:ascii="Arial" w:eastAsia="Arial" w:hAnsi="Arial" w:cs="Arial"/>
          <w:spacing w:val="1"/>
        </w:rPr>
        <w:t>c</w:t>
      </w:r>
      <w:r w:rsidR="00404754" w:rsidRPr="006A029D">
        <w:rPr>
          <w:rFonts w:ascii="Arial" w:eastAsia="Arial" w:hAnsi="Arial" w:cs="Arial"/>
          <w:spacing w:val="-1"/>
        </w:rPr>
        <w:t>l</w:t>
      </w:r>
      <w:r w:rsidR="00404754" w:rsidRPr="006A029D">
        <w:rPr>
          <w:rFonts w:ascii="Arial" w:eastAsia="Arial" w:hAnsi="Arial" w:cs="Arial"/>
        </w:rPr>
        <w:t>u</w:t>
      </w:r>
      <w:r w:rsidR="00404754" w:rsidRPr="006A029D">
        <w:rPr>
          <w:rFonts w:ascii="Arial" w:eastAsia="Arial" w:hAnsi="Arial" w:cs="Arial"/>
          <w:spacing w:val="-1"/>
        </w:rPr>
        <w:t>d</w:t>
      </w:r>
      <w:r w:rsidR="00404754" w:rsidRPr="006A029D">
        <w:rPr>
          <w:rFonts w:ascii="Arial" w:eastAsia="Arial" w:hAnsi="Arial" w:cs="Arial"/>
        </w:rPr>
        <w:t xml:space="preserve">e </w:t>
      </w:r>
      <w:r w:rsidR="00404754" w:rsidRPr="006A029D">
        <w:rPr>
          <w:rFonts w:ascii="Arial" w:eastAsia="Arial" w:hAnsi="Arial" w:cs="Arial"/>
          <w:spacing w:val="2"/>
        </w:rPr>
        <w:t>t</w:t>
      </w:r>
      <w:r w:rsidR="00404754" w:rsidRPr="006A029D">
        <w:rPr>
          <w:rFonts w:ascii="Arial" w:eastAsia="Arial" w:hAnsi="Arial" w:cs="Arial"/>
        </w:rPr>
        <w:t>he</w:t>
      </w:r>
      <w:r w:rsidR="00404754" w:rsidRPr="006A029D">
        <w:rPr>
          <w:rFonts w:ascii="Arial" w:eastAsia="Arial" w:hAnsi="Arial" w:cs="Arial"/>
          <w:spacing w:val="3"/>
        </w:rPr>
        <w:t xml:space="preserve"> </w:t>
      </w:r>
      <w:r w:rsidR="00404754" w:rsidRPr="006A029D">
        <w:rPr>
          <w:rFonts w:ascii="Arial" w:eastAsia="Arial" w:hAnsi="Arial" w:cs="Arial"/>
          <w:spacing w:val="1"/>
        </w:rPr>
        <w:t>s</w:t>
      </w:r>
      <w:r w:rsidR="00404754" w:rsidRPr="006A029D">
        <w:rPr>
          <w:rFonts w:ascii="Arial" w:eastAsia="Arial" w:hAnsi="Arial" w:cs="Arial"/>
          <w:spacing w:val="-1"/>
        </w:rPr>
        <w:t>i</w:t>
      </w:r>
      <w:r w:rsidR="00404754" w:rsidRPr="006A029D">
        <w:rPr>
          <w:rFonts w:ascii="Arial" w:eastAsia="Arial" w:hAnsi="Arial" w:cs="Arial"/>
          <w:spacing w:val="2"/>
        </w:rPr>
        <w:t>n</w:t>
      </w:r>
      <w:r w:rsidR="00404754" w:rsidRPr="006A029D">
        <w:rPr>
          <w:rFonts w:ascii="Arial" w:eastAsia="Arial" w:hAnsi="Arial" w:cs="Arial"/>
        </w:rPr>
        <w:t>g</w:t>
      </w:r>
      <w:r w:rsidR="00404754" w:rsidRPr="006A029D">
        <w:rPr>
          <w:rFonts w:ascii="Arial" w:eastAsia="Arial" w:hAnsi="Arial" w:cs="Arial"/>
          <w:spacing w:val="1"/>
        </w:rPr>
        <w:t>u</w:t>
      </w:r>
      <w:r w:rsidR="00404754" w:rsidRPr="006A029D">
        <w:rPr>
          <w:rFonts w:ascii="Arial" w:eastAsia="Arial" w:hAnsi="Arial" w:cs="Arial"/>
          <w:spacing w:val="-1"/>
        </w:rPr>
        <w:t>l</w:t>
      </w:r>
      <w:r w:rsidR="00404754" w:rsidRPr="006A029D">
        <w:rPr>
          <w:rFonts w:ascii="Arial" w:eastAsia="Arial" w:hAnsi="Arial" w:cs="Arial"/>
        </w:rPr>
        <w:t>ar.</w:t>
      </w:r>
      <w:r w:rsidR="00404754" w:rsidRPr="006A029D">
        <w:rPr>
          <w:rFonts w:ascii="Arial" w:eastAsia="Arial" w:hAnsi="Arial" w:cs="Arial"/>
          <w:spacing w:val="-1"/>
        </w:rPr>
        <w:t xml:space="preserve"> </w:t>
      </w:r>
      <w:r w:rsidR="00404754" w:rsidRPr="006A029D">
        <w:rPr>
          <w:rFonts w:ascii="Arial" w:eastAsia="Arial" w:hAnsi="Arial" w:cs="Arial"/>
          <w:spacing w:val="1"/>
        </w:rPr>
        <w:t>A</w:t>
      </w:r>
      <w:r w:rsidR="00404754" w:rsidRPr="006A029D">
        <w:rPr>
          <w:rFonts w:ascii="Arial" w:eastAsia="Arial" w:hAnsi="Arial" w:cs="Arial"/>
          <w:spacing w:val="-1"/>
        </w:rPr>
        <w:t>l</w:t>
      </w:r>
      <w:r w:rsidR="00404754" w:rsidRPr="006A029D">
        <w:rPr>
          <w:rFonts w:ascii="Arial" w:eastAsia="Arial" w:hAnsi="Arial" w:cs="Arial"/>
        </w:rPr>
        <w:t>l</w:t>
      </w:r>
      <w:r w:rsidR="00404754" w:rsidRPr="006A029D">
        <w:rPr>
          <w:rFonts w:ascii="Arial" w:eastAsia="Arial" w:hAnsi="Arial" w:cs="Arial"/>
          <w:spacing w:val="6"/>
        </w:rPr>
        <w:t xml:space="preserve"> </w:t>
      </w:r>
      <w:r w:rsidR="00404754" w:rsidRPr="006A029D">
        <w:rPr>
          <w:rFonts w:ascii="Arial" w:eastAsia="Arial" w:hAnsi="Arial" w:cs="Arial"/>
        </w:rPr>
        <w:t>wor</w:t>
      </w:r>
      <w:r w:rsidR="00404754" w:rsidRPr="006A029D">
        <w:rPr>
          <w:rFonts w:ascii="Arial" w:eastAsia="Arial" w:hAnsi="Arial" w:cs="Arial"/>
          <w:spacing w:val="2"/>
        </w:rPr>
        <w:t>d</w:t>
      </w:r>
      <w:r w:rsidR="00404754" w:rsidRPr="006A029D">
        <w:rPr>
          <w:rFonts w:ascii="Arial" w:eastAsia="Arial" w:hAnsi="Arial" w:cs="Arial"/>
        </w:rPr>
        <w:t>s</w:t>
      </w:r>
      <w:r w:rsidR="00404754" w:rsidRPr="006A029D">
        <w:rPr>
          <w:rFonts w:ascii="Arial" w:eastAsia="Arial" w:hAnsi="Arial" w:cs="Arial"/>
          <w:spacing w:val="3"/>
        </w:rPr>
        <w:t xml:space="preserve"> </w:t>
      </w:r>
      <w:r w:rsidR="00404754" w:rsidRPr="006A029D">
        <w:rPr>
          <w:rFonts w:ascii="Arial" w:eastAsia="Arial" w:hAnsi="Arial" w:cs="Arial"/>
        </w:rPr>
        <w:t>u</w:t>
      </w:r>
      <w:r w:rsidR="00404754" w:rsidRPr="006A029D">
        <w:rPr>
          <w:rFonts w:ascii="Arial" w:eastAsia="Arial" w:hAnsi="Arial" w:cs="Arial"/>
          <w:spacing w:val="1"/>
        </w:rPr>
        <w:t>s</w:t>
      </w:r>
      <w:r w:rsidR="00404754" w:rsidRPr="006A029D">
        <w:rPr>
          <w:rFonts w:ascii="Arial" w:eastAsia="Arial" w:hAnsi="Arial" w:cs="Arial"/>
        </w:rPr>
        <w:t>ed</w:t>
      </w:r>
      <w:r w:rsidR="00404754" w:rsidRPr="006A029D">
        <w:rPr>
          <w:rFonts w:ascii="Arial" w:eastAsia="Arial" w:hAnsi="Arial" w:cs="Arial"/>
          <w:spacing w:val="2"/>
        </w:rPr>
        <w:t xml:space="preserve"> </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4"/>
        </w:rPr>
        <w:t xml:space="preserve"> </w:t>
      </w:r>
      <w:r w:rsidR="00404754" w:rsidRPr="006A029D">
        <w:rPr>
          <w:rFonts w:ascii="Arial" w:eastAsia="Arial" w:hAnsi="Arial" w:cs="Arial"/>
          <w:spacing w:val="2"/>
        </w:rPr>
        <w:t>an</w:t>
      </w:r>
      <w:r w:rsidR="00404754" w:rsidRPr="006A029D">
        <w:rPr>
          <w:rFonts w:ascii="Arial" w:eastAsia="Arial" w:hAnsi="Arial" w:cs="Arial"/>
        </w:rPr>
        <w:t>y</w:t>
      </w:r>
      <w:r w:rsidR="00404754" w:rsidRPr="006A029D">
        <w:rPr>
          <w:rFonts w:ascii="Arial" w:eastAsia="Arial" w:hAnsi="Arial" w:cs="Arial"/>
          <w:spacing w:val="2"/>
        </w:rPr>
        <w:t xml:space="preserve"> </w:t>
      </w:r>
      <w:r w:rsidR="00404754" w:rsidRPr="006A029D">
        <w:rPr>
          <w:rFonts w:ascii="Arial" w:eastAsia="Arial" w:hAnsi="Arial" w:cs="Arial"/>
        </w:rPr>
        <w:t>g</w:t>
      </w:r>
      <w:r w:rsidR="00404754" w:rsidRPr="006A029D">
        <w:rPr>
          <w:rFonts w:ascii="Arial" w:eastAsia="Arial" w:hAnsi="Arial" w:cs="Arial"/>
          <w:spacing w:val="-1"/>
        </w:rPr>
        <w:t>e</w:t>
      </w:r>
      <w:r w:rsidR="00404754" w:rsidRPr="006A029D">
        <w:rPr>
          <w:rFonts w:ascii="Arial" w:eastAsia="Arial" w:hAnsi="Arial" w:cs="Arial"/>
          <w:spacing w:val="2"/>
        </w:rPr>
        <w:t>n</w:t>
      </w:r>
      <w:r w:rsidR="00404754" w:rsidRPr="006A029D">
        <w:rPr>
          <w:rFonts w:ascii="Arial" w:eastAsia="Arial" w:hAnsi="Arial" w:cs="Arial"/>
        </w:rPr>
        <w:t>d</w:t>
      </w:r>
      <w:r w:rsidR="00404754" w:rsidRPr="006A029D">
        <w:rPr>
          <w:rFonts w:ascii="Arial" w:eastAsia="Arial" w:hAnsi="Arial" w:cs="Arial"/>
          <w:spacing w:val="-1"/>
        </w:rPr>
        <w:t>e</w:t>
      </w:r>
      <w:r w:rsidR="00404754" w:rsidRPr="006A029D">
        <w:rPr>
          <w:rFonts w:ascii="Arial" w:eastAsia="Arial" w:hAnsi="Arial" w:cs="Arial"/>
        </w:rPr>
        <w:t>r</w:t>
      </w:r>
      <w:r w:rsidR="00404754" w:rsidRPr="006A029D">
        <w:rPr>
          <w:rFonts w:ascii="Arial" w:eastAsia="Arial" w:hAnsi="Arial" w:cs="Arial"/>
          <w:spacing w:val="1"/>
        </w:rPr>
        <w:t xml:space="preserve"> s</w:t>
      </w:r>
      <w:r w:rsidR="00404754" w:rsidRPr="006A029D">
        <w:rPr>
          <w:rFonts w:ascii="Arial" w:eastAsia="Arial" w:hAnsi="Arial" w:cs="Arial"/>
        </w:rPr>
        <w:t>h</w:t>
      </w:r>
      <w:r w:rsidR="00404754" w:rsidRPr="006A029D">
        <w:rPr>
          <w:rFonts w:ascii="Arial" w:eastAsia="Arial" w:hAnsi="Arial" w:cs="Arial"/>
          <w:spacing w:val="1"/>
        </w:rPr>
        <w:t>a</w:t>
      </w:r>
      <w:r w:rsidR="00404754" w:rsidRPr="006A029D">
        <w:rPr>
          <w:rFonts w:ascii="Arial" w:eastAsia="Arial" w:hAnsi="Arial" w:cs="Arial"/>
          <w:spacing w:val="-1"/>
        </w:rPr>
        <w:t>l</w:t>
      </w:r>
      <w:r w:rsidR="00404754" w:rsidRPr="006A029D">
        <w:rPr>
          <w:rFonts w:ascii="Arial" w:eastAsia="Arial" w:hAnsi="Arial" w:cs="Arial"/>
        </w:rPr>
        <w:t>l</w:t>
      </w:r>
      <w:r w:rsidR="00404754" w:rsidRPr="006A029D">
        <w:rPr>
          <w:rFonts w:ascii="Arial" w:eastAsia="Arial" w:hAnsi="Arial" w:cs="Arial"/>
          <w:spacing w:val="4"/>
        </w:rPr>
        <w:t xml:space="preserve"> </w:t>
      </w:r>
      <w:r w:rsidR="00404754" w:rsidRPr="006A029D">
        <w:rPr>
          <w:rFonts w:ascii="Arial" w:eastAsia="Arial" w:hAnsi="Arial" w:cs="Arial"/>
        </w:rPr>
        <w:t>e</w:t>
      </w:r>
      <w:r w:rsidR="00404754" w:rsidRPr="006A029D">
        <w:rPr>
          <w:rFonts w:ascii="Arial" w:eastAsia="Arial" w:hAnsi="Arial" w:cs="Arial"/>
          <w:spacing w:val="1"/>
        </w:rPr>
        <w:t>x</w:t>
      </w:r>
      <w:r w:rsidR="00404754" w:rsidRPr="006A029D">
        <w:rPr>
          <w:rFonts w:ascii="Arial" w:eastAsia="Arial" w:hAnsi="Arial" w:cs="Arial"/>
        </w:rPr>
        <w:t>te</w:t>
      </w:r>
      <w:r w:rsidR="00404754" w:rsidRPr="006A029D">
        <w:rPr>
          <w:rFonts w:ascii="Arial" w:eastAsia="Arial" w:hAnsi="Arial" w:cs="Arial"/>
          <w:spacing w:val="-1"/>
        </w:rPr>
        <w:t>n</w:t>
      </w:r>
      <w:r w:rsidR="00404754" w:rsidRPr="006A029D">
        <w:rPr>
          <w:rFonts w:ascii="Arial" w:eastAsia="Arial" w:hAnsi="Arial" w:cs="Arial"/>
        </w:rPr>
        <w:t xml:space="preserve">d </w:t>
      </w:r>
      <w:r w:rsidR="00404754" w:rsidRPr="006A029D">
        <w:rPr>
          <w:rFonts w:ascii="Arial" w:eastAsia="Arial" w:hAnsi="Arial" w:cs="Arial"/>
          <w:spacing w:val="2"/>
        </w:rPr>
        <w:t>t</w:t>
      </w:r>
      <w:r w:rsidR="00404754" w:rsidRPr="006A029D">
        <w:rPr>
          <w:rFonts w:ascii="Arial" w:eastAsia="Arial" w:hAnsi="Arial" w:cs="Arial"/>
        </w:rPr>
        <w:t>o a</w:t>
      </w:r>
      <w:r w:rsidR="00404754" w:rsidRPr="006A029D">
        <w:rPr>
          <w:rFonts w:ascii="Arial" w:eastAsia="Arial" w:hAnsi="Arial" w:cs="Arial"/>
          <w:spacing w:val="-1"/>
        </w:rPr>
        <w:t>n</w:t>
      </w:r>
      <w:r w:rsidR="00404754" w:rsidRPr="006A029D">
        <w:rPr>
          <w:rFonts w:ascii="Arial" w:eastAsia="Arial" w:hAnsi="Arial" w:cs="Arial"/>
        </w:rPr>
        <w:t>d</w:t>
      </w:r>
      <w:r w:rsidR="00404754" w:rsidRPr="006A029D">
        <w:rPr>
          <w:rFonts w:ascii="Arial" w:eastAsia="Arial" w:hAnsi="Arial" w:cs="Arial"/>
          <w:spacing w:val="-2"/>
        </w:rPr>
        <w:t xml:space="preserve"> </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1"/>
        </w:rPr>
        <w:t>cl</w:t>
      </w:r>
      <w:r w:rsidR="00404754" w:rsidRPr="006A029D">
        <w:rPr>
          <w:rFonts w:ascii="Arial" w:eastAsia="Arial" w:hAnsi="Arial" w:cs="Arial"/>
        </w:rPr>
        <w:t>u</w:t>
      </w:r>
      <w:r w:rsidR="00404754" w:rsidRPr="006A029D">
        <w:rPr>
          <w:rFonts w:ascii="Arial" w:eastAsia="Arial" w:hAnsi="Arial" w:cs="Arial"/>
          <w:spacing w:val="-1"/>
        </w:rPr>
        <w:t>d</w:t>
      </w:r>
      <w:r w:rsidR="00404754" w:rsidRPr="006A029D">
        <w:rPr>
          <w:rFonts w:ascii="Arial" w:eastAsia="Arial" w:hAnsi="Arial" w:cs="Arial"/>
        </w:rPr>
        <w:t>e</w:t>
      </w:r>
      <w:r w:rsidR="00404754" w:rsidRPr="006A029D">
        <w:rPr>
          <w:rFonts w:ascii="Arial" w:eastAsia="Arial" w:hAnsi="Arial" w:cs="Arial"/>
          <w:spacing w:val="-5"/>
        </w:rPr>
        <w:t xml:space="preserve"> </w:t>
      </w:r>
      <w:r w:rsidR="00404754" w:rsidRPr="006A029D">
        <w:rPr>
          <w:rFonts w:ascii="Arial" w:eastAsia="Arial" w:hAnsi="Arial" w:cs="Arial"/>
        </w:rPr>
        <w:t>a</w:t>
      </w:r>
      <w:r w:rsidR="00404754" w:rsidRPr="006A029D">
        <w:rPr>
          <w:rFonts w:ascii="Arial" w:eastAsia="Arial" w:hAnsi="Arial" w:cs="Arial"/>
          <w:spacing w:val="1"/>
        </w:rPr>
        <w:t>l</w:t>
      </w:r>
      <w:r w:rsidR="00404754" w:rsidRPr="006A029D">
        <w:rPr>
          <w:rFonts w:ascii="Arial" w:eastAsia="Arial" w:hAnsi="Arial" w:cs="Arial"/>
        </w:rPr>
        <w:t>l</w:t>
      </w:r>
      <w:r w:rsidR="00404754" w:rsidRPr="006A029D">
        <w:rPr>
          <w:rFonts w:ascii="Arial" w:eastAsia="Arial" w:hAnsi="Arial" w:cs="Arial"/>
          <w:spacing w:val="-3"/>
        </w:rPr>
        <w:t xml:space="preserve"> </w:t>
      </w:r>
      <w:r w:rsidR="00404754" w:rsidRPr="006A029D">
        <w:rPr>
          <w:rFonts w:ascii="Arial" w:eastAsia="Arial" w:hAnsi="Arial" w:cs="Arial"/>
          <w:spacing w:val="2"/>
        </w:rPr>
        <w:t>g</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spacing w:val="2"/>
        </w:rPr>
        <w:t>d</w:t>
      </w:r>
      <w:r w:rsidR="00404754" w:rsidRPr="006A029D">
        <w:rPr>
          <w:rFonts w:ascii="Arial" w:eastAsia="Arial" w:hAnsi="Arial" w:cs="Arial"/>
        </w:rPr>
        <w:t>er</w:t>
      </w:r>
      <w:r w:rsidR="00404754" w:rsidRPr="006A029D">
        <w:rPr>
          <w:rFonts w:ascii="Arial" w:eastAsia="Arial" w:hAnsi="Arial" w:cs="Arial"/>
          <w:spacing w:val="2"/>
        </w:rPr>
        <w:t>s</w:t>
      </w:r>
      <w:r w:rsidR="00404754" w:rsidRPr="006A029D">
        <w:rPr>
          <w:rFonts w:ascii="Arial" w:eastAsia="Arial" w:hAnsi="Arial" w:cs="Arial"/>
        </w:rPr>
        <w:t>.</w:t>
      </w:r>
    </w:p>
    <w:p w14:paraId="538A9F8F" w14:textId="77777777" w:rsidR="00BE3F91" w:rsidRPr="006A029D" w:rsidRDefault="00BE3F91" w:rsidP="00201C63">
      <w:pPr>
        <w:tabs>
          <w:tab w:val="left" w:pos="720"/>
          <w:tab w:val="left" w:pos="1440"/>
          <w:tab w:val="left" w:pos="2160"/>
        </w:tabs>
        <w:jc w:val="both"/>
        <w:rPr>
          <w:rFonts w:ascii="Arial" w:eastAsia="Arial" w:hAnsi="Arial" w:cs="Arial"/>
        </w:rPr>
      </w:pPr>
    </w:p>
    <w:p w14:paraId="0818021A" w14:textId="25C2452C" w:rsidR="00BE3F91" w:rsidRPr="006A029D" w:rsidRDefault="00BE3F91" w:rsidP="00201C63">
      <w:pPr>
        <w:tabs>
          <w:tab w:val="left" w:pos="720"/>
          <w:tab w:val="left" w:pos="1440"/>
          <w:tab w:val="left" w:pos="2160"/>
        </w:tabs>
        <w:jc w:val="both"/>
        <w:rPr>
          <w:rFonts w:ascii="Arial" w:eastAsia="Arial" w:hAnsi="Arial" w:cs="Arial"/>
          <w:b/>
        </w:rPr>
      </w:pPr>
      <w:r w:rsidRPr="006A029D">
        <w:rPr>
          <w:rFonts w:ascii="Arial" w:eastAsia="Arial" w:hAnsi="Arial" w:cs="Arial"/>
        </w:rPr>
        <w:tab/>
      </w:r>
      <w:r w:rsidR="0068305F" w:rsidRPr="0068305F">
        <w:rPr>
          <w:rFonts w:ascii="Arial" w:eastAsia="Arial" w:hAnsi="Arial" w:cs="Arial"/>
          <w:b/>
          <w:bCs/>
        </w:rPr>
        <w:t>m</w:t>
      </w:r>
      <w:r w:rsidRPr="0068305F">
        <w:rPr>
          <w:rFonts w:ascii="Arial" w:eastAsia="Arial" w:hAnsi="Arial" w:cs="Arial"/>
          <w:b/>
          <w:bCs/>
        </w:rPr>
        <w:t>.</w:t>
      </w:r>
      <w:r w:rsidRPr="006A029D">
        <w:rPr>
          <w:rFonts w:ascii="Arial" w:eastAsia="Arial" w:hAnsi="Arial" w:cs="Arial"/>
          <w:b/>
        </w:rPr>
        <w:tab/>
        <w:t>JURY TRIAL WAIVER.</w:t>
      </w:r>
      <w:r w:rsidRPr="006A029D">
        <w:rPr>
          <w:rFonts w:ascii="Arial" w:eastAsia="Arial" w:hAnsi="Arial" w:cs="Arial"/>
          <w:b/>
        </w:rPr>
        <w:tab/>
      </w:r>
      <w:r w:rsidR="006B1DDC" w:rsidRPr="006A029D">
        <w:rPr>
          <w:rFonts w:ascii="Arial" w:eastAsia="Arial" w:hAnsi="Arial" w:cs="Arial"/>
          <w:b/>
        </w:rPr>
        <w:t xml:space="preserve"> </w:t>
      </w:r>
      <w:r w:rsidRPr="006A029D">
        <w:rPr>
          <w:rFonts w:ascii="Arial" w:eastAsia="Arial" w:hAnsi="Arial" w:cs="Arial"/>
          <w:b/>
        </w:rPr>
        <w:t>THE BORROWER AND THE DEPARTMENT HEREBY IRREVOCABLY AND UNCONDITIONALLY WAIVE TRIAL BY JURY IN ANY LEGAL ACTION OR PROCEEDING RELATING TO THIS AGREEMENT AND FOR ANY COUNTERCLAIM THEREIN.</w:t>
      </w:r>
    </w:p>
    <w:p w14:paraId="38CDE51C" w14:textId="77777777" w:rsidR="00404754" w:rsidRPr="006A029D" w:rsidRDefault="00404754" w:rsidP="00201C63">
      <w:pPr>
        <w:tabs>
          <w:tab w:val="left" w:pos="720"/>
          <w:tab w:val="left" w:pos="1440"/>
          <w:tab w:val="left" w:pos="2160"/>
        </w:tabs>
        <w:spacing w:before="19"/>
        <w:rPr>
          <w:rFonts w:ascii="Arial" w:hAnsi="Arial" w:cs="Arial"/>
        </w:rPr>
      </w:pPr>
    </w:p>
    <w:p w14:paraId="6E7B70DD" w14:textId="35449498" w:rsidR="00404754" w:rsidRPr="006A029D" w:rsidRDefault="007A38BD" w:rsidP="00201C63">
      <w:pPr>
        <w:tabs>
          <w:tab w:val="left" w:pos="720"/>
          <w:tab w:val="left" w:pos="1440"/>
          <w:tab w:val="left" w:pos="2160"/>
        </w:tabs>
        <w:jc w:val="both"/>
        <w:rPr>
          <w:rFonts w:ascii="Arial" w:eastAsia="Arial" w:hAnsi="Arial" w:cs="Arial"/>
        </w:rPr>
      </w:pPr>
      <w:r w:rsidRPr="006A029D">
        <w:rPr>
          <w:rFonts w:ascii="Arial" w:eastAsia="Arial" w:hAnsi="Arial" w:cs="Arial"/>
          <w:b/>
          <w:bCs/>
        </w:rPr>
        <w:tab/>
      </w:r>
      <w:r w:rsidR="0068305F">
        <w:rPr>
          <w:rFonts w:ascii="Arial" w:eastAsia="Arial" w:hAnsi="Arial" w:cs="Arial"/>
          <w:b/>
          <w:bCs/>
        </w:rPr>
        <w:t>n</w:t>
      </w:r>
      <w:r w:rsidR="007A6E9A" w:rsidRPr="006A029D">
        <w:rPr>
          <w:rFonts w:ascii="Arial" w:eastAsia="Arial" w:hAnsi="Arial" w:cs="Arial"/>
          <w:b/>
          <w:bCs/>
        </w:rPr>
        <w:t>.</w:t>
      </w:r>
      <w:r w:rsidR="007A6E9A" w:rsidRPr="006A029D">
        <w:rPr>
          <w:rFonts w:ascii="Arial" w:eastAsia="Arial" w:hAnsi="Arial" w:cs="Arial"/>
          <w:b/>
          <w:bCs/>
        </w:rPr>
        <w:tab/>
      </w:r>
      <w:r w:rsidR="00404754" w:rsidRPr="006A029D">
        <w:rPr>
          <w:rFonts w:ascii="Arial" w:eastAsia="Arial" w:hAnsi="Arial" w:cs="Arial"/>
          <w:b/>
          <w:bCs/>
          <w:spacing w:val="-1"/>
        </w:rPr>
        <w:t>E</w:t>
      </w:r>
      <w:r w:rsidR="00404754" w:rsidRPr="006A029D">
        <w:rPr>
          <w:rFonts w:ascii="Arial" w:eastAsia="Arial" w:hAnsi="Arial" w:cs="Arial"/>
          <w:b/>
          <w:bCs/>
          <w:spacing w:val="2"/>
        </w:rPr>
        <w:t>x</w:t>
      </w:r>
      <w:r w:rsidR="00404754" w:rsidRPr="006A029D">
        <w:rPr>
          <w:rFonts w:ascii="Arial" w:eastAsia="Arial" w:hAnsi="Arial" w:cs="Arial"/>
          <w:b/>
          <w:bCs/>
        </w:rPr>
        <w:t>e</w:t>
      </w:r>
      <w:r w:rsidR="00404754" w:rsidRPr="006A029D">
        <w:rPr>
          <w:rFonts w:ascii="Arial" w:eastAsia="Arial" w:hAnsi="Arial" w:cs="Arial"/>
          <w:b/>
          <w:bCs/>
          <w:spacing w:val="-1"/>
        </w:rPr>
        <w:t>c</w:t>
      </w:r>
      <w:r w:rsidR="00404754" w:rsidRPr="006A029D">
        <w:rPr>
          <w:rFonts w:ascii="Arial" w:eastAsia="Arial" w:hAnsi="Arial" w:cs="Arial"/>
          <w:b/>
          <w:bCs/>
        </w:rPr>
        <w:t>u</w:t>
      </w:r>
      <w:r w:rsidR="00404754" w:rsidRPr="006A029D">
        <w:rPr>
          <w:rFonts w:ascii="Arial" w:eastAsia="Arial" w:hAnsi="Arial" w:cs="Arial"/>
          <w:b/>
          <w:bCs/>
          <w:spacing w:val="1"/>
        </w:rPr>
        <w:t>t</w:t>
      </w:r>
      <w:r w:rsidR="00404754" w:rsidRPr="006A029D">
        <w:rPr>
          <w:rFonts w:ascii="Arial" w:eastAsia="Arial" w:hAnsi="Arial" w:cs="Arial"/>
          <w:b/>
          <w:bCs/>
        </w:rPr>
        <w:t>ion</w:t>
      </w:r>
      <w:r w:rsidR="00404754" w:rsidRPr="006A029D">
        <w:rPr>
          <w:rFonts w:ascii="Arial" w:eastAsia="Arial" w:hAnsi="Arial" w:cs="Arial"/>
          <w:b/>
          <w:bCs/>
          <w:spacing w:val="2"/>
        </w:rPr>
        <w:t xml:space="preserve"> </w:t>
      </w:r>
      <w:r w:rsidR="00404754" w:rsidRPr="006A029D">
        <w:rPr>
          <w:rFonts w:ascii="Arial" w:eastAsia="Arial" w:hAnsi="Arial" w:cs="Arial"/>
          <w:b/>
          <w:bCs/>
        </w:rPr>
        <w:t>of</w:t>
      </w:r>
      <w:r w:rsidR="00404754" w:rsidRPr="006A029D">
        <w:rPr>
          <w:rFonts w:ascii="Arial" w:eastAsia="Arial" w:hAnsi="Arial" w:cs="Arial"/>
          <w:b/>
          <w:bCs/>
          <w:spacing w:val="12"/>
        </w:rPr>
        <w:t xml:space="preserve"> </w:t>
      </w:r>
      <w:r w:rsidR="00404754" w:rsidRPr="006A029D">
        <w:rPr>
          <w:rFonts w:ascii="Arial" w:eastAsia="Arial" w:hAnsi="Arial" w:cs="Arial"/>
          <w:b/>
          <w:bCs/>
          <w:spacing w:val="-7"/>
        </w:rPr>
        <w:t>A</w:t>
      </w:r>
      <w:r w:rsidR="00404754" w:rsidRPr="006A029D">
        <w:rPr>
          <w:rFonts w:ascii="Arial" w:eastAsia="Arial" w:hAnsi="Arial" w:cs="Arial"/>
          <w:b/>
          <w:bCs/>
          <w:spacing w:val="3"/>
        </w:rPr>
        <w:t>g</w:t>
      </w:r>
      <w:r w:rsidR="00404754" w:rsidRPr="006A029D">
        <w:rPr>
          <w:rFonts w:ascii="Arial" w:eastAsia="Arial" w:hAnsi="Arial" w:cs="Arial"/>
          <w:b/>
          <w:bCs/>
          <w:spacing w:val="-1"/>
        </w:rPr>
        <w:t>r</w:t>
      </w:r>
      <w:r w:rsidR="00404754" w:rsidRPr="006A029D">
        <w:rPr>
          <w:rFonts w:ascii="Arial" w:eastAsia="Arial" w:hAnsi="Arial" w:cs="Arial"/>
          <w:b/>
          <w:bCs/>
          <w:spacing w:val="2"/>
        </w:rPr>
        <w:t>ee</w:t>
      </w:r>
      <w:r w:rsidR="00404754" w:rsidRPr="006A029D">
        <w:rPr>
          <w:rFonts w:ascii="Arial" w:eastAsia="Arial" w:hAnsi="Arial" w:cs="Arial"/>
          <w:b/>
          <w:bCs/>
        </w:rPr>
        <w:t>me</w:t>
      </w:r>
      <w:r w:rsidR="00404754" w:rsidRPr="006A029D">
        <w:rPr>
          <w:rFonts w:ascii="Arial" w:eastAsia="Arial" w:hAnsi="Arial" w:cs="Arial"/>
          <w:b/>
          <w:bCs/>
          <w:spacing w:val="1"/>
        </w:rPr>
        <w:t>n</w:t>
      </w:r>
      <w:r w:rsidR="00404754" w:rsidRPr="006A029D">
        <w:rPr>
          <w:rFonts w:ascii="Arial" w:eastAsia="Arial" w:hAnsi="Arial" w:cs="Arial"/>
          <w:b/>
          <w:bCs/>
          <w:spacing w:val="2"/>
        </w:rPr>
        <w:t>t</w:t>
      </w:r>
      <w:r w:rsidR="00404754" w:rsidRPr="006A029D">
        <w:rPr>
          <w:rFonts w:ascii="Arial" w:eastAsia="Arial" w:hAnsi="Arial" w:cs="Arial"/>
          <w:b/>
          <w:bCs/>
        </w:rPr>
        <w:t>.</w:t>
      </w:r>
      <w:r w:rsidR="00404754" w:rsidRPr="006A029D">
        <w:rPr>
          <w:rFonts w:ascii="Arial" w:eastAsia="Arial" w:hAnsi="Arial" w:cs="Arial"/>
          <w:b/>
          <w:bCs/>
          <w:spacing w:val="-2"/>
        </w:rPr>
        <w:t xml:space="preserve"> </w:t>
      </w:r>
      <w:r w:rsidR="00404754" w:rsidRPr="006A029D">
        <w:rPr>
          <w:rFonts w:ascii="Arial" w:eastAsia="Arial" w:hAnsi="Arial" w:cs="Arial"/>
          <w:spacing w:val="3"/>
        </w:rPr>
        <w:t>T</w:t>
      </w:r>
      <w:r w:rsidR="00404754" w:rsidRPr="006A029D">
        <w:rPr>
          <w:rFonts w:ascii="Arial" w:eastAsia="Arial" w:hAnsi="Arial" w:cs="Arial"/>
        </w:rPr>
        <w:t>h</w:t>
      </w:r>
      <w:r w:rsidR="00404754" w:rsidRPr="006A029D">
        <w:rPr>
          <w:rFonts w:ascii="Arial" w:eastAsia="Arial" w:hAnsi="Arial" w:cs="Arial"/>
          <w:spacing w:val="-1"/>
        </w:rPr>
        <w:t>i</w:t>
      </w:r>
      <w:r w:rsidR="00404754" w:rsidRPr="006A029D">
        <w:rPr>
          <w:rFonts w:ascii="Arial" w:eastAsia="Arial" w:hAnsi="Arial" w:cs="Arial"/>
        </w:rPr>
        <w:t>s</w:t>
      </w:r>
      <w:r w:rsidR="00404754" w:rsidRPr="006A029D">
        <w:rPr>
          <w:rFonts w:ascii="Arial" w:eastAsia="Arial" w:hAnsi="Arial" w:cs="Arial"/>
          <w:spacing w:val="6"/>
        </w:rPr>
        <w:t xml:space="preserve"> </w:t>
      </w:r>
      <w:r w:rsidR="00404754" w:rsidRPr="006A029D">
        <w:rPr>
          <w:rFonts w:ascii="Arial" w:eastAsia="Arial" w:hAnsi="Arial" w:cs="Arial"/>
          <w:spacing w:val="-1"/>
        </w:rPr>
        <w:t>A</w:t>
      </w:r>
      <w:r w:rsidR="00404754" w:rsidRPr="006A029D">
        <w:rPr>
          <w:rFonts w:ascii="Arial" w:eastAsia="Arial" w:hAnsi="Arial" w:cs="Arial"/>
        </w:rPr>
        <w:t>gree</w:t>
      </w:r>
      <w:r w:rsidR="00404754" w:rsidRPr="006A029D">
        <w:rPr>
          <w:rFonts w:ascii="Arial" w:eastAsia="Arial" w:hAnsi="Arial" w:cs="Arial"/>
          <w:spacing w:val="4"/>
        </w:rPr>
        <w:t>m</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t</w:t>
      </w:r>
      <w:r w:rsidR="00404754" w:rsidRPr="006A029D">
        <w:rPr>
          <w:rFonts w:ascii="Arial" w:eastAsia="Arial" w:hAnsi="Arial" w:cs="Arial"/>
          <w:spacing w:val="-1"/>
        </w:rPr>
        <w:t xml:space="preserve"> </w:t>
      </w:r>
      <w:r w:rsidR="00404754" w:rsidRPr="006A029D">
        <w:rPr>
          <w:rFonts w:ascii="Arial" w:eastAsia="Arial" w:hAnsi="Arial" w:cs="Arial"/>
          <w:spacing w:val="4"/>
        </w:rPr>
        <w:t>m</w:t>
      </w:r>
      <w:r w:rsidR="00404754" w:rsidRPr="006A029D">
        <w:rPr>
          <w:rFonts w:ascii="Arial" w:eastAsia="Arial" w:hAnsi="Arial" w:cs="Arial"/>
          <w:spacing w:val="-3"/>
        </w:rPr>
        <w:t>a</w:t>
      </w:r>
      <w:r w:rsidR="00404754" w:rsidRPr="006A029D">
        <w:rPr>
          <w:rFonts w:ascii="Arial" w:eastAsia="Arial" w:hAnsi="Arial" w:cs="Arial"/>
        </w:rPr>
        <w:t>y</w:t>
      </w:r>
      <w:r w:rsidR="00404754" w:rsidRPr="006A029D">
        <w:rPr>
          <w:rFonts w:ascii="Arial" w:eastAsia="Arial" w:hAnsi="Arial" w:cs="Arial"/>
          <w:spacing w:val="4"/>
        </w:rPr>
        <w:t xml:space="preserve"> </w:t>
      </w:r>
      <w:r w:rsidR="00404754" w:rsidRPr="006A029D">
        <w:rPr>
          <w:rFonts w:ascii="Arial" w:eastAsia="Arial" w:hAnsi="Arial" w:cs="Arial"/>
        </w:rPr>
        <w:t>be</w:t>
      </w:r>
      <w:r w:rsidR="00404754" w:rsidRPr="006A029D">
        <w:rPr>
          <w:rFonts w:ascii="Arial" w:eastAsia="Arial" w:hAnsi="Arial" w:cs="Arial"/>
          <w:spacing w:val="6"/>
        </w:rPr>
        <w:t xml:space="preserve"> </w:t>
      </w:r>
      <w:r w:rsidR="00404754" w:rsidRPr="006A029D">
        <w:rPr>
          <w:rFonts w:ascii="Arial" w:eastAsia="Arial" w:hAnsi="Arial" w:cs="Arial"/>
          <w:spacing w:val="1"/>
        </w:rPr>
        <w:t>s</w:t>
      </w:r>
      <w:r w:rsidR="00404754" w:rsidRPr="006A029D">
        <w:rPr>
          <w:rFonts w:ascii="Arial" w:eastAsia="Arial" w:hAnsi="Arial" w:cs="Arial"/>
          <w:spacing w:val="-1"/>
        </w:rPr>
        <w:t>i</w:t>
      </w:r>
      <w:r w:rsidR="00404754" w:rsidRPr="006A029D">
        <w:rPr>
          <w:rFonts w:ascii="Arial" w:eastAsia="Arial" w:hAnsi="Arial" w:cs="Arial"/>
          <w:spacing w:val="4"/>
        </w:rPr>
        <w:t>m</w:t>
      </w:r>
      <w:r w:rsidR="00404754" w:rsidRPr="006A029D">
        <w:rPr>
          <w:rFonts w:ascii="Arial" w:eastAsia="Arial" w:hAnsi="Arial" w:cs="Arial"/>
        </w:rPr>
        <w:t>u</w:t>
      </w:r>
      <w:r w:rsidR="00404754" w:rsidRPr="006A029D">
        <w:rPr>
          <w:rFonts w:ascii="Arial" w:eastAsia="Arial" w:hAnsi="Arial" w:cs="Arial"/>
          <w:spacing w:val="-1"/>
        </w:rPr>
        <w:t>l</w:t>
      </w:r>
      <w:r w:rsidR="00404754" w:rsidRPr="006A029D">
        <w:rPr>
          <w:rFonts w:ascii="Arial" w:eastAsia="Arial" w:hAnsi="Arial" w:cs="Arial"/>
        </w:rPr>
        <w:t>t</w:t>
      </w:r>
      <w:r w:rsidR="00404754" w:rsidRPr="006A029D">
        <w:rPr>
          <w:rFonts w:ascii="Arial" w:eastAsia="Arial" w:hAnsi="Arial" w:cs="Arial"/>
          <w:spacing w:val="2"/>
        </w:rPr>
        <w:t>a</w:t>
      </w:r>
      <w:r w:rsidR="00404754" w:rsidRPr="006A029D">
        <w:rPr>
          <w:rFonts w:ascii="Arial" w:eastAsia="Arial" w:hAnsi="Arial" w:cs="Arial"/>
        </w:rPr>
        <w:t>n</w:t>
      </w:r>
      <w:r w:rsidR="00404754" w:rsidRPr="006A029D">
        <w:rPr>
          <w:rFonts w:ascii="Arial" w:eastAsia="Arial" w:hAnsi="Arial" w:cs="Arial"/>
          <w:spacing w:val="-1"/>
        </w:rPr>
        <w:t>e</w:t>
      </w:r>
      <w:r w:rsidR="00404754" w:rsidRPr="006A029D">
        <w:rPr>
          <w:rFonts w:ascii="Arial" w:eastAsia="Arial" w:hAnsi="Arial" w:cs="Arial"/>
          <w:spacing w:val="2"/>
        </w:rPr>
        <w:t>o</w:t>
      </w:r>
      <w:r w:rsidR="00404754" w:rsidRPr="006A029D">
        <w:rPr>
          <w:rFonts w:ascii="Arial" w:eastAsia="Arial" w:hAnsi="Arial" w:cs="Arial"/>
        </w:rPr>
        <w:t>u</w:t>
      </w:r>
      <w:r w:rsidR="00404754" w:rsidRPr="006A029D">
        <w:rPr>
          <w:rFonts w:ascii="Arial" w:eastAsia="Arial" w:hAnsi="Arial" w:cs="Arial"/>
          <w:spacing w:val="1"/>
        </w:rPr>
        <w:t>s</w:t>
      </w:r>
      <w:r w:rsidR="00404754" w:rsidRPr="006A029D">
        <w:rPr>
          <w:rFonts w:ascii="Arial" w:eastAsia="Arial" w:hAnsi="Arial" w:cs="Arial"/>
          <w:spacing w:val="4"/>
        </w:rPr>
        <w:t>l</w:t>
      </w:r>
      <w:r w:rsidR="00404754" w:rsidRPr="006A029D">
        <w:rPr>
          <w:rFonts w:ascii="Arial" w:eastAsia="Arial" w:hAnsi="Arial" w:cs="Arial"/>
        </w:rPr>
        <w:t>y</w:t>
      </w:r>
      <w:r w:rsidR="00404754" w:rsidRPr="006A029D">
        <w:rPr>
          <w:rFonts w:ascii="Arial" w:eastAsia="Arial" w:hAnsi="Arial" w:cs="Arial"/>
          <w:spacing w:val="-8"/>
        </w:rPr>
        <w:t xml:space="preserve"> </w:t>
      </w:r>
      <w:r w:rsidR="00404754" w:rsidRPr="006A029D">
        <w:rPr>
          <w:rFonts w:ascii="Arial" w:eastAsia="Arial" w:hAnsi="Arial" w:cs="Arial"/>
        </w:rPr>
        <w:t>e</w:t>
      </w:r>
      <w:r w:rsidR="00404754" w:rsidRPr="006A029D">
        <w:rPr>
          <w:rFonts w:ascii="Arial" w:eastAsia="Arial" w:hAnsi="Arial" w:cs="Arial"/>
          <w:spacing w:val="1"/>
        </w:rPr>
        <w:t>x</w:t>
      </w:r>
      <w:r w:rsidR="00404754" w:rsidRPr="006A029D">
        <w:rPr>
          <w:rFonts w:ascii="Arial" w:eastAsia="Arial" w:hAnsi="Arial" w:cs="Arial"/>
        </w:rPr>
        <w:t>e</w:t>
      </w:r>
      <w:r w:rsidR="00404754" w:rsidRPr="006A029D">
        <w:rPr>
          <w:rFonts w:ascii="Arial" w:eastAsia="Arial" w:hAnsi="Arial" w:cs="Arial"/>
          <w:spacing w:val="1"/>
        </w:rPr>
        <w:t>c</w:t>
      </w:r>
      <w:r w:rsidR="00404754" w:rsidRPr="006A029D">
        <w:rPr>
          <w:rFonts w:ascii="Arial" w:eastAsia="Arial" w:hAnsi="Arial" w:cs="Arial"/>
        </w:rPr>
        <w:t>u</w:t>
      </w:r>
      <w:r w:rsidR="00404754" w:rsidRPr="006A029D">
        <w:rPr>
          <w:rFonts w:ascii="Arial" w:eastAsia="Arial" w:hAnsi="Arial" w:cs="Arial"/>
          <w:spacing w:val="2"/>
        </w:rPr>
        <w:t>t</w:t>
      </w:r>
      <w:r w:rsidR="00404754" w:rsidRPr="006A029D">
        <w:rPr>
          <w:rFonts w:ascii="Arial" w:eastAsia="Arial" w:hAnsi="Arial" w:cs="Arial"/>
        </w:rPr>
        <w:t xml:space="preserve">ed </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7"/>
        </w:rPr>
        <w:t xml:space="preserve"> </w:t>
      </w:r>
      <w:r w:rsidR="00404754" w:rsidRPr="006A029D">
        <w:rPr>
          <w:rFonts w:ascii="Arial" w:eastAsia="Arial" w:hAnsi="Arial" w:cs="Arial"/>
        </w:rPr>
        <w:t>a</w:t>
      </w:r>
      <w:r w:rsidR="00404754" w:rsidRPr="006A029D">
        <w:rPr>
          <w:rFonts w:ascii="Arial" w:eastAsia="Arial" w:hAnsi="Arial" w:cs="Arial"/>
          <w:spacing w:val="8"/>
        </w:rPr>
        <w:t xml:space="preserve"> </w:t>
      </w:r>
      <w:r w:rsidR="00404754" w:rsidRPr="006A029D">
        <w:rPr>
          <w:rFonts w:ascii="Arial" w:eastAsia="Arial" w:hAnsi="Arial" w:cs="Arial"/>
          <w:spacing w:val="4"/>
        </w:rPr>
        <w:t>m</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1"/>
        </w:rPr>
        <w:t>i</w:t>
      </w:r>
      <w:r w:rsidR="00404754" w:rsidRPr="006A029D">
        <w:rPr>
          <w:rFonts w:ascii="Arial" w:eastAsia="Arial" w:hAnsi="Arial" w:cs="Arial"/>
          <w:spacing w:val="4"/>
        </w:rPr>
        <w:t>m</w:t>
      </w:r>
      <w:r w:rsidR="00404754" w:rsidRPr="006A029D">
        <w:rPr>
          <w:rFonts w:ascii="Arial" w:eastAsia="Arial" w:hAnsi="Arial" w:cs="Arial"/>
          <w:spacing w:val="-3"/>
        </w:rPr>
        <w:t>u</w:t>
      </w:r>
      <w:r w:rsidR="00404754" w:rsidRPr="006A029D">
        <w:rPr>
          <w:rFonts w:ascii="Arial" w:eastAsia="Arial" w:hAnsi="Arial" w:cs="Arial"/>
        </w:rPr>
        <w:t>m</w:t>
      </w:r>
      <w:r w:rsidR="00404754" w:rsidRPr="006A029D">
        <w:rPr>
          <w:rFonts w:ascii="Arial" w:eastAsia="Arial" w:hAnsi="Arial" w:cs="Arial"/>
          <w:spacing w:val="5"/>
        </w:rPr>
        <w:t xml:space="preserve"> </w:t>
      </w:r>
      <w:r w:rsidR="00404754" w:rsidRPr="006A029D">
        <w:rPr>
          <w:rFonts w:ascii="Arial" w:eastAsia="Arial" w:hAnsi="Arial" w:cs="Arial"/>
          <w:spacing w:val="-3"/>
        </w:rPr>
        <w:t>o</w:t>
      </w:r>
      <w:r w:rsidR="00404754" w:rsidRPr="006A029D">
        <w:rPr>
          <w:rFonts w:ascii="Arial" w:eastAsia="Arial" w:hAnsi="Arial" w:cs="Arial"/>
        </w:rPr>
        <w:t>f</w:t>
      </w:r>
      <w:r w:rsidR="00404754" w:rsidRPr="006A029D">
        <w:rPr>
          <w:rFonts w:ascii="Arial" w:eastAsia="Arial" w:hAnsi="Arial" w:cs="Arial"/>
          <w:spacing w:val="9"/>
        </w:rPr>
        <w:t xml:space="preserve"> </w:t>
      </w:r>
      <w:r w:rsidR="00404754" w:rsidRPr="006A029D">
        <w:rPr>
          <w:rFonts w:ascii="Arial" w:eastAsia="Arial" w:hAnsi="Arial" w:cs="Arial"/>
        </w:rPr>
        <w:t>t</w:t>
      </w:r>
      <w:r w:rsidR="00404754" w:rsidRPr="006A029D">
        <w:rPr>
          <w:rFonts w:ascii="Arial" w:eastAsia="Arial" w:hAnsi="Arial" w:cs="Arial"/>
          <w:spacing w:val="-2"/>
        </w:rPr>
        <w:t>w</w:t>
      </w:r>
      <w:r w:rsidR="00404754" w:rsidRPr="006A029D">
        <w:rPr>
          <w:rFonts w:ascii="Arial" w:eastAsia="Arial" w:hAnsi="Arial" w:cs="Arial"/>
        </w:rPr>
        <w:t>o</w:t>
      </w:r>
      <w:r w:rsidR="00404754" w:rsidRPr="006A029D">
        <w:rPr>
          <w:rFonts w:ascii="Arial" w:eastAsia="Arial" w:hAnsi="Arial" w:cs="Arial"/>
          <w:spacing w:val="6"/>
        </w:rPr>
        <w:t xml:space="preserve"> </w:t>
      </w:r>
      <w:r w:rsidR="00404754" w:rsidRPr="006A029D">
        <w:rPr>
          <w:rFonts w:ascii="Arial" w:eastAsia="Arial" w:hAnsi="Arial" w:cs="Arial"/>
          <w:spacing w:val="1"/>
        </w:rPr>
        <w:t>c</w:t>
      </w:r>
      <w:r w:rsidR="00404754" w:rsidRPr="006A029D">
        <w:rPr>
          <w:rFonts w:ascii="Arial" w:eastAsia="Arial" w:hAnsi="Arial" w:cs="Arial"/>
          <w:spacing w:val="2"/>
        </w:rPr>
        <w:t>o</w:t>
      </w:r>
      <w:r w:rsidR="00404754" w:rsidRPr="006A029D">
        <w:rPr>
          <w:rFonts w:ascii="Arial" w:eastAsia="Arial" w:hAnsi="Arial" w:cs="Arial"/>
        </w:rPr>
        <w:t>u</w:t>
      </w:r>
      <w:r w:rsidR="00404754" w:rsidRPr="006A029D">
        <w:rPr>
          <w:rFonts w:ascii="Arial" w:eastAsia="Arial" w:hAnsi="Arial" w:cs="Arial"/>
          <w:spacing w:val="-1"/>
        </w:rPr>
        <w:t>n</w:t>
      </w:r>
      <w:r w:rsidR="00404754" w:rsidRPr="006A029D">
        <w:rPr>
          <w:rFonts w:ascii="Arial" w:eastAsia="Arial" w:hAnsi="Arial" w:cs="Arial"/>
        </w:rPr>
        <w:t>ter</w:t>
      </w:r>
      <w:r w:rsidR="00404754" w:rsidRPr="006A029D">
        <w:rPr>
          <w:rFonts w:ascii="Arial" w:eastAsia="Arial" w:hAnsi="Arial" w:cs="Arial"/>
          <w:spacing w:val="2"/>
        </w:rPr>
        <w:t>p</w:t>
      </w:r>
      <w:r w:rsidR="00404754" w:rsidRPr="006A029D">
        <w:rPr>
          <w:rFonts w:ascii="Arial" w:eastAsia="Arial" w:hAnsi="Arial" w:cs="Arial"/>
        </w:rPr>
        <w:t>art</w:t>
      </w:r>
      <w:r w:rsidR="00404754" w:rsidRPr="006A029D">
        <w:rPr>
          <w:rFonts w:ascii="Arial" w:eastAsia="Arial" w:hAnsi="Arial" w:cs="Arial"/>
          <w:spacing w:val="1"/>
        </w:rPr>
        <w:t>s</w:t>
      </w:r>
      <w:r w:rsidR="00404754" w:rsidRPr="006A029D">
        <w:rPr>
          <w:rFonts w:ascii="Arial" w:eastAsia="Arial" w:hAnsi="Arial" w:cs="Arial"/>
        </w:rPr>
        <w:t>, e</w:t>
      </w:r>
      <w:r w:rsidR="00404754" w:rsidRPr="006A029D">
        <w:rPr>
          <w:rFonts w:ascii="Arial" w:eastAsia="Arial" w:hAnsi="Arial" w:cs="Arial"/>
          <w:spacing w:val="-1"/>
        </w:rPr>
        <w:t>a</w:t>
      </w:r>
      <w:r w:rsidR="00404754" w:rsidRPr="006A029D">
        <w:rPr>
          <w:rFonts w:ascii="Arial" w:eastAsia="Arial" w:hAnsi="Arial" w:cs="Arial"/>
          <w:spacing w:val="1"/>
        </w:rPr>
        <w:t>c</w:t>
      </w:r>
      <w:r w:rsidR="00404754" w:rsidRPr="006A029D">
        <w:rPr>
          <w:rFonts w:ascii="Arial" w:eastAsia="Arial" w:hAnsi="Arial" w:cs="Arial"/>
        </w:rPr>
        <w:t>h</w:t>
      </w:r>
      <w:r w:rsidR="00404754" w:rsidRPr="006A029D">
        <w:rPr>
          <w:rFonts w:ascii="Arial" w:eastAsia="Arial" w:hAnsi="Arial" w:cs="Arial"/>
          <w:spacing w:val="-4"/>
        </w:rPr>
        <w:t xml:space="preserve"> </w:t>
      </w:r>
      <w:r w:rsidR="00404754" w:rsidRPr="006A029D">
        <w:rPr>
          <w:rFonts w:ascii="Arial" w:eastAsia="Arial" w:hAnsi="Arial" w:cs="Arial"/>
          <w:spacing w:val="-1"/>
        </w:rPr>
        <w:t>o</w:t>
      </w:r>
      <w:r w:rsidR="00404754" w:rsidRPr="006A029D">
        <w:rPr>
          <w:rFonts w:ascii="Arial" w:eastAsia="Arial" w:hAnsi="Arial" w:cs="Arial"/>
        </w:rPr>
        <w:t xml:space="preserve">f </w:t>
      </w:r>
      <w:r w:rsidR="00404754" w:rsidRPr="006A029D">
        <w:rPr>
          <w:rFonts w:ascii="Arial" w:eastAsia="Arial" w:hAnsi="Arial" w:cs="Arial"/>
          <w:spacing w:val="-2"/>
        </w:rPr>
        <w:t>w</w:t>
      </w:r>
      <w:r w:rsidR="00404754" w:rsidRPr="006A029D">
        <w:rPr>
          <w:rFonts w:ascii="Arial" w:eastAsia="Arial" w:hAnsi="Arial" w:cs="Arial"/>
          <w:spacing w:val="2"/>
        </w:rPr>
        <w:t>h</w:t>
      </w:r>
      <w:r w:rsidR="00404754" w:rsidRPr="006A029D">
        <w:rPr>
          <w:rFonts w:ascii="Arial" w:eastAsia="Arial" w:hAnsi="Arial" w:cs="Arial"/>
          <w:spacing w:val="-1"/>
        </w:rPr>
        <w:t>i</w:t>
      </w:r>
      <w:r w:rsidR="00404754" w:rsidRPr="006A029D">
        <w:rPr>
          <w:rFonts w:ascii="Arial" w:eastAsia="Arial" w:hAnsi="Arial" w:cs="Arial"/>
          <w:spacing w:val="1"/>
        </w:rPr>
        <w:t>c</w:t>
      </w:r>
      <w:r w:rsidR="00404754" w:rsidRPr="006A029D">
        <w:rPr>
          <w:rFonts w:ascii="Arial" w:eastAsia="Arial" w:hAnsi="Arial" w:cs="Arial"/>
        </w:rPr>
        <w:t>h</w:t>
      </w:r>
      <w:r w:rsidR="00404754" w:rsidRPr="006A029D">
        <w:rPr>
          <w:rFonts w:ascii="Arial" w:eastAsia="Arial" w:hAnsi="Arial" w:cs="Arial"/>
          <w:spacing w:val="-5"/>
        </w:rPr>
        <w:t xml:space="preserve"> </w:t>
      </w:r>
      <w:r w:rsidR="00404754" w:rsidRPr="006A029D">
        <w:rPr>
          <w:rFonts w:ascii="Arial" w:eastAsia="Arial" w:hAnsi="Arial" w:cs="Arial"/>
        </w:rPr>
        <w:t>so</w:t>
      </w:r>
      <w:r w:rsidR="00404754" w:rsidRPr="006A029D">
        <w:rPr>
          <w:rFonts w:ascii="Arial" w:eastAsia="Arial" w:hAnsi="Arial" w:cs="Arial"/>
          <w:spacing w:val="-2"/>
        </w:rPr>
        <w:t xml:space="preserve"> </w:t>
      </w:r>
      <w:r w:rsidR="00404754" w:rsidRPr="006A029D">
        <w:rPr>
          <w:rFonts w:ascii="Arial" w:eastAsia="Arial" w:hAnsi="Arial" w:cs="Arial"/>
          <w:spacing w:val="-1"/>
        </w:rPr>
        <w:t>e</w:t>
      </w:r>
      <w:r w:rsidR="00404754" w:rsidRPr="006A029D">
        <w:rPr>
          <w:rFonts w:ascii="Arial" w:eastAsia="Arial" w:hAnsi="Arial" w:cs="Arial"/>
          <w:spacing w:val="1"/>
        </w:rPr>
        <w:t>x</w:t>
      </w:r>
      <w:r w:rsidR="00404754" w:rsidRPr="006A029D">
        <w:rPr>
          <w:rFonts w:ascii="Arial" w:eastAsia="Arial" w:hAnsi="Arial" w:cs="Arial"/>
        </w:rPr>
        <w:t>e</w:t>
      </w:r>
      <w:r w:rsidR="00404754" w:rsidRPr="006A029D">
        <w:rPr>
          <w:rFonts w:ascii="Arial" w:eastAsia="Arial" w:hAnsi="Arial" w:cs="Arial"/>
          <w:spacing w:val="1"/>
        </w:rPr>
        <w:t>c</w:t>
      </w:r>
      <w:r w:rsidR="00404754" w:rsidRPr="006A029D">
        <w:rPr>
          <w:rFonts w:ascii="Arial" w:eastAsia="Arial" w:hAnsi="Arial" w:cs="Arial"/>
        </w:rPr>
        <w:t>ut</w:t>
      </w:r>
      <w:r w:rsidR="00404754" w:rsidRPr="006A029D">
        <w:rPr>
          <w:rFonts w:ascii="Arial" w:eastAsia="Arial" w:hAnsi="Arial" w:cs="Arial"/>
          <w:spacing w:val="-1"/>
        </w:rPr>
        <w:t>e</w:t>
      </w:r>
      <w:r w:rsidR="00404754" w:rsidRPr="006A029D">
        <w:rPr>
          <w:rFonts w:ascii="Arial" w:eastAsia="Arial" w:hAnsi="Arial" w:cs="Arial"/>
        </w:rPr>
        <w:t>d</w:t>
      </w:r>
      <w:r w:rsidR="00404754" w:rsidRPr="006A029D">
        <w:rPr>
          <w:rFonts w:ascii="Arial" w:eastAsia="Arial" w:hAnsi="Arial" w:cs="Arial"/>
          <w:spacing w:val="-7"/>
        </w:rPr>
        <w:t xml:space="preserve"> </w:t>
      </w:r>
      <w:r w:rsidR="00404754" w:rsidRPr="006A029D">
        <w:rPr>
          <w:rFonts w:ascii="Arial" w:eastAsia="Arial" w:hAnsi="Arial" w:cs="Arial"/>
          <w:spacing w:val="1"/>
        </w:rPr>
        <w:t>s</w:t>
      </w:r>
      <w:r w:rsidR="00404754" w:rsidRPr="006A029D">
        <w:rPr>
          <w:rFonts w:ascii="Arial" w:eastAsia="Arial" w:hAnsi="Arial" w:cs="Arial"/>
        </w:rPr>
        <w:t>h</w:t>
      </w:r>
      <w:r w:rsidR="00404754" w:rsidRPr="006A029D">
        <w:rPr>
          <w:rFonts w:ascii="Arial" w:eastAsia="Arial" w:hAnsi="Arial" w:cs="Arial"/>
          <w:spacing w:val="-1"/>
        </w:rPr>
        <w:t>al</w:t>
      </w:r>
      <w:r w:rsidR="00404754" w:rsidRPr="006A029D">
        <w:rPr>
          <w:rFonts w:ascii="Arial" w:eastAsia="Arial" w:hAnsi="Arial" w:cs="Arial"/>
        </w:rPr>
        <w:t>l</w:t>
      </w:r>
      <w:r w:rsidR="00404754" w:rsidRPr="006A029D">
        <w:rPr>
          <w:rFonts w:ascii="Arial" w:eastAsia="Arial" w:hAnsi="Arial" w:cs="Arial"/>
          <w:spacing w:val="-5"/>
        </w:rPr>
        <w:t xml:space="preserve"> </w:t>
      </w:r>
      <w:r w:rsidR="00404754" w:rsidRPr="006A029D">
        <w:rPr>
          <w:rFonts w:ascii="Arial" w:eastAsia="Arial" w:hAnsi="Arial" w:cs="Arial"/>
          <w:spacing w:val="2"/>
        </w:rPr>
        <w:t>b</w:t>
      </w:r>
      <w:r w:rsidR="00404754" w:rsidRPr="006A029D">
        <w:rPr>
          <w:rFonts w:ascii="Arial" w:eastAsia="Arial" w:hAnsi="Arial" w:cs="Arial"/>
        </w:rPr>
        <w:t>e</w:t>
      </w:r>
      <w:r w:rsidR="00404754" w:rsidRPr="006A029D">
        <w:rPr>
          <w:rFonts w:ascii="Arial" w:eastAsia="Arial" w:hAnsi="Arial" w:cs="Arial"/>
          <w:spacing w:val="-2"/>
        </w:rPr>
        <w:t xml:space="preserve"> </w:t>
      </w:r>
      <w:r w:rsidR="00404754" w:rsidRPr="006A029D">
        <w:rPr>
          <w:rFonts w:ascii="Arial" w:eastAsia="Arial" w:hAnsi="Arial" w:cs="Arial"/>
          <w:spacing w:val="-1"/>
        </w:rPr>
        <w:t>d</w:t>
      </w:r>
      <w:r w:rsidR="00404754" w:rsidRPr="006A029D">
        <w:rPr>
          <w:rFonts w:ascii="Arial" w:eastAsia="Arial" w:hAnsi="Arial" w:cs="Arial"/>
          <w:spacing w:val="2"/>
        </w:rPr>
        <w:t>e</w:t>
      </w:r>
      <w:r w:rsidR="00404754" w:rsidRPr="006A029D">
        <w:rPr>
          <w:rFonts w:ascii="Arial" w:eastAsia="Arial" w:hAnsi="Arial" w:cs="Arial"/>
        </w:rPr>
        <w:t>e</w:t>
      </w:r>
      <w:r w:rsidR="00404754" w:rsidRPr="006A029D">
        <w:rPr>
          <w:rFonts w:ascii="Arial" w:eastAsia="Arial" w:hAnsi="Arial" w:cs="Arial"/>
          <w:spacing w:val="4"/>
        </w:rPr>
        <w:t>m</w:t>
      </w:r>
      <w:r w:rsidR="00404754" w:rsidRPr="006A029D">
        <w:rPr>
          <w:rFonts w:ascii="Arial" w:eastAsia="Arial" w:hAnsi="Arial" w:cs="Arial"/>
        </w:rPr>
        <w:t>ed</w:t>
      </w:r>
      <w:r w:rsidR="00404754" w:rsidRPr="006A029D">
        <w:rPr>
          <w:rFonts w:ascii="Arial" w:eastAsia="Arial" w:hAnsi="Arial" w:cs="Arial"/>
          <w:spacing w:val="-8"/>
        </w:rPr>
        <w:t xml:space="preserve"> </w:t>
      </w:r>
      <w:r w:rsidR="00404754" w:rsidRPr="006A029D">
        <w:rPr>
          <w:rFonts w:ascii="Arial" w:eastAsia="Arial" w:hAnsi="Arial" w:cs="Arial"/>
        </w:rPr>
        <w:t>to</w:t>
      </w:r>
      <w:r w:rsidR="00404754" w:rsidRPr="006A029D">
        <w:rPr>
          <w:rFonts w:ascii="Arial" w:eastAsia="Arial" w:hAnsi="Arial" w:cs="Arial"/>
          <w:spacing w:val="-3"/>
        </w:rPr>
        <w:t xml:space="preserve"> </w:t>
      </w:r>
      <w:r w:rsidR="00404754" w:rsidRPr="006A029D">
        <w:rPr>
          <w:rFonts w:ascii="Arial" w:eastAsia="Arial" w:hAnsi="Arial" w:cs="Arial"/>
        </w:rPr>
        <w:t>be</w:t>
      </w:r>
      <w:r w:rsidR="00404754" w:rsidRPr="006A029D">
        <w:rPr>
          <w:rFonts w:ascii="Arial" w:eastAsia="Arial" w:hAnsi="Arial" w:cs="Arial"/>
          <w:spacing w:val="-3"/>
        </w:rPr>
        <w:t xml:space="preserve"> </w:t>
      </w:r>
      <w:r w:rsidR="00404754" w:rsidRPr="006A029D">
        <w:rPr>
          <w:rFonts w:ascii="Arial" w:eastAsia="Arial" w:hAnsi="Arial" w:cs="Arial"/>
        </w:rPr>
        <w:t>an</w:t>
      </w:r>
      <w:r w:rsidR="00404754" w:rsidRPr="006A029D">
        <w:rPr>
          <w:rFonts w:ascii="Arial" w:eastAsia="Arial" w:hAnsi="Arial" w:cs="Arial"/>
          <w:spacing w:val="-3"/>
        </w:rPr>
        <w:t xml:space="preserve"> </w:t>
      </w:r>
      <w:r w:rsidR="00404754" w:rsidRPr="006A029D">
        <w:rPr>
          <w:rFonts w:ascii="Arial" w:eastAsia="Arial" w:hAnsi="Arial" w:cs="Arial"/>
          <w:spacing w:val="2"/>
        </w:rPr>
        <w:t>o</w:t>
      </w:r>
      <w:r w:rsidR="00404754" w:rsidRPr="006A029D">
        <w:rPr>
          <w:rFonts w:ascii="Arial" w:eastAsia="Arial" w:hAnsi="Arial" w:cs="Arial"/>
          <w:spacing w:val="1"/>
        </w:rPr>
        <w:t>r</w:t>
      </w:r>
      <w:r w:rsidR="00404754" w:rsidRPr="006A029D">
        <w:rPr>
          <w:rFonts w:ascii="Arial" w:eastAsia="Arial" w:hAnsi="Arial" w:cs="Arial"/>
          <w:spacing w:val="-1"/>
        </w:rPr>
        <w:t>i</w:t>
      </w:r>
      <w:r w:rsidR="00404754" w:rsidRPr="006A029D">
        <w:rPr>
          <w:rFonts w:ascii="Arial" w:eastAsia="Arial" w:hAnsi="Arial" w:cs="Arial"/>
        </w:rPr>
        <w:t>g</w:t>
      </w:r>
      <w:r w:rsidR="00404754" w:rsidRPr="006A029D">
        <w:rPr>
          <w:rFonts w:ascii="Arial" w:eastAsia="Arial" w:hAnsi="Arial" w:cs="Arial"/>
          <w:spacing w:val="-1"/>
        </w:rPr>
        <w:t>i</w:t>
      </w:r>
      <w:r w:rsidR="00404754" w:rsidRPr="006A029D">
        <w:rPr>
          <w:rFonts w:ascii="Arial" w:eastAsia="Arial" w:hAnsi="Arial" w:cs="Arial"/>
          <w:spacing w:val="2"/>
        </w:rPr>
        <w:t>n</w:t>
      </w:r>
      <w:r w:rsidR="00404754" w:rsidRPr="006A029D">
        <w:rPr>
          <w:rFonts w:ascii="Arial" w:eastAsia="Arial" w:hAnsi="Arial" w:cs="Arial"/>
        </w:rPr>
        <w:t>a</w:t>
      </w:r>
      <w:r w:rsidR="00404754" w:rsidRPr="006A029D">
        <w:rPr>
          <w:rFonts w:ascii="Arial" w:eastAsia="Arial" w:hAnsi="Arial" w:cs="Arial"/>
          <w:spacing w:val="1"/>
        </w:rPr>
        <w:t>l</w:t>
      </w:r>
      <w:r w:rsidR="00404754" w:rsidRPr="006A029D">
        <w:rPr>
          <w:rFonts w:ascii="Arial" w:eastAsia="Arial" w:hAnsi="Arial" w:cs="Arial"/>
        </w:rPr>
        <w:t>,</w:t>
      </w:r>
      <w:r w:rsidR="00404754" w:rsidRPr="006A029D">
        <w:rPr>
          <w:rFonts w:ascii="Arial" w:eastAsia="Arial" w:hAnsi="Arial" w:cs="Arial"/>
          <w:spacing w:val="-7"/>
        </w:rPr>
        <w:t xml:space="preserve"> </w:t>
      </w:r>
      <w:r w:rsidR="00404754" w:rsidRPr="006A029D">
        <w:rPr>
          <w:rFonts w:ascii="Arial" w:eastAsia="Arial" w:hAnsi="Arial" w:cs="Arial"/>
          <w:spacing w:val="-1"/>
        </w:rPr>
        <w:t>a</w:t>
      </w:r>
      <w:r w:rsidR="00404754" w:rsidRPr="006A029D">
        <w:rPr>
          <w:rFonts w:ascii="Arial" w:eastAsia="Arial" w:hAnsi="Arial" w:cs="Arial"/>
        </w:rPr>
        <w:t>nd</w:t>
      </w:r>
      <w:r w:rsidR="00404754" w:rsidRPr="006A029D">
        <w:rPr>
          <w:rFonts w:ascii="Arial" w:eastAsia="Arial" w:hAnsi="Arial" w:cs="Arial"/>
          <w:spacing w:val="-4"/>
        </w:rPr>
        <w:t xml:space="preserve"> </w:t>
      </w:r>
      <w:r w:rsidR="00404754" w:rsidRPr="006A029D">
        <w:rPr>
          <w:rFonts w:ascii="Arial" w:eastAsia="Arial" w:hAnsi="Arial" w:cs="Arial"/>
          <w:spacing w:val="1"/>
        </w:rPr>
        <w:t>s</w:t>
      </w:r>
      <w:r w:rsidR="00404754" w:rsidRPr="006A029D">
        <w:rPr>
          <w:rFonts w:ascii="Arial" w:eastAsia="Arial" w:hAnsi="Arial" w:cs="Arial"/>
        </w:rPr>
        <w:t>u</w:t>
      </w:r>
      <w:r w:rsidR="00404754" w:rsidRPr="006A029D">
        <w:rPr>
          <w:rFonts w:ascii="Arial" w:eastAsia="Arial" w:hAnsi="Arial" w:cs="Arial"/>
          <w:spacing w:val="1"/>
        </w:rPr>
        <w:t>c</w:t>
      </w:r>
      <w:r w:rsidR="00404754" w:rsidRPr="006A029D">
        <w:rPr>
          <w:rFonts w:ascii="Arial" w:eastAsia="Arial" w:hAnsi="Arial" w:cs="Arial"/>
        </w:rPr>
        <w:t>h</w:t>
      </w:r>
      <w:r w:rsidR="00404754" w:rsidRPr="006A029D">
        <w:rPr>
          <w:rFonts w:ascii="Arial" w:eastAsia="Arial" w:hAnsi="Arial" w:cs="Arial"/>
          <w:spacing w:val="-4"/>
        </w:rPr>
        <w:t xml:space="preserve"> </w:t>
      </w:r>
      <w:r w:rsidR="00404754" w:rsidRPr="006A029D">
        <w:rPr>
          <w:rFonts w:ascii="Arial" w:eastAsia="Arial" w:hAnsi="Arial" w:cs="Arial"/>
        </w:rPr>
        <w:t>co</w:t>
      </w:r>
      <w:r w:rsidR="00404754" w:rsidRPr="006A029D">
        <w:rPr>
          <w:rFonts w:ascii="Arial" w:eastAsia="Arial" w:hAnsi="Arial" w:cs="Arial"/>
          <w:spacing w:val="-1"/>
        </w:rPr>
        <w:t>u</w:t>
      </w:r>
      <w:r w:rsidR="00404754" w:rsidRPr="006A029D">
        <w:rPr>
          <w:rFonts w:ascii="Arial" w:eastAsia="Arial" w:hAnsi="Arial" w:cs="Arial"/>
          <w:spacing w:val="2"/>
        </w:rPr>
        <w:t>n</w:t>
      </w:r>
      <w:r w:rsidR="00404754" w:rsidRPr="006A029D">
        <w:rPr>
          <w:rFonts w:ascii="Arial" w:eastAsia="Arial" w:hAnsi="Arial" w:cs="Arial"/>
        </w:rPr>
        <w:t>terp</w:t>
      </w:r>
      <w:r w:rsidR="00404754" w:rsidRPr="006A029D">
        <w:rPr>
          <w:rFonts w:ascii="Arial" w:eastAsia="Arial" w:hAnsi="Arial" w:cs="Arial"/>
          <w:spacing w:val="2"/>
        </w:rPr>
        <w:t>a</w:t>
      </w:r>
      <w:r w:rsidR="00404754" w:rsidRPr="006A029D">
        <w:rPr>
          <w:rFonts w:ascii="Arial" w:eastAsia="Arial" w:hAnsi="Arial" w:cs="Arial"/>
          <w:spacing w:val="1"/>
        </w:rPr>
        <w:t>r</w:t>
      </w:r>
      <w:r w:rsidR="00404754" w:rsidRPr="006A029D">
        <w:rPr>
          <w:rFonts w:ascii="Arial" w:eastAsia="Arial" w:hAnsi="Arial" w:cs="Arial"/>
        </w:rPr>
        <w:t>ts</w:t>
      </w:r>
      <w:r w:rsidR="00404754" w:rsidRPr="006A029D">
        <w:rPr>
          <w:rFonts w:ascii="Arial" w:eastAsia="Arial" w:hAnsi="Arial" w:cs="Arial"/>
          <w:spacing w:val="-10"/>
        </w:rPr>
        <w:t xml:space="preserve"> </w:t>
      </w:r>
      <w:r w:rsidR="00404754" w:rsidRPr="006A029D">
        <w:rPr>
          <w:rFonts w:ascii="Arial" w:eastAsia="Arial" w:hAnsi="Arial" w:cs="Arial"/>
        </w:rPr>
        <w:t>t</w:t>
      </w:r>
      <w:r w:rsidR="00404754" w:rsidRPr="006A029D">
        <w:rPr>
          <w:rFonts w:ascii="Arial" w:eastAsia="Arial" w:hAnsi="Arial" w:cs="Arial"/>
          <w:spacing w:val="-1"/>
        </w:rPr>
        <w:t>o</w:t>
      </w:r>
      <w:r w:rsidR="00404754" w:rsidRPr="006A029D">
        <w:rPr>
          <w:rFonts w:ascii="Arial" w:eastAsia="Arial" w:hAnsi="Arial" w:cs="Arial"/>
        </w:rPr>
        <w:t>g</w:t>
      </w:r>
      <w:r w:rsidR="00404754" w:rsidRPr="006A029D">
        <w:rPr>
          <w:rFonts w:ascii="Arial" w:eastAsia="Arial" w:hAnsi="Arial" w:cs="Arial"/>
          <w:spacing w:val="-1"/>
        </w:rPr>
        <w:t>e</w:t>
      </w:r>
      <w:r w:rsidR="00404754" w:rsidRPr="006A029D">
        <w:rPr>
          <w:rFonts w:ascii="Arial" w:eastAsia="Arial" w:hAnsi="Arial" w:cs="Arial"/>
        </w:rPr>
        <w:t>th</w:t>
      </w:r>
      <w:r w:rsidR="00404754" w:rsidRPr="006A029D">
        <w:rPr>
          <w:rFonts w:ascii="Arial" w:eastAsia="Arial" w:hAnsi="Arial" w:cs="Arial"/>
          <w:spacing w:val="-1"/>
        </w:rPr>
        <w:t>e</w:t>
      </w:r>
      <w:r w:rsidR="00404754" w:rsidRPr="006A029D">
        <w:rPr>
          <w:rFonts w:ascii="Arial" w:eastAsia="Arial" w:hAnsi="Arial" w:cs="Arial"/>
        </w:rPr>
        <w:t>r</w:t>
      </w:r>
      <w:r w:rsidR="00404754" w:rsidRPr="006A029D">
        <w:rPr>
          <w:rFonts w:ascii="Arial" w:eastAsia="Arial" w:hAnsi="Arial" w:cs="Arial"/>
          <w:spacing w:val="-7"/>
        </w:rPr>
        <w:t xml:space="preserve"> </w:t>
      </w:r>
      <w:r w:rsidR="00404754" w:rsidRPr="006A029D">
        <w:rPr>
          <w:rFonts w:ascii="Arial" w:eastAsia="Arial" w:hAnsi="Arial" w:cs="Arial"/>
          <w:spacing w:val="1"/>
        </w:rPr>
        <w:t>s</w:t>
      </w:r>
      <w:r w:rsidR="00404754" w:rsidRPr="006A029D">
        <w:rPr>
          <w:rFonts w:ascii="Arial" w:eastAsia="Arial" w:hAnsi="Arial" w:cs="Arial"/>
        </w:rPr>
        <w:t>h</w:t>
      </w:r>
      <w:r w:rsidR="00404754" w:rsidRPr="006A029D">
        <w:rPr>
          <w:rFonts w:ascii="Arial" w:eastAsia="Arial" w:hAnsi="Arial" w:cs="Arial"/>
          <w:spacing w:val="1"/>
        </w:rPr>
        <w:t>a</w:t>
      </w:r>
      <w:r w:rsidR="00404754" w:rsidRPr="006A029D">
        <w:rPr>
          <w:rFonts w:ascii="Arial" w:eastAsia="Arial" w:hAnsi="Arial" w:cs="Arial"/>
          <w:spacing w:val="-1"/>
        </w:rPr>
        <w:t>l</w:t>
      </w:r>
      <w:r w:rsidR="00404754" w:rsidRPr="006A029D">
        <w:rPr>
          <w:rFonts w:ascii="Arial" w:eastAsia="Arial" w:hAnsi="Arial" w:cs="Arial"/>
        </w:rPr>
        <w:t>l</w:t>
      </w:r>
      <w:r w:rsidR="00404754" w:rsidRPr="006A029D">
        <w:rPr>
          <w:rFonts w:ascii="Arial" w:eastAsia="Arial" w:hAnsi="Arial" w:cs="Arial"/>
          <w:spacing w:val="-5"/>
        </w:rPr>
        <w:t xml:space="preserve"> </w:t>
      </w:r>
      <w:r w:rsidR="00404754" w:rsidRPr="006A029D">
        <w:rPr>
          <w:rFonts w:ascii="Arial" w:eastAsia="Arial" w:hAnsi="Arial" w:cs="Arial"/>
          <w:spacing w:val="1"/>
        </w:rPr>
        <w:t>c</w:t>
      </w:r>
      <w:r w:rsidR="00404754" w:rsidRPr="006A029D">
        <w:rPr>
          <w:rFonts w:ascii="Arial" w:eastAsia="Arial" w:hAnsi="Arial" w:cs="Arial"/>
        </w:rPr>
        <w:t>o</w:t>
      </w:r>
      <w:r w:rsidR="00404754" w:rsidRPr="006A029D">
        <w:rPr>
          <w:rFonts w:ascii="Arial" w:eastAsia="Arial" w:hAnsi="Arial" w:cs="Arial"/>
          <w:spacing w:val="-1"/>
        </w:rPr>
        <w:t>n</w:t>
      </w:r>
      <w:r w:rsidR="00404754" w:rsidRPr="006A029D">
        <w:rPr>
          <w:rFonts w:ascii="Arial" w:eastAsia="Arial" w:hAnsi="Arial" w:cs="Arial"/>
          <w:spacing w:val="1"/>
        </w:rPr>
        <w:t>s</w:t>
      </w:r>
      <w:r w:rsidR="00404754" w:rsidRPr="006A029D">
        <w:rPr>
          <w:rFonts w:ascii="Arial" w:eastAsia="Arial" w:hAnsi="Arial" w:cs="Arial"/>
          <w:spacing w:val="2"/>
        </w:rPr>
        <w:t>t</w:t>
      </w:r>
      <w:r w:rsidR="00404754" w:rsidRPr="006A029D">
        <w:rPr>
          <w:rFonts w:ascii="Arial" w:eastAsia="Arial" w:hAnsi="Arial" w:cs="Arial"/>
          <w:spacing w:val="-1"/>
        </w:rPr>
        <w:t>i</w:t>
      </w:r>
      <w:r w:rsidR="00404754" w:rsidRPr="006A029D">
        <w:rPr>
          <w:rFonts w:ascii="Arial" w:eastAsia="Arial" w:hAnsi="Arial" w:cs="Arial"/>
        </w:rPr>
        <w:t>tu</w:t>
      </w:r>
      <w:r w:rsidR="00404754" w:rsidRPr="006A029D">
        <w:rPr>
          <w:rFonts w:ascii="Arial" w:eastAsia="Arial" w:hAnsi="Arial" w:cs="Arial"/>
          <w:spacing w:val="1"/>
        </w:rPr>
        <w:t>t</w:t>
      </w:r>
      <w:r w:rsidR="00404754" w:rsidRPr="006A029D">
        <w:rPr>
          <w:rFonts w:ascii="Arial" w:eastAsia="Arial" w:hAnsi="Arial" w:cs="Arial"/>
        </w:rPr>
        <w:t>e</w:t>
      </w:r>
      <w:r w:rsidR="00404754" w:rsidRPr="006A029D">
        <w:rPr>
          <w:rFonts w:ascii="Arial" w:eastAsia="Arial" w:hAnsi="Arial" w:cs="Arial"/>
          <w:spacing w:val="-9"/>
        </w:rPr>
        <w:t xml:space="preserve"> </w:t>
      </w:r>
      <w:r w:rsidR="00404754" w:rsidRPr="006A029D">
        <w:rPr>
          <w:rFonts w:ascii="Arial" w:eastAsia="Arial" w:hAnsi="Arial" w:cs="Arial"/>
          <w:spacing w:val="-1"/>
        </w:rPr>
        <w:t>o</w:t>
      </w:r>
      <w:r w:rsidR="00404754" w:rsidRPr="006A029D">
        <w:rPr>
          <w:rFonts w:ascii="Arial" w:eastAsia="Arial" w:hAnsi="Arial" w:cs="Arial"/>
        </w:rPr>
        <w:t>ne</w:t>
      </w:r>
      <w:r w:rsidR="00404754" w:rsidRPr="006A029D">
        <w:rPr>
          <w:rFonts w:ascii="Arial" w:eastAsia="Arial" w:hAnsi="Arial" w:cs="Arial"/>
          <w:spacing w:val="-4"/>
        </w:rPr>
        <w:t xml:space="preserve"> </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2"/>
        </w:rPr>
        <w:t xml:space="preserve"> </w:t>
      </w:r>
      <w:r w:rsidR="00404754" w:rsidRPr="006A029D">
        <w:rPr>
          <w:rFonts w:ascii="Arial" w:eastAsia="Arial" w:hAnsi="Arial" w:cs="Arial"/>
          <w:spacing w:val="-1"/>
        </w:rPr>
        <w:t>t</w:t>
      </w:r>
      <w:r w:rsidR="00404754" w:rsidRPr="006A029D">
        <w:rPr>
          <w:rFonts w:ascii="Arial" w:eastAsia="Arial" w:hAnsi="Arial" w:cs="Arial"/>
          <w:spacing w:val="2"/>
        </w:rPr>
        <w:t>h</w:t>
      </w:r>
      <w:r w:rsidR="00404754" w:rsidRPr="006A029D">
        <w:rPr>
          <w:rFonts w:ascii="Arial" w:eastAsia="Arial" w:hAnsi="Arial" w:cs="Arial"/>
        </w:rPr>
        <w:t xml:space="preserve">e </w:t>
      </w:r>
      <w:r w:rsidR="00404754" w:rsidRPr="006A029D">
        <w:rPr>
          <w:rFonts w:ascii="Arial" w:eastAsia="Arial" w:hAnsi="Arial" w:cs="Arial"/>
          <w:spacing w:val="1"/>
        </w:rPr>
        <w:t>s</w:t>
      </w:r>
      <w:r w:rsidR="00404754" w:rsidRPr="006A029D">
        <w:rPr>
          <w:rFonts w:ascii="Arial" w:eastAsia="Arial" w:hAnsi="Arial" w:cs="Arial"/>
          <w:spacing w:val="-3"/>
        </w:rPr>
        <w:t>a</w:t>
      </w:r>
      <w:r w:rsidR="00404754" w:rsidRPr="006A029D">
        <w:rPr>
          <w:rFonts w:ascii="Arial" w:eastAsia="Arial" w:hAnsi="Arial" w:cs="Arial"/>
          <w:spacing w:val="4"/>
        </w:rPr>
        <w:t>m</w:t>
      </w:r>
      <w:r w:rsidR="00404754" w:rsidRPr="006A029D">
        <w:rPr>
          <w:rFonts w:ascii="Arial" w:eastAsia="Arial" w:hAnsi="Arial" w:cs="Arial"/>
        </w:rPr>
        <w:t>e</w:t>
      </w:r>
      <w:r w:rsidR="00404754" w:rsidRPr="006A029D">
        <w:rPr>
          <w:rFonts w:ascii="Arial" w:eastAsia="Arial" w:hAnsi="Arial" w:cs="Arial"/>
          <w:spacing w:val="-5"/>
        </w:rPr>
        <w:t xml:space="preserve"> </w:t>
      </w:r>
      <w:r w:rsidR="00404754" w:rsidRPr="006A029D">
        <w:rPr>
          <w:rFonts w:ascii="Arial" w:eastAsia="Arial" w:hAnsi="Arial" w:cs="Arial"/>
          <w:spacing w:val="-2"/>
        </w:rPr>
        <w:t>i</w:t>
      </w:r>
      <w:r w:rsidR="00404754" w:rsidRPr="006A029D">
        <w:rPr>
          <w:rFonts w:ascii="Arial" w:eastAsia="Arial" w:hAnsi="Arial" w:cs="Arial"/>
        </w:rPr>
        <w:t>n</w:t>
      </w:r>
      <w:r w:rsidR="00404754" w:rsidRPr="006A029D">
        <w:rPr>
          <w:rFonts w:ascii="Arial" w:eastAsia="Arial" w:hAnsi="Arial" w:cs="Arial"/>
          <w:spacing w:val="1"/>
        </w:rPr>
        <w:t>s</w:t>
      </w:r>
      <w:r w:rsidR="00404754" w:rsidRPr="006A029D">
        <w:rPr>
          <w:rFonts w:ascii="Arial" w:eastAsia="Arial" w:hAnsi="Arial" w:cs="Arial"/>
        </w:rPr>
        <w:t>tru</w:t>
      </w:r>
      <w:r w:rsidR="00404754" w:rsidRPr="006A029D">
        <w:rPr>
          <w:rFonts w:ascii="Arial" w:eastAsia="Arial" w:hAnsi="Arial" w:cs="Arial"/>
          <w:spacing w:val="4"/>
        </w:rPr>
        <w:t>m</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t.</w:t>
      </w:r>
      <w:r w:rsidR="00BE4E8D" w:rsidRPr="006A029D">
        <w:rPr>
          <w:rFonts w:ascii="Arial" w:eastAsia="Arial" w:hAnsi="Arial" w:cs="Arial"/>
        </w:rPr>
        <w:t xml:space="preserve"> </w:t>
      </w:r>
    </w:p>
    <w:p w14:paraId="09425BC2" w14:textId="77777777" w:rsidR="00404754" w:rsidRPr="006A029D" w:rsidRDefault="00404754" w:rsidP="00201C63">
      <w:pPr>
        <w:tabs>
          <w:tab w:val="left" w:pos="720"/>
          <w:tab w:val="left" w:pos="1440"/>
          <w:tab w:val="left" w:pos="2160"/>
        </w:tabs>
        <w:spacing w:before="19"/>
        <w:rPr>
          <w:rFonts w:ascii="Arial" w:hAnsi="Arial" w:cs="Arial"/>
        </w:rPr>
      </w:pPr>
    </w:p>
    <w:p w14:paraId="51C6E8BC" w14:textId="78B1B28B" w:rsidR="00404754" w:rsidRPr="006A029D" w:rsidRDefault="007A38BD" w:rsidP="00201C63">
      <w:pPr>
        <w:tabs>
          <w:tab w:val="left" w:pos="720"/>
          <w:tab w:val="left" w:pos="1440"/>
          <w:tab w:val="left" w:pos="2160"/>
        </w:tabs>
        <w:jc w:val="both"/>
        <w:rPr>
          <w:rFonts w:ascii="Arial" w:eastAsia="Arial" w:hAnsi="Arial" w:cs="Arial"/>
        </w:rPr>
      </w:pPr>
      <w:r w:rsidRPr="006A029D">
        <w:rPr>
          <w:rFonts w:ascii="Arial" w:eastAsia="Arial" w:hAnsi="Arial" w:cs="Arial"/>
          <w:b/>
          <w:bCs/>
        </w:rPr>
        <w:tab/>
      </w:r>
      <w:r w:rsidR="0068305F">
        <w:rPr>
          <w:rFonts w:ascii="Arial" w:eastAsia="Arial" w:hAnsi="Arial" w:cs="Arial"/>
          <w:b/>
          <w:bCs/>
        </w:rPr>
        <w:t>o</w:t>
      </w:r>
      <w:r w:rsidR="00404754" w:rsidRPr="006A029D">
        <w:rPr>
          <w:rFonts w:ascii="Arial" w:eastAsia="Arial" w:hAnsi="Arial" w:cs="Arial"/>
          <w:b/>
          <w:bCs/>
        </w:rPr>
        <w:t>.</w:t>
      </w:r>
      <w:r w:rsidR="00404754" w:rsidRPr="006A029D">
        <w:rPr>
          <w:rFonts w:ascii="Arial" w:eastAsia="Arial" w:hAnsi="Arial" w:cs="Arial"/>
          <w:b/>
          <w:bCs/>
          <w:spacing w:val="4"/>
        </w:rPr>
        <w:t xml:space="preserve"> </w:t>
      </w:r>
      <w:r w:rsidR="007A6E9A" w:rsidRPr="006A029D">
        <w:rPr>
          <w:rFonts w:ascii="Arial" w:eastAsia="Arial" w:hAnsi="Arial" w:cs="Arial"/>
          <w:b/>
          <w:bCs/>
          <w:spacing w:val="4"/>
        </w:rPr>
        <w:tab/>
      </w:r>
      <w:r w:rsidR="005654B8" w:rsidRPr="006A029D">
        <w:rPr>
          <w:rFonts w:ascii="Arial" w:eastAsia="Arial" w:hAnsi="Arial" w:cs="Arial"/>
          <w:b/>
          <w:bCs/>
          <w:spacing w:val="4"/>
        </w:rPr>
        <w:t>State Lobbying.</w:t>
      </w:r>
      <w:r w:rsidR="005654B8" w:rsidRPr="006A029D">
        <w:rPr>
          <w:rFonts w:ascii="Arial" w:eastAsia="Arial" w:hAnsi="Arial" w:cs="Arial"/>
          <w:b/>
          <w:bCs/>
          <w:spacing w:val="4"/>
        </w:rPr>
        <w:tab/>
      </w:r>
      <w:r w:rsidR="006B1DDC" w:rsidRPr="006A029D">
        <w:rPr>
          <w:rFonts w:ascii="Arial" w:eastAsia="Arial" w:hAnsi="Arial" w:cs="Arial"/>
          <w:b/>
          <w:bCs/>
          <w:spacing w:val="4"/>
        </w:rPr>
        <w:t xml:space="preserve"> </w:t>
      </w:r>
      <w:r w:rsidR="00404754" w:rsidRPr="006A029D">
        <w:rPr>
          <w:rFonts w:ascii="Arial" w:eastAsia="Arial" w:hAnsi="Arial" w:cs="Arial"/>
        </w:rPr>
        <w:t>No</w:t>
      </w:r>
      <w:r w:rsidR="00404754" w:rsidRPr="006A029D">
        <w:rPr>
          <w:rFonts w:ascii="Arial" w:eastAsia="Arial" w:hAnsi="Arial" w:cs="Arial"/>
          <w:spacing w:val="6"/>
        </w:rPr>
        <w:t xml:space="preserve"> </w:t>
      </w:r>
      <w:r w:rsidR="00404754" w:rsidRPr="006A029D">
        <w:rPr>
          <w:rFonts w:ascii="Arial" w:eastAsia="Arial" w:hAnsi="Arial" w:cs="Arial"/>
          <w:spacing w:val="2"/>
        </w:rPr>
        <w:t>f</w:t>
      </w:r>
      <w:r w:rsidR="00404754" w:rsidRPr="006A029D">
        <w:rPr>
          <w:rFonts w:ascii="Arial" w:eastAsia="Arial" w:hAnsi="Arial" w:cs="Arial"/>
        </w:rPr>
        <w:t>u</w:t>
      </w:r>
      <w:r w:rsidR="00404754" w:rsidRPr="006A029D">
        <w:rPr>
          <w:rFonts w:ascii="Arial" w:eastAsia="Arial" w:hAnsi="Arial" w:cs="Arial"/>
          <w:spacing w:val="-1"/>
        </w:rPr>
        <w:t>n</w:t>
      </w:r>
      <w:r w:rsidR="00404754" w:rsidRPr="006A029D">
        <w:rPr>
          <w:rFonts w:ascii="Arial" w:eastAsia="Arial" w:hAnsi="Arial" w:cs="Arial"/>
        </w:rPr>
        <w:t>ds</w:t>
      </w:r>
      <w:r w:rsidR="00404754" w:rsidRPr="006A029D">
        <w:rPr>
          <w:rFonts w:ascii="Arial" w:eastAsia="Arial" w:hAnsi="Arial" w:cs="Arial"/>
          <w:spacing w:val="5"/>
        </w:rPr>
        <w:t xml:space="preserve"> </w:t>
      </w:r>
      <w:r w:rsidR="00404754" w:rsidRPr="006A029D">
        <w:rPr>
          <w:rFonts w:ascii="Arial" w:eastAsia="Arial" w:hAnsi="Arial" w:cs="Arial"/>
          <w:spacing w:val="1"/>
        </w:rPr>
        <w:t>r</w:t>
      </w:r>
      <w:r w:rsidR="00404754" w:rsidRPr="006A029D">
        <w:rPr>
          <w:rFonts w:ascii="Arial" w:eastAsia="Arial" w:hAnsi="Arial" w:cs="Arial"/>
        </w:rPr>
        <w:t>e</w:t>
      </w:r>
      <w:r w:rsidR="00404754" w:rsidRPr="006A029D">
        <w:rPr>
          <w:rFonts w:ascii="Arial" w:eastAsia="Arial" w:hAnsi="Arial" w:cs="Arial"/>
          <w:spacing w:val="1"/>
        </w:rPr>
        <w:t>c</w:t>
      </w:r>
      <w:r w:rsidR="00404754" w:rsidRPr="006A029D">
        <w:rPr>
          <w:rFonts w:ascii="Arial" w:eastAsia="Arial" w:hAnsi="Arial" w:cs="Arial"/>
          <w:spacing w:val="2"/>
        </w:rPr>
        <w:t>e</w:t>
      </w:r>
      <w:r w:rsidR="00404754" w:rsidRPr="006A029D">
        <w:rPr>
          <w:rFonts w:ascii="Arial" w:eastAsia="Arial" w:hAnsi="Arial" w:cs="Arial"/>
          <w:spacing w:val="-1"/>
        </w:rPr>
        <w:t>i</w:t>
      </w:r>
      <w:r w:rsidR="00404754" w:rsidRPr="006A029D">
        <w:rPr>
          <w:rFonts w:ascii="Arial" w:eastAsia="Arial" w:hAnsi="Arial" w:cs="Arial"/>
          <w:spacing w:val="1"/>
        </w:rPr>
        <w:t>v</w:t>
      </w:r>
      <w:r w:rsidR="00404754" w:rsidRPr="006A029D">
        <w:rPr>
          <w:rFonts w:ascii="Arial" w:eastAsia="Arial" w:hAnsi="Arial" w:cs="Arial"/>
        </w:rPr>
        <w:t>ed p</w:t>
      </w:r>
      <w:r w:rsidR="00404754" w:rsidRPr="006A029D">
        <w:rPr>
          <w:rFonts w:ascii="Arial" w:eastAsia="Arial" w:hAnsi="Arial" w:cs="Arial"/>
          <w:spacing w:val="-1"/>
        </w:rPr>
        <w:t>u</w:t>
      </w:r>
      <w:r w:rsidR="00404754" w:rsidRPr="006A029D">
        <w:rPr>
          <w:rFonts w:ascii="Arial" w:eastAsia="Arial" w:hAnsi="Arial" w:cs="Arial"/>
          <w:spacing w:val="1"/>
        </w:rPr>
        <w:t>rs</w:t>
      </w:r>
      <w:r w:rsidR="00404754" w:rsidRPr="006A029D">
        <w:rPr>
          <w:rFonts w:ascii="Arial" w:eastAsia="Arial" w:hAnsi="Arial" w:cs="Arial"/>
        </w:rPr>
        <w:t>u</w:t>
      </w:r>
      <w:r w:rsidR="00404754" w:rsidRPr="006A029D">
        <w:rPr>
          <w:rFonts w:ascii="Arial" w:eastAsia="Arial" w:hAnsi="Arial" w:cs="Arial"/>
          <w:spacing w:val="1"/>
        </w:rPr>
        <w:t>a</w:t>
      </w:r>
      <w:r w:rsidR="00404754" w:rsidRPr="006A029D">
        <w:rPr>
          <w:rFonts w:ascii="Arial" w:eastAsia="Arial" w:hAnsi="Arial" w:cs="Arial"/>
        </w:rPr>
        <w:t>nt</w:t>
      </w:r>
      <w:r w:rsidR="00404754" w:rsidRPr="006A029D">
        <w:rPr>
          <w:rFonts w:ascii="Arial" w:eastAsia="Arial" w:hAnsi="Arial" w:cs="Arial"/>
          <w:spacing w:val="1"/>
        </w:rPr>
        <w:t xml:space="preserve"> </w:t>
      </w:r>
      <w:r w:rsidR="00404754" w:rsidRPr="006A029D">
        <w:rPr>
          <w:rFonts w:ascii="Arial" w:eastAsia="Arial" w:hAnsi="Arial" w:cs="Arial"/>
        </w:rPr>
        <w:t>to</w:t>
      </w:r>
      <w:r w:rsidR="00404754" w:rsidRPr="006A029D">
        <w:rPr>
          <w:rFonts w:ascii="Arial" w:eastAsia="Arial" w:hAnsi="Arial" w:cs="Arial"/>
          <w:spacing w:val="7"/>
        </w:rPr>
        <w:t xml:space="preserve"> </w:t>
      </w:r>
      <w:r w:rsidR="00404754" w:rsidRPr="006A029D">
        <w:rPr>
          <w:rFonts w:ascii="Arial" w:eastAsia="Arial" w:hAnsi="Arial" w:cs="Arial"/>
        </w:rPr>
        <w:t>t</w:t>
      </w:r>
      <w:r w:rsidR="00404754" w:rsidRPr="006A029D">
        <w:rPr>
          <w:rFonts w:ascii="Arial" w:eastAsia="Arial" w:hAnsi="Arial" w:cs="Arial"/>
          <w:spacing w:val="2"/>
        </w:rPr>
        <w:t>h</w:t>
      </w:r>
      <w:r w:rsidR="00404754" w:rsidRPr="006A029D">
        <w:rPr>
          <w:rFonts w:ascii="Arial" w:eastAsia="Arial" w:hAnsi="Arial" w:cs="Arial"/>
          <w:spacing w:val="-1"/>
        </w:rPr>
        <w:t>i</w:t>
      </w:r>
      <w:r w:rsidR="00404754" w:rsidRPr="006A029D">
        <w:rPr>
          <w:rFonts w:ascii="Arial" w:eastAsia="Arial" w:hAnsi="Arial" w:cs="Arial"/>
        </w:rPr>
        <w:t>s</w:t>
      </w:r>
      <w:r w:rsidR="00404754" w:rsidRPr="006A029D">
        <w:rPr>
          <w:rFonts w:ascii="Arial" w:eastAsia="Arial" w:hAnsi="Arial" w:cs="Arial"/>
          <w:spacing w:val="12"/>
        </w:rPr>
        <w:t xml:space="preserve"> </w:t>
      </w:r>
      <w:r w:rsidR="00404754" w:rsidRPr="006A029D">
        <w:rPr>
          <w:rFonts w:ascii="Arial" w:eastAsia="Arial" w:hAnsi="Arial" w:cs="Arial"/>
          <w:spacing w:val="-1"/>
        </w:rPr>
        <w:t>A</w:t>
      </w:r>
      <w:r w:rsidR="00404754" w:rsidRPr="006A029D">
        <w:rPr>
          <w:rFonts w:ascii="Arial" w:eastAsia="Arial" w:hAnsi="Arial" w:cs="Arial"/>
        </w:rPr>
        <w:t>gr</w:t>
      </w:r>
      <w:r w:rsidR="00404754" w:rsidRPr="006A029D">
        <w:rPr>
          <w:rFonts w:ascii="Arial" w:eastAsia="Arial" w:hAnsi="Arial" w:cs="Arial"/>
          <w:spacing w:val="2"/>
        </w:rPr>
        <w:t>ee</w:t>
      </w:r>
      <w:r w:rsidR="00404754" w:rsidRPr="006A029D">
        <w:rPr>
          <w:rFonts w:ascii="Arial" w:eastAsia="Arial" w:hAnsi="Arial" w:cs="Arial"/>
          <w:spacing w:val="4"/>
        </w:rPr>
        <w:t>m</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rPr>
        <w:t>t</w:t>
      </w:r>
      <w:r w:rsidR="00404754" w:rsidRPr="006A029D">
        <w:rPr>
          <w:rFonts w:ascii="Arial" w:eastAsia="Arial" w:hAnsi="Arial" w:cs="Arial"/>
          <w:spacing w:val="-3"/>
        </w:rPr>
        <w:t xml:space="preserve"> </w:t>
      </w:r>
      <w:r w:rsidR="00404754" w:rsidRPr="006A029D">
        <w:rPr>
          <w:rFonts w:ascii="Arial" w:eastAsia="Arial" w:hAnsi="Arial" w:cs="Arial"/>
          <w:spacing w:val="4"/>
        </w:rPr>
        <w:t>m</w:t>
      </w:r>
      <w:r w:rsidR="00404754" w:rsidRPr="006A029D">
        <w:rPr>
          <w:rFonts w:ascii="Arial" w:eastAsia="Arial" w:hAnsi="Arial" w:cs="Arial"/>
        </w:rPr>
        <w:t>ay</w:t>
      </w:r>
      <w:r w:rsidR="00404754" w:rsidRPr="006A029D">
        <w:rPr>
          <w:rFonts w:ascii="Arial" w:eastAsia="Arial" w:hAnsi="Arial" w:cs="Arial"/>
          <w:spacing w:val="1"/>
        </w:rPr>
        <w:t xml:space="preserve"> </w:t>
      </w:r>
      <w:r w:rsidR="00404754" w:rsidRPr="006A029D">
        <w:rPr>
          <w:rFonts w:ascii="Arial" w:eastAsia="Arial" w:hAnsi="Arial" w:cs="Arial"/>
        </w:rPr>
        <w:t>be</w:t>
      </w:r>
      <w:r w:rsidR="00404754" w:rsidRPr="006A029D">
        <w:rPr>
          <w:rFonts w:ascii="Arial" w:eastAsia="Arial" w:hAnsi="Arial" w:cs="Arial"/>
          <w:spacing w:val="6"/>
        </w:rPr>
        <w:t xml:space="preserve"> </w:t>
      </w:r>
      <w:r w:rsidR="00404754" w:rsidRPr="006A029D">
        <w:rPr>
          <w:rFonts w:ascii="Arial" w:eastAsia="Arial" w:hAnsi="Arial" w:cs="Arial"/>
        </w:rPr>
        <w:t>e</w:t>
      </w:r>
      <w:r w:rsidR="00404754" w:rsidRPr="006A029D">
        <w:rPr>
          <w:rFonts w:ascii="Arial" w:eastAsia="Arial" w:hAnsi="Arial" w:cs="Arial"/>
          <w:spacing w:val="1"/>
        </w:rPr>
        <w:t>x</w:t>
      </w:r>
      <w:r w:rsidR="00404754" w:rsidRPr="006A029D">
        <w:rPr>
          <w:rFonts w:ascii="Arial" w:eastAsia="Arial" w:hAnsi="Arial" w:cs="Arial"/>
        </w:rPr>
        <w:t>p</w:t>
      </w:r>
      <w:r w:rsidR="00404754" w:rsidRPr="006A029D">
        <w:rPr>
          <w:rFonts w:ascii="Arial" w:eastAsia="Arial" w:hAnsi="Arial" w:cs="Arial"/>
          <w:spacing w:val="1"/>
        </w:rPr>
        <w:t>e</w:t>
      </w:r>
      <w:r w:rsidR="00404754" w:rsidRPr="006A029D">
        <w:rPr>
          <w:rFonts w:ascii="Arial" w:eastAsia="Arial" w:hAnsi="Arial" w:cs="Arial"/>
        </w:rPr>
        <w:t>n</w:t>
      </w:r>
      <w:r w:rsidR="00404754" w:rsidRPr="006A029D">
        <w:rPr>
          <w:rFonts w:ascii="Arial" w:eastAsia="Arial" w:hAnsi="Arial" w:cs="Arial"/>
          <w:spacing w:val="-1"/>
        </w:rPr>
        <w:t>d</w:t>
      </w:r>
      <w:r w:rsidR="00404754" w:rsidRPr="006A029D">
        <w:rPr>
          <w:rFonts w:ascii="Arial" w:eastAsia="Arial" w:hAnsi="Arial" w:cs="Arial"/>
          <w:spacing w:val="2"/>
        </w:rPr>
        <w:t>e</w:t>
      </w:r>
      <w:r w:rsidR="00404754" w:rsidRPr="006A029D">
        <w:rPr>
          <w:rFonts w:ascii="Arial" w:eastAsia="Arial" w:hAnsi="Arial" w:cs="Arial"/>
        </w:rPr>
        <w:t xml:space="preserve">d </w:t>
      </w:r>
      <w:r w:rsidR="00404754" w:rsidRPr="006A029D">
        <w:rPr>
          <w:rFonts w:ascii="Arial" w:eastAsia="Arial" w:hAnsi="Arial" w:cs="Arial"/>
          <w:spacing w:val="2"/>
        </w:rPr>
        <w:t>f</w:t>
      </w:r>
      <w:r w:rsidR="00404754" w:rsidRPr="006A029D">
        <w:rPr>
          <w:rFonts w:ascii="Arial" w:eastAsia="Arial" w:hAnsi="Arial" w:cs="Arial"/>
        </w:rPr>
        <w:t>or</w:t>
      </w:r>
      <w:r w:rsidR="00404754" w:rsidRPr="006A029D">
        <w:rPr>
          <w:rFonts w:ascii="Arial" w:eastAsia="Arial" w:hAnsi="Arial" w:cs="Arial"/>
          <w:spacing w:val="8"/>
        </w:rPr>
        <w:t xml:space="preserve"> </w:t>
      </w:r>
      <w:r w:rsidR="00404754" w:rsidRPr="006A029D">
        <w:rPr>
          <w:rFonts w:ascii="Arial" w:eastAsia="Arial" w:hAnsi="Arial" w:cs="Arial"/>
          <w:spacing w:val="-1"/>
        </w:rPr>
        <w:t>l</w:t>
      </w:r>
      <w:r w:rsidR="00404754" w:rsidRPr="006A029D">
        <w:rPr>
          <w:rFonts w:ascii="Arial" w:eastAsia="Arial" w:hAnsi="Arial" w:cs="Arial"/>
        </w:rPr>
        <w:t>o</w:t>
      </w:r>
      <w:r w:rsidR="00404754" w:rsidRPr="006A029D">
        <w:rPr>
          <w:rFonts w:ascii="Arial" w:eastAsia="Arial" w:hAnsi="Arial" w:cs="Arial"/>
          <w:spacing w:val="-1"/>
        </w:rPr>
        <w:t>b</w:t>
      </w:r>
      <w:r w:rsidR="00404754" w:rsidRPr="006A029D">
        <w:rPr>
          <w:rFonts w:ascii="Arial" w:eastAsia="Arial" w:hAnsi="Arial" w:cs="Arial"/>
          <w:spacing w:val="4"/>
        </w:rPr>
        <w:t>b</w:t>
      </w:r>
      <w:r w:rsidR="00404754" w:rsidRPr="006A029D">
        <w:rPr>
          <w:rFonts w:ascii="Arial" w:eastAsia="Arial" w:hAnsi="Arial" w:cs="Arial"/>
          <w:spacing w:val="-4"/>
        </w:rPr>
        <w:t>y</w:t>
      </w:r>
      <w:r w:rsidR="00404754" w:rsidRPr="006A029D">
        <w:rPr>
          <w:rFonts w:ascii="Arial" w:eastAsia="Arial" w:hAnsi="Arial" w:cs="Arial"/>
          <w:spacing w:val="1"/>
        </w:rPr>
        <w:t>i</w:t>
      </w:r>
      <w:r w:rsidR="00404754" w:rsidRPr="006A029D">
        <w:rPr>
          <w:rFonts w:ascii="Arial" w:eastAsia="Arial" w:hAnsi="Arial" w:cs="Arial"/>
        </w:rPr>
        <w:t>ng</w:t>
      </w:r>
      <w:r w:rsidR="00404754" w:rsidRPr="006A029D">
        <w:rPr>
          <w:rFonts w:ascii="Arial" w:eastAsia="Arial" w:hAnsi="Arial" w:cs="Arial"/>
          <w:spacing w:val="1"/>
        </w:rPr>
        <w:t xml:space="preserve"> </w:t>
      </w:r>
      <w:r w:rsidR="00404754" w:rsidRPr="006A029D">
        <w:rPr>
          <w:rFonts w:ascii="Arial" w:eastAsia="Arial" w:hAnsi="Arial" w:cs="Arial"/>
        </w:rPr>
        <w:t>t</w:t>
      </w:r>
      <w:r w:rsidR="00404754" w:rsidRPr="006A029D">
        <w:rPr>
          <w:rFonts w:ascii="Arial" w:eastAsia="Arial" w:hAnsi="Arial" w:cs="Arial"/>
          <w:spacing w:val="2"/>
        </w:rPr>
        <w:t>h</w:t>
      </w:r>
      <w:r w:rsidR="00404754" w:rsidRPr="006A029D">
        <w:rPr>
          <w:rFonts w:ascii="Arial" w:eastAsia="Arial" w:hAnsi="Arial" w:cs="Arial"/>
        </w:rPr>
        <w:t>e</w:t>
      </w:r>
      <w:r w:rsidR="00404754" w:rsidRPr="006A029D">
        <w:rPr>
          <w:rFonts w:ascii="Arial" w:eastAsia="Arial" w:hAnsi="Arial" w:cs="Arial"/>
          <w:spacing w:val="6"/>
        </w:rPr>
        <w:t xml:space="preserve"> </w:t>
      </w:r>
      <w:r w:rsidR="00404754" w:rsidRPr="006A029D">
        <w:rPr>
          <w:rFonts w:ascii="Arial" w:eastAsia="Arial" w:hAnsi="Arial" w:cs="Arial"/>
        </w:rPr>
        <w:t>L</w:t>
      </w:r>
      <w:r w:rsidR="00404754" w:rsidRPr="006A029D">
        <w:rPr>
          <w:rFonts w:ascii="Arial" w:eastAsia="Arial" w:hAnsi="Arial" w:cs="Arial"/>
          <w:spacing w:val="1"/>
        </w:rPr>
        <w:t>e</w:t>
      </w:r>
      <w:r w:rsidR="00404754" w:rsidRPr="006A029D">
        <w:rPr>
          <w:rFonts w:ascii="Arial" w:eastAsia="Arial" w:hAnsi="Arial" w:cs="Arial"/>
        </w:rPr>
        <w:t>g</w:t>
      </w:r>
      <w:r w:rsidR="00404754" w:rsidRPr="006A029D">
        <w:rPr>
          <w:rFonts w:ascii="Arial" w:eastAsia="Arial" w:hAnsi="Arial" w:cs="Arial"/>
          <w:spacing w:val="-1"/>
        </w:rPr>
        <w:t>i</w:t>
      </w:r>
      <w:r w:rsidR="00404754" w:rsidRPr="006A029D">
        <w:rPr>
          <w:rFonts w:ascii="Arial" w:eastAsia="Arial" w:hAnsi="Arial" w:cs="Arial"/>
          <w:spacing w:val="1"/>
        </w:rPr>
        <w:t>sl</w:t>
      </w:r>
      <w:r w:rsidR="00404754" w:rsidRPr="006A029D">
        <w:rPr>
          <w:rFonts w:ascii="Arial" w:eastAsia="Arial" w:hAnsi="Arial" w:cs="Arial"/>
        </w:rPr>
        <w:t>at</w:t>
      </w:r>
      <w:r w:rsidR="00404754" w:rsidRPr="006A029D">
        <w:rPr>
          <w:rFonts w:ascii="Arial" w:eastAsia="Arial" w:hAnsi="Arial" w:cs="Arial"/>
          <w:spacing w:val="-1"/>
        </w:rPr>
        <w:t>u</w:t>
      </w:r>
      <w:r w:rsidR="00404754" w:rsidRPr="006A029D">
        <w:rPr>
          <w:rFonts w:ascii="Arial" w:eastAsia="Arial" w:hAnsi="Arial" w:cs="Arial"/>
          <w:spacing w:val="1"/>
        </w:rPr>
        <w:t>r</w:t>
      </w:r>
      <w:r w:rsidR="00404754" w:rsidRPr="006A029D">
        <w:rPr>
          <w:rFonts w:ascii="Arial" w:eastAsia="Arial" w:hAnsi="Arial" w:cs="Arial"/>
          <w:spacing w:val="5"/>
        </w:rPr>
        <w:t>e</w:t>
      </w:r>
      <w:r w:rsidR="00404754" w:rsidRPr="006A029D">
        <w:rPr>
          <w:rFonts w:ascii="Arial" w:eastAsia="Arial" w:hAnsi="Arial" w:cs="Arial"/>
        </w:rPr>
        <w:t>,</w:t>
      </w:r>
      <w:r w:rsidR="00404754" w:rsidRPr="006A029D">
        <w:rPr>
          <w:rFonts w:ascii="Arial" w:eastAsia="Arial" w:hAnsi="Arial" w:cs="Arial"/>
          <w:spacing w:val="-1"/>
        </w:rPr>
        <w:t xml:space="preserve"> </w:t>
      </w:r>
      <w:r w:rsidR="00404754" w:rsidRPr="006A029D">
        <w:rPr>
          <w:rFonts w:ascii="Arial" w:eastAsia="Arial" w:hAnsi="Arial" w:cs="Arial"/>
          <w:spacing w:val="2"/>
        </w:rPr>
        <w:t>t</w:t>
      </w:r>
      <w:r w:rsidR="00404754" w:rsidRPr="006A029D">
        <w:rPr>
          <w:rFonts w:ascii="Arial" w:eastAsia="Arial" w:hAnsi="Arial" w:cs="Arial"/>
        </w:rPr>
        <w:t>he</w:t>
      </w:r>
      <w:r w:rsidR="00404754" w:rsidRPr="006A029D">
        <w:rPr>
          <w:rFonts w:ascii="Arial" w:eastAsia="Arial" w:hAnsi="Arial" w:cs="Arial"/>
          <w:spacing w:val="5"/>
        </w:rPr>
        <w:t xml:space="preserve"> </w:t>
      </w:r>
      <w:r w:rsidR="00404754" w:rsidRPr="006A029D">
        <w:rPr>
          <w:rFonts w:ascii="Arial" w:eastAsia="Arial" w:hAnsi="Arial" w:cs="Arial"/>
          <w:spacing w:val="1"/>
        </w:rPr>
        <w:t>j</w:t>
      </w:r>
      <w:r w:rsidR="00404754" w:rsidRPr="006A029D">
        <w:rPr>
          <w:rFonts w:ascii="Arial" w:eastAsia="Arial" w:hAnsi="Arial" w:cs="Arial"/>
        </w:rPr>
        <w:t>u</w:t>
      </w:r>
      <w:r w:rsidR="00404754" w:rsidRPr="006A029D">
        <w:rPr>
          <w:rFonts w:ascii="Arial" w:eastAsia="Arial" w:hAnsi="Arial" w:cs="Arial"/>
          <w:spacing w:val="-1"/>
        </w:rPr>
        <w:t>di</w:t>
      </w:r>
      <w:r w:rsidR="00404754" w:rsidRPr="006A029D">
        <w:rPr>
          <w:rFonts w:ascii="Arial" w:eastAsia="Arial" w:hAnsi="Arial" w:cs="Arial"/>
          <w:spacing w:val="1"/>
        </w:rPr>
        <w:t>ci</w:t>
      </w:r>
      <w:r w:rsidR="00404754" w:rsidRPr="006A029D">
        <w:rPr>
          <w:rFonts w:ascii="Arial" w:eastAsia="Arial" w:hAnsi="Arial" w:cs="Arial"/>
        </w:rPr>
        <w:t>al bran</w:t>
      </w:r>
      <w:r w:rsidR="00404754" w:rsidRPr="006A029D">
        <w:rPr>
          <w:rFonts w:ascii="Arial" w:eastAsia="Arial" w:hAnsi="Arial" w:cs="Arial"/>
          <w:spacing w:val="1"/>
        </w:rPr>
        <w:t>c</w:t>
      </w:r>
      <w:r w:rsidR="00404754" w:rsidRPr="006A029D">
        <w:rPr>
          <w:rFonts w:ascii="Arial" w:eastAsia="Arial" w:hAnsi="Arial" w:cs="Arial"/>
        </w:rPr>
        <w:t>h</w:t>
      </w:r>
      <w:r w:rsidR="00404754" w:rsidRPr="006A029D">
        <w:rPr>
          <w:rFonts w:ascii="Arial" w:eastAsia="Arial" w:hAnsi="Arial" w:cs="Arial"/>
          <w:spacing w:val="-6"/>
        </w:rPr>
        <w:t xml:space="preserve"> </w:t>
      </w:r>
      <w:r w:rsidR="00404754" w:rsidRPr="006A029D">
        <w:rPr>
          <w:rFonts w:ascii="Arial" w:eastAsia="Arial" w:hAnsi="Arial" w:cs="Arial"/>
        </w:rPr>
        <w:t>or a</w:t>
      </w:r>
      <w:r w:rsidR="00404754" w:rsidRPr="006A029D">
        <w:rPr>
          <w:rFonts w:ascii="Arial" w:eastAsia="Arial" w:hAnsi="Arial" w:cs="Arial"/>
          <w:spacing w:val="-1"/>
        </w:rPr>
        <w:t xml:space="preserve"> </w:t>
      </w:r>
      <w:r w:rsidR="00404754" w:rsidRPr="006A029D">
        <w:rPr>
          <w:rFonts w:ascii="Arial" w:eastAsia="Arial" w:hAnsi="Arial" w:cs="Arial"/>
        </w:rPr>
        <w:t>sta</w:t>
      </w:r>
      <w:r w:rsidR="00404754" w:rsidRPr="006A029D">
        <w:rPr>
          <w:rFonts w:ascii="Arial" w:eastAsia="Arial" w:hAnsi="Arial" w:cs="Arial"/>
          <w:spacing w:val="-1"/>
        </w:rPr>
        <w:t>t</w:t>
      </w:r>
      <w:r w:rsidR="00404754" w:rsidRPr="006A029D">
        <w:rPr>
          <w:rFonts w:ascii="Arial" w:eastAsia="Arial" w:hAnsi="Arial" w:cs="Arial"/>
        </w:rPr>
        <w:t>e</w:t>
      </w:r>
      <w:r w:rsidR="00404754" w:rsidRPr="006A029D">
        <w:rPr>
          <w:rFonts w:ascii="Arial" w:eastAsia="Arial" w:hAnsi="Arial" w:cs="Arial"/>
          <w:spacing w:val="-2"/>
        </w:rPr>
        <w:t xml:space="preserve"> </w:t>
      </w:r>
      <w:r w:rsidR="00404754" w:rsidRPr="006A029D">
        <w:rPr>
          <w:rFonts w:ascii="Arial" w:eastAsia="Arial" w:hAnsi="Arial" w:cs="Arial"/>
        </w:rPr>
        <w:t>a</w:t>
      </w:r>
      <w:r w:rsidR="00404754" w:rsidRPr="006A029D">
        <w:rPr>
          <w:rFonts w:ascii="Arial" w:eastAsia="Arial" w:hAnsi="Arial" w:cs="Arial"/>
          <w:spacing w:val="1"/>
        </w:rPr>
        <w:t>g</w:t>
      </w:r>
      <w:r w:rsidR="00404754" w:rsidRPr="006A029D">
        <w:rPr>
          <w:rFonts w:ascii="Arial" w:eastAsia="Arial" w:hAnsi="Arial" w:cs="Arial"/>
        </w:rPr>
        <w:t>e</w:t>
      </w:r>
      <w:r w:rsidR="00404754" w:rsidRPr="006A029D">
        <w:rPr>
          <w:rFonts w:ascii="Arial" w:eastAsia="Arial" w:hAnsi="Arial" w:cs="Arial"/>
          <w:spacing w:val="-1"/>
        </w:rPr>
        <w:t>n</w:t>
      </w:r>
      <w:r w:rsidR="00404754" w:rsidRPr="006A029D">
        <w:rPr>
          <w:rFonts w:ascii="Arial" w:eastAsia="Arial" w:hAnsi="Arial" w:cs="Arial"/>
          <w:spacing w:val="3"/>
        </w:rPr>
        <w:t>c</w:t>
      </w:r>
      <w:r w:rsidR="00404754" w:rsidRPr="006A029D">
        <w:rPr>
          <w:rFonts w:ascii="Arial" w:eastAsia="Arial" w:hAnsi="Arial" w:cs="Arial"/>
          <w:spacing w:val="-4"/>
        </w:rPr>
        <w:t>y</w:t>
      </w:r>
      <w:r w:rsidR="00404754" w:rsidRPr="006A029D">
        <w:rPr>
          <w:rFonts w:ascii="Arial" w:eastAsia="Arial" w:hAnsi="Arial" w:cs="Arial"/>
        </w:rPr>
        <w:t>.</w:t>
      </w:r>
    </w:p>
    <w:p w14:paraId="3D642732" w14:textId="77777777" w:rsidR="00404754" w:rsidRPr="006A029D" w:rsidRDefault="00404754" w:rsidP="00201C63">
      <w:pPr>
        <w:tabs>
          <w:tab w:val="left" w:pos="720"/>
          <w:tab w:val="left" w:pos="1440"/>
          <w:tab w:val="left" w:pos="2160"/>
        </w:tabs>
        <w:spacing w:before="19"/>
        <w:rPr>
          <w:rFonts w:ascii="Arial" w:hAnsi="Arial" w:cs="Arial"/>
        </w:rPr>
      </w:pPr>
    </w:p>
    <w:p w14:paraId="46408CBE" w14:textId="3F5B0958" w:rsidR="00404754" w:rsidRPr="006A029D" w:rsidRDefault="007A38BD" w:rsidP="00201C63">
      <w:pPr>
        <w:tabs>
          <w:tab w:val="left" w:pos="720"/>
          <w:tab w:val="left" w:pos="1440"/>
          <w:tab w:val="left" w:pos="2160"/>
        </w:tabs>
        <w:jc w:val="both"/>
        <w:rPr>
          <w:rFonts w:ascii="Arial" w:eastAsia="Arial" w:hAnsi="Arial" w:cs="Arial"/>
        </w:rPr>
      </w:pPr>
      <w:r w:rsidRPr="006A029D">
        <w:rPr>
          <w:rFonts w:ascii="Arial" w:eastAsia="Arial" w:hAnsi="Arial" w:cs="Arial"/>
          <w:b/>
          <w:bCs/>
        </w:rPr>
        <w:tab/>
      </w:r>
      <w:r w:rsidR="0068305F">
        <w:rPr>
          <w:rFonts w:ascii="Arial" w:eastAsia="Arial" w:hAnsi="Arial" w:cs="Arial"/>
          <w:b/>
          <w:bCs/>
        </w:rPr>
        <w:t>p</w:t>
      </w:r>
      <w:r w:rsidR="007A6E9A" w:rsidRPr="006A029D">
        <w:rPr>
          <w:rFonts w:ascii="Arial" w:eastAsia="Arial" w:hAnsi="Arial" w:cs="Arial"/>
          <w:b/>
          <w:bCs/>
        </w:rPr>
        <w:t>.</w:t>
      </w:r>
      <w:r w:rsidR="007A6E9A" w:rsidRPr="006A029D">
        <w:rPr>
          <w:rFonts w:ascii="Arial" w:eastAsia="Arial" w:hAnsi="Arial" w:cs="Arial"/>
          <w:b/>
          <w:bCs/>
        </w:rPr>
        <w:tab/>
      </w:r>
      <w:r w:rsidR="00404754" w:rsidRPr="006A029D">
        <w:rPr>
          <w:rFonts w:ascii="Arial" w:eastAsia="Arial" w:hAnsi="Arial" w:cs="Arial"/>
          <w:b/>
          <w:bCs/>
        </w:rPr>
        <w:t>Ins</w:t>
      </w:r>
      <w:r w:rsidR="00404754" w:rsidRPr="006A029D">
        <w:rPr>
          <w:rFonts w:ascii="Arial" w:eastAsia="Arial" w:hAnsi="Arial" w:cs="Arial"/>
          <w:b/>
          <w:bCs/>
          <w:spacing w:val="1"/>
        </w:rPr>
        <w:t>p</w:t>
      </w:r>
      <w:r w:rsidR="00404754" w:rsidRPr="006A029D">
        <w:rPr>
          <w:rFonts w:ascii="Arial" w:eastAsia="Arial" w:hAnsi="Arial" w:cs="Arial"/>
          <w:b/>
          <w:bCs/>
        </w:rPr>
        <w:t>e</w:t>
      </w:r>
      <w:r w:rsidR="00404754" w:rsidRPr="006A029D">
        <w:rPr>
          <w:rFonts w:ascii="Arial" w:eastAsia="Arial" w:hAnsi="Arial" w:cs="Arial"/>
          <w:b/>
          <w:bCs/>
          <w:spacing w:val="-1"/>
        </w:rPr>
        <w:t>c</w:t>
      </w:r>
      <w:r w:rsidR="00404754" w:rsidRPr="006A029D">
        <w:rPr>
          <w:rFonts w:ascii="Arial" w:eastAsia="Arial" w:hAnsi="Arial" w:cs="Arial"/>
          <w:b/>
          <w:bCs/>
          <w:spacing w:val="1"/>
        </w:rPr>
        <w:t>t</w:t>
      </w:r>
      <w:r w:rsidR="00404754" w:rsidRPr="006A029D">
        <w:rPr>
          <w:rFonts w:ascii="Arial" w:eastAsia="Arial" w:hAnsi="Arial" w:cs="Arial"/>
          <w:b/>
          <w:bCs/>
        </w:rPr>
        <w:t>or</w:t>
      </w:r>
      <w:r w:rsidR="00404754" w:rsidRPr="006A029D">
        <w:rPr>
          <w:rFonts w:ascii="Arial" w:eastAsia="Arial" w:hAnsi="Arial" w:cs="Arial"/>
          <w:b/>
          <w:bCs/>
          <w:spacing w:val="4"/>
        </w:rPr>
        <w:t xml:space="preserve"> </w:t>
      </w:r>
      <w:r w:rsidR="00404754" w:rsidRPr="006A029D">
        <w:rPr>
          <w:rFonts w:ascii="Arial" w:eastAsia="Arial" w:hAnsi="Arial" w:cs="Arial"/>
          <w:b/>
          <w:bCs/>
          <w:spacing w:val="1"/>
        </w:rPr>
        <w:t>G</w:t>
      </w:r>
      <w:r w:rsidR="00404754" w:rsidRPr="006A029D">
        <w:rPr>
          <w:rFonts w:ascii="Arial" w:eastAsia="Arial" w:hAnsi="Arial" w:cs="Arial"/>
          <w:b/>
          <w:bCs/>
        </w:rPr>
        <w:t>e</w:t>
      </w:r>
      <w:r w:rsidR="00404754" w:rsidRPr="006A029D">
        <w:rPr>
          <w:rFonts w:ascii="Arial" w:eastAsia="Arial" w:hAnsi="Arial" w:cs="Arial"/>
          <w:b/>
          <w:bCs/>
          <w:spacing w:val="3"/>
        </w:rPr>
        <w:t>n</w:t>
      </w:r>
      <w:r w:rsidR="00404754" w:rsidRPr="006A029D">
        <w:rPr>
          <w:rFonts w:ascii="Arial" w:eastAsia="Arial" w:hAnsi="Arial" w:cs="Arial"/>
          <w:b/>
          <w:bCs/>
        </w:rPr>
        <w:t>e</w:t>
      </w:r>
      <w:r w:rsidR="00404754" w:rsidRPr="006A029D">
        <w:rPr>
          <w:rFonts w:ascii="Arial" w:eastAsia="Arial" w:hAnsi="Arial" w:cs="Arial"/>
          <w:b/>
          <w:bCs/>
          <w:spacing w:val="-1"/>
        </w:rPr>
        <w:t>r</w:t>
      </w:r>
      <w:r w:rsidR="00404754" w:rsidRPr="006A029D">
        <w:rPr>
          <w:rFonts w:ascii="Arial" w:eastAsia="Arial" w:hAnsi="Arial" w:cs="Arial"/>
          <w:b/>
          <w:bCs/>
          <w:spacing w:val="2"/>
        </w:rPr>
        <w:t>a</w:t>
      </w:r>
      <w:r w:rsidR="00404754" w:rsidRPr="006A029D">
        <w:rPr>
          <w:rFonts w:ascii="Arial" w:eastAsia="Arial" w:hAnsi="Arial" w:cs="Arial"/>
          <w:b/>
          <w:bCs/>
        </w:rPr>
        <w:t>l</w:t>
      </w:r>
      <w:r w:rsidR="00404754" w:rsidRPr="006A029D">
        <w:rPr>
          <w:rFonts w:ascii="Arial" w:eastAsia="Arial" w:hAnsi="Arial" w:cs="Arial"/>
          <w:b/>
          <w:bCs/>
          <w:spacing w:val="7"/>
        </w:rPr>
        <w:t xml:space="preserve"> </w:t>
      </w:r>
      <w:r w:rsidR="00404754" w:rsidRPr="006A029D">
        <w:rPr>
          <w:rFonts w:ascii="Arial" w:eastAsia="Arial" w:hAnsi="Arial" w:cs="Arial"/>
          <w:b/>
          <w:bCs/>
        </w:rPr>
        <w:t>C</w:t>
      </w:r>
      <w:r w:rsidR="00404754" w:rsidRPr="006A029D">
        <w:rPr>
          <w:rFonts w:ascii="Arial" w:eastAsia="Arial" w:hAnsi="Arial" w:cs="Arial"/>
          <w:b/>
          <w:bCs/>
          <w:spacing w:val="1"/>
        </w:rPr>
        <w:t>o</w:t>
      </w:r>
      <w:r w:rsidR="00404754" w:rsidRPr="006A029D">
        <w:rPr>
          <w:rFonts w:ascii="Arial" w:eastAsia="Arial" w:hAnsi="Arial" w:cs="Arial"/>
          <w:b/>
          <w:bCs/>
        </w:rPr>
        <w:t>ope</w:t>
      </w:r>
      <w:r w:rsidR="00404754" w:rsidRPr="006A029D">
        <w:rPr>
          <w:rFonts w:ascii="Arial" w:eastAsia="Arial" w:hAnsi="Arial" w:cs="Arial"/>
          <w:b/>
          <w:bCs/>
          <w:spacing w:val="-1"/>
        </w:rPr>
        <w:t>r</w:t>
      </w:r>
      <w:r w:rsidR="00404754" w:rsidRPr="006A029D">
        <w:rPr>
          <w:rFonts w:ascii="Arial" w:eastAsia="Arial" w:hAnsi="Arial" w:cs="Arial"/>
          <w:b/>
          <w:bCs/>
        </w:rPr>
        <w:t>ati</w:t>
      </w:r>
      <w:r w:rsidR="00404754" w:rsidRPr="006A029D">
        <w:rPr>
          <w:rFonts w:ascii="Arial" w:eastAsia="Arial" w:hAnsi="Arial" w:cs="Arial"/>
          <w:b/>
          <w:bCs/>
          <w:spacing w:val="1"/>
        </w:rPr>
        <w:t>o</w:t>
      </w:r>
      <w:r w:rsidR="00404754" w:rsidRPr="006A029D">
        <w:rPr>
          <w:rFonts w:ascii="Arial" w:eastAsia="Arial" w:hAnsi="Arial" w:cs="Arial"/>
          <w:b/>
          <w:bCs/>
          <w:spacing w:val="5"/>
        </w:rPr>
        <w:t>n</w:t>
      </w:r>
      <w:r w:rsidR="00404754" w:rsidRPr="006A029D">
        <w:rPr>
          <w:rFonts w:ascii="Arial" w:eastAsia="Arial" w:hAnsi="Arial" w:cs="Arial"/>
          <w:b/>
          <w:bCs/>
        </w:rPr>
        <w:t>.</w:t>
      </w:r>
      <w:r w:rsidR="00404754" w:rsidRPr="006A029D">
        <w:rPr>
          <w:rFonts w:ascii="Arial" w:eastAsia="Arial" w:hAnsi="Arial" w:cs="Arial"/>
          <w:b/>
          <w:bCs/>
          <w:spacing w:val="2"/>
        </w:rPr>
        <w:t xml:space="preserve"> </w:t>
      </w:r>
      <w:r w:rsidR="00404754" w:rsidRPr="006A029D">
        <w:rPr>
          <w:rFonts w:ascii="Arial" w:eastAsia="Arial" w:hAnsi="Arial" w:cs="Arial"/>
          <w:spacing w:val="3"/>
        </w:rPr>
        <w:t>T</w:t>
      </w:r>
      <w:r w:rsidR="00404754" w:rsidRPr="006A029D">
        <w:rPr>
          <w:rFonts w:ascii="Arial" w:eastAsia="Arial" w:hAnsi="Arial" w:cs="Arial"/>
        </w:rPr>
        <w:t>he</w:t>
      </w:r>
      <w:r w:rsidR="00404754" w:rsidRPr="006A029D">
        <w:rPr>
          <w:rFonts w:ascii="Arial" w:eastAsia="Arial" w:hAnsi="Arial" w:cs="Arial"/>
          <w:spacing w:val="10"/>
        </w:rPr>
        <w:t xml:space="preserve"> </w:t>
      </w:r>
      <w:r w:rsidR="00404754" w:rsidRPr="006A029D">
        <w:rPr>
          <w:rFonts w:ascii="Arial" w:eastAsia="Arial" w:hAnsi="Arial" w:cs="Arial"/>
          <w:spacing w:val="-1"/>
        </w:rPr>
        <w:t>P</w:t>
      </w:r>
      <w:r w:rsidR="00404754" w:rsidRPr="006A029D">
        <w:rPr>
          <w:rFonts w:ascii="Arial" w:eastAsia="Arial" w:hAnsi="Arial" w:cs="Arial"/>
        </w:rPr>
        <w:t>art</w:t>
      </w:r>
      <w:r w:rsidR="00404754" w:rsidRPr="006A029D">
        <w:rPr>
          <w:rFonts w:ascii="Arial" w:eastAsia="Arial" w:hAnsi="Arial" w:cs="Arial"/>
          <w:spacing w:val="2"/>
        </w:rPr>
        <w:t>i</w:t>
      </w:r>
      <w:r w:rsidR="00404754" w:rsidRPr="006A029D">
        <w:rPr>
          <w:rFonts w:ascii="Arial" w:eastAsia="Arial" w:hAnsi="Arial" w:cs="Arial"/>
        </w:rPr>
        <w:t>es</w:t>
      </w:r>
      <w:r w:rsidR="00404754" w:rsidRPr="006A029D">
        <w:rPr>
          <w:rFonts w:ascii="Arial" w:eastAsia="Arial" w:hAnsi="Arial" w:cs="Arial"/>
          <w:spacing w:val="9"/>
        </w:rPr>
        <w:t xml:space="preserve"> </w:t>
      </w:r>
      <w:r w:rsidR="00404754" w:rsidRPr="006A029D">
        <w:rPr>
          <w:rFonts w:ascii="Arial" w:eastAsia="Arial" w:hAnsi="Arial" w:cs="Arial"/>
        </w:rPr>
        <w:t>a</w:t>
      </w:r>
      <w:r w:rsidR="00404754" w:rsidRPr="006A029D">
        <w:rPr>
          <w:rFonts w:ascii="Arial" w:eastAsia="Arial" w:hAnsi="Arial" w:cs="Arial"/>
          <w:spacing w:val="-1"/>
        </w:rPr>
        <w:t>g</w:t>
      </w:r>
      <w:r w:rsidR="00404754" w:rsidRPr="006A029D">
        <w:rPr>
          <w:rFonts w:ascii="Arial" w:eastAsia="Arial" w:hAnsi="Arial" w:cs="Arial"/>
          <w:spacing w:val="1"/>
        </w:rPr>
        <w:t>r</w:t>
      </w:r>
      <w:r w:rsidR="00404754" w:rsidRPr="006A029D">
        <w:rPr>
          <w:rFonts w:ascii="Arial" w:eastAsia="Arial" w:hAnsi="Arial" w:cs="Arial"/>
        </w:rPr>
        <w:t>ee</w:t>
      </w:r>
      <w:r w:rsidR="00404754" w:rsidRPr="006A029D">
        <w:rPr>
          <w:rFonts w:ascii="Arial" w:eastAsia="Arial" w:hAnsi="Arial" w:cs="Arial"/>
          <w:spacing w:val="8"/>
        </w:rPr>
        <w:t xml:space="preserve"> </w:t>
      </w:r>
      <w:r w:rsidR="00404754" w:rsidRPr="006A029D">
        <w:rPr>
          <w:rFonts w:ascii="Arial" w:eastAsia="Arial" w:hAnsi="Arial" w:cs="Arial"/>
        </w:rPr>
        <w:t>to</w:t>
      </w:r>
      <w:r w:rsidR="00404754" w:rsidRPr="006A029D">
        <w:rPr>
          <w:rFonts w:ascii="Arial" w:eastAsia="Arial" w:hAnsi="Arial" w:cs="Arial"/>
          <w:spacing w:val="11"/>
        </w:rPr>
        <w:t xml:space="preserve"> </w:t>
      </w:r>
      <w:r w:rsidR="00404754" w:rsidRPr="006A029D">
        <w:rPr>
          <w:rFonts w:ascii="Arial" w:eastAsia="Arial" w:hAnsi="Arial" w:cs="Arial"/>
          <w:spacing w:val="1"/>
        </w:rPr>
        <w:t>c</w:t>
      </w:r>
      <w:r w:rsidR="00404754" w:rsidRPr="006A029D">
        <w:rPr>
          <w:rFonts w:ascii="Arial" w:eastAsia="Arial" w:hAnsi="Arial" w:cs="Arial"/>
        </w:rPr>
        <w:t>o</w:t>
      </w:r>
      <w:r w:rsidR="00404754" w:rsidRPr="006A029D">
        <w:rPr>
          <w:rFonts w:ascii="Arial" w:eastAsia="Arial" w:hAnsi="Arial" w:cs="Arial"/>
          <w:spacing w:val="4"/>
        </w:rPr>
        <w:t>m</w:t>
      </w:r>
      <w:r w:rsidR="00404754" w:rsidRPr="006A029D">
        <w:rPr>
          <w:rFonts w:ascii="Arial" w:eastAsia="Arial" w:hAnsi="Arial" w:cs="Arial"/>
        </w:rPr>
        <w:t>p</w:t>
      </w:r>
      <w:r w:rsidR="00404754" w:rsidRPr="006A029D">
        <w:rPr>
          <w:rFonts w:ascii="Arial" w:eastAsia="Arial" w:hAnsi="Arial" w:cs="Arial"/>
          <w:spacing w:val="1"/>
        </w:rPr>
        <w:t>l</w:t>
      </w:r>
      <w:r w:rsidR="00404754" w:rsidRPr="006A029D">
        <w:rPr>
          <w:rFonts w:ascii="Arial" w:eastAsia="Arial" w:hAnsi="Arial" w:cs="Arial"/>
        </w:rPr>
        <w:t>y</w:t>
      </w:r>
      <w:r w:rsidR="00404754" w:rsidRPr="006A029D">
        <w:rPr>
          <w:rFonts w:ascii="Arial" w:eastAsia="Arial" w:hAnsi="Arial" w:cs="Arial"/>
          <w:spacing w:val="7"/>
        </w:rPr>
        <w:t xml:space="preserve"> </w:t>
      </w:r>
      <w:r w:rsidR="00404754" w:rsidRPr="006A029D">
        <w:rPr>
          <w:rFonts w:ascii="Arial" w:eastAsia="Arial" w:hAnsi="Arial" w:cs="Arial"/>
        </w:rPr>
        <w:t>w</w:t>
      </w:r>
      <w:r w:rsidR="00404754" w:rsidRPr="006A029D">
        <w:rPr>
          <w:rFonts w:ascii="Arial" w:eastAsia="Arial" w:hAnsi="Arial" w:cs="Arial"/>
          <w:spacing w:val="-1"/>
        </w:rPr>
        <w:t>i</w:t>
      </w:r>
      <w:r w:rsidR="00404754" w:rsidRPr="006A029D">
        <w:rPr>
          <w:rFonts w:ascii="Arial" w:eastAsia="Arial" w:hAnsi="Arial" w:cs="Arial"/>
        </w:rPr>
        <w:t>th</w:t>
      </w:r>
      <w:r w:rsidR="00404754" w:rsidRPr="006A029D">
        <w:rPr>
          <w:rFonts w:ascii="Arial" w:eastAsia="Arial" w:hAnsi="Arial" w:cs="Arial"/>
          <w:spacing w:val="14"/>
        </w:rPr>
        <w:t xml:space="preserve"> </w:t>
      </w:r>
      <w:r w:rsidR="00404754" w:rsidRPr="006A029D">
        <w:rPr>
          <w:rFonts w:ascii="Arial" w:eastAsia="Arial" w:hAnsi="Arial" w:cs="Arial"/>
          <w:spacing w:val="-1"/>
        </w:rPr>
        <w:t>S</w:t>
      </w:r>
      <w:r w:rsidR="00404754" w:rsidRPr="006A029D">
        <w:rPr>
          <w:rFonts w:ascii="Arial" w:eastAsia="Arial" w:hAnsi="Arial" w:cs="Arial"/>
        </w:rPr>
        <w:t>e</w:t>
      </w:r>
      <w:r w:rsidR="00404754" w:rsidRPr="006A029D">
        <w:rPr>
          <w:rFonts w:ascii="Arial" w:eastAsia="Arial" w:hAnsi="Arial" w:cs="Arial"/>
          <w:spacing w:val="1"/>
        </w:rPr>
        <w:t>c</w:t>
      </w:r>
      <w:r w:rsidR="00404754" w:rsidRPr="006A029D">
        <w:rPr>
          <w:rFonts w:ascii="Arial" w:eastAsia="Arial" w:hAnsi="Arial" w:cs="Arial"/>
        </w:rPr>
        <w:t>t</w:t>
      </w:r>
      <w:r w:rsidR="00404754" w:rsidRPr="006A029D">
        <w:rPr>
          <w:rFonts w:ascii="Arial" w:eastAsia="Arial" w:hAnsi="Arial" w:cs="Arial"/>
          <w:spacing w:val="1"/>
        </w:rPr>
        <w:t>i</w:t>
      </w:r>
      <w:r w:rsidR="00404754" w:rsidRPr="006A029D">
        <w:rPr>
          <w:rFonts w:ascii="Arial" w:eastAsia="Arial" w:hAnsi="Arial" w:cs="Arial"/>
        </w:rPr>
        <w:t>on</w:t>
      </w:r>
      <w:r w:rsidR="00404754" w:rsidRPr="006A029D">
        <w:rPr>
          <w:rFonts w:ascii="Arial" w:eastAsia="Arial" w:hAnsi="Arial" w:cs="Arial"/>
          <w:spacing w:val="7"/>
        </w:rPr>
        <w:t xml:space="preserve"> </w:t>
      </w:r>
      <w:r w:rsidR="00404754" w:rsidRPr="006A029D">
        <w:rPr>
          <w:rFonts w:ascii="Arial" w:eastAsia="Arial" w:hAnsi="Arial" w:cs="Arial"/>
        </w:rPr>
        <w:t>2</w:t>
      </w:r>
      <w:r w:rsidR="00404754" w:rsidRPr="006A029D">
        <w:rPr>
          <w:rFonts w:ascii="Arial" w:eastAsia="Arial" w:hAnsi="Arial" w:cs="Arial"/>
          <w:spacing w:val="-1"/>
        </w:rPr>
        <w:t>0</w:t>
      </w:r>
      <w:r w:rsidR="00404754" w:rsidRPr="006A029D">
        <w:rPr>
          <w:rFonts w:ascii="Arial" w:eastAsia="Arial" w:hAnsi="Arial" w:cs="Arial"/>
          <w:spacing w:val="2"/>
        </w:rPr>
        <w:t>.</w:t>
      </w:r>
      <w:r w:rsidR="00404754" w:rsidRPr="006A029D">
        <w:rPr>
          <w:rFonts w:ascii="Arial" w:eastAsia="Arial" w:hAnsi="Arial" w:cs="Arial"/>
        </w:rPr>
        <w:t>0</w:t>
      </w:r>
      <w:r w:rsidR="00404754" w:rsidRPr="006A029D">
        <w:rPr>
          <w:rFonts w:ascii="Arial" w:eastAsia="Arial" w:hAnsi="Arial" w:cs="Arial"/>
          <w:spacing w:val="-1"/>
        </w:rPr>
        <w:t>5</w:t>
      </w:r>
      <w:r w:rsidR="00404754" w:rsidRPr="006A029D">
        <w:rPr>
          <w:rFonts w:ascii="Arial" w:eastAsia="Arial" w:hAnsi="Arial" w:cs="Arial"/>
        </w:rPr>
        <w:t>5</w:t>
      </w:r>
      <w:r w:rsidR="00404754" w:rsidRPr="006A029D">
        <w:rPr>
          <w:rFonts w:ascii="Arial" w:eastAsia="Arial" w:hAnsi="Arial" w:cs="Arial"/>
          <w:spacing w:val="3"/>
        </w:rPr>
        <w:t>(</w:t>
      </w:r>
      <w:r w:rsidR="00404754" w:rsidRPr="006A029D">
        <w:rPr>
          <w:rFonts w:ascii="Arial" w:eastAsia="Arial" w:hAnsi="Arial" w:cs="Arial"/>
        </w:rPr>
        <w:t>5),</w:t>
      </w:r>
      <w:r w:rsidR="00404754" w:rsidRPr="006A029D">
        <w:rPr>
          <w:rFonts w:ascii="Arial" w:eastAsia="Arial" w:hAnsi="Arial" w:cs="Arial"/>
          <w:spacing w:val="5"/>
        </w:rPr>
        <w:t xml:space="preserve"> </w:t>
      </w:r>
      <w:r w:rsidR="00404754" w:rsidRPr="006A029D">
        <w:rPr>
          <w:rFonts w:ascii="Arial" w:eastAsia="Arial" w:hAnsi="Arial" w:cs="Arial"/>
        </w:rPr>
        <w:t>F</w:t>
      </w:r>
      <w:r w:rsidR="00404754" w:rsidRPr="006A029D">
        <w:rPr>
          <w:rFonts w:ascii="Arial" w:eastAsia="Arial" w:hAnsi="Arial" w:cs="Arial"/>
          <w:spacing w:val="-1"/>
        </w:rPr>
        <w:t>l</w:t>
      </w:r>
      <w:r w:rsidR="00404754" w:rsidRPr="006A029D">
        <w:rPr>
          <w:rFonts w:ascii="Arial" w:eastAsia="Arial" w:hAnsi="Arial" w:cs="Arial"/>
        </w:rPr>
        <w:t>or</w:t>
      </w:r>
      <w:r w:rsidR="00404754" w:rsidRPr="006A029D">
        <w:rPr>
          <w:rFonts w:ascii="Arial" w:eastAsia="Arial" w:hAnsi="Arial" w:cs="Arial"/>
          <w:spacing w:val="2"/>
        </w:rPr>
        <w:t>i</w:t>
      </w:r>
      <w:r w:rsidR="00404754" w:rsidRPr="006A029D">
        <w:rPr>
          <w:rFonts w:ascii="Arial" w:eastAsia="Arial" w:hAnsi="Arial" w:cs="Arial"/>
        </w:rPr>
        <w:t>da</w:t>
      </w:r>
      <w:r w:rsidR="00404754" w:rsidRPr="006A029D">
        <w:rPr>
          <w:rFonts w:ascii="Arial" w:eastAsia="Arial" w:hAnsi="Arial" w:cs="Arial"/>
          <w:spacing w:val="7"/>
        </w:rPr>
        <w:t xml:space="preserve"> </w:t>
      </w:r>
      <w:r w:rsidR="00404754" w:rsidRPr="006A029D">
        <w:rPr>
          <w:rFonts w:ascii="Arial" w:eastAsia="Arial" w:hAnsi="Arial" w:cs="Arial"/>
          <w:spacing w:val="-1"/>
        </w:rPr>
        <w:t>S</w:t>
      </w:r>
      <w:r w:rsidR="00404754" w:rsidRPr="006A029D">
        <w:rPr>
          <w:rFonts w:ascii="Arial" w:eastAsia="Arial" w:hAnsi="Arial" w:cs="Arial"/>
          <w:spacing w:val="2"/>
        </w:rPr>
        <w:t>t</w:t>
      </w:r>
      <w:r w:rsidR="00404754" w:rsidRPr="006A029D">
        <w:rPr>
          <w:rFonts w:ascii="Arial" w:eastAsia="Arial" w:hAnsi="Arial" w:cs="Arial"/>
        </w:rPr>
        <w:t>at</w:t>
      </w:r>
      <w:r w:rsidR="00404754" w:rsidRPr="006A029D">
        <w:rPr>
          <w:rFonts w:ascii="Arial" w:eastAsia="Arial" w:hAnsi="Arial" w:cs="Arial"/>
          <w:spacing w:val="1"/>
        </w:rPr>
        <w:t>u</w:t>
      </w:r>
      <w:r w:rsidR="00404754" w:rsidRPr="006A029D">
        <w:rPr>
          <w:rFonts w:ascii="Arial" w:eastAsia="Arial" w:hAnsi="Arial" w:cs="Arial"/>
        </w:rPr>
        <w:t>tes,</w:t>
      </w:r>
      <w:r w:rsidR="00404754" w:rsidRPr="006A029D">
        <w:rPr>
          <w:rFonts w:ascii="Arial" w:eastAsia="Arial" w:hAnsi="Arial" w:cs="Arial"/>
          <w:spacing w:val="6"/>
        </w:rPr>
        <w:t xml:space="preserve"> </w:t>
      </w:r>
      <w:r w:rsidR="00404754" w:rsidRPr="006A029D">
        <w:rPr>
          <w:rFonts w:ascii="Arial" w:eastAsia="Arial" w:hAnsi="Arial" w:cs="Arial"/>
        </w:rPr>
        <w:t>a</w:t>
      </w:r>
      <w:r w:rsidR="00404754" w:rsidRPr="006A029D">
        <w:rPr>
          <w:rFonts w:ascii="Arial" w:eastAsia="Arial" w:hAnsi="Arial" w:cs="Arial"/>
          <w:spacing w:val="-1"/>
        </w:rPr>
        <w:t>n</w:t>
      </w:r>
      <w:r w:rsidR="00404754" w:rsidRPr="006A029D">
        <w:rPr>
          <w:rFonts w:ascii="Arial" w:eastAsia="Arial" w:hAnsi="Arial" w:cs="Arial"/>
        </w:rPr>
        <w:t>d</w:t>
      </w:r>
      <w:r w:rsidR="00404754" w:rsidRPr="006A029D">
        <w:rPr>
          <w:rFonts w:ascii="Arial" w:eastAsia="Arial" w:hAnsi="Arial" w:cs="Arial"/>
          <w:spacing w:val="11"/>
        </w:rPr>
        <w:t xml:space="preserve"> </w:t>
      </w:r>
      <w:r w:rsidR="00404754" w:rsidRPr="006A029D">
        <w:rPr>
          <w:rFonts w:ascii="Arial" w:eastAsia="Arial" w:hAnsi="Arial" w:cs="Arial"/>
          <w:spacing w:val="2"/>
        </w:rPr>
        <w:t>t</w:t>
      </w:r>
      <w:r w:rsidR="00404754" w:rsidRPr="006A029D">
        <w:rPr>
          <w:rFonts w:ascii="Arial" w:eastAsia="Arial" w:hAnsi="Arial" w:cs="Arial"/>
        </w:rPr>
        <w:t xml:space="preserve">o </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1"/>
        </w:rPr>
        <w:t>c</w:t>
      </w:r>
      <w:r w:rsidR="00404754" w:rsidRPr="006A029D">
        <w:rPr>
          <w:rFonts w:ascii="Arial" w:eastAsia="Arial" w:hAnsi="Arial" w:cs="Arial"/>
        </w:rPr>
        <w:t>orpor</w:t>
      </w:r>
      <w:r w:rsidR="00404754" w:rsidRPr="006A029D">
        <w:rPr>
          <w:rFonts w:ascii="Arial" w:eastAsia="Arial" w:hAnsi="Arial" w:cs="Arial"/>
          <w:spacing w:val="2"/>
        </w:rPr>
        <w:t>a</w:t>
      </w:r>
      <w:r w:rsidR="00404754" w:rsidRPr="006A029D">
        <w:rPr>
          <w:rFonts w:ascii="Arial" w:eastAsia="Arial" w:hAnsi="Arial" w:cs="Arial"/>
        </w:rPr>
        <w:t>te</w:t>
      </w:r>
      <w:r w:rsidR="00404754" w:rsidRPr="006A029D">
        <w:rPr>
          <w:rFonts w:ascii="Arial" w:eastAsia="Arial" w:hAnsi="Arial" w:cs="Arial"/>
          <w:spacing w:val="-9"/>
        </w:rPr>
        <w:t xml:space="preserve"> </w:t>
      </w:r>
      <w:r w:rsidR="00404754" w:rsidRPr="006A029D">
        <w:rPr>
          <w:rFonts w:ascii="Arial" w:eastAsia="Arial" w:hAnsi="Arial" w:cs="Arial"/>
          <w:spacing w:val="-1"/>
        </w:rPr>
        <w:t>i</w:t>
      </w:r>
      <w:r w:rsidR="00404754" w:rsidRPr="006A029D">
        <w:rPr>
          <w:rFonts w:ascii="Arial" w:eastAsia="Arial" w:hAnsi="Arial" w:cs="Arial"/>
        </w:rPr>
        <w:t>n</w:t>
      </w:r>
      <w:r w:rsidR="00404754" w:rsidRPr="006A029D">
        <w:rPr>
          <w:rFonts w:ascii="Arial" w:eastAsia="Arial" w:hAnsi="Arial" w:cs="Arial"/>
          <w:spacing w:val="-2"/>
        </w:rPr>
        <w:t xml:space="preserve"> </w:t>
      </w:r>
      <w:r w:rsidR="00404754" w:rsidRPr="006A029D">
        <w:rPr>
          <w:rFonts w:ascii="Arial" w:eastAsia="Arial" w:hAnsi="Arial" w:cs="Arial"/>
          <w:spacing w:val="1"/>
        </w:rPr>
        <w:t>a</w:t>
      </w:r>
      <w:r w:rsidR="00404754" w:rsidRPr="006A029D">
        <w:rPr>
          <w:rFonts w:ascii="Arial" w:eastAsia="Arial" w:hAnsi="Arial" w:cs="Arial"/>
          <w:spacing w:val="-1"/>
        </w:rPr>
        <w:t>l</w:t>
      </w:r>
      <w:r w:rsidR="00404754" w:rsidRPr="006A029D">
        <w:rPr>
          <w:rFonts w:ascii="Arial" w:eastAsia="Arial" w:hAnsi="Arial" w:cs="Arial"/>
        </w:rPr>
        <w:t>l</w:t>
      </w:r>
      <w:r w:rsidR="00404754" w:rsidRPr="006A029D">
        <w:rPr>
          <w:rFonts w:ascii="Arial" w:eastAsia="Arial" w:hAnsi="Arial" w:cs="Arial"/>
          <w:spacing w:val="-1"/>
        </w:rPr>
        <w:t xml:space="preserve"> </w:t>
      </w:r>
      <w:r w:rsidR="00404754" w:rsidRPr="006A029D">
        <w:rPr>
          <w:rFonts w:ascii="Arial" w:eastAsia="Arial" w:hAnsi="Arial" w:cs="Arial"/>
          <w:spacing w:val="1"/>
        </w:rPr>
        <w:t>s</w:t>
      </w:r>
      <w:r w:rsidR="00404754" w:rsidRPr="006A029D">
        <w:rPr>
          <w:rFonts w:ascii="Arial" w:eastAsia="Arial" w:hAnsi="Arial" w:cs="Arial"/>
        </w:rPr>
        <w:t>u</w:t>
      </w:r>
      <w:r w:rsidR="00404754" w:rsidRPr="006A029D">
        <w:rPr>
          <w:rFonts w:ascii="Arial" w:eastAsia="Arial" w:hAnsi="Arial" w:cs="Arial"/>
          <w:spacing w:val="-1"/>
        </w:rPr>
        <w:t>b</w:t>
      </w:r>
      <w:r w:rsidR="00404754" w:rsidRPr="006A029D">
        <w:rPr>
          <w:rFonts w:ascii="Arial" w:eastAsia="Arial" w:hAnsi="Arial" w:cs="Arial"/>
          <w:spacing w:val="1"/>
        </w:rPr>
        <w:t>c</w:t>
      </w:r>
      <w:r w:rsidR="00404754" w:rsidRPr="006A029D">
        <w:rPr>
          <w:rFonts w:ascii="Arial" w:eastAsia="Arial" w:hAnsi="Arial" w:cs="Arial"/>
        </w:rPr>
        <w:t>o</w:t>
      </w:r>
      <w:r w:rsidR="00404754" w:rsidRPr="006A029D">
        <w:rPr>
          <w:rFonts w:ascii="Arial" w:eastAsia="Arial" w:hAnsi="Arial" w:cs="Arial"/>
          <w:spacing w:val="1"/>
        </w:rPr>
        <w:t>n</w:t>
      </w:r>
      <w:r w:rsidR="00404754" w:rsidRPr="006A029D">
        <w:rPr>
          <w:rFonts w:ascii="Arial" w:eastAsia="Arial" w:hAnsi="Arial" w:cs="Arial"/>
        </w:rPr>
        <w:t>tr</w:t>
      </w:r>
      <w:r w:rsidR="00404754" w:rsidRPr="006A029D">
        <w:rPr>
          <w:rFonts w:ascii="Arial" w:eastAsia="Arial" w:hAnsi="Arial" w:cs="Arial"/>
          <w:spacing w:val="2"/>
        </w:rPr>
        <w:t>a</w:t>
      </w:r>
      <w:r w:rsidR="00404754" w:rsidRPr="006A029D">
        <w:rPr>
          <w:rFonts w:ascii="Arial" w:eastAsia="Arial" w:hAnsi="Arial" w:cs="Arial"/>
          <w:spacing w:val="1"/>
        </w:rPr>
        <w:t>c</w:t>
      </w:r>
      <w:r w:rsidR="00404754" w:rsidRPr="006A029D">
        <w:rPr>
          <w:rFonts w:ascii="Arial" w:eastAsia="Arial" w:hAnsi="Arial" w:cs="Arial"/>
        </w:rPr>
        <w:t>ts</w:t>
      </w:r>
      <w:r w:rsidR="00404754" w:rsidRPr="006A029D">
        <w:rPr>
          <w:rFonts w:ascii="Arial" w:eastAsia="Arial" w:hAnsi="Arial" w:cs="Arial"/>
          <w:spacing w:val="-10"/>
        </w:rPr>
        <w:t xml:space="preserve"> </w:t>
      </w:r>
      <w:r w:rsidR="00404754" w:rsidRPr="006A029D">
        <w:rPr>
          <w:rFonts w:ascii="Arial" w:eastAsia="Arial" w:hAnsi="Arial" w:cs="Arial"/>
        </w:rPr>
        <w:t>t</w:t>
      </w:r>
      <w:r w:rsidR="00404754" w:rsidRPr="006A029D">
        <w:rPr>
          <w:rFonts w:ascii="Arial" w:eastAsia="Arial" w:hAnsi="Arial" w:cs="Arial"/>
          <w:spacing w:val="-1"/>
        </w:rPr>
        <w:t>h</w:t>
      </w:r>
      <w:r w:rsidR="00404754" w:rsidRPr="006A029D">
        <w:rPr>
          <w:rFonts w:ascii="Arial" w:eastAsia="Arial" w:hAnsi="Arial" w:cs="Arial"/>
        </w:rPr>
        <w:t>e</w:t>
      </w:r>
      <w:r w:rsidR="00404754" w:rsidRPr="006A029D">
        <w:rPr>
          <w:rFonts w:ascii="Arial" w:eastAsia="Arial" w:hAnsi="Arial" w:cs="Arial"/>
          <w:spacing w:val="-3"/>
        </w:rPr>
        <w:t xml:space="preserve"> </w:t>
      </w:r>
      <w:r w:rsidR="00404754" w:rsidRPr="006A029D">
        <w:rPr>
          <w:rFonts w:ascii="Arial" w:eastAsia="Arial" w:hAnsi="Arial" w:cs="Arial"/>
          <w:spacing w:val="-1"/>
        </w:rPr>
        <w:t>o</w:t>
      </w:r>
      <w:r w:rsidR="00404754" w:rsidRPr="006A029D">
        <w:rPr>
          <w:rFonts w:ascii="Arial" w:eastAsia="Arial" w:hAnsi="Arial" w:cs="Arial"/>
          <w:spacing w:val="2"/>
        </w:rPr>
        <w:t>b</w:t>
      </w:r>
      <w:r w:rsidR="00404754" w:rsidRPr="006A029D">
        <w:rPr>
          <w:rFonts w:ascii="Arial" w:eastAsia="Arial" w:hAnsi="Arial" w:cs="Arial"/>
          <w:spacing w:val="-1"/>
        </w:rPr>
        <w:t>l</w:t>
      </w:r>
      <w:r w:rsidR="00404754" w:rsidRPr="006A029D">
        <w:rPr>
          <w:rFonts w:ascii="Arial" w:eastAsia="Arial" w:hAnsi="Arial" w:cs="Arial"/>
          <w:spacing w:val="1"/>
        </w:rPr>
        <w:t>i</w:t>
      </w:r>
      <w:r w:rsidR="00404754" w:rsidRPr="006A029D">
        <w:rPr>
          <w:rFonts w:ascii="Arial" w:eastAsia="Arial" w:hAnsi="Arial" w:cs="Arial"/>
        </w:rPr>
        <w:t>g</w:t>
      </w:r>
      <w:r w:rsidR="00404754" w:rsidRPr="006A029D">
        <w:rPr>
          <w:rFonts w:ascii="Arial" w:eastAsia="Arial" w:hAnsi="Arial" w:cs="Arial"/>
          <w:spacing w:val="-1"/>
        </w:rPr>
        <w:t>a</w:t>
      </w:r>
      <w:r w:rsidR="00404754" w:rsidRPr="006A029D">
        <w:rPr>
          <w:rFonts w:ascii="Arial" w:eastAsia="Arial" w:hAnsi="Arial" w:cs="Arial"/>
          <w:spacing w:val="2"/>
        </w:rPr>
        <w:t>t</w:t>
      </w:r>
      <w:r w:rsidR="00404754" w:rsidRPr="006A029D">
        <w:rPr>
          <w:rFonts w:ascii="Arial" w:eastAsia="Arial" w:hAnsi="Arial" w:cs="Arial"/>
          <w:spacing w:val="-1"/>
        </w:rPr>
        <w:t>i</w:t>
      </w:r>
      <w:r w:rsidR="00404754" w:rsidRPr="006A029D">
        <w:rPr>
          <w:rFonts w:ascii="Arial" w:eastAsia="Arial" w:hAnsi="Arial" w:cs="Arial"/>
        </w:rPr>
        <w:t>on</w:t>
      </w:r>
      <w:r w:rsidR="00404754" w:rsidRPr="006A029D">
        <w:rPr>
          <w:rFonts w:ascii="Arial" w:eastAsia="Arial" w:hAnsi="Arial" w:cs="Arial"/>
          <w:spacing w:val="-8"/>
        </w:rPr>
        <w:t xml:space="preserve"> </w:t>
      </w:r>
      <w:r w:rsidR="00404754" w:rsidRPr="006A029D">
        <w:rPr>
          <w:rFonts w:ascii="Arial" w:eastAsia="Arial" w:hAnsi="Arial" w:cs="Arial"/>
        </w:rPr>
        <w:t>to</w:t>
      </w:r>
      <w:r w:rsidR="00404754" w:rsidRPr="006A029D">
        <w:rPr>
          <w:rFonts w:ascii="Arial" w:eastAsia="Arial" w:hAnsi="Arial" w:cs="Arial"/>
          <w:spacing w:val="-3"/>
        </w:rPr>
        <w:t xml:space="preserve"> </w:t>
      </w:r>
      <w:r w:rsidR="00404754" w:rsidRPr="006A029D">
        <w:rPr>
          <w:rFonts w:ascii="Arial" w:eastAsia="Arial" w:hAnsi="Arial" w:cs="Arial"/>
          <w:spacing w:val="1"/>
        </w:rPr>
        <w:t>c</w:t>
      </w:r>
      <w:r w:rsidR="00404754" w:rsidRPr="006A029D">
        <w:rPr>
          <w:rFonts w:ascii="Arial" w:eastAsia="Arial" w:hAnsi="Arial" w:cs="Arial"/>
        </w:rPr>
        <w:t>o</w:t>
      </w:r>
      <w:r w:rsidR="00404754" w:rsidRPr="006A029D">
        <w:rPr>
          <w:rFonts w:ascii="Arial" w:eastAsia="Arial" w:hAnsi="Arial" w:cs="Arial"/>
          <w:spacing w:val="4"/>
        </w:rPr>
        <w:t>m</w:t>
      </w:r>
      <w:r w:rsidR="00404754" w:rsidRPr="006A029D">
        <w:rPr>
          <w:rFonts w:ascii="Arial" w:eastAsia="Arial" w:hAnsi="Arial" w:cs="Arial"/>
        </w:rPr>
        <w:t>p</w:t>
      </w:r>
      <w:r w:rsidR="00404754" w:rsidRPr="006A029D">
        <w:rPr>
          <w:rFonts w:ascii="Arial" w:eastAsia="Arial" w:hAnsi="Arial" w:cs="Arial"/>
          <w:spacing w:val="1"/>
        </w:rPr>
        <w:t>l</w:t>
      </w:r>
      <w:r w:rsidR="00404754" w:rsidRPr="006A029D">
        <w:rPr>
          <w:rFonts w:ascii="Arial" w:eastAsia="Arial" w:hAnsi="Arial" w:cs="Arial"/>
        </w:rPr>
        <w:t>y</w:t>
      </w:r>
      <w:r w:rsidR="00404754" w:rsidRPr="006A029D">
        <w:rPr>
          <w:rFonts w:ascii="Arial" w:eastAsia="Arial" w:hAnsi="Arial" w:cs="Arial"/>
          <w:spacing w:val="-7"/>
        </w:rPr>
        <w:t xml:space="preserve"> </w:t>
      </w:r>
      <w:r w:rsidR="00404754" w:rsidRPr="006A029D">
        <w:rPr>
          <w:rFonts w:ascii="Arial" w:eastAsia="Arial" w:hAnsi="Arial" w:cs="Arial"/>
        </w:rPr>
        <w:t>w</w:t>
      </w:r>
      <w:r w:rsidR="00404754" w:rsidRPr="006A029D">
        <w:rPr>
          <w:rFonts w:ascii="Arial" w:eastAsia="Arial" w:hAnsi="Arial" w:cs="Arial"/>
          <w:spacing w:val="-1"/>
        </w:rPr>
        <w:t>i</w:t>
      </w:r>
      <w:r w:rsidR="00404754" w:rsidRPr="006A029D">
        <w:rPr>
          <w:rFonts w:ascii="Arial" w:eastAsia="Arial" w:hAnsi="Arial" w:cs="Arial"/>
        </w:rPr>
        <w:t>th</w:t>
      </w:r>
      <w:r w:rsidR="00404754" w:rsidRPr="006A029D">
        <w:rPr>
          <w:rFonts w:ascii="Arial" w:eastAsia="Arial" w:hAnsi="Arial" w:cs="Arial"/>
          <w:spacing w:val="3"/>
        </w:rPr>
        <w:t xml:space="preserve"> </w:t>
      </w:r>
      <w:r w:rsidR="00404754" w:rsidRPr="006A029D">
        <w:rPr>
          <w:rFonts w:ascii="Arial" w:eastAsia="Arial" w:hAnsi="Arial" w:cs="Arial"/>
          <w:spacing w:val="-1"/>
        </w:rPr>
        <w:t>S</w:t>
      </w:r>
      <w:r w:rsidR="00404754" w:rsidRPr="006A029D">
        <w:rPr>
          <w:rFonts w:ascii="Arial" w:eastAsia="Arial" w:hAnsi="Arial" w:cs="Arial"/>
        </w:rPr>
        <w:t>e</w:t>
      </w:r>
      <w:r w:rsidR="00404754" w:rsidRPr="006A029D">
        <w:rPr>
          <w:rFonts w:ascii="Arial" w:eastAsia="Arial" w:hAnsi="Arial" w:cs="Arial"/>
          <w:spacing w:val="1"/>
        </w:rPr>
        <w:t>c</w:t>
      </w:r>
      <w:r w:rsidR="00404754" w:rsidRPr="006A029D">
        <w:rPr>
          <w:rFonts w:ascii="Arial" w:eastAsia="Arial" w:hAnsi="Arial" w:cs="Arial"/>
          <w:spacing w:val="2"/>
        </w:rPr>
        <w:t>t</w:t>
      </w:r>
      <w:r w:rsidR="00404754" w:rsidRPr="006A029D">
        <w:rPr>
          <w:rFonts w:ascii="Arial" w:eastAsia="Arial" w:hAnsi="Arial" w:cs="Arial"/>
          <w:spacing w:val="-1"/>
        </w:rPr>
        <w:t>i</w:t>
      </w:r>
      <w:r w:rsidR="00404754" w:rsidRPr="006A029D">
        <w:rPr>
          <w:rFonts w:ascii="Arial" w:eastAsia="Arial" w:hAnsi="Arial" w:cs="Arial"/>
        </w:rPr>
        <w:t>on</w:t>
      </w:r>
      <w:r w:rsidR="00404754" w:rsidRPr="006A029D">
        <w:rPr>
          <w:rFonts w:ascii="Arial" w:eastAsia="Arial" w:hAnsi="Arial" w:cs="Arial"/>
          <w:spacing w:val="-5"/>
        </w:rPr>
        <w:t xml:space="preserve"> </w:t>
      </w:r>
      <w:r w:rsidR="00404754" w:rsidRPr="006A029D">
        <w:rPr>
          <w:rFonts w:ascii="Arial" w:eastAsia="Arial" w:hAnsi="Arial" w:cs="Arial"/>
        </w:rPr>
        <w:t>2</w:t>
      </w:r>
      <w:r w:rsidR="00404754" w:rsidRPr="006A029D">
        <w:rPr>
          <w:rFonts w:ascii="Arial" w:eastAsia="Arial" w:hAnsi="Arial" w:cs="Arial"/>
          <w:spacing w:val="-1"/>
        </w:rPr>
        <w:t>0</w:t>
      </w:r>
      <w:r w:rsidR="00404754" w:rsidRPr="006A029D">
        <w:rPr>
          <w:rFonts w:ascii="Arial" w:eastAsia="Arial" w:hAnsi="Arial" w:cs="Arial"/>
          <w:spacing w:val="2"/>
        </w:rPr>
        <w:t>.</w:t>
      </w:r>
      <w:r w:rsidR="00404754" w:rsidRPr="006A029D">
        <w:rPr>
          <w:rFonts w:ascii="Arial" w:eastAsia="Arial" w:hAnsi="Arial" w:cs="Arial"/>
        </w:rPr>
        <w:t>0</w:t>
      </w:r>
      <w:r w:rsidR="00404754" w:rsidRPr="006A029D">
        <w:rPr>
          <w:rFonts w:ascii="Arial" w:eastAsia="Arial" w:hAnsi="Arial" w:cs="Arial"/>
          <w:spacing w:val="1"/>
        </w:rPr>
        <w:t>5</w:t>
      </w:r>
      <w:r w:rsidR="00404754" w:rsidRPr="006A029D">
        <w:rPr>
          <w:rFonts w:ascii="Arial" w:eastAsia="Arial" w:hAnsi="Arial" w:cs="Arial"/>
        </w:rPr>
        <w:t>5(5</w:t>
      </w:r>
      <w:r w:rsidR="00404754" w:rsidRPr="006A029D">
        <w:rPr>
          <w:rFonts w:ascii="Arial" w:eastAsia="Arial" w:hAnsi="Arial" w:cs="Arial"/>
          <w:spacing w:val="1"/>
        </w:rPr>
        <w:t>)</w:t>
      </w:r>
      <w:r w:rsidR="00404754" w:rsidRPr="006A029D">
        <w:rPr>
          <w:rFonts w:ascii="Arial" w:eastAsia="Arial" w:hAnsi="Arial" w:cs="Arial"/>
        </w:rPr>
        <w:t>,</w:t>
      </w:r>
      <w:r w:rsidR="00404754" w:rsidRPr="006A029D">
        <w:rPr>
          <w:rFonts w:ascii="Arial" w:eastAsia="Arial" w:hAnsi="Arial" w:cs="Arial"/>
          <w:spacing w:val="-9"/>
        </w:rPr>
        <w:t xml:space="preserve"> </w:t>
      </w:r>
      <w:r w:rsidR="00404754" w:rsidRPr="006A029D">
        <w:rPr>
          <w:rFonts w:ascii="Arial" w:eastAsia="Arial" w:hAnsi="Arial" w:cs="Arial"/>
        </w:rPr>
        <w:t>F</w:t>
      </w:r>
      <w:r w:rsidR="00404754" w:rsidRPr="006A029D">
        <w:rPr>
          <w:rFonts w:ascii="Arial" w:eastAsia="Arial" w:hAnsi="Arial" w:cs="Arial"/>
          <w:spacing w:val="-1"/>
        </w:rPr>
        <w:t>l</w:t>
      </w:r>
      <w:r w:rsidR="00404754" w:rsidRPr="006A029D">
        <w:rPr>
          <w:rFonts w:ascii="Arial" w:eastAsia="Arial" w:hAnsi="Arial" w:cs="Arial"/>
          <w:spacing w:val="2"/>
        </w:rPr>
        <w:t>o</w:t>
      </w:r>
      <w:r w:rsidR="00404754" w:rsidRPr="006A029D">
        <w:rPr>
          <w:rFonts w:ascii="Arial" w:eastAsia="Arial" w:hAnsi="Arial" w:cs="Arial"/>
          <w:spacing w:val="1"/>
        </w:rPr>
        <w:t>r</w:t>
      </w:r>
      <w:r w:rsidR="00404754" w:rsidRPr="006A029D">
        <w:rPr>
          <w:rFonts w:ascii="Arial" w:eastAsia="Arial" w:hAnsi="Arial" w:cs="Arial"/>
          <w:spacing w:val="-1"/>
        </w:rPr>
        <w:t>i</w:t>
      </w:r>
      <w:r w:rsidR="00404754" w:rsidRPr="006A029D">
        <w:rPr>
          <w:rFonts w:ascii="Arial" w:eastAsia="Arial" w:hAnsi="Arial" w:cs="Arial"/>
        </w:rPr>
        <w:t>da</w:t>
      </w:r>
      <w:r w:rsidR="00404754" w:rsidRPr="006A029D">
        <w:rPr>
          <w:rFonts w:ascii="Arial" w:eastAsia="Arial" w:hAnsi="Arial" w:cs="Arial"/>
          <w:spacing w:val="-5"/>
        </w:rPr>
        <w:t xml:space="preserve"> </w:t>
      </w:r>
      <w:r w:rsidR="00404754" w:rsidRPr="006A029D">
        <w:rPr>
          <w:rFonts w:ascii="Arial" w:eastAsia="Arial" w:hAnsi="Arial" w:cs="Arial"/>
          <w:spacing w:val="-1"/>
        </w:rPr>
        <w:t>S</w:t>
      </w:r>
      <w:r w:rsidR="00404754" w:rsidRPr="006A029D">
        <w:rPr>
          <w:rFonts w:ascii="Arial" w:eastAsia="Arial" w:hAnsi="Arial" w:cs="Arial"/>
        </w:rPr>
        <w:t>ta</w:t>
      </w:r>
      <w:r w:rsidR="00404754" w:rsidRPr="006A029D">
        <w:rPr>
          <w:rFonts w:ascii="Arial" w:eastAsia="Arial" w:hAnsi="Arial" w:cs="Arial"/>
          <w:spacing w:val="1"/>
        </w:rPr>
        <w:t>t</w:t>
      </w:r>
      <w:r w:rsidR="00404754" w:rsidRPr="006A029D">
        <w:rPr>
          <w:rFonts w:ascii="Arial" w:eastAsia="Arial" w:hAnsi="Arial" w:cs="Arial"/>
        </w:rPr>
        <w:t>ut</w:t>
      </w:r>
      <w:r w:rsidR="00404754" w:rsidRPr="006A029D">
        <w:rPr>
          <w:rFonts w:ascii="Arial" w:eastAsia="Arial" w:hAnsi="Arial" w:cs="Arial"/>
          <w:spacing w:val="-1"/>
        </w:rPr>
        <w:t>e</w:t>
      </w:r>
      <w:r w:rsidR="00404754" w:rsidRPr="006A029D">
        <w:rPr>
          <w:rFonts w:ascii="Arial" w:eastAsia="Arial" w:hAnsi="Arial" w:cs="Arial"/>
          <w:spacing w:val="1"/>
        </w:rPr>
        <w:t>s</w:t>
      </w:r>
      <w:r w:rsidR="00404754" w:rsidRPr="006A029D">
        <w:rPr>
          <w:rFonts w:ascii="Arial" w:eastAsia="Arial" w:hAnsi="Arial" w:cs="Arial"/>
        </w:rPr>
        <w:t>.</w:t>
      </w:r>
    </w:p>
    <w:p w14:paraId="04FDDACC" w14:textId="77777777" w:rsidR="00D40460" w:rsidRPr="006A029D" w:rsidRDefault="00D40460" w:rsidP="00201C63">
      <w:pPr>
        <w:tabs>
          <w:tab w:val="left" w:pos="720"/>
          <w:tab w:val="left" w:pos="1440"/>
          <w:tab w:val="left" w:pos="2160"/>
        </w:tabs>
        <w:jc w:val="both"/>
        <w:rPr>
          <w:rFonts w:ascii="Arial" w:eastAsia="Arial" w:hAnsi="Arial" w:cs="Arial"/>
        </w:rPr>
      </w:pPr>
    </w:p>
    <w:p w14:paraId="19BF67DA" w14:textId="358C444E" w:rsidR="00D40460" w:rsidRPr="006A029D" w:rsidRDefault="00D40460"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0068305F" w:rsidRPr="0068305F">
        <w:rPr>
          <w:rFonts w:ascii="Arial" w:eastAsia="Arial" w:hAnsi="Arial" w:cs="Arial"/>
          <w:b/>
          <w:bCs/>
        </w:rPr>
        <w:t>q</w:t>
      </w:r>
      <w:r w:rsidRPr="0068305F">
        <w:rPr>
          <w:rFonts w:ascii="Arial" w:eastAsia="Arial" w:hAnsi="Arial" w:cs="Arial"/>
          <w:b/>
          <w:bCs/>
        </w:rPr>
        <w:t>.</w:t>
      </w:r>
      <w:r w:rsidRPr="006A029D">
        <w:rPr>
          <w:rFonts w:ascii="Arial" w:eastAsia="Arial" w:hAnsi="Arial" w:cs="Arial"/>
          <w:b/>
        </w:rPr>
        <w:tab/>
        <w:t>Agreement not Assignable.</w:t>
      </w:r>
      <w:r w:rsidRPr="006A029D">
        <w:rPr>
          <w:rFonts w:ascii="Arial" w:eastAsia="Arial" w:hAnsi="Arial" w:cs="Arial"/>
          <w:b/>
        </w:rPr>
        <w:tab/>
      </w:r>
      <w:r w:rsidR="006B1DDC" w:rsidRPr="006A029D">
        <w:rPr>
          <w:rFonts w:ascii="Arial" w:eastAsia="Arial" w:hAnsi="Arial" w:cs="Arial"/>
          <w:b/>
        </w:rPr>
        <w:t xml:space="preserve"> </w:t>
      </w:r>
      <w:r w:rsidRPr="006A029D">
        <w:rPr>
          <w:rFonts w:ascii="Arial" w:eastAsia="Arial" w:hAnsi="Arial" w:cs="Arial"/>
        </w:rPr>
        <w:t xml:space="preserve">The </w:t>
      </w:r>
      <w:r w:rsidR="002915D4" w:rsidRPr="006A029D">
        <w:rPr>
          <w:rFonts w:ascii="Arial" w:eastAsia="Arial" w:hAnsi="Arial" w:cs="Arial"/>
        </w:rPr>
        <w:t>Recipient</w:t>
      </w:r>
      <w:r w:rsidRPr="006A029D">
        <w:rPr>
          <w:rFonts w:ascii="Arial" w:eastAsia="Arial" w:hAnsi="Arial" w:cs="Arial"/>
        </w:rPr>
        <w:t xml:space="preserve"> may not assign any of its rights or obligations under this Agreement.</w:t>
      </w:r>
    </w:p>
    <w:p w14:paraId="42331E86" w14:textId="77777777" w:rsidR="007A6E9A" w:rsidRPr="006A029D" w:rsidRDefault="007A6E9A" w:rsidP="00201C63">
      <w:pPr>
        <w:tabs>
          <w:tab w:val="left" w:pos="720"/>
          <w:tab w:val="left" w:pos="1440"/>
          <w:tab w:val="left" w:pos="2160"/>
        </w:tabs>
        <w:jc w:val="both"/>
        <w:rPr>
          <w:rFonts w:ascii="Arial" w:eastAsia="Arial" w:hAnsi="Arial" w:cs="Arial"/>
        </w:rPr>
      </w:pPr>
    </w:p>
    <w:p w14:paraId="6D4D085D" w14:textId="6B3F87FE" w:rsidR="00D40460" w:rsidRPr="006A029D" w:rsidRDefault="007A6E9A" w:rsidP="00201C63">
      <w:pPr>
        <w:tabs>
          <w:tab w:val="left" w:pos="720"/>
          <w:tab w:val="left" w:pos="1440"/>
          <w:tab w:val="left" w:pos="2160"/>
        </w:tabs>
        <w:jc w:val="both"/>
        <w:rPr>
          <w:rFonts w:ascii="Arial" w:eastAsia="Arial" w:hAnsi="Arial" w:cs="Arial"/>
        </w:rPr>
      </w:pPr>
      <w:r w:rsidRPr="006A029D">
        <w:rPr>
          <w:rFonts w:ascii="Arial" w:eastAsia="Arial" w:hAnsi="Arial" w:cs="Arial"/>
        </w:rPr>
        <w:tab/>
      </w:r>
      <w:r w:rsidR="0068305F" w:rsidRPr="0068305F">
        <w:rPr>
          <w:rFonts w:ascii="Arial" w:eastAsia="Arial" w:hAnsi="Arial" w:cs="Arial"/>
          <w:b/>
          <w:bCs/>
        </w:rPr>
        <w:t>r</w:t>
      </w:r>
      <w:r w:rsidRPr="0068305F">
        <w:rPr>
          <w:rFonts w:ascii="Arial" w:eastAsia="Arial" w:hAnsi="Arial" w:cs="Arial"/>
          <w:b/>
          <w:bCs/>
        </w:rPr>
        <w:t>.</w:t>
      </w:r>
      <w:r w:rsidRPr="006A029D">
        <w:rPr>
          <w:rFonts w:ascii="Arial" w:eastAsia="Arial" w:hAnsi="Arial" w:cs="Arial"/>
        </w:rPr>
        <w:tab/>
      </w:r>
      <w:r w:rsidR="00D40460" w:rsidRPr="006A029D">
        <w:rPr>
          <w:rFonts w:ascii="Arial" w:eastAsia="Arial" w:hAnsi="Arial" w:cs="Arial"/>
          <w:b/>
        </w:rPr>
        <w:t>Amendments.</w:t>
      </w:r>
      <w:r w:rsidR="00D40460" w:rsidRPr="006A029D">
        <w:rPr>
          <w:rFonts w:ascii="Arial" w:eastAsia="Arial" w:hAnsi="Arial" w:cs="Arial"/>
        </w:rPr>
        <w:tab/>
      </w:r>
      <w:r w:rsidR="006B1DDC" w:rsidRPr="006A029D">
        <w:rPr>
          <w:rFonts w:ascii="Arial" w:eastAsia="Arial" w:hAnsi="Arial" w:cs="Arial"/>
        </w:rPr>
        <w:t xml:space="preserve"> </w:t>
      </w:r>
      <w:r w:rsidR="00D40460" w:rsidRPr="006A029D">
        <w:rPr>
          <w:rFonts w:ascii="Arial" w:eastAsia="Arial" w:hAnsi="Arial" w:cs="Arial"/>
        </w:rPr>
        <w:t>This Agreement may not be amended, except by a writing signed by both Parties.</w:t>
      </w:r>
    </w:p>
    <w:p w14:paraId="1A2C8A01" w14:textId="77777777" w:rsidR="00D40460" w:rsidRPr="006A029D" w:rsidRDefault="00D40460" w:rsidP="00201C63">
      <w:pPr>
        <w:tabs>
          <w:tab w:val="left" w:pos="720"/>
          <w:tab w:val="left" w:pos="1440"/>
          <w:tab w:val="left" w:pos="2160"/>
        </w:tabs>
        <w:jc w:val="both"/>
        <w:rPr>
          <w:rFonts w:ascii="Arial" w:eastAsia="Arial" w:hAnsi="Arial" w:cs="Arial"/>
        </w:rPr>
      </w:pPr>
    </w:p>
    <w:p w14:paraId="57B177A0" w14:textId="715662AA" w:rsidR="00C76143" w:rsidRPr="006A029D" w:rsidRDefault="00C76143" w:rsidP="00E1129E">
      <w:pPr>
        <w:tabs>
          <w:tab w:val="left" w:pos="0"/>
          <w:tab w:val="left" w:pos="720"/>
          <w:tab w:val="left" w:pos="1440"/>
          <w:tab w:val="left" w:pos="2160"/>
        </w:tabs>
        <w:jc w:val="both"/>
        <w:rPr>
          <w:rFonts w:ascii="Arial" w:hAnsi="Arial" w:cs="Arial"/>
          <w:b/>
          <w:bCs/>
        </w:rPr>
      </w:pPr>
      <w:r w:rsidRPr="006A029D">
        <w:rPr>
          <w:rFonts w:ascii="Arial" w:hAnsi="Arial" w:cs="Arial"/>
          <w:b/>
          <w:bCs/>
        </w:rPr>
        <w:t>20.</w:t>
      </w:r>
      <w:r w:rsidR="004C403C" w:rsidRPr="006A029D">
        <w:rPr>
          <w:rFonts w:ascii="Arial" w:hAnsi="Arial" w:cs="Arial"/>
          <w:b/>
          <w:bCs/>
        </w:rPr>
        <w:t xml:space="preserve">      </w:t>
      </w:r>
      <w:r w:rsidRPr="006A029D">
        <w:rPr>
          <w:rFonts w:ascii="Arial" w:hAnsi="Arial" w:cs="Arial"/>
          <w:b/>
          <w:bCs/>
        </w:rPr>
        <w:t xml:space="preserve">Exhibits. </w:t>
      </w:r>
    </w:p>
    <w:p w14:paraId="0C6292C2" w14:textId="77777777" w:rsidR="00F9100F" w:rsidRPr="006A029D" w:rsidRDefault="00F9100F" w:rsidP="00F9100F">
      <w:pPr>
        <w:pStyle w:val="ListParagraph"/>
        <w:rPr>
          <w:rFonts w:ascii="Arial" w:hAnsi="Arial" w:cs="Arial"/>
        </w:rPr>
      </w:pPr>
    </w:p>
    <w:p w14:paraId="3CA4D92B" w14:textId="77777777" w:rsidR="00F9100F" w:rsidRPr="006A029D" w:rsidRDefault="00F9100F" w:rsidP="00E1129E">
      <w:pPr>
        <w:pStyle w:val="ListParagraph"/>
        <w:widowControl w:val="0"/>
        <w:numPr>
          <w:ilvl w:val="1"/>
          <w:numId w:val="9"/>
        </w:numPr>
        <w:autoSpaceDE w:val="0"/>
        <w:autoSpaceDN w:val="0"/>
        <w:adjustRightInd w:val="0"/>
        <w:ind w:left="1437"/>
        <w:jc w:val="both"/>
        <w:rPr>
          <w:rFonts w:ascii="Arial" w:hAnsi="Arial" w:cs="Arial"/>
        </w:rPr>
      </w:pPr>
      <w:r w:rsidRPr="006A029D">
        <w:rPr>
          <w:rFonts w:ascii="Arial" w:hAnsi="Arial" w:cs="Arial"/>
          <w:b/>
        </w:rPr>
        <w:t>Exhibits “A”</w:t>
      </w:r>
      <w:r w:rsidRPr="006A029D">
        <w:rPr>
          <w:rFonts w:ascii="Arial" w:hAnsi="Arial" w:cs="Arial"/>
        </w:rPr>
        <w:t>,</w:t>
      </w:r>
      <w:r w:rsidRPr="006A029D">
        <w:rPr>
          <w:rFonts w:ascii="Arial" w:hAnsi="Arial" w:cs="Arial"/>
          <w:b/>
        </w:rPr>
        <w:t xml:space="preserve"> “B”</w:t>
      </w:r>
      <w:r w:rsidRPr="006A029D">
        <w:rPr>
          <w:rFonts w:ascii="Arial" w:hAnsi="Arial" w:cs="Arial"/>
        </w:rPr>
        <w:t>,</w:t>
      </w:r>
      <w:r w:rsidRPr="006A029D">
        <w:rPr>
          <w:rFonts w:ascii="Arial" w:hAnsi="Arial" w:cs="Arial"/>
          <w:b/>
        </w:rPr>
        <w:t xml:space="preserve"> “C”, “D”</w:t>
      </w:r>
      <w:r w:rsidRPr="006A029D">
        <w:rPr>
          <w:rFonts w:ascii="Arial" w:hAnsi="Arial" w:cs="Arial"/>
        </w:rPr>
        <w:t>,</w:t>
      </w:r>
      <w:r w:rsidRPr="006A029D">
        <w:rPr>
          <w:rFonts w:ascii="Arial" w:hAnsi="Arial" w:cs="Arial"/>
          <w:b/>
        </w:rPr>
        <w:t xml:space="preserve"> “E” </w:t>
      </w:r>
      <w:r w:rsidRPr="006A029D">
        <w:rPr>
          <w:rFonts w:ascii="Arial" w:hAnsi="Arial" w:cs="Arial"/>
        </w:rPr>
        <w:t xml:space="preserve">and </w:t>
      </w:r>
      <w:r w:rsidRPr="006A029D">
        <w:rPr>
          <w:rFonts w:ascii="Arial" w:hAnsi="Arial" w:cs="Arial"/>
          <w:b/>
        </w:rPr>
        <w:t xml:space="preserve">“F” </w:t>
      </w:r>
      <w:r w:rsidRPr="006A029D">
        <w:rPr>
          <w:rFonts w:ascii="Arial" w:hAnsi="Arial" w:cs="Arial"/>
        </w:rPr>
        <w:t>are attached to and incorporated into this Agreement.</w:t>
      </w:r>
    </w:p>
    <w:p w14:paraId="1B2C2568" w14:textId="77777777" w:rsidR="00F9100F" w:rsidRPr="006A029D" w:rsidRDefault="00F9100F" w:rsidP="00E1129E">
      <w:pPr>
        <w:pStyle w:val="ListParagraph"/>
        <w:ind w:left="1437" w:hanging="360"/>
        <w:jc w:val="both"/>
        <w:rPr>
          <w:rFonts w:ascii="Arial" w:hAnsi="Arial" w:cs="Arial"/>
        </w:rPr>
      </w:pPr>
    </w:p>
    <w:p w14:paraId="4C8482F9" w14:textId="0631082F" w:rsidR="00E1129E" w:rsidRPr="006A029D" w:rsidRDefault="00F9100F" w:rsidP="00E1129E">
      <w:pPr>
        <w:numPr>
          <w:ilvl w:val="1"/>
          <w:numId w:val="9"/>
        </w:numPr>
        <w:tabs>
          <w:tab w:val="left" w:pos="1440"/>
          <w:tab w:val="left" w:pos="1800"/>
          <w:tab w:val="left" w:pos="5280"/>
        </w:tabs>
        <w:autoSpaceDE w:val="0"/>
        <w:autoSpaceDN w:val="0"/>
        <w:adjustRightInd w:val="0"/>
        <w:ind w:left="1437"/>
        <w:jc w:val="both"/>
        <w:rPr>
          <w:rFonts w:ascii="Arial" w:hAnsi="Arial" w:cs="Arial"/>
        </w:rPr>
      </w:pPr>
      <w:r w:rsidRPr="006A029D">
        <w:rPr>
          <w:rFonts w:ascii="Arial" w:hAnsi="Arial" w:cs="Arial"/>
        </w:rPr>
        <w:fldChar w:fldCharType="begin">
          <w:ffData>
            <w:name w:val=""/>
            <w:enabled/>
            <w:calcOnExit w:val="0"/>
            <w:checkBox>
              <w:sizeAuto/>
              <w:default w:val="0"/>
            </w:checkBox>
          </w:ffData>
        </w:fldChar>
      </w:r>
      <w:r w:rsidRPr="006A029D">
        <w:rPr>
          <w:rFonts w:ascii="Arial" w:hAnsi="Arial" w:cs="Arial"/>
        </w:rPr>
        <w:instrText xml:space="preserve"> FORMCHECKBOX </w:instrText>
      </w:r>
      <w:r w:rsidR="00401EDD" w:rsidRPr="006A029D">
        <w:rPr>
          <w:rFonts w:ascii="Arial" w:hAnsi="Arial" w:cs="Arial"/>
        </w:rPr>
      </w:r>
      <w:r w:rsidRPr="006A029D">
        <w:rPr>
          <w:rFonts w:ascii="Arial" w:hAnsi="Arial" w:cs="Arial"/>
        </w:rPr>
        <w:fldChar w:fldCharType="separate"/>
      </w:r>
      <w:r w:rsidRPr="006A029D">
        <w:rPr>
          <w:rFonts w:ascii="Arial" w:hAnsi="Arial" w:cs="Arial"/>
        </w:rPr>
        <w:fldChar w:fldCharType="end"/>
      </w:r>
      <w:r w:rsidRPr="006A029D">
        <w:rPr>
          <w:rFonts w:ascii="Arial" w:hAnsi="Arial" w:cs="Arial"/>
        </w:rPr>
        <w:t xml:space="preserve"> </w:t>
      </w:r>
      <w:r w:rsidRPr="006A029D">
        <w:rPr>
          <w:rFonts w:ascii="Arial" w:hAnsi="Arial" w:cs="Arial"/>
          <w:bCs/>
        </w:rPr>
        <w:t>Alternative Advance Payment Financial Provisions</w:t>
      </w:r>
      <w:r w:rsidRPr="006A029D">
        <w:rPr>
          <w:rFonts w:ascii="Arial" w:hAnsi="Arial" w:cs="Arial"/>
        </w:rPr>
        <w:t xml:space="preserve"> are used on this Project. If an Alternative Pay Method is used on this Project, then </w:t>
      </w:r>
      <w:r w:rsidRPr="006A029D">
        <w:rPr>
          <w:rFonts w:ascii="Arial" w:hAnsi="Arial" w:cs="Arial"/>
          <w:b/>
          <w:bCs/>
        </w:rPr>
        <w:t>Exhibit “H”</w:t>
      </w:r>
      <w:r w:rsidRPr="006A029D">
        <w:rPr>
          <w:rFonts w:ascii="Arial" w:hAnsi="Arial" w:cs="Arial"/>
          <w:bCs/>
        </w:rPr>
        <w:t>, Alternative Advance Payment Financial Provisions</w:t>
      </w:r>
      <w:r w:rsidRPr="006A029D">
        <w:rPr>
          <w:rFonts w:ascii="Arial" w:hAnsi="Arial" w:cs="Arial"/>
        </w:rPr>
        <w:t>, is attached and incorporated into this Agreement.</w:t>
      </w:r>
    </w:p>
    <w:p w14:paraId="12A16187" w14:textId="77777777" w:rsidR="00E1129E" w:rsidRPr="006A029D" w:rsidRDefault="00E1129E" w:rsidP="00E1129E">
      <w:pPr>
        <w:pStyle w:val="ListParagraph"/>
        <w:rPr>
          <w:rFonts w:ascii="Arial" w:hAnsi="Arial" w:cs="Arial"/>
        </w:rPr>
      </w:pPr>
    </w:p>
    <w:p w14:paraId="65CA9912" w14:textId="66736632" w:rsidR="00E1129E" w:rsidRPr="006A029D" w:rsidRDefault="00F9100F" w:rsidP="00E1129E">
      <w:pPr>
        <w:numPr>
          <w:ilvl w:val="1"/>
          <w:numId w:val="9"/>
        </w:numPr>
        <w:tabs>
          <w:tab w:val="left" w:pos="1440"/>
          <w:tab w:val="left" w:pos="1800"/>
          <w:tab w:val="left" w:pos="5280"/>
        </w:tabs>
        <w:autoSpaceDE w:val="0"/>
        <w:autoSpaceDN w:val="0"/>
        <w:adjustRightInd w:val="0"/>
        <w:ind w:left="1437"/>
        <w:jc w:val="both"/>
        <w:rPr>
          <w:rFonts w:ascii="Arial" w:hAnsi="Arial" w:cs="Arial"/>
        </w:rPr>
      </w:pPr>
      <w:r w:rsidRPr="006A029D">
        <w:rPr>
          <w:rFonts w:ascii="Arial" w:hAnsi="Arial" w:cs="Arial"/>
        </w:rPr>
        <w:lastRenderedPageBreak/>
        <w:fldChar w:fldCharType="begin">
          <w:ffData>
            <w:name w:val=""/>
            <w:enabled/>
            <w:calcOnExit w:val="0"/>
            <w:checkBox>
              <w:sizeAuto/>
              <w:default w:val="0"/>
            </w:checkBox>
          </w:ffData>
        </w:fldChar>
      </w:r>
      <w:r w:rsidRPr="006A029D">
        <w:rPr>
          <w:rFonts w:ascii="Arial" w:hAnsi="Arial" w:cs="Arial"/>
        </w:rPr>
        <w:instrText xml:space="preserve"> FORMCHECKBOX </w:instrText>
      </w:r>
      <w:r w:rsidR="00401EDD" w:rsidRPr="006A029D">
        <w:rPr>
          <w:rFonts w:ascii="Arial" w:hAnsi="Arial" w:cs="Arial"/>
        </w:rPr>
      </w:r>
      <w:r w:rsidRPr="006A029D">
        <w:rPr>
          <w:rFonts w:ascii="Arial" w:hAnsi="Arial" w:cs="Arial"/>
        </w:rPr>
        <w:fldChar w:fldCharType="separate"/>
      </w:r>
      <w:r w:rsidRPr="006A029D">
        <w:rPr>
          <w:rFonts w:ascii="Arial" w:hAnsi="Arial" w:cs="Arial"/>
        </w:rPr>
        <w:fldChar w:fldCharType="end"/>
      </w:r>
      <w:r w:rsidRPr="006A029D">
        <w:rPr>
          <w:rFonts w:ascii="Arial" w:hAnsi="Arial" w:cs="Arial"/>
        </w:rPr>
        <w:t xml:space="preserve"> For project phases</w:t>
      </w:r>
      <w:r w:rsidR="005F1319" w:rsidRPr="006A029D">
        <w:rPr>
          <w:rFonts w:ascii="Arial" w:hAnsi="Arial" w:cs="Arial"/>
        </w:rPr>
        <w:t xml:space="preserve"> including but not limited to </w:t>
      </w:r>
      <w:r w:rsidRPr="006A029D">
        <w:rPr>
          <w:rFonts w:ascii="Arial" w:hAnsi="Arial" w:cs="Arial"/>
        </w:rPr>
        <w:t>Phase 58 (construction)</w:t>
      </w:r>
      <w:r w:rsidR="005F1319" w:rsidRPr="006A029D">
        <w:rPr>
          <w:rFonts w:ascii="Arial" w:hAnsi="Arial" w:cs="Arial"/>
        </w:rPr>
        <w:t>, equipment installation</w:t>
      </w:r>
      <w:r w:rsidRPr="006A029D">
        <w:rPr>
          <w:rFonts w:ascii="Arial" w:hAnsi="Arial" w:cs="Arial"/>
        </w:rPr>
        <w:t xml:space="preserve"> activities</w:t>
      </w:r>
      <w:r w:rsidR="005F1319" w:rsidRPr="006A029D">
        <w:rPr>
          <w:rFonts w:ascii="Arial" w:hAnsi="Arial" w:cs="Arial"/>
        </w:rPr>
        <w:t>, or force account work completed by a railroad or utility</w:t>
      </w:r>
      <w:r w:rsidRPr="006A029D">
        <w:rPr>
          <w:rFonts w:ascii="Arial" w:hAnsi="Arial" w:cs="Arial"/>
        </w:rPr>
        <w:t xml:space="preserve">, </w:t>
      </w:r>
      <w:r w:rsidRPr="006A029D">
        <w:rPr>
          <w:rFonts w:ascii="Arial" w:hAnsi="Arial" w:cs="Arial"/>
          <w:b/>
        </w:rPr>
        <w:t>Exhibit “I”</w:t>
      </w:r>
      <w:r w:rsidRPr="006A029D">
        <w:rPr>
          <w:rFonts w:ascii="Arial" w:hAnsi="Arial" w:cs="Arial"/>
        </w:rPr>
        <w:t xml:space="preserve">, </w:t>
      </w:r>
      <w:r w:rsidR="00E1129E" w:rsidRPr="006A029D">
        <w:rPr>
          <w:rFonts w:ascii="Arial" w:hAnsi="Arial" w:cs="Arial"/>
        </w:rPr>
        <w:t>Final Inspection and Acceptance</w:t>
      </w:r>
      <w:r w:rsidR="0083693A" w:rsidRPr="006A029D">
        <w:rPr>
          <w:rFonts w:ascii="Arial" w:hAnsi="Arial" w:cs="Arial"/>
        </w:rPr>
        <w:t xml:space="preserve"> </w:t>
      </w:r>
      <w:r w:rsidR="008B4708" w:rsidRPr="006A029D">
        <w:rPr>
          <w:rFonts w:ascii="Arial" w:hAnsi="Arial" w:cs="Arial"/>
        </w:rPr>
        <w:t>of</w:t>
      </w:r>
      <w:r w:rsidR="0083693A" w:rsidRPr="006A029D">
        <w:rPr>
          <w:rFonts w:ascii="Arial" w:hAnsi="Arial" w:cs="Arial"/>
        </w:rPr>
        <w:t xml:space="preserve"> Federal-Aid Project</w:t>
      </w:r>
      <w:r w:rsidRPr="006A029D">
        <w:rPr>
          <w:rFonts w:ascii="Arial" w:hAnsi="Arial" w:cs="Arial"/>
        </w:rPr>
        <w:t>, is attached and incorporated into this Agreement.</w:t>
      </w:r>
    </w:p>
    <w:p w14:paraId="285F231A" w14:textId="77777777" w:rsidR="00E1129E" w:rsidRPr="006A029D" w:rsidRDefault="00E1129E" w:rsidP="00E1129E">
      <w:pPr>
        <w:pStyle w:val="ListParagraph"/>
        <w:rPr>
          <w:rFonts w:ascii="Arial" w:hAnsi="Arial" w:cs="Arial"/>
        </w:rPr>
      </w:pPr>
    </w:p>
    <w:p w14:paraId="52583064" w14:textId="35ABCC0B" w:rsidR="00F9100F" w:rsidRPr="006A029D" w:rsidRDefault="00F9100F" w:rsidP="00E1129E">
      <w:pPr>
        <w:numPr>
          <w:ilvl w:val="1"/>
          <w:numId w:val="9"/>
        </w:numPr>
        <w:tabs>
          <w:tab w:val="left" w:pos="1440"/>
          <w:tab w:val="left" w:pos="1800"/>
          <w:tab w:val="left" w:pos="5280"/>
        </w:tabs>
        <w:autoSpaceDE w:val="0"/>
        <w:autoSpaceDN w:val="0"/>
        <w:adjustRightInd w:val="0"/>
        <w:ind w:left="1437"/>
        <w:jc w:val="both"/>
        <w:rPr>
          <w:rFonts w:ascii="Arial" w:hAnsi="Arial" w:cs="Arial"/>
        </w:rPr>
      </w:pPr>
      <w:r w:rsidRPr="006A029D">
        <w:rPr>
          <w:rFonts w:ascii="Arial" w:hAnsi="Arial" w:cs="Arial"/>
        </w:rPr>
        <w:fldChar w:fldCharType="begin">
          <w:ffData>
            <w:name w:val=""/>
            <w:enabled/>
            <w:calcOnExit w:val="0"/>
            <w:checkBox>
              <w:sizeAuto/>
              <w:default w:val="0"/>
            </w:checkBox>
          </w:ffData>
        </w:fldChar>
      </w:r>
      <w:r w:rsidRPr="006A029D">
        <w:rPr>
          <w:rFonts w:ascii="Arial" w:hAnsi="Arial" w:cs="Arial"/>
        </w:rPr>
        <w:instrText xml:space="preserve"> FORMCHECKBOX </w:instrText>
      </w:r>
      <w:r w:rsidR="00401EDD" w:rsidRPr="006A029D">
        <w:rPr>
          <w:rFonts w:ascii="Arial" w:hAnsi="Arial" w:cs="Arial"/>
        </w:rPr>
      </w:r>
      <w:r w:rsidRPr="006A029D">
        <w:rPr>
          <w:rFonts w:ascii="Arial" w:hAnsi="Arial" w:cs="Arial"/>
        </w:rPr>
        <w:fldChar w:fldCharType="separate"/>
      </w:r>
      <w:r w:rsidRPr="006A029D">
        <w:rPr>
          <w:rFonts w:ascii="Arial" w:hAnsi="Arial" w:cs="Arial"/>
        </w:rPr>
        <w:fldChar w:fldCharType="end"/>
      </w:r>
      <w:r w:rsidRPr="006A029D">
        <w:rPr>
          <w:rFonts w:ascii="Arial" w:hAnsi="Arial" w:cs="Arial"/>
        </w:rPr>
        <w:t xml:space="preserve"> A portion or all of the Project will utilize Department right-of-way and, therefore, </w:t>
      </w:r>
      <w:r w:rsidRPr="006A029D">
        <w:rPr>
          <w:rFonts w:ascii="Arial" w:hAnsi="Arial" w:cs="Arial"/>
          <w:b/>
        </w:rPr>
        <w:t>Exhibit “O”</w:t>
      </w:r>
      <w:r w:rsidRPr="006A029D">
        <w:rPr>
          <w:rFonts w:ascii="Arial" w:hAnsi="Arial" w:cs="Arial"/>
        </w:rPr>
        <w:t>, Terms and Conditions of Construction in Department Right-of-Way, is attached and incorporated into this Agreement.</w:t>
      </w:r>
    </w:p>
    <w:p w14:paraId="1C45401A" w14:textId="77777777" w:rsidR="00F9100F" w:rsidRPr="006A029D" w:rsidRDefault="00F9100F" w:rsidP="00E1129E">
      <w:pPr>
        <w:tabs>
          <w:tab w:val="left" w:pos="720"/>
          <w:tab w:val="left" w:pos="1440"/>
          <w:tab w:val="left" w:pos="5280"/>
        </w:tabs>
        <w:ind w:left="1437" w:hanging="360"/>
        <w:jc w:val="both"/>
        <w:rPr>
          <w:rFonts w:ascii="Arial" w:hAnsi="Arial" w:cs="Arial"/>
        </w:rPr>
      </w:pPr>
    </w:p>
    <w:p w14:paraId="55EC1D96" w14:textId="4054DA3F" w:rsidR="00F9100F" w:rsidRPr="006A029D" w:rsidRDefault="00F9100F" w:rsidP="00E1129E">
      <w:pPr>
        <w:numPr>
          <w:ilvl w:val="1"/>
          <w:numId w:val="9"/>
        </w:numPr>
        <w:tabs>
          <w:tab w:val="left" w:pos="1440"/>
          <w:tab w:val="left" w:pos="2970"/>
          <w:tab w:val="left" w:pos="3780"/>
          <w:tab w:val="left" w:pos="4500"/>
          <w:tab w:val="left" w:pos="4860"/>
          <w:tab w:val="left" w:pos="6120"/>
        </w:tabs>
        <w:spacing w:line="286" w:lineRule="auto"/>
        <w:ind w:left="1437"/>
        <w:jc w:val="both"/>
        <w:rPr>
          <w:rFonts w:ascii="Arial" w:hAnsi="Arial" w:cs="Arial"/>
        </w:rPr>
      </w:pPr>
      <w:r w:rsidRPr="006A029D">
        <w:rPr>
          <w:rFonts w:ascii="Arial" w:hAnsi="Arial" w:cs="Arial"/>
        </w:rPr>
        <w:fldChar w:fldCharType="begin">
          <w:ffData>
            <w:name w:val=""/>
            <w:enabled/>
            <w:calcOnExit w:val="0"/>
            <w:checkBox>
              <w:sizeAuto/>
              <w:default w:val="0"/>
            </w:checkBox>
          </w:ffData>
        </w:fldChar>
      </w:r>
      <w:r w:rsidRPr="006A029D">
        <w:rPr>
          <w:rFonts w:ascii="Arial" w:hAnsi="Arial" w:cs="Arial"/>
        </w:rPr>
        <w:instrText xml:space="preserve"> FORMCHECKBOX </w:instrText>
      </w:r>
      <w:r w:rsidR="00401EDD" w:rsidRPr="006A029D">
        <w:rPr>
          <w:rFonts w:ascii="Arial" w:hAnsi="Arial" w:cs="Arial"/>
        </w:rPr>
      </w:r>
      <w:r w:rsidRPr="006A029D">
        <w:rPr>
          <w:rFonts w:ascii="Arial" w:hAnsi="Arial" w:cs="Arial"/>
        </w:rPr>
        <w:fldChar w:fldCharType="separate"/>
      </w:r>
      <w:r w:rsidRPr="006A029D">
        <w:rPr>
          <w:rFonts w:ascii="Arial" w:hAnsi="Arial" w:cs="Arial"/>
        </w:rPr>
        <w:fldChar w:fldCharType="end"/>
      </w:r>
      <w:r w:rsidRPr="006A029D">
        <w:rPr>
          <w:rFonts w:ascii="Arial" w:hAnsi="Arial" w:cs="Arial"/>
        </w:rPr>
        <w:t xml:space="preserve"> The following Exhibit(s) are attached and incorporated into this Agreement: </w:t>
      </w:r>
      <w:r w:rsidRPr="006A029D">
        <w:rPr>
          <w:rFonts w:ascii="Arial" w:hAnsi="Arial" w:cs="Arial"/>
          <w:u w:val="single"/>
        </w:rPr>
        <w:fldChar w:fldCharType="begin">
          <w:ffData>
            <w:name w:val="Text5"/>
            <w:enabled/>
            <w:calcOnExit w:val="0"/>
            <w:textInput/>
          </w:ffData>
        </w:fldChar>
      </w:r>
      <w:r w:rsidRPr="006A029D">
        <w:rPr>
          <w:rFonts w:ascii="Arial" w:hAnsi="Arial" w:cs="Arial"/>
          <w:u w:val="single"/>
        </w:rPr>
        <w:instrText xml:space="preserve"> FORMTEXT </w:instrText>
      </w:r>
      <w:r w:rsidRPr="006A029D">
        <w:rPr>
          <w:rFonts w:ascii="Arial" w:hAnsi="Arial" w:cs="Arial"/>
          <w:u w:val="single"/>
        </w:rPr>
      </w:r>
      <w:r w:rsidRPr="006A029D">
        <w:rPr>
          <w:rFonts w:ascii="Arial" w:hAnsi="Arial" w:cs="Arial"/>
          <w:u w:val="single"/>
        </w:rPr>
        <w:fldChar w:fldCharType="separate"/>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Pr="006A029D">
        <w:rPr>
          <w:rFonts w:ascii="Arial" w:hAnsi="Arial" w:cs="Arial"/>
          <w:u w:val="single"/>
        </w:rPr>
        <w:fldChar w:fldCharType="end"/>
      </w:r>
    </w:p>
    <w:p w14:paraId="7B2F01B5" w14:textId="3E375185" w:rsidR="00F9100F" w:rsidRPr="006A029D" w:rsidRDefault="00F9100F" w:rsidP="00201C63">
      <w:pPr>
        <w:tabs>
          <w:tab w:val="left" w:pos="720"/>
          <w:tab w:val="left" w:pos="1440"/>
          <w:tab w:val="left" w:pos="2160"/>
        </w:tabs>
        <w:jc w:val="both"/>
        <w:rPr>
          <w:rFonts w:ascii="Arial" w:hAnsi="Arial" w:cs="Arial"/>
          <w:b/>
          <w:bCs/>
        </w:rPr>
      </w:pPr>
    </w:p>
    <w:p w14:paraId="6B3F2A5D" w14:textId="668B2026" w:rsidR="00F9100F" w:rsidRPr="006A029D" w:rsidRDefault="00F9100F" w:rsidP="00201C63">
      <w:pPr>
        <w:tabs>
          <w:tab w:val="left" w:pos="720"/>
          <w:tab w:val="left" w:pos="1440"/>
          <w:tab w:val="left" w:pos="2160"/>
        </w:tabs>
        <w:jc w:val="both"/>
        <w:rPr>
          <w:rFonts w:ascii="Arial" w:hAnsi="Arial" w:cs="Arial"/>
          <w:b/>
          <w:bCs/>
        </w:rPr>
      </w:pPr>
    </w:p>
    <w:p w14:paraId="025D5169" w14:textId="77777777" w:rsidR="00E1129E" w:rsidRPr="006A029D" w:rsidRDefault="00E1129E" w:rsidP="00201C63">
      <w:pPr>
        <w:tabs>
          <w:tab w:val="left" w:pos="720"/>
          <w:tab w:val="left" w:pos="1440"/>
          <w:tab w:val="left" w:pos="2160"/>
        </w:tabs>
        <w:jc w:val="both"/>
        <w:rPr>
          <w:rFonts w:ascii="Arial" w:hAnsi="Arial" w:cs="Arial"/>
          <w:b/>
          <w:bCs/>
        </w:rPr>
      </w:pPr>
    </w:p>
    <w:p w14:paraId="38B64A0D" w14:textId="65220E71" w:rsidR="008A3536" w:rsidRPr="006A029D" w:rsidRDefault="0068305F" w:rsidP="00201C63">
      <w:pPr>
        <w:tabs>
          <w:tab w:val="left" w:pos="720"/>
          <w:tab w:val="left" w:pos="1440"/>
          <w:tab w:val="left" w:pos="2160"/>
          <w:tab w:val="left" w:pos="5280"/>
        </w:tabs>
        <w:ind w:left="1440" w:hanging="360"/>
        <w:jc w:val="both"/>
        <w:rPr>
          <w:rFonts w:ascii="Arial" w:hAnsi="Arial" w:cs="Arial"/>
        </w:rPr>
      </w:pPr>
      <w:r>
        <w:rPr>
          <w:rFonts w:ascii="Arial" w:hAnsi="Arial" w:cs="Arial"/>
          <w:b/>
          <w:bCs/>
        </w:rPr>
        <w:t>f</w:t>
      </w:r>
      <w:r w:rsidR="00F9100F" w:rsidRPr="006A029D">
        <w:rPr>
          <w:rFonts w:ascii="Arial" w:hAnsi="Arial" w:cs="Arial"/>
          <w:b/>
          <w:bCs/>
        </w:rPr>
        <w:t>.</w:t>
      </w:r>
      <w:r w:rsidR="00F9100F" w:rsidRPr="006A029D">
        <w:rPr>
          <w:rFonts w:ascii="Arial" w:hAnsi="Arial" w:cs="Arial"/>
          <w:b/>
          <w:bCs/>
        </w:rPr>
        <w:tab/>
        <w:t>Exhibits</w:t>
      </w:r>
      <w:r w:rsidR="0083693A" w:rsidRPr="006A029D">
        <w:rPr>
          <w:rFonts w:ascii="Arial" w:hAnsi="Arial" w:cs="Arial"/>
          <w:b/>
          <w:bCs/>
        </w:rPr>
        <w:t xml:space="preserve"> and Attachment</w:t>
      </w:r>
      <w:r w:rsidR="00F9100F" w:rsidRPr="006A029D">
        <w:rPr>
          <w:rFonts w:ascii="Arial" w:hAnsi="Arial" w:cs="Arial"/>
          <w:b/>
          <w:bCs/>
        </w:rPr>
        <w:t>.</w:t>
      </w:r>
    </w:p>
    <w:p w14:paraId="717BB3C7" w14:textId="4F6B44EA" w:rsidR="008A3536" w:rsidRPr="006A029D" w:rsidRDefault="008A3536" w:rsidP="00201C63">
      <w:pPr>
        <w:tabs>
          <w:tab w:val="left" w:pos="-1080"/>
          <w:tab w:val="left" w:pos="-720"/>
          <w:tab w:val="left" w:pos="720"/>
          <w:tab w:val="left" w:pos="1440"/>
          <w:tab w:val="left" w:pos="2160"/>
        </w:tabs>
        <w:ind w:left="1440"/>
        <w:jc w:val="both"/>
        <w:rPr>
          <w:rFonts w:ascii="Arial" w:hAnsi="Arial" w:cs="Arial"/>
        </w:rPr>
      </w:pPr>
      <w:bookmarkStart w:id="20" w:name="_Hlk524079488"/>
      <w:r w:rsidRPr="006A029D">
        <w:rPr>
          <w:rFonts w:ascii="Arial" w:hAnsi="Arial" w:cs="Arial"/>
        </w:rPr>
        <w:t>Exhibit A: Project Description and Responsibilities</w:t>
      </w:r>
    </w:p>
    <w:p w14:paraId="31ACD00E" w14:textId="6244AAEA" w:rsidR="008A3536" w:rsidRPr="006A029D" w:rsidRDefault="008A3536" w:rsidP="00201C63">
      <w:pPr>
        <w:tabs>
          <w:tab w:val="left" w:pos="-1080"/>
          <w:tab w:val="left" w:pos="-720"/>
          <w:tab w:val="left" w:pos="720"/>
          <w:tab w:val="left" w:pos="1440"/>
          <w:tab w:val="left" w:pos="2160"/>
        </w:tabs>
        <w:ind w:left="1440"/>
        <w:jc w:val="both"/>
        <w:rPr>
          <w:rFonts w:ascii="Arial" w:hAnsi="Arial" w:cs="Arial"/>
        </w:rPr>
      </w:pPr>
      <w:r w:rsidRPr="006A029D">
        <w:rPr>
          <w:rFonts w:ascii="Arial" w:hAnsi="Arial" w:cs="Arial"/>
        </w:rPr>
        <w:t>Exhibit B: Schedule of Financial Assistance</w:t>
      </w:r>
    </w:p>
    <w:p w14:paraId="4DB67F2E" w14:textId="26649BB6" w:rsidR="008A3536" w:rsidRPr="006A029D" w:rsidRDefault="008A3536" w:rsidP="00544BDA">
      <w:pPr>
        <w:tabs>
          <w:tab w:val="left" w:pos="-1080"/>
          <w:tab w:val="left" w:pos="-720"/>
          <w:tab w:val="left" w:pos="720"/>
          <w:tab w:val="left" w:pos="1440"/>
          <w:tab w:val="left" w:pos="2160"/>
        </w:tabs>
        <w:ind w:left="1440"/>
        <w:jc w:val="both"/>
        <w:rPr>
          <w:rFonts w:ascii="Arial" w:hAnsi="Arial" w:cs="Arial"/>
        </w:rPr>
      </w:pPr>
      <w:r w:rsidRPr="006A029D">
        <w:rPr>
          <w:rFonts w:ascii="Arial" w:hAnsi="Arial" w:cs="Arial"/>
        </w:rPr>
        <w:t xml:space="preserve">Exhibit C: </w:t>
      </w:r>
      <w:r w:rsidR="00641CC8" w:rsidRPr="006A029D">
        <w:rPr>
          <w:rFonts w:ascii="Arial" w:hAnsi="Arial" w:cs="Arial"/>
        </w:rPr>
        <w:t>Title VI Assurances</w:t>
      </w:r>
    </w:p>
    <w:p w14:paraId="6D39D63C" w14:textId="040109C1" w:rsidR="008A3536" w:rsidRPr="006A029D" w:rsidRDefault="008A3536" w:rsidP="00201C63">
      <w:pPr>
        <w:tabs>
          <w:tab w:val="left" w:pos="720"/>
          <w:tab w:val="left" w:pos="1440"/>
          <w:tab w:val="left" w:pos="2160"/>
          <w:tab w:val="left" w:pos="3780"/>
          <w:tab w:val="left" w:pos="4500"/>
          <w:tab w:val="left" w:pos="4860"/>
          <w:tab w:val="left" w:pos="6120"/>
        </w:tabs>
        <w:ind w:left="1440"/>
        <w:rPr>
          <w:rFonts w:ascii="Arial" w:hAnsi="Arial" w:cs="Arial"/>
        </w:rPr>
      </w:pPr>
      <w:r w:rsidRPr="006A029D">
        <w:rPr>
          <w:rFonts w:ascii="Arial" w:hAnsi="Arial" w:cs="Arial"/>
        </w:rPr>
        <w:t xml:space="preserve">Exhibit D: </w:t>
      </w:r>
      <w:r w:rsidR="00F9100F" w:rsidRPr="006A029D">
        <w:rPr>
          <w:rFonts w:ascii="Arial" w:hAnsi="Arial" w:cs="Arial"/>
        </w:rPr>
        <w:t>Recipient Resolution</w:t>
      </w:r>
    </w:p>
    <w:p w14:paraId="5EDCA36C" w14:textId="0B2086DE" w:rsidR="008A3536" w:rsidRPr="006A029D" w:rsidRDefault="008A3536" w:rsidP="00201C63">
      <w:pPr>
        <w:tabs>
          <w:tab w:val="left" w:pos="-1080"/>
          <w:tab w:val="left" w:pos="-720"/>
          <w:tab w:val="left" w:pos="720"/>
          <w:tab w:val="left" w:pos="1440"/>
          <w:tab w:val="left" w:pos="2160"/>
        </w:tabs>
        <w:ind w:left="1440"/>
        <w:jc w:val="both"/>
        <w:rPr>
          <w:rFonts w:ascii="Arial" w:hAnsi="Arial" w:cs="Arial"/>
        </w:rPr>
      </w:pPr>
      <w:r w:rsidRPr="006A029D">
        <w:rPr>
          <w:rFonts w:ascii="Arial" w:hAnsi="Arial" w:cs="Arial"/>
        </w:rPr>
        <w:t xml:space="preserve">Exhibit E: </w:t>
      </w:r>
      <w:r w:rsidR="00641CC8" w:rsidRPr="006A029D">
        <w:rPr>
          <w:rFonts w:ascii="Arial" w:hAnsi="Arial" w:cs="Arial"/>
        </w:rPr>
        <w:t>Federal Financial Assistance (Single Audit Act)</w:t>
      </w:r>
    </w:p>
    <w:p w14:paraId="5176482A" w14:textId="6999EFF4" w:rsidR="008A3536" w:rsidRPr="006A029D" w:rsidRDefault="008A3536" w:rsidP="00201C63">
      <w:pPr>
        <w:tabs>
          <w:tab w:val="left" w:pos="720"/>
          <w:tab w:val="left" w:pos="1440"/>
          <w:tab w:val="left" w:pos="2160"/>
          <w:tab w:val="left" w:pos="3780"/>
          <w:tab w:val="left" w:pos="4500"/>
          <w:tab w:val="left" w:pos="4860"/>
          <w:tab w:val="left" w:pos="6120"/>
        </w:tabs>
        <w:ind w:left="1440"/>
        <w:rPr>
          <w:rFonts w:ascii="Arial" w:hAnsi="Arial" w:cs="Arial"/>
        </w:rPr>
      </w:pPr>
      <w:r w:rsidRPr="006A029D">
        <w:rPr>
          <w:rFonts w:ascii="Arial" w:hAnsi="Arial" w:cs="Arial"/>
        </w:rPr>
        <w:t>Exhibit F:</w:t>
      </w:r>
      <w:r w:rsidR="00641CC8" w:rsidRPr="006A029D">
        <w:rPr>
          <w:rFonts w:ascii="Arial" w:hAnsi="Arial" w:cs="Arial"/>
        </w:rPr>
        <w:t xml:space="preserve"> Contract Payment Requirements</w:t>
      </w:r>
      <w:r w:rsidRPr="006A029D">
        <w:rPr>
          <w:rFonts w:ascii="Arial" w:hAnsi="Arial" w:cs="Arial"/>
        </w:rPr>
        <w:t xml:space="preserve"> </w:t>
      </w:r>
    </w:p>
    <w:p w14:paraId="6BBE084C" w14:textId="285A0CE5" w:rsidR="00EB6042" w:rsidRPr="006A029D" w:rsidRDefault="0083693A" w:rsidP="00201C63">
      <w:pPr>
        <w:tabs>
          <w:tab w:val="left" w:pos="-1080"/>
          <w:tab w:val="left" w:pos="-720"/>
          <w:tab w:val="left" w:pos="720"/>
          <w:tab w:val="left" w:pos="1440"/>
          <w:tab w:val="left" w:pos="2160"/>
        </w:tabs>
        <w:ind w:left="1440"/>
        <w:jc w:val="both"/>
        <w:rPr>
          <w:rFonts w:ascii="Arial" w:hAnsi="Arial" w:cs="Arial"/>
          <w:bCs/>
        </w:rPr>
      </w:pPr>
      <w:r w:rsidRPr="006A029D">
        <w:rPr>
          <w:rFonts w:ascii="Arial" w:hAnsi="Arial" w:cs="Arial"/>
        </w:rPr>
        <w:t>*</w:t>
      </w:r>
      <w:r w:rsidR="00EB6042" w:rsidRPr="006A029D">
        <w:rPr>
          <w:rFonts w:ascii="Arial" w:hAnsi="Arial" w:cs="Arial"/>
          <w:bCs/>
        </w:rPr>
        <w:t xml:space="preserve">Exhibit H: </w:t>
      </w:r>
      <w:r w:rsidR="00641CC8" w:rsidRPr="006A029D">
        <w:rPr>
          <w:rFonts w:ascii="Arial" w:hAnsi="Arial" w:cs="Arial"/>
          <w:bCs/>
        </w:rPr>
        <w:t>Alternative Advance Payment Financial Provisions</w:t>
      </w:r>
    </w:p>
    <w:p w14:paraId="4684F1E5" w14:textId="0C3613F1" w:rsidR="00C1078C" w:rsidRPr="006A029D" w:rsidRDefault="0083693A" w:rsidP="00201C63">
      <w:pPr>
        <w:tabs>
          <w:tab w:val="left" w:pos="-1080"/>
          <w:tab w:val="left" w:pos="-720"/>
          <w:tab w:val="left" w:pos="720"/>
          <w:tab w:val="left" w:pos="1440"/>
          <w:tab w:val="left" w:pos="2160"/>
        </w:tabs>
        <w:ind w:left="1440"/>
        <w:jc w:val="both"/>
        <w:rPr>
          <w:rFonts w:ascii="Arial" w:hAnsi="Arial" w:cs="Arial"/>
        </w:rPr>
      </w:pPr>
      <w:r w:rsidRPr="006A029D">
        <w:rPr>
          <w:rFonts w:ascii="Arial" w:hAnsi="Arial" w:cs="Arial"/>
        </w:rPr>
        <w:t>*</w:t>
      </w:r>
      <w:r w:rsidR="00C1078C" w:rsidRPr="006A029D">
        <w:rPr>
          <w:rFonts w:ascii="Arial" w:hAnsi="Arial" w:cs="Arial"/>
          <w:bCs/>
        </w:rPr>
        <w:t xml:space="preserve">Exhibit I:  </w:t>
      </w:r>
      <w:r w:rsidR="00E1129E" w:rsidRPr="006A029D">
        <w:rPr>
          <w:rFonts w:ascii="Arial" w:hAnsi="Arial" w:cs="Arial"/>
          <w:bCs/>
        </w:rPr>
        <w:t>Final Inspection and Acceptance</w:t>
      </w:r>
      <w:r w:rsidR="00F9100F" w:rsidRPr="006A029D">
        <w:rPr>
          <w:rFonts w:ascii="Arial" w:hAnsi="Arial" w:cs="Arial"/>
          <w:bCs/>
        </w:rPr>
        <w:t xml:space="preserve"> </w:t>
      </w:r>
      <w:r w:rsidR="008B4708" w:rsidRPr="006A029D">
        <w:rPr>
          <w:rFonts w:ascii="Arial" w:hAnsi="Arial" w:cs="Arial"/>
          <w:bCs/>
        </w:rPr>
        <w:t xml:space="preserve">of </w:t>
      </w:r>
      <w:r w:rsidRPr="006A029D">
        <w:rPr>
          <w:rFonts w:ascii="Arial" w:hAnsi="Arial" w:cs="Arial"/>
          <w:bCs/>
        </w:rPr>
        <w:t>Federal</w:t>
      </w:r>
      <w:r w:rsidR="00E1129E" w:rsidRPr="006A029D">
        <w:rPr>
          <w:rFonts w:ascii="Arial" w:hAnsi="Arial" w:cs="Arial"/>
          <w:bCs/>
        </w:rPr>
        <w:t>-</w:t>
      </w:r>
      <w:r w:rsidRPr="006A029D">
        <w:rPr>
          <w:rFonts w:ascii="Arial" w:hAnsi="Arial" w:cs="Arial"/>
          <w:bCs/>
        </w:rPr>
        <w:t>Aid Project</w:t>
      </w:r>
    </w:p>
    <w:p w14:paraId="4A673A81" w14:textId="40434E3A" w:rsidR="00641CC8" w:rsidRPr="006A029D" w:rsidRDefault="0083693A" w:rsidP="00641CC8">
      <w:pPr>
        <w:tabs>
          <w:tab w:val="left" w:pos="-1080"/>
          <w:tab w:val="left" w:pos="-720"/>
          <w:tab w:val="left" w:pos="720"/>
          <w:tab w:val="left" w:pos="1440"/>
          <w:tab w:val="left" w:pos="2160"/>
        </w:tabs>
        <w:ind w:left="1440"/>
        <w:jc w:val="both"/>
        <w:rPr>
          <w:rFonts w:ascii="Arial" w:hAnsi="Arial" w:cs="Arial"/>
        </w:rPr>
      </w:pPr>
      <w:r w:rsidRPr="006A029D">
        <w:rPr>
          <w:rFonts w:ascii="Arial" w:hAnsi="Arial" w:cs="Arial"/>
        </w:rPr>
        <w:t>*</w:t>
      </w:r>
      <w:r w:rsidR="00641CC8" w:rsidRPr="006A029D">
        <w:rPr>
          <w:rFonts w:ascii="Arial" w:hAnsi="Arial" w:cs="Arial"/>
        </w:rPr>
        <w:t>Exhibit O: Terms &amp; Conditions of Construction in Department Right of Way</w:t>
      </w:r>
    </w:p>
    <w:bookmarkEnd w:id="20"/>
    <w:p w14:paraId="01BB7D81" w14:textId="7E16C298" w:rsidR="00B212E3" w:rsidRPr="006A029D" w:rsidRDefault="00B212E3" w:rsidP="00B212E3">
      <w:pPr>
        <w:pStyle w:val="ListParagraph"/>
        <w:tabs>
          <w:tab w:val="left" w:pos="2160"/>
        </w:tabs>
        <w:overflowPunct w:val="0"/>
        <w:autoSpaceDE w:val="0"/>
        <w:autoSpaceDN w:val="0"/>
        <w:adjustRightInd w:val="0"/>
        <w:ind w:left="360"/>
        <w:jc w:val="both"/>
        <w:textAlignment w:val="baseline"/>
        <w:rPr>
          <w:rFonts w:ascii="Arial" w:hAnsi="Arial" w:cs="Arial"/>
          <w:b/>
          <w:bCs/>
        </w:rPr>
      </w:pPr>
    </w:p>
    <w:p w14:paraId="718B43E6" w14:textId="06FC5657" w:rsidR="0083693A" w:rsidRPr="006A029D" w:rsidRDefault="0083693A" w:rsidP="0083693A">
      <w:pPr>
        <w:tabs>
          <w:tab w:val="left" w:pos="1440"/>
          <w:tab w:val="left" w:pos="4500"/>
          <w:tab w:val="left" w:pos="4860"/>
          <w:tab w:val="left" w:pos="6120"/>
        </w:tabs>
        <w:spacing w:line="286" w:lineRule="auto"/>
        <w:ind w:left="1440"/>
        <w:jc w:val="both"/>
        <w:rPr>
          <w:rFonts w:ascii="Arial" w:hAnsi="Arial" w:cs="Arial"/>
        </w:rPr>
      </w:pPr>
      <w:r w:rsidRPr="006A029D">
        <w:rPr>
          <w:rFonts w:ascii="Arial" w:hAnsi="Arial" w:cs="Arial"/>
        </w:rPr>
        <w:t xml:space="preserve">* Additional Exhibit(s): </w:t>
      </w:r>
      <w:r w:rsidRPr="006A029D">
        <w:rPr>
          <w:rFonts w:ascii="Arial" w:hAnsi="Arial" w:cs="Arial"/>
        </w:rPr>
        <w:fldChar w:fldCharType="begin">
          <w:ffData>
            <w:name w:val="Text5"/>
            <w:enabled/>
            <w:calcOnExit w:val="0"/>
            <w:textInput/>
          </w:ffData>
        </w:fldChar>
      </w:r>
      <w:r w:rsidRPr="006A029D">
        <w:rPr>
          <w:rFonts w:ascii="Arial" w:hAnsi="Arial" w:cs="Arial"/>
        </w:rPr>
        <w:instrText xml:space="preserve"> FORMTEXT </w:instrText>
      </w:r>
      <w:r w:rsidRPr="006A029D">
        <w:rPr>
          <w:rFonts w:ascii="Arial" w:hAnsi="Arial" w:cs="Arial"/>
        </w:rPr>
      </w:r>
      <w:r w:rsidRPr="006A029D">
        <w:rPr>
          <w:rFonts w:ascii="Arial" w:hAnsi="Arial" w:cs="Arial"/>
        </w:rPr>
        <w:fldChar w:fldCharType="separate"/>
      </w:r>
      <w:r w:rsidR="00401EDD">
        <w:rPr>
          <w:rFonts w:ascii="Arial" w:hAnsi="Arial" w:cs="Arial"/>
          <w:noProof/>
        </w:rPr>
        <w:t> </w:t>
      </w:r>
      <w:r w:rsidR="00401EDD">
        <w:rPr>
          <w:rFonts w:ascii="Arial" w:hAnsi="Arial" w:cs="Arial"/>
          <w:noProof/>
        </w:rPr>
        <w:t> </w:t>
      </w:r>
      <w:r w:rsidR="00401EDD">
        <w:rPr>
          <w:rFonts w:ascii="Arial" w:hAnsi="Arial" w:cs="Arial"/>
          <w:noProof/>
        </w:rPr>
        <w:t> </w:t>
      </w:r>
      <w:r w:rsidR="00401EDD">
        <w:rPr>
          <w:rFonts w:ascii="Arial" w:hAnsi="Arial" w:cs="Arial"/>
          <w:noProof/>
        </w:rPr>
        <w:t> </w:t>
      </w:r>
      <w:r w:rsidR="00401EDD">
        <w:rPr>
          <w:rFonts w:ascii="Arial" w:hAnsi="Arial" w:cs="Arial"/>
          <w:noProof/>
        </w:rPr>
        <w:t> </w:t>
      </w:r>
      <w:r w:rsidRPr="006A029D">
        <w:rPr>
          <w:rFonts w:ascii="Arial" w:hAnsi="Arial" w:cs="Arial"/>
        </w:rPr>
        <w:fldChar w:fldCharType="end"/>
      </w:r>
    </w:p>
    <w:p w14:paraId="06B8C864" w14:textId="77777777" w:rsidR="0083693A" w:rsidRPr="006A029D" w:rsidRDefault="0083693A" w:rsidP="0083693A">
      <w:pPr>
        <w:tabs>
          <w:tab w:val="left" w:pos="1440"/>
          <w:tab w:val="left" w:pos="4500"/>
          <w:tab w:val="left" w:pos="4860"/>
          <w:tab w:val="left" w:pos="6120"/>
        </w:tabs>
        <w:spacing w:line="286" w:lineRule="auto"/>
        <w:ind w:left="1440"/>
        <w:jc w:val="both"/>
        <w:rPr>
          <w:rFonts w:ascii="Arial" w:hAnsi="Arial" w:cs="Arial"/>
          <w:b/>
        </w:rPr>
      </w:pPr>
    </w:p>
    <w:p w14:paraId="79EC654A" w14:textId="77777777" w:rsidR="0083693A" w:rsidRPr="006A029D" w:rsidRDefault="0083693A" w:rsidP="0083693A">
      <w:pPr>
        <w:tabs>
          <w:tab w:val="left" w:pos="1440"/>
          <w:tab w:val="left" w:pos="3780"/>
          <w:tab w:val="left" w:pos="4500"/>
          <w:tab w:val="left" w:pos="4860"/>
          <w:tab w:val="left" w:pos="6120"/>
        </w:tabs>
        <w:ind w:left="1440"/>
        <w:rPr>
          <w:rFonts w:ascii="Arial" w:hAnsi="Arial" w:cs="Arial"/>
          <w:b/>
          <w:u w:val="single"/>
        </w:rPr>
      </w:pPr>
      <w:r w:rsidRPr="006A029D">
        <w:rPr>
          <w:rFonts w:ascii="Arial" w:hAnsi="Arial" w:cs="Arial"/>
          <w:b/>
          <w:u w:val="single"/>
        </w:rPr>
        <w:t>* Indicates that the Exhibit is only attached and incorporated if applicable box is selected.</w:t>
      </w:r>
    </w:p>
    <w:p w14:paraId="4A34483D" w14:textId="77777777" w:rsidR="0083693A" w:rsidRPr="006A029D" w:rsidRDefault="0083693A" w:rsidP="00B212E3">
      <w:pPr>
        <w:pStyle w:val="ListParagraph"/>
        <w:tabs>
          <w:tab w:val="left" w:pos="2160"/>
        </w:tabs>
        <w:overflowPunct w:val="0"/>
        <w:autoSpaceDE w:val="0"/>
        <w:autoSpaceDN w:val="0"/>
        <w:adjustRightInd w:val="0"/>
        <w:ind w:left="360"/>
        <w:jc w:val="both"/>
        <w:textAlignment w:val="baseline"/>
        <w:rPr>
          <w:rFonts w:ascii="Arial" w:hAnsi="Arial" w:cs="Arial"/>
          <w:b/>
          <w:bCs/>
        </w:rPr>
      </w:pPr>
    </w:p>
    <w:p w14:paraId="5EFE69BA" w14:textId="4CC8988B" w:rsidR="00B212E3" w:rsidRPr="006A029D" w:rsidRDefault="00B212E3" w:rsidP="008A3536">
      <w:pPr>
        <w:tabs>
          <w:tab w:val="left" w:pos="-1080"/>
          <w:tab w:val="left" w:pos="-720"/>
        </w:tabs>
        <w:jc w:val="both"/>
        <w:rPr>
          <w:rFonts w:ascii="Arial" w:hAnsi="Arial" w:cs="Arial"/>
        </w:rPr>
      </w:pPr>
      <w:bookmarkStart w:id="21" w:name="_Hlk508783037"/>
      <w:r w:rsidRPr="006A029D">
        <w:rPr>
          <w:rFonts w:ascii="Arial" w:hAnsi="Arial" w:cs="Arial"/>
        </w:rPr>
        <w:tab/>
      </w:r>
      <w:bookmarkEnd w:id="21"/>
    </w:p>
    <w:p w14:paraId="612AF26A" w14:textId="77777777" w:rsidR="00B212E3" w:rsidRPr="006A029D" w:rsidRDefault="00B212E3" w:rsidP="00B212E3">
      <w:pPr>
        <w:tabs>
          <w:tab w:val="left" w:pos="720"/>
          <w:tab w:val="left" w:pos="1440"/>
          <w:tab w:val="left" w:pos="3780"/>
          <w:tab w:val="left" w:pos="4500"/>
          <w:tab w:val="left" w:pos="4860"/>
          <w:tab w:val="left" w:pos="6120"/>
        </w:tabs>
        <w:rPr>
          <w:rFonts w:ascii="Arial" w:hAnsi="Arial" w:cs="Arial"/>
        </w:rPr>
      </w:pPr>
    </w:p>
    <w:p w14:paraId="451EEB4D" w14:textId="77777777" w:rsidR="00B212E3" w:rsidRPr="006A029D" w:rsidRDefault="00B212E3" w:rsidP="00404754">
      <w:pPr>
        <w:pStyle w:val="ListParagraph"/>
        <w:ind w:left="1080" w:hanging="720"/>
        <w:jc w:val="both"/>
        <w:rPr>
          <w:rFonts w:ascii="Arial" w:eastAsia="Arial" w:hAnsi="Arial" w:cs="Arial"/>
        </w:rPr>
      </w:pPr>
    </w:p>
    <w:p w14:paraId="511E2C0B" w14:textId="77777777" w:rsidR="00404754" w:rsidRPr="006A029D" w:rsidRDefault="00404754" w:rsidP="00404754">
      <w:pPr>
        <w:pStyle w:val="ListParagraph"/>
        <w:ind w:left="1080" w:hanging="720"/>
        <w:jc w:val="both"/>
        <w:rPr>
          <w:rFonts w:ascii="Arial" w:eastAsia="Arial" w:hAnsi="Arial" w:cs="Arial"/>
        </w:rPr>
      </w:pPr>
    </w:p>
    <w:p w14:paraId="0D8C90BE" w14:textId="77777777" w:rsidR="00404754" w:rsidRPr="006A029D" w:rsidRDefault="00404754" w:rsidP="00404754">
      <w:pPr>
        <w:pStyle w:val="ListParagraph"/>
        <w:ind w:left="1080" w:hanging="720"/>
        <w:jc w:val="center"/>
        <w:rPr>
          <w:rFonts w:ascii="Arial" w:eastAsia="Arial" w:hAnsi="Arial" w:cs="Arial"/>
        </w:rPr>
      </w:pPr>
      <w:r w:rsidRPr="006A029D">
        <w:rPr>
          <w:rFonts w:ascii="Arial" w:eastAsia="Arial" w:hAnsi="Arial" w:cs="Arial"/>
        </w:rPr>
        <w:t>[signatures on following page]</w:t>
      </w:r>
    </w:p>
    <w:p w14:paraId="64998E55" w14:textId="77777777" w:rsidR="00404754" w:rsidRPr="006A029D" w:rsidRDefault="00404754" w:rsidP="00404754">
      <w:pPr>
        <w:rPr>
          <w:rFonts w:ascii="Arial" w:eastAsia="Arial" w:hAnsi="Arial" w:cs="Arial"/>
        </w:rPr>
      </w:pPr>
      <w:r w:rsidRPr="006A029D">
        <w:rPr>
          <w:rFonts w:ascii="Arial" w:eastAsia="Arial" w:hAnsi="Arial" w:cs="Arial"/>
        </w:rPr>
        <w:br w:type="page"/>
      </w:r>
    </w:p>
    <w:p w14:paraId="51E8B30C" w14:textId="77777777" w:rsidR="00832684" w:rsidRPr="006A029D" w:rsidRDefault="00832684" w:rsidP="00832684">
      <w:pPr>
        <w:tabs>
          <w:tab w:val="left" w:pos="720"/>
          <w:tab w:val="left" w:pos="1440"/>
          <w:tab w:val="left" w:pos="5280"/>
        </w:tabs>
        <w:jc w:val="both"/>
        <w:rPr>
          <w:rFonts w:ascii="Arial" w:hAnsi="Arial" w:cs="Arial"/>
        </w:rPr>
      </w:pPr>
      <w:r w:rsidRPr="006A029D">
        <w:rPr>
          <w:rFonts w:ascii="Arial" w:hAnsi="Arial" w:cs="Arial"/>
        </w:rPr>
        <w:lastRenderedPageBreak/>
        <w:t>IN WITNESS WHEREOF, the parties have executed this Agreement on the day and year written above.</w:t>
      </w:r>
    </w:p>
    <w:p w14:paraId="6729A4BB" w14:textId="77777777" w:rsidR="00832684" w:rsidRPr="006A029D" w:rsidRDefault="00832684" w:rsidP="00832684">
      <w:pPr>
        <w:tabs>
          <w:tab w:val="left" w:pos="4262"/>
          <w:tab w:val="left" w:pos="4972"/>
        </w:tabs>
        <w:jc w:val="both"/>
        <w:rPr>
          <w:rFonts w:ascii="Arial" w:hAnsi="Arial" w:cs="Arial"/>
        </w:rPr>
      </w:pPr>
    </w:p>
    <w:p w14:paraId="43A17DD0" w14:textId="39B5C80A" w:rsidR="00832684" w:rsidRPr="006A029D" w:rsidRDefault="00832684" w:rsidP="0004779E">
      <w:pPr>
        <w:tabs>
          <w:tab w:val="left" w:pos="3960"/>
          <w:tab w:val="left" w:pos="4230"/>
          <w:tab w:val="left" w:pos="4972"/>
        </w:tabs>
        <w:ind w:left="1" w:hanging="1"/>
        <w:rPr>
          <w:rFonts w:ascii="Arial" w:hAnsi="Arial" w:cs="Arial"/>
        </w:rPr>
      </w:pPr>
      <w:r w:rsidRPr="006A029D">
        <w:rPr>
          <w:rFonts w:ascii="Arial" w:hAnsi="Arial" w:cs="Arial"/>
        </w:rPr>
        <w:t xml:space="preserve">RECIPIENT </w:t>
      </w:r>
      <w:r w:rsidRPr="0004779E">
        <w:rPr>
          <w:rFonts w:ascii="Arial" w:hAnsi="Arial" w:cs="Arial"/>
          <w:u w:val="single"/>
        </w:rPr>
        <w:fldChar w:fldCharType="begin">
          <w:ffData>
            <w:name w:val="Text69"/>
            <w:enabled/>
            <w:calcOnExit w:val="0"/>
            <w:textInput/>
          </w:ffData>
        </w:fldChar>
      </w:r>
      <w:bookmarkStart w:id="22" w:name="Text69"/>
      <w:r w:rsidRPr="0004779E">
        <w:rPr>
          <w:rFonts w:ascii="Arial" w:hAnsi="Arial" w:cs="Arial"/>
          <w:u w:val="single"/>
        </w:rPr>
        <w:instrText xml:space="preserve"> FORMTEXT </w:instrText>
      </w:r>
      <w:r w:rsidRPr="0004779E">
        <w:rPr>
          <w:rFonts w:ascii="Arial" w:hAnsi="Arial" w:cs="Arial"/>
          <w:u w:val="single"/>
        </w:rPr>
      </w:r>
      <w:r w:rsidRPr="0004779E">
        <w:rPr>
          <w:rFonts w:ascii="Arial" w:hAnsi="Arial" w:cs="Arial"/>
          <w:u w:val="single"/>
        </w:rPr>
        <w:fldChar w:fldCharType="separate"/>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Pr="0004779E">
        <w:rPr>
          <w:rFonts w:ascii="Arial" w:hAnsi="Arial" w:cs="Arial"/>
          <w:u w:val="single"/>
        </w:rPr>
        <w:fldChar w:fldCharType="end"/>
      </w:r>
      <w:bookmarkEnd w:id="22"/>
      <w:r w:rsidR="0004779E" w:rsidRPr="0004779E">
        <w:rPr>
          <w:rFonts w:ascii="Arial" w:hAnsi="Arial" w:cs="Arial"/>
          <w:u w:val="single"/>
        </w:rPr>
        <w:tab/>
      </w:r>
      <w:r w:rsidR="0004779E">
        <w:rPr>
          <w:rFonts w:ascii="Arial" w:hAnsi="Arial" w:cs="Arial"/>
        </w:rPr>
        <w:tab/>
      </w:r>
      <w:r w:rsidRPr="006A029D">
        <w:rPr>
          <w:rFonts w:ascii="Arial" w:hAnsi="Arial" w:cs="Arial"/>
        </w:rPr>
        <w:t>STATE OF FLORIDA, DEPARTMENT OF TRANSPORTATION</w:t>
      </w:r>
    </w:p>
    <w:p w14:paraId="25647346" w14:textId="77777777" w:rsidR="00832684" w:rsidRPr="006A029D" w:rsidRDefault="00832684" w:rsidP="00832684">
      <w:pPr>
        <w:tabs>
          <w:tab w:val="left" w:pos="4262"/>
          <w:tab w:val="left" w:pos="4972"/>
        </w:tabs>
        <w:jc w:val="both"/>
        <w:rPr>
          <w:rFonts w:ascii="Arial" w:hAnsi="Arial" w:cs="Arial"/>
        </w:rPr>
      </w:pPr>
    </w:p>
    <w:p w14:paraId="19A70EB0" w14:textId="397DBC2A" w:rsidR="00832684" w:rsidRPr="006A029D" w:rsidRDefault="00832684" w:rsidP="0004779E">
      <w:pPr>
        <w:tabs>
          <w:tab w:val="left" w:pos="3960"/>
          <w:tab w:val="left" w:pos="4262"/>
          <w:tab w:val="left" w:pos="4320"/>
          <w:tab w:val="left" w:pos="8640"/>
          <w:tab w:val="right" w:pos="10800"/>
        </w:tabs>
        <w:jc w:val="both"/>
        <w:rPr>
          <w:rFonts w:ascii="Arial" w:hAnsi="Arial" w:cs="Arial"/>
        </w:rPr>
      </w:pPr>
      <w:r w:rsidRPr="006A029D">
        <w:rPr>
          <w:rFonts w:ascii="Arial" w:hAnsi="Arial" w:cs="Arial"/>
        </w:rPr>
        <w:t>By:</w:t>
      </w:r>
      <w:r w:rsidR="0004779E">
        <w:rPr>
          <w:rFonts w:ascii="Arial" w:hAnsi="Arial" w:cs="Arial"/>
        </w:rPr>
        <w:t xml:space="preserve"> </w:t>
      </w:r>
      <w:r w:rsidR="0004779E" w:rsidRPr="0004779E">
        <w:rPr>
          <w:rFonts w:ascii="Arial" w:hAnsi="Arial" w:cs="Arial"/>
          <w:u w:val="single"/>
        </w:rPr>
        <w:tab/>
      </w:r>
      <w:r w:rsidRPr="006A029D">
        <w:rPr>
          <w:rFonts w:ascii="Arial" w:hAnsi="Arial" w:cs="Arial"/>
        </w:rPr>
        <w:t xml:space="preserve">      </w:t>
      </w:r>
      <w:r w:rsidRPr="006A029D">
        <w:rPr>
          <w:rFonts w:ascii="Arial" w:hAnsi="Arial" w:cs="Arial"/>
        </w:rPr>
        <w:tab/>
        <w:t xml:space="preserve">By:    </w:t>
      </w:r>
      <w:r w:rsidR="0004779E" w:rsidRPr="0004779E">
        <w:rPr>
          <w:rFonts w:ascii="Arial" w:hAnsi="Arial" w:cs="Arial"/>
          <w:u w:val="single"/>
        </w:rPr>
        <w:tab/>
      </w:r>
    </w:p>
    <w:p w14:paraId="38EB29A4" w14:textId="205930A1" w:rsidR="00832684" w:rsidRPr="006A029D" w:rsidRDefault="00832684" w:rsidP="0004779E">
      <w:pPr>
        <w:tabs>
          <w:tab w:val="left" w:pos="360"/>
          <w:tab w:val="left" w:pos="3960"/>
          <w:tab w:val="left" w:pos="4860"/>
          <w:tab w:val="left" w:pos="8640"/>
        </w:tabs>
        <w:spacing w:before="40"/>
        <w:jc w:val="both"/>
        <w:rPr>
          <w:rFonts w:ascii="Arial" w:hAnsi="Arial" w:cs="Arial"/>
        </w:rPr>
      </w:pPr>
      <w:r w:rsidRPr="006A029D">
        <w:rPr>
          <w:rFonts w:ascii="Arial" w:hAnsi="Arial" w:cs="Arial"/>
        </w:rPr>
        <w:tab/>
        <w:t xml:space="preserve">Name: </w:t>
      </w:r>
      <w:r w:rsidRPr="0004779E">
        <w:rPr>
          <w:rFonts w:ascii="Arial" w:hAnsi="Arial" w:cs="Arial"/>
          <w:u w:val="single"/>
        </w:rPr>
        <w:fldChar w:fldCharType="begin">
          <w:ffData>
            <w:name w:val="Text70"/>
            <w:enabled/>
            <w:calcOnExit w:val="0"/>
            <w:textInput/>
          </w:ffData>
        </w:fldChar>
      </w:r>
      <w:bookmarkStart w:id="23" w:name="Text70"/>
      <w:r w:rsidRPr="0004779E">
        <w:rPr>
          <w:rFonts w:ascii="Arial" w:hAnsi="Arial" w:cs="Arial"/>
          <w:u w:val="single"/>
        </w:rPr>
        <w:instrText xml:space="preserve"> FORMTEXT </w:instrText>
      </w:r>
      <w:r w:rsidRPr="0004779E">
        <w:rPr>
          <w:rFonts w:ascii="Arial" w:hAnsi="Arial" w:cs="Arial"/>
          <w:u w:val="single"/>
        </w:rPr>
      </w:r>
      <w:r w:rsidRPr="0004779E">
        <w:rPr>
          <w:rFonts w:ascii="Arial" w:hAnsi="Arial" w:cs="Arial"/>
          <w:u w:val="single"/>
        </w:rPr>
        <w:fldChar w:fldCharType="separate"/>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Pr="0004779E">
        <w:rPr>
          <w:rFonts w:ascii="Arial" w:hAnsi="Arial" w:cs="Arial"/>
          <w:u w:val="single"/>
        </w:rPr>
        <w:fldChar w:fldCharType="end"/>
      </w:r>
      <w:bookmarkEnd w:id="23"/>
      <w:r w:rsidRPr="0004779E">
        <w:rPr>
          <w:rFonts w:ascii="Arial" w:hAnsi="Arial" w:cs="Arial"/>
          <w:u w:val="single"/>
        </w:rPr>
        <w:tab/>
      </w:r>
      <w:r w:rsidR="0004779E">
        <w:rPr>
          <w:rFonts w:ascii="Arial" w:hAnsi="Arial" w:cs="Arial"/>
        </w:rPr>
        <w:tab/>
      </w:r>
      <w:r w:rsidRPr="006A029D">
        <w:rPr>
          <w:rFonts w:ascii="Arial" w:hAnsi="Arial" w:cs="Arial"/>
        </w:rPr>
        <w:t xml:space="preserve">Name: </w:t>
      </w:r>
      <w:r w:rsidRPr="0004779E">
        <w:rPr>
          <w:rFonts w:ascii="Arial" w:hAnsi="Arial" w:cs="Arial"/>
          <w:u w:val="single"/>
        </w:rPr>
        <w:fldChar w:fldCharType="begin">
          <w:ffData>
            <w:name w:val="Text73"/>
            <w:enabled/>
            <w:calcOnExit w:val="0"/>
            <w:textInput/>
          </w:ffData>
        </w:fldChar>
      </w:r>
      <w:bookmarkStart w:id="24" w:name="Text73"/>
      <w:r w:rsidRPr="0004779E">
        <w:rPr>
          <w:rFonts w:ascii="Arial" w:hAnsi="Arial" w:cs="Arial"/>
          <w:u w:val="single"/>
        </w:rPr>
        <w:instrText xml:space="preserve"> FORMTEXT </w:instrText>
      </w:r>
      <w:r w:rsidRPr="0004779E">
        <w:rPr>
          <w:rFonts w:ascii="Arial" w:hAnsi="Arial" w:cs="Arial"/>
          <w:u w:val="single"/>
        </w:rPr>
      </w:r>
      <w:r w:rsidRPr="0004779E">
        <w:rPr>
          <w:rFonts w:ascii="Arial" w:hAnsi="Arial" w:cs="Arial"/>
          <w:u w:val="single"/>
        </w:rPr>
        <w:fldChar w:fldCharType="separate"/>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Pr="0004779E">
        <w:rPr>
          <w:rFonts w:ascii="Arial" w:hAnsi="Arial" w:cs="Arial"/>
          <w:u w:val="single"/>
        </w:rPr>
        <w:fldChar w:fldCharType="end"/>
      </w:r>
      <w:bookmarkEnd w:id="24"/>
      <w:r w:rsidR="0004779E" w:rsidRPr="0004779E">
        <w:rPr>
          <w:rFonts w:ascii="Arial" w:hAnsi="Arial" w:cs="Arial"/>
          <w:u w:val="single"/>
        </w:rPr>
        <w:tab/>
      </w:r>
    </w:p>
    <w:p w14:paraId="30A938CB" w14:textId="500988E9" w:rsidR="00832684" w:rsidRPr="006A029D" w:rsidRDefault="00832684" w:rsidP="0004779E">
      <w:pPr>
        <w:tabs>
          <w:tab w:val="left" w:pos="360"/>
          <w:tab w:val="left" w:pos="3960"/>
          <w:tab w:val="left" w:pos="4860"/>
          <w:tab w:val="left" w:pos="8640"/>
        </w:tabs>
        <w:spacing w:before="40"/>
        <w:jc w:val="both"/>
        <w:rPr>
          <w:rFonts w:ascii="Arial" w:hAnsi="Arial" w:cs="Arial"/>
        </w:rPr>
      </w:pPr>
      <w:r w:rsidRPr="006A029D">
        <w:rPr>
          <w:rFonts w:ascii="Arial" w:hAnsi="Arial" w:cs="Arial"/>
        </w:rPr>
        <w:tab/>
        <w:t xml:space="preserve">Title: </w:t>
      </w:r>
      <w:r w:rsidRPr="0004779E">
        <w:rPr>
          <w:rFonts w:ascii="Arial" w:hAnsi="Arial" w:cs="Arial"/>
          <w:u w:val="single"/>
        </w:rPr>
        <w:fldChar w:fldCharType="begin">
          <w:ffData>
            <w:name w:val="Text71"/>
            <w:enabled/>
            <w:calcOnExit w:val="0"/>
            <w:textInput/>
          </w:ffData>
        </w:fldChar>
      </w:r>
      <w:bookmarkStart w:id="25" w:name="Text71"/>
      <w:r w:rsidRPr="0004779E">
        <w:rPr>
          <w:rFonts w:ascii="Arial" w:hAnsi="Arial" w:cs="Arial"/>
          <w:u w:val="single"/>
        </w:rPr>
        <w:instrText xml:space="preserve"> FORMTEXT </w:instrText>
      </w:r>
      <w:r w:rsidRPr="0004779E">
        <w:rPr>
          <w:rFonts w:ascii="Arial" w:hAnsi="Arial" w:cs="Arial"/>
          <w:u w:val="single"/>
        </w:rPr>
      </w:r>
      <w:r w:rsidRPr="0004779E">
        <w:rPr>
          <w:rFonts w:ascii="Arial" w:hAnsi="Arial" w:cs="Arial"/>
          <w:u w:val="single"/>
        </w:rPr>
        <w:fldChar w:fldCharType="separate"/>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Pr="0004779E">
        <w:rPr>
          <w:rFonts w:ascii="Arial" w:hAnsi="Arial" w:cs="Arial"/>
          <w:u w:val="single"/>
        </w:rPr>
        <w:fldChar w:fldCharType="end"/>
      </w:r>
      <w:bookmarkEnd w:id="25"/>
      <w:r w:rsidRPr="0004779E">
        <w:rPr>
          <w:rFonts w:ascii="Arial" w:hAnsi="Arial" w:cs="Arial"/>
          <w:u w:val="single"/>
        </w:rPr>
        <w:tab/>
      </w:r>
      <w:r w:rsidR="0004779E">
        <w:rPr>
          <w:rFonts w:ascii="Arial" w:hAnsi="Arial" w:cs="Arial"/>
        </w:rPr>
        <w:tab/>
      </w:r>
      <w:r w:rsidRPr="006A029D">
        <w:rPr>
          <w:rFonts w:ascii="Arial" w:hAnsi="Arial" w:cs="Arial"/>
        </w:rPr>
        <w:t xml:space="preserve">Title: </w:t>
      </w:r>
      <w:r w:rsidRPr="0004779E">
        <w:rPr>
          <w:rFonts w:ascii="Arial" w:hAnsi="Arial" w:cs="Arial"/>
          <w:u w:val="single"/>
        </w:rPr>
        <w:fldChar w:fldCharType="begin">
          <w:ffData>
            <w:name w:val="Text74"/>
            <w:enabled/>
            <w:calcOnExit w:val="0"/>
            <w:textInput/>
          </w:ffData>
        </w:fldChar>
      </w:r>
      <w:bookmarkStart w:id="26" w:name="Text74"/>
      <w:r w:rsidRPr="0004779E">
        <w:rPr>
          <w:rFonts w:ascii="Arial" w:hAnsi="Arial" w:cs="Arial"/>
          <w:u w:val="single"/>
        </w:rPr>
        <w:instrText xml:space="preserve"> FORMTEXT </w:instrText>
      </w:r>
      <w:r w:rsidRPr="0004779E">
        <w:rPr>
          <w:rFonts w:ascii="Arial" w:hAnsi="Arial" w:cs="Arial"/>
          <w:u w:val="single"/>
        </w:rPr>
      </w:r>
      <w:r w:rsidRPr="0004779E">
        <w:rPr>
          <w:rFonts w:ascii="Arial" w:hAnsi="Arial" w:cs="Arial"/>
          <w:u w:val="single"/>
        </w:rPr>
        <w:fldChar w:fldCharType="separate"/>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00401EDD">
        <w:rPr>
          <w:rFonts w:ascii="Arial" w:hAnsi="Arial" w:cs="Arial"/>
          <w:noProof/>
          <w:u w:val="single"/>
        </w:rPr>
        <w:t> </w:t>
      </w:r>
      <w:r w:rsidRPr="0004779E">
        <w:rPr>
          <w:rFonts w:ascii="Arial" w:hAnsi="Arial" w:cs="Arial"/>
          <w:u w:val="single"/>
        </w:rPr>
        <w:fldChar w:fldCharType="end"/>
      </w:r>
      <w:bookmarkEnd w:id="26"/>
      <w:r w:rsidR="0004779E" w:rsidRPr="0004779E">
        <w:rPr>
          <w:rFonts w:ascii="Arial" w:hAnsi="Arial" w:cs="Arial"/>
          <w:u w:val="single"/>
        </w:rPr>
        <w:tab/>
      </w:r>
    </w:p>
    <w:p w14:paraId="66F490C5" w14:textId="77777777" w:rsidR="00832684" w:rsidRPr="006A029D" w:rsidRDefault="00832684" w:rsidP="00832684">
      <w:pPr>
        <w:tabs>
          <w:tab w:val="left" w:pos="4262"/>
          <w:tab w:val="left" w:pos="4972"/>
        </w:tabs>
        <w:jc w:val="both"/>
        <w:rPr>
          <w:rFonts w:ascii="Arial" w:hAnsi="Arial" w:cs="Arial"/>
        </w:rPr>
      </w:pPr>
    </w:p>
    <w:p w14:paraId="4F62CB47" w14:textId="77777777" w:rsidR="00832684" w:rsidRPr="006A029D" w:rsidRDefault="00832684" w:rsidP="00832684">
      <w:pPr>
        <w:tabs>
          <w:tab w:val="left" w:pos="720"/>
          <w:tab w:val="left" w:pos="5670"/>
        </w:tabs>
        <w:jc w:val="both"/>
        <w:rPr>
          <w:rFonts w:ascii="Arial" w:hAnsi="Arial" w:cs="Arial"/>
        </w:rPr>
      </w:pPr>
      <w:r w:rsidRPr="006A029D">
        <w:rPr>
          <w:rFonts w:ascii="Arial" w:hAnsi="Arial" w:cs="Arial"/>
        </w:rPr>
        <w:tab/>
      </w:r>
    </w:p>
    <w:p w14:paraId="1C1D4A59" w14:textId="77777777" w:rsidR="00832684" w:rsidRPr="006A029D" w:rsidRDefault="00832684" w:rsidP="00832684">
      <w:pPr>
        <w:tabs>
          <w:tab w:val="left" w:pos="4262"/>
          <w:tab w:val="left" w:pos="4972"/>
        </w:tabs>
        <w:jc w:val="both"/>
        <w:rPr>
          <w:rFonts w:ascii="Arial" w:hAnsi="Arial" w:cs="Arial"/>
        </w:rPr>
      </w:pPr>
    </w:p>
    <w:p w14:paraId="2AB9ECDC" w14:textId="77777777" w:rsidR="00832684" w:rsidRPr="006A029D" w:rsidRDefault="00832684" w:rsidP="0004779E">
      <w:pPr>
        <w:tabs>
          <w:tab w:val="left" w:pos="4410"/>
        </w:tabs>
        <w:jc w:val="both"/>
        <w:rPr>
          <w:rFonts w:ascii="Arial" w:hAnsi="Arial" w:cs="Arial"/>
        </w:rPr>
      </w:pPr>
      <w:r w:rsidRPr="006A029D">
        <w:rPr>
          <w:rFonts w:ascii="Arial" w:hAnsi="Arial" w:cs="Arial"/>
        </w:rPr>
        <w:tab/>
      </w:r>
      <w:r w:rsidRPr="006A029D">
        <w:rPr>
          <w:rFonts w:ascii="Arial" w:hAnsi="Arial" w:cs="Arial"/>
        </w:rPr>
        <w:tab/>
      </w:r>
      <w:r w:rsidRPr="006A029D">
        <w:rPr>
          <w:rFonts w:ascii="Arial" w:hAnsi="Arial" w:cs="Arial"/>
        </w:rPr>
        <w:tab/>
        <w:t>Legal Review:</w:t>
      </w:r>
    </w:p>
    <w:p w14:paraId="39C07410" w14:textId="77777777" w:rsidR="00832684" w:rsidRPr="006A029D" w:rsidRDefault="00832684" w:rsidP="00832684">
      <w:pPr>
        <w:tabs>
          <w:tab w:val="left" w:pos="4262"/>
        </w:tabs>
        <w:jc w:val="both"/>
        <w:rPr>
          <w:rFonts w:ascii="Arial" w:hAnsi="Arial" w:cs="Arial"/>
        </w:rPr>
      </w:pPr>
    </w:p>
    <w:p w14:paraId="27314FDF" w14:textId="77777777" w:rsidR="00832684" w:rsidRPr="006A029D" w:rsidRDefault="00832684" w:rsidP="00832684">
      <w:pPr>
        <w:tabs>
          <w:tab w:val="left" w:pos="4262"/>
        </w:tabs>
        <w:jc w:val="both"/>
        <w:rPr>
          <w:rFonts w:ascii="Arial" w:hAnsi="Arial" w:cs="Arial"/>
        </w:rPr>
      </w:pPr>
    </w:p>
    <w:p w14:paraId="29D1F17C" w14:textId="47C3E81A" w:rsidR="00832684" w:rsidRPr="006A029D" w:rsidRDefault="00832684" w:rsidP="0004779E">
      <w:pPr>
        <w:tabs>
          <w:tab w:val="left" w:pos="4410"/>
        </w:tabs>
        <w:jc w:val="both"/>
        <w:rPr>
          <w:rFonts w:ascii="Arial" w:hAnsi="Arial" w:cs="Arial"/>
        </w:rPr>
      </w:pPr>
      <w:r w:rsidRPr="006A029D">
        <w:rPr>
          <w:rFonts w:ascii="Arial" w:hAnsi="Arial" w:cs="Arial"/>
        </w:rPr>
        <w:tab/>
      </w:r>
      <w:r w:rsidRPr="006A029D">
        <w:rPr>
          <w:rFonts w:ascii="Arial" w:hAnsi="Arial" w:cs="Arial"/>
        </w:rPr>
        <w:tab/>
      </w:r>
      <w:r w:rsidRPr="006A029D">
        <w:rPr>
          <w:rFonts w:ascii="Arial" w:hAnsi="Arial" w:cs="Arial"/>
        </w:rPr>
        <w:tab/>
        <w:t>_______________________________________________</w:t>
      </w:r>
    </w:p>
    <w:p w14:paraId="27ECB6D6" w14:textId="44F1864B" w:rsidR="00504D3A" w:rsidRPr="006A029D" w:rsidRDefault="00404754" w:rsidP="00552165">
      <w:pPr>
        <w:tabs>
          <w:tab w:val="left" w:pos="-720"/>
          <w:tab w:val="left" w:pos="720"/>
          <w:tab w:val="left" w:pos="1440"/>
          <w:tab w:val="left" w:pos="2160"/>
          <w:tab w:val="left" w:pos="2880"/>
          <w:tab w:val="left" w:pos="3600"/>
          <w:tab w:val="left" w:pos="4320"/>
          <w:tab w:val="right" w:pos="4752"/>
          <w:tab w:val="left" w:pos="5040"/>
          <w:tab w:val="left" w:pos="5760"/>
          <w:tab w:val="center" w:pos="8064"/>
        </w:tabs>
        <w:outlineLvl w:val="0"/>
        <w:rPr>
          <w:rFonts w:ascii="Arial" w:hAnsi="Arial" w:cs="Arial"/>
          <w:b/>
          <w:bCs/>
        </w:rPr>
      </w:pPr>
      <w:r w:rsidRPr="006A029D">
        <w:rPr>
          <w:rFonts w:ascii="Arial" w:hAnsi="Arial" w:cs="Arial"/>
        </w:rPr>
        <w:tab/>
      </w:r>
      <w:r w:rsidRPr="006A029D">
        <w:rPr>
          <w:rFonts w:ascii="Arial" w:hAnsi="Arial" w:cs="Arial"/>
        </w:rPr>
        <w:tab/>
      </w:r>
      <w:r w:rsidRPr="006A029D">
        <w:rPr>
          <w:rFonts w:ascii="Arial" w:hAnsi="Arial" w:cs="Arial"/>
        </w:rPr>
        <w:tab/>
      </w:r>
      <w:r w:rsidRPr="006A029D">
        <w:rPr>
          <w:rFonts w:ascii="Arial" w:hAnsi="Arial" w:cs="Arial"/>
        </w:rPr>
        <w:tab/>
      </w:r>
      <w:r w:rsidRPr="006A029D">
        <w:rPr>
          <w:rFonts w:ascii="Arial" w:hAnsi="Arial" w:cs="Arial"/>
        </w:rPr>
        <w:tab/>
      </w:r>
    </w:p>
    <w:sectPr w:rsidR="00504D3A" w:rsidRPr="006A029D" w:rsidSect="00552165">
      <w:headerReference w:type="default" r:id="rId11"/>
      <w:footerReference w:type="default" r:id="rId12"/>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B5F3" w14:textId="77777777" w:rsidR="00256B46" w:rsidRDefault="00256B46">
      <w:r>
        <w:separator/>
      </w:r>
    </w:p>
  </w:endnote>
  <w:endnote w:type="continuationSeparator" w:id="0">
    <w:p w14:paraId="23577DA7" w14:textId="77777777" w:rsidR="00256B46" w:rsidRDefault="0025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021218"/>
      <w:docPartObj>
        <w:docPartGallery w:val="Page Numbers (Bottom of Page)"/>
        <w:docPartUnique/>
      </w:docPartObj>
    </w:sdtPr>
    <w:sdtEndPr>
      <w:rPr>
        <w:rFonts w:ascii="Arial" w:hAnsi="Arial" w:cs="Arial"/>
        <w:noProof/>
        <w:sz w:val="18"/>
      </w:rPr>
    </w:sdtEndPr>
    <w:sdtContent>
      <w:p w14:paraId="4CD431CF" w14:textId="682FA472" w:rsidR="0088249A" w:rsidRPr="00A730FC" w:rsidRDefault="0088249A">
        <w:pPr>
          <w:pStyle w:val="Footer"/>
          <w:jc w:val="center"/>
          <w:rPr>
            <w:rFonts w:ascii="Arial" w:hAnsi="Arial" w:cs="Arial"/>
            <w:sz w:val="18"/>
          </w:rPr>
        </w:pPr>
        <w:r w:rsidRPr="00A730FC">
          <w:rPr>
            <w:rFonts w:ascii="Arial" w:hAnsi="Arial" w:cs="Arial"/>
            <w:sz w:val="18"/>
          </w:rPr>
          <w:fldChar w:fldCharType="begin"/>
        </w:r>
        <w:r w:rsidRPr="00A730FC">
          <w:rPr>
            <w:rFonts w:ascii="Arial" w:hAnsi="Arial" w:cs="Arial"/>
            <w:sz w:val="18"/>
          </w:rPr>
          <w:instrText xml:space="preserve"> PAGE   \* MERGEFORMAT </w:instrText>
        </w:r>
        <w:r w:rsidRPr="00A730FC">
          <w:rPr>
            <w:rFonts w:ascii="Arial" w:hAnsi="Arial" w:cs="Arial"/>
            <w:sz w:val="18"/>
          </w:rPr>
          <w:fldChar w:fldCharType="separate"/>
        </w:r>
        <w:r>
          <w:rPr>
            <w:rFonts w:ascii="Arial" w:hAnsi="Arial" w:cs="Arial"/>
            <w:noProof/>
            <w:sz w:val="18"/>
          </w:rPr>
          <w:t>42</w:t>
        </w:r>
        <w:r w:rsidRPr="00A730FC">
          <w:rPr>
            <w:rFonts w:ascii="Arial" w:hAnsi="Arial" w:cs="Arial"/>
            <w:noProof/>
            <w:sz w:val="18"/>
          </w:rPr>
          <w:fldChar w:fldCharType="end"/>
        </w:r>
      </w:p>
    </w:sdtContent>
  </w:sdt>
  <w:p w14:paraId="023667B4" w14:textId="62B174A1" w:rsidR="0088249A" w:rsidRPr="00F25BA6" w:rsidRDefault="0088249A" w:rsidP="009C72E5">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8192F" w14:textId="77777777" w:rsidR="00256B46" w:rsidRDefault="00256B46">
      <w:r>
        <w:separator/>
      </w:r>
    </w:p>
  </w:footnote>
  <w:footnote w:type="continuationSeparator" w:id="0">
    <w:p w14:paraId="0FA823BA" w14:textId="77777777" w:rsidR="00256B46" w:rsidRDefault="00256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0" w:type="dxa"/>
      <w:tblLook w:val="01E0" w:firstRow="1" w:lastRow="1" w:firstColumn="1" w:lastColumn="1" w:noHBand="0" w:noVBand="0"/>
    </w:tblPr>
    <w:tblGrid>
      <w:gridCol w:w="1555"/>
      <w:gridCol w:w="6995"/>
      <w:gridCol w:w="1800"/>
    </w:tblGrid>
    <w:tr w:rsidR="0088249A" w:rsidRPr="00DD0CC7" w14:paraId="04F6F82A" w14:textId="77777777" w:rsidTr="002C3FB8">
      <w:tc>
        <w:tcPr>
          <w:tcW w:w="1555" w:type="dxa"/>
        </w:tcPr>
        <w:p w14:paraId="78C3297F" w14:textId="77777777" w:rsidR="0088249A" w:rsidRPr="00DD0CC7" w:rsidRDefault="0088249A" w:rsidP="00485247">
          <w:pPr>
            <w:tabs>
              <w:tab w:val="left" w:pos="3179"/>
              <w:tab w:val="left" w:pos="6732"/>
            </w:tabs>
            <w:rPr>
              <w:rFonts w:ascii="Arial" w:hAnsi="Arial" w:cs="Arial"/>
            </w:rPr>
          </w:pPr>
        </w:p>
      </w:tc>
      <w:tc>
        <w:tcPr>
          <w:tcW w:w="6995" w:type="dxa"/>
          <w:vAlign w:val="center"/>
        </w:tcPr>
        <w:p w14:paraId="721BE372" w14:textId="77777777" w:rsidR="0088249A" w:rsidRPr="00DD0CC7" w:rsidRDefault="0088249A" w:rsidP="00485247">
          <w:pPr>
            <w:tabs>
              <w:tab w:val="left" w:pos="3179"/>
              <w:tab w:val="left" w:pos="6732"/>
            </w:tabs>
            <w:jc w:val="center"/>
            <w:rPr>
              <w:rFonts w:ascii="Arial" w:hAnsi="Arial" w:cs="Arial"/>
              <w:sz w:val="12"/>
              <w:szCs w:val="12"/>
            </w:rPr>
          </w:pPr>
          <w:r w:rsidRPr="00DD0CC7">
            <w:rPr>
              <w:rFonts w:ascii="Arial" w:hAnsi="Arial" w:cs="Arial"/>
              <w:sz w:val="12"/>
              <w:szCs w:val="12"/>
            </w:rPr>
            <w:t xml:space="preserve">STATE OF </w:t>
          </w:r>
          <w:smartTag w:uri="urn:schemas-microsoft-com:office:smarttags" w:element="State">
            <w:smartTag w:uri="urn:schemas-microsoft-com:office:smarttags" w:element="place">
              <w:r w:rsidRPr="00DD0CC7">
                <w:rPr>
                  <w:rFonts w:ascii="Arial" w:hAnsi="Arial" w:cs="Arial"/>
                  <w:sz w:val="12"/>
                  <w:szCs w:val="12"/>
                </w:rPr>
                <w:t>FLORIDA</w:t>
              </w:r>
            </w:smartTag>
          </w:smartTag>
          <w:r w:rsidRPr="00DD0CC7">
            <w:rPr>
              <w:rFonts w:ascii="Arial" w:hAnsi="Arial" w:cs="Arial"/>
              <w:sz w:val="12"/>
              <w:szCs w:val="12"/>
            </w:rPr>
            <w:t xml:space="preserve"> DEPARTMENT OF TRANSPORTATION</w:t>
          </w:r>
        </w:p>
        <w:p w14:paraId="32F1856D" w14:textId="77777777" w:rsidR="0088249A" w:rsidRDefault="0088249A" w:rsidP="00485247">
          <w:pPr>
            <w:tabs>
              <w:tab w:val="left" w:pos="3179"/>
              <w:tab w:val="left" w:pos="6732"/>
            </w:tabs>
            <w:jc w:val="center"/>
            <w:rPr>
              <w:rFonts w:ascii="Arial" w:hAnsi="Arial" w:cs="Arial"/>
              <w:b/>
              <w:sz w:val="22"/>
              <w:szCs w:val="22"/>
            </w:rPr>
          </w:pPr>
          <w:r>
            <w:rPr>
              <w:rFonts w:ascii="Arial" w:hAnsi="Arial" w:cs="Arial"/>
              <w:b/>
              <w:sz w:val="22"/>
              <w:szCs w:val="22"/>
            </w:rPr>
            <w:t>FEDERAL HIGHWAY FUNDS</w:t>
          </w:r>
        </w:p>
        <w:p w14:paraId="7698678F" w14:textId="77777777" w:rsidR="0088249A" w:rsidRPr="00DD0CC7" w:rsidRDefault="0088249A" w:rsidP="00485247">
          <w:pPr>
            <w:tabs>
              <w:tab w:val="left" w:pos="3179"/>
              <w:tab w:val="left" w:pos="6732"/>
            </w:tabs>
            <w:jc w:val="center"/>
            <w:rPr>
              <w:rFonts w:ascii="Arial" w:hAnsi="Arial" w:cs="Arial"/>
              <w:b/>
              <w:sz w:val="22"/>
              <w:szCs w:val="22"/>
            </w:rPr>
          </w:pPr>
          <w:r>
            <w:rPr>
              <w:rFonts w:ascii="Arial" w:hAnsi="Arial" w:cs="Arial"/>
              <w:b/>
              <w:sz w:val="22"/>
              <w:szCs w:val="22"/>
            </w:rPr>
            <w:t>SUBRECIPIENT GRANT</w:t>
          </w:r>
          <w:r w:rsidRPr="00DD0CC7">
            <w:rPr>
              <w:rFonts w:ascii="Arial" w:hAnsi="Arial" w:cs="Arial"/>
              <w:b/>
              <w:sz w:val="22"/>
              <w:szCs w:val="22"/>
            </w:rPr>
            <w:t xml:space="preserve"> AGREEMENT</w:t>
          </w:r>
        </w:p>
      </w:tc>
      <w:tc>
        <w:tcPr>
          <w:tcW w:w="1800" w:type="dxa"/>
        </w:tcPr>
        <w:p w14:paraId="4FC9C54B" w14:textId="77777777" w:rsidR="0088249A" w:rsidRDefault="0088249A" w:rsidP="00485247">
          <w:pPr>
            <w:tabs>
              <w:tab w:val="left" w:pos="3179"/>
              <w:tab w:val="left" w:pos="6732"/>
            </w:tabs>
            <w:jc w:val="right"/>
            <w:rPr>
              <w:rFonts w:ascii="Arial" w:hAnsi="Arial" w:cs="Arial"/>
              <w:sz w:val="12"/>
              <w:szCs w:val="12"/>
            </w:rPr>
          </w:pPr>
          <w:r w:rsidRPr="00DD0CC7">
            <w:rPr>
              <w:rFonts w:ascii="Arial" w:hAnsi="Arial" w:cs="Arial"/>
              <w:sz w:val="12"/>
              <w:szCs w:val="12"/>
            </w:rPr>
            <w:t>525-010-</w:t>
          </w:r>
          <w:r>
            <w:rPr>
              <w:rFonts w:ascii="Arial" w:hAnsi="Arial" w:cs="Arial"/>
              <w:sz w:val="12"/>
              <w:szCs w:val="12"/>
            </w:rPr>
            <w:t>70</w:t>
          </w:r>
        </w:p>
        <w:p w14:paraId="7EB41EB7" w14:textId="77777777" w:rsidR="00401EDD" w:rsidRPr="00401EDD" w:rsidRDefault="00401EDD" w:rsidP="00401EDD">
          <w:pPr>
            <w:tabs>
              <w:tab w:val="left" w:pos="3179"/>
              <w:tab w:val="left" w:pos="6732"/>
            </w:tabs>
            <w:jc w:val="right"/>
            <w:rPr>
              <w:rFonts w:ascii="Arial" w:hAnsi="Arial" w:cs="Arial"/>
              <w:sz w:val="12"/>
              <w:szCs w:val="12"/>
            </w:rPr>
          </w:pPr>
          <w:r w:rsidRPr="00401EDD">
            <w:rPr>
              <w:rFonts w:ascii="Arial" w:hAnsi="Arial" w:cs="Arial"/>
              <w:sz w:val="12"/>
              <w:szCs w:val="12"/>
            </w:rPr>
            <w:t>LOCAL PROGRAMS</w:t>
          </w:r>
        </w:p>
        <w:p w14:paraId="20DCFA36" w14:textId="43EC8036" w:rsidR="0088249A" w:rsidRPr="00DD0CC7" w:rsidRDefault="0088249A" w:rsidP="00485247">
          <w:pPr>
            <w:tabs>
              <w:tab w:val="left" w:pos="3179"/>
              <w:tab w:val="left" w:pos="6732"/>
            </w:tabs>
            <w:jc w:val="right"/>
            <w:rPr>
              <w:rFonts w:ascii="Arial" w:hAnsi="Arial" w:cs="Arial"/>
              <w:sz w:val="12"/>
              <w:szCs w:val="12"/>
            </w:rPr>
          </w:pPr>
          <w:r>
            <w:rPr>
              <w:rFonts w:ascii="Arial" w:hAnsi="Arial" w:cs="Arial"/>
              <w:sz w:val="12"/>
              <w:szCs w:val="12"/>
            </w:rPr>
            <w:t xml:space="preserve">     OGC/OOC– 0</w:t>
          </w:r>
          <w:r w:rsidR="00561EB7">
            <w:rPr>
              <w:rFonts w:ascii="Arial" w:hAnsi="Arial" w:cs="Arial"/>
              <w:sz w:val="12"/>
              <w:szCs w:val="12"/>
            </w:rPr>
            <w:t>2</w:t>
          </w:r>
          <w:r>
            <w:rPr>
              <w:rFonts w:ascii="Arial" w:hAnsi="Arial" w:cs="Arial"/>
              <w:sz w:val="12"/>
              <w:szCs w:val="12"/>
            </w:rPr>
            <w:t>/2</w:t>
          </w:r>
          <w:r w:rsidR="00C95E04">
            <w:rPr>
              <w:rFonts w:ascii="Arial" w:hAnsi="Arial" w:cs="Arial"/>
              <w:sz w:val="12"/>
              <w:szCs w:val="12"/>
            </w:rPr>
            <w:t>5</w:t>
          </w:r>
        </w:p>
        <w:p w14:paraId="5877BF69" w14:textId="77777777" w:rsidR="0088249A" w:rsidRPr="00AC4154" w:rsidRDefault="0088249A" w:rsidP="00485247">
          <w:pPr>
            <w:tabs>
              <w:tab w:val="left" w:pos="3179"/>
              <w:tab w:val="left" w:pos="6732"/>
            </w:tabs>
            <w:jc w:val="right"/>
            <w:rPr>
              <w:rFonts w:ascii="Arial" w:hAnsi="Arial" w:cs="Arial"/>
              <w:sz w:val="12"/>
              <w:szCs w:val="12"/>
            </w:rPr>
          </w:pPr>
          <w:r w:rsidRPr="004752EE">
            <w:rPr>
              <w:rFonts w:ascii="Arial" w:hAnsi="Arial" w:cs="Arial"/>
              <w:sz w:val="12"/>
              <w:szCs w:val="12"/>
            </w:rPr>
            <w:t xml:space="preserve">Page </w:t>
          </w:r>
          <w:r w:rsidRPr="004752EE">
            <w:rPr>
              <w:rFonts w:ascii="Arial" w:hAnsi="Arial" w:cs="Arial"/>
              <w:b/>
              <w:bCs/>
              <w:sz w:val="12"/>
              <w:szCs w:val="12"/>
            </w:rPr>
            <w:fldChar w:fldCharType="begin"/>
          </w:r>
          <w:r w:rsidRPr="004752EE">
            <w:rPr>
              <w:rFonts w:ascii="Arial" w:hAnsi="Arial" w:cs="Arial"/>
              <w:b/>
              <w:bCs/>
              <w:sz w:val="12"/>
              <w:szCs w:val="12"/>
            </w:rPr>
            <w:instrText xml:space="preserve"> PAGE  \* Arabic  \* MERGEFORMAT </w:instrText>
          </w:r>
          <w:r w:rsidRPr="004752EE">
            <w:rPr>
              <w:rFonts w:ascii="Arial" w:hAnsi="Arial" w:cs="Arial"/>
              <w:b/>
              <w:bCs/>
              <w:sz w:val="12"/>
              <w:szCs w:val="12"/>
            </w:rPr>
            <w:fldChar w:fldCharType="separate"/>
          </w:r>
          <w:r>
            <w:rPr>
              <w:rFonts w:ascii="Arial" w:hAnsi="Arial" w:cs="Arial"/>
              <w:b/>
              <w:bCs/>
              <w:noProof/>
              <w:sz w:val="12"/>
              <w:szCs w:val="12"/>
            </w:rPr>
            <w:t>2</w:t>
          </w:r>
          <w:r w:rsidRPr="004752EE">
            <w:rPr>
              <w:rFonts w:ascii="Arial" w:hAnsi="Arial" w:cs="Arial"/>
              <w:b/>
              <w:bCs/>
              <w:sz w:val="12"/>
              <w:szCs w:val="12"/>
            </w:rPr>
            <w:fldChar w:fldCharType="end"/>
          </w:r>
          <w:r w:rsidRPr="004752EE">
            <w:rPr>
              <w:rFonts w:ascii="Arial" w:hAnsi="Arial" w:cs="Arial"/>
              <w:sz w:val="12"/>
              <w:szCs w:val="12"/>
            </w:rPr>
            <w:t xml:space="preserve"> of </w:t>
          </w:r>
          <w:r w:rsidRPr="004752EE">
            <w:rPr>
              <w:rFonts w:ascii="Arial" w:hAnsi="Arial" w:cs="Arial"/>
              <w:b/>
              <w:bCs/>
              <w:sz w:val="12"/>
              <w:szCs w:val="12"/>
            </w:rPr>
            <w:fldChar w:fldCharType="begin"/>
          </w:r>
          <w:r w:rsidRPr="004752EE">
            <w:rPr>
              <w:rFonts w:ascii="Arial" w:hAnsi="Arial" w:cs="Arial"/>
              <w:b/>
              <w:bCs/>
              <w:sz w:val="12"/>
              <w:szCs w:val="12"/>
            </w:rPr>
            <w:instrText xml:space="preserve"> NUMPAGES  \* Arabic  \* MERGEFORMAT </w:instrText>
          </w:r>
          <w:r w:rsidRPr="004752EE">
            <w:rPr>
              <w:rFonts w:ascii="Arial" w:hAnsi="Arial" w:cs="Arial"/>
              <w:b/>
              <w:bCs/>
              <w:sz w:val="12"/>
              <w:szCs w:val="12"/>
            </w:rPr>
            <w:fldChar w:fldCharType="separate"/>
          </w:r>
          <w:r>
            <w:rPr>
              <w:rFonts w:ascii="Arial" w:hAnsi="Arial" w:cs="Arial"/>
              <w:b/>
              <w:bCs/>
              <w:noProof/>
              <w:sz w:val="12"/>
              <w:szCs w:val="12"/>
            </w:rPr>
            <w:t>15</w:t>
          </w:r>
          <w:r w:rsidRPr="004752EE">
            <w:rPr>
              <w:rFonts w:ascii="Arial" w:hAnsi="Arial" w:cs="Arial"/>
              <w:b/>
              <w:bCs/>
              <w:sz w:val="12"/>
              <w:szCs w:val="12"/>
            </w:rPr>
            <w:fldChar w:fldCharType="end"/>
          </w:r>
        </w:p>
      </w:tc>
    </w:tr>
  </w:tbl>
  <w:p w14:paraId="119B0EA5" w14:textId="77777777" w:rsidR="0088249A" w:rsidRDefault="0088249A" w:rsidP="001D2A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33F"/>
    <w:multiLevelType w:val="singleLevel"/>
    <w:tmpl w:val="626D7857"/>
    <w:lvl w:ilvl="0">
      <w:start w:val="1"/>
      <w:numFmt w:val="lowerLetter"/>
      <w:lvlText w:val="%1."/>
      <w:lvlJc w:val="left"/>
      <w:pPr>
        <w:tabs>
          <w:tab w:val="num" w:pos="1440"/>
        </w:tabs>
        <w:snapToGrid/>
        <w:ind w:left="1440" w:hanging="360"/>
      </w:pPr>
      <w:rPr>
        <w:rFonts w:ascii="Arial" w:hAnsi="Arial" w:cs="Arial"/>
        <w:sz w:val="23"/>
        <w:szCs w:val="23"/>
      </w:rPr>
    </w:lvl>
  </w:abstractNum>
  <w:abstractNum w:abstractNumId="1" w15:restartNumberingAfterBreak="0">
    <w:nsid w:val="026B5323"/>
    <w:multiLevelType w:val="singleLevel"/>
    <w:tmpl w:val="535A2230"/>
    <w:lvl w:ilvl="0">
      <w:start w:val="1"/>
      <w:numFmt w:val="decimal"/>
      <w:lvlText w:val="(%1.)"/>
      <w:lvlJc w:val="left"/>
      <w:pPr>
        <w:tabs>
          <w:tab w:val="num" w:pos="720"/>
        </w:tabs>
        <w:snapToGrid/>
        <w:ind w:left="432" w:hanging="360"/>
      </w:pPr>
      <w:rPr>
        <w:rFonts w:ascii="Arial" w:hAnsi="Arial" w:cs="Arial"/>
        <w:b/>
        <w:bCs/>
        <w:spacing w:val="4"/>
        <w:sz w:val="22"/>
        <w:szCs w:val="22"/>
      </w:rPr>
    </w:lvl>
  </w:abstractNum>
  <w:abstractNum w:abstractNumId="2" w15:restartNumberingAfterBreak="0">
    <w:nsid w:val="03161577"/>
    <w:multiLevelType w:val="hybridMultilevel"/>
    <w:tmpl w:val="6194FC2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090546EF"/>
    <w:multiLevelType w:val="hybridMultilevel"/>
    <w:tmpl w:val="015A14EE"/>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5453E"/>
    <w:multiLevelType w:val="multilevel"/>
    <w:tmpl w:val="0A7CB444"/>
    <w:lvl w:ilvl="0">
      <w:start w:val="1"/>
      <w:numFmt w:val="decimal"/>
      <w:lvlText w:val="%1."/>
      <w:lvlJc w:val="left"/>
      <w:pPr>
        <w:tabs>
          <w:tab w:val="num" w:pos="720"/>
        </w:tabs>
        <w:ind w:left="720" w:hanging="360"/>
      </w:pPr>
      <w:rPr>
        <w:rFonts w:hint="default"/>
        <w:b/>
        <w:i w:val="0"/>
        <w:sz w:val="20"/>
        <w:szCs w:val="20"/>
      </w:rPr>
    </w:lvl>
    <w:lvl w:ilvl="1">
      <w:start w:val="1"/>
      <w:numFmt w:val="lowerLetter"/>
      <w:lvlText w:val="%2."/>
      <w:lvlJc w:val="left"/>
      <w:pPr>
        <w:tabs>
          <w:tab w:val="num" w:pos="1440"/>
        </w:tabs>
        <w:ind w:left="1440" w:hanging="360"/>
      </w:pPr>
      <w:rPr>
        <w:rFonts w:ascii="Times New Roman" w:hAnsi="Times New Roman" w:cs="Times New Roman" w:hint="default"/>
        <w:b/>
      </w:rPr>
    </w:lvl>
    <w:lvl w:ilvl="2">
      <w:start w:val="1"/>
      <w:numFmt w:val="lowerRoman"/>
      <w:lvlText w:val="%3."/>
      <w:lvlJc w:val="right"/>
      <w:pPr>
        <w:tabs>
          <w:tab w:val="num" w:pos="2160"/>
        </w:tabs>
        <w:ind w:left="2160" w:hanging="180"/>
      </w:pPr>
      <w:rPr>
        <w:rFonts w:hint="default"/>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5" w15:restartNumberingAfterBreak="0">
    <w:nsid w:val="164211EB"/>
    <w:multiLevelType w:val="hybridMultilevel"/>
    <w:tmpl w:val="046CE4CA"/>
    <w:lvl w:ilvl="0" w:tplc="81FAF3D6">
      <w:start w:val="1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459AB"/>
    <w:multiLevelType w:val="hybridMultilevel"/>
    <w:tmpl w:val="73281ED0"/>
    <w:lvl w:ilvl="0" w:tplc="316C4D6A">
      <w:start w:val="1"/>
      <w:numFmt w:val="decimal"/>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E3D3D"/>
    <w:multiLevelType w:val="hybridMultilevel"/>
    <w:tmpl w:val="241A81DE"/>
    <w:lvl w:ilvl="0" w:tplc="F99EEE94">
      <w:start w:val="1"/>
      <w:numFmt w:val="lowerRoman"/>
      <w:lvlText w:val="%1."/>
      <w:lvlJc w:val="left"/>
      <w:pPr>
        <w:ind w:left="1082" w:hanging="72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8" w15:restartNumberingAfterBreak="0">
    <w:nsid w:val="1C48236C"/>
    <w:multiLevelType w:val="hybridMultilevel"/>
    <w:tmpl w:val="A35EE34E"/>
    <w:lvl w:ilvl="0" w:tplc="020A9CD2">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9" w15:restartNumberingAfterBreak="0">
    <w:nsid w:val="227346F5"/>
    <w:multiLevelType w:val="hybridMultilevel"/>
    <w:tmpl w:val="6DE69148"/>
    <w:lvl w:ilvl="0" w:tplc="04090019">
      <w:start w:val="1"/>
      <w:numFmt w:val="lowerLetter"/>
      <w:lvlText w:val="%1."/>
      <w:lvlJc w:val="left"/>
      <w:pPr>
        <w:ind w:left="1800" w:hanging="360"/>
      </w:pPr>
      <w:rPr>
        <w:rFonts w:hint="default"/>
        <w:b/>
        <w:color w:val="auto"/>
        <w:sz w:val="20"/>
        <w:szCs w:val="20"/>
      </w:r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3DA0E94"/>
    <w:multiLevelType w:val="hybridMultilevel"/>
    <w:tmpl w:val="A8FC6E5E"/>
    <w:lvl w:ilvl="0" w:tplc="6F06B6F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5E621BC"/>
    <w:multiLevelType w:val="hybridMultilevel"/>
    <w:tmpl w:val="0D40B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B34D99"/>
    <w:multiLevelType w:val="hybridMultilevel"/>
    <w:tmpl w:val="88444270"/>
    <w:lvl w:ilvl="0" w:tplc="04090015">
      <w:start w:val="2"/>
      <w:numFmt w:val="upperLetter"/>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8496D32"/>
    <w:multiLevelType w:val="hybridMultilevel"/>
    <w:tmpl w:val="C4220346"/>
    <w:lvl w:ilvl="0" w:tplc="536848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4969E9"/>
    <w:multiLevelType w:val="hybridMultilevel"/>
    <w:tmpl w:val="A1408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FA1A3D"/>
    <w:multiLevelType w:val="hybridMultilevel"/>
    <w:tmpl w:val="74462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9134C"/>
    <w:multiLevelType w:val="hybridMultilevel"/>
    <w:tmpl w:val="F5F086C4"/>
    <w:lvl w:ilvl="0" w:tplc="436CF550">
      <w:start w:val="5"/>
      <w:numFmt w:val="decimal"/>
      <w:lvlText w:val="%1."/>
      <w:lvlJc w:val="left"/>
      <w:pPr>
        <w:ind w:left="8100" w:hanging="360"/>
      </w:pPr>
      <w:rPr>
        <w:rFonts w:hint="default"/>
        <w:b/>
      </w:rPr>
    </w:lvl>
    <w:lvl w:ilvl="1" w:tplc="95068BDE">
      <w:start w:val="1"/>
      <w:numFmt w:val="lowerLetter"/>
      <w:lvlText w:val="%2."/>
      <w:lvlJc w:val="left"/>
      <w:pPr>
        <w:ind w:left="8820" w:hanging="360"/>
      </w:pPr>
      <w:rPr>
        <w:rFonts w:ascii="Arial" w:hAnsi="Arial" w:cs="Arial" w:hint="default"/>
        <w:b/>
      </w:rPr>
    </w:lvl>
    <w:lvl w:ilvl="2" w:tplc="0409001B">
      <w:start w:val="1"/>
      <w:numFmt w:val="lowerRoman"/>
      <w:lvlText w:val="%3."/>
      <w:lvlJc w:val="right"/>
      <w:pPr>
        <w:ind w:left="9540" w:hanging="180"/>
      </w:pPr>
    </w:lvl>
    <w:lvl w:ilvl="3" w:tplc="0409000F" w:tentative="1">
      <w:start w:val="1"/>
      <w:numFmt w:val="decimal"/>
      <w:lvlText w:val="%4."/>
      <w:lvlJc w:val="left"/>
      <w:pPr>
        <w:ind w:left="10260" w:hanging="360"/>
      </w:pPr>
    </w:lvl>
    <w:lvl w:ilvl="4" w:tplc="04090019" w:tentative="1">
      <w:start w:val="1"/>
      <w:numFmt w:val="lowerLetter"/>
      <w:lvlText w:val="%5."/>
      <w:lvlJc w:val="left"/>
      <w:pPr>
        <w:ind w:left="10980" w:hanging="360"/>
      </w:pPr>
    </w:lvl>
    <w:lvl w:ilvl="5" w:tplc="0409001B" w:tentative="1">
      <w:start w:val="1"/>
      <w:numFmt w:val="lowerRoman"/>
      <w:lvlText w:val="%6."/>
      <w:lvlJc w:val="right"/>
      <w:pPr>
        <w:ind w:left="11700" w:hanging="180"/>
      </w:pPr>
    </w:lvl>
    <w:lvl w:ilvl="6" w:tplc="0409000F" w:tentative="1">
      <w:start w:val="1"/>
      <w:numFmt w:val="decimal"/>
      <w:lvlText w:val="%7."/>
      <w:lvlJc w:val="left"/>
      <w:pPr>
        <w:ind w:left="12420" w:hanging="360"/>
      </w:pPr>
    </w:lvl>
    <w:lvl w:ilvl="7" w:tplc="04090019" w:tentative="1">
      <w:start w:val="1"/>
      <w:numFmt w:val="lowerLetter"/>
      <w:lvlText w:val="%8."/>
      <w:lvlJc w:val="left"/>
      <w:pPr>
        <w:ind w:left="13140" w:hanging="360"/>
      </w:pPr>
    </w:lvl>
    <w:lvl w:ilvl="8" w:tplc="0409001B" w:tentative="1">
      <w:start w:val="1"/>
      <w:numFmt w:val="lowerRoman"/>
      <w:lvlText w:val="%9."/>
      <w:lvlJc w:val="right"/>
      <w:pPr>
        <w:ind w:left="13860" w:hanging="180"/>
      </w:pPr>
    </w:lvl>
  </w:abstractNum>
  <w:abstractNum w:abstractNumId="17" w15:restartNumberingAfterBreak="0">
    <w:nsid w:val="645674BF"/>
    <w:multiLevelType w:val="multilevel"/>
    <w:tmpl w:val="B3A2B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C06386"/>
    <w:multiLevelType w:val="hybridMultilevel"/>
    <w:tmpl w:val="8A822D4E"/>
    <w:lvl w:ilvl="0" w:tplc="95068BDE">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CB6836"/>
    <w:multiLevelType w:val="hybridMultilevel"/>
    <w:tmpl w:val="670A49CA"/>
    <w:lvl w:ilvl="0" w:tplc="38E287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494029">
    <w:abstractNumId w:val="2"/>
  </w:num>
  <w:num w:numId="2" w16cid:durableId="506024305">
    <w:abstractNumId w:val="10"/>
  </w:num>
  <w:num w:numId="3" w16cid:durableId="163127941">
    <w:abstractNumId w:val="15"/>
  </w:num>
  <w:num w:numId="4" w16cid:durableId="288820202">
    <w:abstractNumId w:val="11"/>
  </w:num>
  <w:num w:numId="5" w16cid:durableId="1657369213">
    <w:abstractNumId w:val="18"/>
  </w:num>
  <w:num w:numId="6" w16cid:durableId="658071850">
    <w:abstractNumId w:val="8"/>
  </w:num>
  <w:num w:numId="7" w16cid:durableId="1941183530">
    <w:abstractNumId w:val="4"/>
  </w:num>
  <w:num w:numId="8" w16cid:durableId="753669612">
    <w:abstractNumId w:val="9"/>
  </w:num>
  <w:num w:numId="9" w16cid:durableId="693768069">
    <w:abstractNumId w:val="16"/>
  </w:num>
  <w:num w:numId="10" w16cid:durableId="1426799728">
    <w:abstractNumId w:val="14"/>
  </w:num>
  <w:num w:numId="11" w16cid:durableId="340817743">
    <w:abstractNumId w:val="17"/>
  </w:num>
  <w:num w:numId="12" w16cid:durableId="866212601">
    <w:abstractNumId w:val="6"/>
  </w:num>
  <w:num w:numId="13" w16cid:durableId="48420089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1352135">
    <w:abstractNumId w:val="12"/>
  </w:num>
  <w:num w:numId="15" w16cid:durableId="65499359">
    <w:abstractNumId w:val="3"/>
  </w:num>
  <w:num w:numId="16" w16cid:durableId="1844585946">
    <w:abstractNumId w:val="19"/>
  </w:num>
  <w:num w:numId="17" w16cid:durableId="1428385122">
    <w:abstractNumId w:val="13"/>
  </w:num>
  <w:num w:numId="18" w16cid:durableId="961425280">
    <w:abstractNumId w:val="7"/>
  </w:num>
  <w:num w:numId="19" w16cid:durableId="347758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0248489">
    <w:abstractNumId w:val="1"/>
    <w:lvlOverride w:ilvl="0">
      <w:startOverride w:val="1"/>
    </w:lvlOverride>
  </w:num>
  <w:num w:numId="21" w16cid:durableId="1215197597">
    <w:abstractNumId w:val="1"/>
    <w:lvlOverride w:ilvl="0">
      <w:lvl w:ilvl="0">
        <w:start w:val="1"/>
        <w:numFmt w:val="decimal"/>
        <w:lvlText w:val="(%1.)"/>
        <w:lvlJc w:val="left"/>
        <w:pPr>
          <w:tabs>
            <w:tab w:val="num" w:pos="720"/>
          </w:tabs>
          <w:snapToGrid/>
          <w:ind w:left="432" w:hanging="360"/>
        </w:pPr>
        <w:rPr>
          <w:rFonts w:ascii="Arial" w:hAnsi="Arial" w:cs="Arial"/>
          <w:b/>
          <w:bCs/>
          <w:i w:val="0"/>
          <w:spacing w:val="4"/>
          <w:sz w:val="22"/>
          <w:szCs w:val="22"/>
        </w:rPr>
      </w:lvl>
    </w:lvlOverride>
  </w:num>
  <w:num w:numId="22" w16cid:durableId="1032732652">
    <w:abstractNumId w:val="0"/>
    <w:lvlOverride w:ilvl="0">
      <w:startOverride w:val="1"/>
    </w:lvlOverride>
  </w:num>
  <w:num w:numId="23" w16cid:durableId="159378054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m36A8fWs2gjI6xcfZDzcF/cRsWd4ASs9e4sk/+ruIlzsu9yj+vmafvYEkBVwN9kcc1YreFMPjs0E+YrjPqObg==" w:salt="+oKwqxd3IwcjgC0ABAY58A=="/>
  <w:defaultTabStop w:val="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F65"/>
    <w:rsid w:val="00000AA8"/>
    <w:rsid w:val="00000D8F"/>
    <w:rsid w:val="00001946"/>
    <w:rsid w:val="000021B4"/>
    <w:rsid w:val="00003EC5"/>
    <w:rsid w:val="00005118"/>
    <w:rsid w:val="000052AA"/>
    <w:rsid w:val="00005559"/>
    <w:rsid w:val="00006F8D"/>
    <w:rsid w:val="00007306"/>
    <w:rsid w:val="0000758D"/>
    <w:rsid w:val="00011A9E"/>
    <w:rsid w:val="0001268E"/>
    <w:rsid w:val="00012DE1"/>
    <w:rsid w:val="00013EA4"/>
    <w:rsid w:val="000144FA"/>
    <w:rsid w:val="00014ADF"/>
    <w:rsid w:val="00014AE5"/>
    <w:rsid w:val="00016E4D"/>
    <w:rsid w:val="00017975"/>
    <w:rsid w:val="00017BC3"/>
    <w:rsid w:val="00020B4E"/>
    <w:rsid w:val="00022358"/>
    <w:rsid w:val="00024390"/>
    <w:rsid w:val="0002648E"/>
    <w:rsid w:val="00026913"/>
    <w:rsid w:val="00026EE3"/>
    <w:rsid w:val="00026FF5"/>
    <w:rsid w:val="00033E7C"/>
    <w:rsid w:val="00034A7E"/>
    <w:rsid w:val="00034D4C"/>
    <w:rsid w:val="00037395"/>
    <w:rsid w:val="00040E4A"/>
    <w:rsid w:val="00042557"/>
    <w:rsid w:val="00043222"/>
    <w:rsid w:val="00045596"/>
    <w:rsid w:val="000456DE"/>
    <w:rsid w:val="0004717E"/>
    <w:rsid w:val="0004779E"/>
    <w:rsid w:val="00047EF1"/>
    <w:rsid w:val="00050D9F"/>
    <w:rsid w:val="00051CF8"/>
    <w:rsid w:val="00052C6F"/>
    <w:rsid w:val="00053323"/>
    <w:rsid w:val="00054FF9"/>
    <w:rsid w:val="00055344"/>
    <w:rsid w:val="0005534B"/>
    <w:rsid w:val="00057530"/>
    <w:rsid w:val="00057B87"/>
    <w:rsid w:val="00060371"/>
    <w:rsid w:val="0006147B"/>
    <w:rsid w:val="0006191C"/>
    <w:rsid w:val="00061FB5"/>
    <w:rsid w:val="000626BE"/>
    <w:rsid w:val="00064337"/>
    <w:rsid w:val="00064DA2"/>
    <w:rsid w:val="000668E4"/>
    <w:rsid w:val="000673ED"/>
    <w:rsid w:val="00067BCC"/>
    <w:rsid w:val="0007039F"/>
    <w:rsid w:val="00070EE8"/>
    <w:rsid w:val="00073206"/>
    <w:rsid w:val="0007532D"/>
    <w:rsid w:val="00075400"/>
    <w:rsid w:val="000774A0"/>
    <w:rsid w:val="00080CFA"/>
    <w:rsid w:val="000811C4"/>
    <w:rsid w:val="00081704"/>
    <w:rsid w:val="00081D3A"/>
    <w:rsid w:val="000841E7"/>
    <w:rsid w:val="00084AFA"/>
    <w:rsid w:val="00086BB4"/>
    <w:rsid w:val="00087A9A"/>
    <w:rsid w:val="00090008"/>
    <w:rsid w:val="0009103C"/>
    <w:rsid w:val="000912C6"/>
    <w:rsid w:val="00091A02"/>
    <w:rsid w:val="00091AAD"/>
    <w:rsid w:val="00091FFB"/>
    <w:rsid w:val="0009293A"/>
    <w:rsid w:val="0009308B"/>
    <w:rsid w:val="00094660"/>
    <w:rsid w:val="00095671"/>
    <w:rsid w:val="00095F73"/>
    <w:rsid w:val="000967D8"/>
    <w:rsid w:val="00097014"/>
    <w:rsid w:val="0009790F"/>
    <w:rsid w:val="00097AA4"/>
    <w:rsid w:val="000A0280"/>
    <w:rsid w:val="000A0F36"/>
    <w:rsid w:val="000A2AA1"/>
    <w:rsid w:val="000A3AD7"/>
    <w:rsid w:val="000A3C11"/>
    <w:rsid w:val="000A4205"/>
    <w:rsid w:val="000A6A65"/>
    <w:rsid w:val="000A700C"/>
    <w:rsid w:val="000A7135"/>
    <w:rsid w:val="000B03E2"/>
    <w:rsid w:val="000B072F"/>
    <w:rsid w:val="000B078A"/>
    <w:rsid w:val="000B0CC7"/>
    <w:rsid w:val="000B1198"/>
    <w:rsid w:val="000B1AA5"/>
    <w:rsid w:val="000B1B53"/>
    <w:rsid w:val="000B3461"/>
    <w:rsid w:val="000B6235"/>
    <w:rsid w:val="000B6C6C"/>
    <w:rsid w:val="000C02A8"/>
    <w:rsid w:val="000C0F96"/>
    <w:rsid w:val="000C1819"/>
    <w:rsid w:val="000C1FDB"/>
    <w:rsid w:val="000C2A67"/>
    <w:rsid w:val="000C39A6"/>
    <w:rsid w:val="000C420C"/>
    <w:rsid w:val="000C5FC8"/>
    <w:rsid w:val="000C623E"/>
    <w:rsid w:val="000C6F2C"/>
    <w:rsid w:val="000C7256"/>
    <w:rsid w:val="000D201E"/>
    <w:rsid w:val="000D205D"/>
    <w:rsid w:val="000D41B5"/>
    <w:rsid w:val="000D4798"/>
    <w:rsid w:val="000D4D54"/>
    <w:rsid w:val="000D661C"/>
    <w:rsid w:val="000D7008"/>
    <w:rsid w:val="000D73A1"/>
    <w:rsid w:val="000D7F86"/>
    <w:rsid w:val="000E0FE3"/>
    <w:rsid w:val="000E200E"/>
    <w:rsid w:val="000E49F8"/>
    <w:rsid w:val="000E4A05"/>
    <w:rsid w:val="000E4BB0"/>
    <w:rsid w:val="000E4D2D"/>
    <w:rsid w:val="000E5F44"/>
    <w:rsid w:val="000E7084"/>
    <w:rsid w:val="000F15C0"/>
    <w:rsid w:val="000F2305"/>
    <w:rsid w:val="000F26CD"/>
    <w:rsid w:val="000F320B"/>
    <w:rsid w:val="000F36A2"/>
    <w:rsid w:val="000F3D23"/>
    <w:rsid w:val="000F422A"/>
    <w:rsid w:val="000F437F"/>
    <w:rsid w:val="000F4AF9"/>
    <w:rsid w:val="000F69B9"/>
    <w:rsid w:val="000F72AB"/>
    <w:rsid w:val="001005F7"/>
    <w:rsid w:val="00100909"/>
    <w:rsid w:val="00102DF9"/>
    <w:rsid w:val="00102F6D"/>
    <w:rsid w:val="00103729"/>
    <w:rsid w:val="0010426B"/>
    <w:rsid w:val="001067FC"/>
    <w:rsid w:val="00106F49"/>
    <w:rsid w:val="0011043B"/>
    <w:rsid w:val="0011069D"/>
    <w:rsid w:val="00110CBA"/>
    <w:rsid w:val="00112539"/>
    <w:rsid w:val="00112B51"/>
    <w:rsid w:val="00113DA9"/>
    <w:rsid w:val="001147B0"/>
    <w:rsid w:val="0011563E"/>
    <w:rsid w:val="00115CD8"/>
    <w:rsid w:val="0011721C"/>
    <w:rsid w:val="00121146"/>
    <w:rsid w:val="00121B2E"/>
    <w:rsid w:val="00121F7C"/>
    <w:rsid w:val="00122010"/>
    <w:rsid w:val="00122220"/>
    <w:rsid w:val="00122BCE"/>
    <w:rsid w:val="001230B2"/>
    <w:rsid w:val="001239F4"/>
    <w:rsid w:val="001265D6"/>
    <w:rsid w:val="0012722C"/>
    <w:rsid w:val="001274AA"/>
    <w:rsid w:val="00127B68"/>
    <w:rsid w:val="00131558"/>
    <w:rsid w:val="001315B9"/>
    <w:rsid w:val="00132C33"/>
    <w:rsid w:val="00132C72"/>
    <w:rsid w:val="00132D20"/>
    <w:rsid w:val="00134053"/>
    <w:rsid w:val="00134DC2"/>
    <w:rsid w:val="00134EF3"/>
    <w:rsid w:val="00134F77"/>
    <w:rsid w:val="001350A1"/>
    <w:rsid w:val="0013521D"/>
    <w:rsid w:val="00140ADA"/>
    <w:rsid w:val="00140F59"/>
    <w:rsid w:val="0014147A"/>
    <w:rsid w:val="00142342"/>
    <w:rsid w:val="001426FA"/>
    <w:rsid w:val="00142FAF"/>
    <w:rsid w:val="001438C4"/>
    <w:rsid w:val="00143C24"/>
    <w:rsid w:val="00143EAF"/>
    <w:rsid w:val="00145567"/>
    <w:rsid w:val="00145D38"/>
    <w:rsid w:val="00147571"/>
    <w:rsid w:val="00147E42"/>
    <w:rsid w:val="00150658"/>
    <w:rsid w:val="00151918"/>
    <w:rsid w:val="0015198E"/>
    <w:rsid w:val="0015233E"/>
    <w:rsid w:val="00153EB5"/>
    <w:rsid w:val="00157DF7"/>
    <w:rsid w:val="0016010F"/>
    <w:rsid w:val="00160356"/>
    <w:rsid w:val="001603F4"/>
    <w:rsid w:val="00160B91"/>
    <w:rsid w:val="00160ECD"/>
    <w:rsid w:val="00161578"/>
    <w:rsid w:val="00165A08"/>
    <w:rsid w:val="0017091A"/>
    <w:rsid w:val="00171D85"/>
    <w:rsid w:val="00171FEB"/>
    <w:rsid w:val="00173F18"/>
    <w:rsid w:val="001744E2"/>
    <w:rsid w:val="001756FE"/>
    <w:rsid w:val="001800DF"/>
    <w:rsid w:val="001809A9"/>
    <w:rsid w:val="001833A1"/>
    <w:rsid w:val="001849CC"/>
    <w:rsid w:val="00184EDE"/>
    <w:rsid w:val="001856A1"/>
    <w:rsid w:val="00185926"/>
    <w:rsid w:val="00185AA2"/>
    <w:rsid w:val="00185E65"/>
    <w:rsid w:val="00185F83"/>
    <w:rsid w:val="0018646C"/>
    <w:rsid w:val="00186FFE"/>
    <w:rsid w:val="00187E90"/>
    <w:rsid w:val="001902DF"/>
    <w:rsid w:val="0019035F"/>
    <w:rsid w:val="00191431"/>
    <w:rsid w:val="00192596"/>
    <w:rsid w:val="00192613"/>
    <w:rsid w:val="00192BF7"/>
    <w:rsid w:val="00192DD1"/>
    <w:rsid w:val="001936F5"/>
    <w:rsid w:val="00193AF9"/>
    <w:rsid w:val="00193B12"/>
    <w:rsid w:val="00194056"/>
    <w:rsid w:val="001940D1"/>
    <w:rsid w:val="0019509C"/>
    <w:rsid w:val="00197294"/>
    <w:rsid w:val="001A1A92"/>
    <w:rsid w:val="001A208C"/>
    <w:rsid w:val="001A22F3"/>
    <w:rsid w:val="001A31EE"/>
    <w:rsid w:val="001A4D7C"/>
    <w:rsid w:val="001A5521"/>
    <w:rsid w:val="001A59D7"/>
    <w:rsid w:val="001A5CF5"/>
    <w:rsid w:val="001A6902"/>
    <w:rsid w:val="001A697A"/>
    <w:rsid w:val="001A74D4"/>
    <w:rsid w:val="001A7B2D"/>
    <w:rsid w:val="001B047B"/>
    <w:rsid w:val="001B06A7"/>
    <w:rsid w:val="001B1119"/>
    <w:rsid w:val="001B24DF"/>
    <w:rsid w:val="001B2D52"/>
    <w:rsid w:val="001B2F64"/>
    <w:rsid w:val="001B44F1"/>
    <w:rsid w:val="001B5014"/>
    <w:rsid w:val="001B54D2"/>
    <w:rsid w:val="001B59E4"/>
    <w:rsid w:val="001B5AFC"/>
    <w:rsid w:val="001B653C"/>
    <w:rsid w:val="001B7B1E"/>
    <w:rsid w:val="001C0AA8"/>
    <w:rsid w:val="001C1BAE"/>
    <w:rsid w:val="001C28D5"/>
    <w:rsid w:val="001C5876"/>
    <w:rsid w:val="001C6D8E"/>
    <w:rsid w:val="001D0114"/>
    <w:rsid w:val="001D0180"/>
    <w:rsid w:val="001D0584"/>
    <w:rsid w:val="001D18DA"/>
    <w:rsid w:val="001D1F65"/>
    <w:rsid w:val="001D2A21"/>
    <w:rsid w:val="001D4D86"/>
    <w:rsid w:val="001D51CD"/>
    <w:rsid w:val="001D534E"/>
    <w:rsid w:val="001D65DD"/>
    <w:rsid w:val="001E05FD"/>
    <w:rsid w:val="001E1309"/>
    <w:rsid w:val="001E1755"/>
    <w:rsid w:val="001E22C9"/>
    <w:rsid w:val="001E2B37"/>
    <w:rsid w:val="001E402E"/>
    <w:rsid w:val="001E414F"/>
    <w:rsid w:val="001E4794"/>
    <w:rsid w:val="001E49F3"/>
    <w:rsid w:val="001E4C0B"/>
    <w:rsid w:val="001E58AC"/>
    <w:rsid w:val="001E6901"/>
    <w:rsid w:val="001E7EAC"/>
    <w:rsid w:val="001F15F2"/>
    <w:rsid w:val="001F1981"/>
    <w:rsid w:val="001F2D3F"/>
    <w:rsid w:val="001F3442"/>
    <w:rsid w:val="001F5745"/>
    <w:rsid w:val="001F5E4C"/>
    <w:rsid w:val="001F63FE"/>
    <w:rsid w:val="001F7135"/>
    <w:rsid w:val="001F736A"/>
    <w:rsid w:val="001F77DB"/>
    <w:rsid w:val="002005AF"/>
    <w:rsid w:val="0020170F"/>
    <w:rsid w:val="00201B38"/>
    <w:rsid w:val="00201C63"/>
    <w:rsid w:val="002026E1"/>
    <w:rsid w:val="00202AE3"/>
    <w:rsid w:val="002033F8"/>
    <w:rsid w:val="00203C45"/>
    <w:rsid w:val="00203F05"/>
    <w:rsid w:val="00204A8B"/>
    <w:rsid w:val="002050E1"/>
    <w:rsid w:val="00205600"/>
    <w:rsid w:val="00207E83"/>
    <w:rsid w:val="0021167C"/>
    <w:rsid w:val="00211F4E"/>
    <w:rsid w:val="0021292F"/>
    <w:rsid w:val="00213270"/>
    <w:rsid w:val="00213A1A"/>
    <w:rsid w:val="00214621"/>
    <w:rsid w:val="0021496A"/>
    <w:rsid w:val="00214DA4"/>
    <w:rsid w:val="00214EE5"/>
    <w:rsid w:val="00215A55"/>
    <w:rsid w:val="00217EC6"/>
    <w:rsid w:val="00217F7D"/>
    <w:rsid w:val="002216DC"/>
    <w:rsid w:val="00221E68"/>
    <w:rsid w:val="00222143"/>
    <w:rsid w:val="00222FCF"/>
    <w:rsid w:val="00223697"/>
    <w:rsid w:val="0022505A"/>
    <w:rsid w:val="002263F9"/>
    <w:rsid w:val="0023002A"/>
    <w:rsid w:val="0023038B"/>
    <w:rsid w:val="002317CE"/>
    <w:rsid w:val="00231B42"/>
    <w:rsid w:val="00231D0E"/>
    <w:rsid w:val="002323EE"/>
    <w:rsid w:val="002339F2"/>
    <w:rsid w:val="0023470A"/>
    <w:rsid w:val="00237571"/>
    <w:rsid w:val="00237D9B"/>
    <w:rsid w:val="00240147"/>
    <w:rsid w:val="00240DF6"/>
    <w:rsid w:val="00241A0A"/>
    <w:rsid w:val="002420BA"/>
    <w:rsid w:val="00242929"/>
    <w:rsid w:val="0024360F"/>
    <w:rsid w:val="00243D62"/>
    <w:rsid w:val="00245882"/>
    <w:rsid w:val="00246EB8"/>
    <w:rsid w:val="0025053B"/>
    <w:rsid w:val="00252827"/>
    <w:rsid w:val="0025312C"/>
    <w:rsid w:val="00253BF2"/>
    <w:rsid w:val="002543BF"/>
    <w:rsid w:val="00255229"/>
    <w:rsid w:val="002567FE"/>
    <w:rsid w:val="00256B46"/>
    <w:rsid w:val="0025740A"/>
    <w:rsid w:val="002578B0"/>
    <w:rsid w:val="00257C29"/>
    <w:rsid w:val="00257CAA"/>
    <w:rsid w:val="002601B0"/>
    <w:rsid w:val="00260BE2"/>
    <w:rsid w:val="00261414"/>
    <w:rsid w:val="00261587"/>
    <w:rsid w:val="0026189F"/>
    <w:rsid w:val="00262783"/>
    <w:rsid w:val="00262AE2"/>
    <w:rsid w:val="0026371F"/>
    <w:rsid w:val="0026509D"/>
    <w:rsid w:val="00265585"/>
    <w:rsid w:val="00265882"/>
    <w:rsid w:val="00267B0C"/>
    <w:rsid w:val="00267B69"/>
    <w:rsid w:val="00270A5D"/>
    <w:rsid w:val="00270EAE"/>
    <w:rsid w:val="002763B9"/>
    <w:rsid w:val="00276602"/>
    <w:rsid w:val="00276B83"/>
    <w:rsid w:val="002770E3"/>
    <w:rsid w:val="0027718B"/>
    <w:rsid w:val="00280502"/>
    <w:rsid w:val="002815BB"/>
    <w:rsid w:val="002850F3"/>
    <w:rsid w:val="00285370"/>
    <w:rsid w:val="00285A7D"/>
    <w:rsid w:val="00286D0A"/>
    <w:rsid w:val="00290F84"/>
    <w:rsid w:val="002912CF"/>
    <w:rsid w:val="002915D4"/>
    <w:rsid w:val="00291719"/>
    <w:rsid w:val="00291902"/>
    <w:rsid w:val="0029207B"/>
    <w:rsid w:val="002945B4"/>
    <w:rsid w:val="002949CB"/>
    <w:rsid w:val="0029571F"/>
    <w:rsid w:val="00295E9E"/>
    <w:rsid w:val="00295F2F"/>
    <w:rsid w:val="00296EA4"/>
    <w:rsid w:val="002A038F"/>
    <w:rsid w:val="002A13F3"/>
    <w:rsid w:val="002A1573"/>
    <w:rsid w:val="002A21D9"/>
    <w:rsid w:val="002A276B"/>
    <w:rsid w:val="002A2DA0"/>
    <w:rsid w:val="002A3607"/>
    <w:rsid w:val="002A3F85"/>
    <w:rsid w:val="002A42C8"/>
    <w:rsid w:val="002A5B1F"/>
    <w:rsid w:val="002A69B2"/>
    <w:rsid w:val="002B026B"/>
    <w:rsid w:val="002B1289"/>
    <w:rsid w:val="002B299D"/>
    <w:rsid w:val="002B35D0"/>
    <w:rsid w:val="002B3660"/>
    <w:rsid w:val="002B407A"/>
    <w:rsid w:val="002B4F2F"/>
    <w:rsid w:val="002B523E"/>
    <w:rsid w:val="002B5513"/>
    <w:rsid w:val="002B56D9"/>
    <w:rsid w:val="002B5DEE"/>
    <w:rsid w:val="002B704B"/>
    <w:rsid w:val="002C1651"/>
    <w:rsid w:val="002C26F6"/>
    <w:rsid w:val="002C322C"/>
    <w:rsid w:val="002C3FB8"/>
    <w:rsid w:val="002C41D9"/>
    <w:rsid w:val="002C58DF"/>
    <w:rsid w:val="002C6197"/>
    <w:rsid w:val="002C65A0"/>
    <w:rsid w:val="002C69C5"/>
    <w:rsid w:val="002C7293"/>
    <w:rsid w:val="002C7800"/>
    <w:rsid w:val="002D09BC"/>
    <w:rsid w:val="002D0CF2"/>
    <w:rsid w:val="002D1350"/>
    <w:rsid w:val="002D1E85"/>
    <w:rsid w:val="002D3010"/>
    <w:rsid w:val="002D487E"/>
    <w:rsid w:val="002D4AEC"/>
    <w:rsid w:val="002D506E"/>
    <w:rsid w:val="002D6DA0"/>
    <w:rsid w:val="002E0D91"/>
    <w:rsid w:val="002E109D"/>
    <w:rsid w:val="002E1394"/>
    <w:rsid w:val="002E13ED"/>
    <w:rsid w:val="002E3510"/>
    <w:rsid w:val="002E452E"/>
    <w:rsid w:val="002E4807"/>
    <w:rsid w:val="002E548E"/>
    <w:rsid w:val="002E5AC0"/>
    <w:rsid w:val="002E5B23"/>
    <w:rsid w:val="002E5ED8"/>
    <w:rsid w:val="002E69E4"/>
    <w:rsid w:val="002E70C2"/>
    <w:rsid w:val="002F0D00"/>
    <w:rsid w:val="002F0D12"/>
    <w:rsid w:val="002F1C87"/>
    <w:rsid w:val="002F1EE6"/>
    <w:rsid w:val="002F2BE7"/>
    <w:rsid w:val="002F3636"/>
    <w:rsid w:val="002F4E1F"/>
    <w:rsid w:val="002F5A81"/>
    <w:rsid w:val="002F71FB"/>
    <w:rsid w:val="002F75EE"/>
    <w:rsid w:val="003001A6"/>
    <w:rsid w:val="00300494"/>
    <w:rsid w:val="00301B9C"/>
    <w:rsid w:val="00303CFB"/>
    <w:rsid w:val="003048B6"/>
    <w:rsid w:val="003060D7"/>
    <w:rsid w:val="00306E85"/>
    <w:rsid w:val="00306ED9"/>
    <w:rsid w:val="00307187"/>
    <w:rsid w:val="003077AB"/>
    <w:rsid w:val="00310983"/>
    <w:rsid w:val="00311193"/>
    <w:rsid w:val="0031141E"/>
    <w:rsid w:val="00311F69"/>
    <w:rsid w:val="003121D4"/>
    <w:rsid w:val="00313756"/>
    <w:rsid w:val="0031463E"/>
    <w:rsid w:val="00314C01"/>
    <w:rsid w:val="00314C22"/>
    <w:rsid w:val="00315630"/>
    <w:rsid w:val="00317137"/>
    <w:rsid w:val="00320483"/>
    <w:rsid w:val="00320CD3"/>
    <w:rsid w:val="00322264"/>
    <w:rsid w:val="003224FE"/>
    <w:rsid w:val="00322D6C"/>
    <w:rsid w:val="0032330F"/>
    <w:rsid w:val="00324AA3"/>
    <w:rsid w:val="00325408"/>
    <w:rsid w:val="00326265"/>
    <w:rsid w:val="003265A2"/>
    <w:rsid w:val="003273E4"/>
    <w:rsid w:val="00327794"/>
    <w:rsid w:val="00330065"/>
    <w:rsid w:val="00330880"/>
    <w:rsid w:val="00331024"/>
    <w:rsid w:val="003310C8"/>
    <w:rsid w:val="003312C0"/>
    <w:rsid w:val="00332864"/>
    <w:rsid w:val="00333BFB"/>
    <w:rsid w:val="00334AF8"/>
    <w:rsid w:val="00335BFB"/>
    <w:rsid w:val="00336BBA"/>
    <w:rsid w:val="0034109B"/>
    <w:rsid w:val="00341F18"/>
    <w:rsid w:val="0034205A"/>
    <w:rsid w:val="00342F97"/>
    <w:rsid w:val="003435F4"/>
    <w:rsid w:val="00343CE3"/>
    <w:rsid w:val="00344018"/>
    <w:rsid w:val="00344296"/>
    <w:rsid w:val="00346786"/>
    <w:rsid w:val="003470B6"/>
    <w:rsid w:val="00347487"/>
    <w:rsid w:val="003505D8"/>
    <w:rsid w:val="00350B5F"/>
    <w:rsid w:val="00350C2B"/>
    <w:rsid w:val="00351BD1"/>
    <w:rsid w:val="0035207E"/>
    <w:rsid w:val="003525BC"/>
    <w:rsid w:val="00353775"/>
    <w:rsid w:val="0035476D"/>
    <w:rsid w:val="00355223"/>
    <w:rsid w:val="00355C64"/>
    <w:rsid w:val="003560C0"/>
    <w:rsid w:val="00356452"/>
    <w:rsid w:val="003565D3"/>
    <w:rsid w:val="00356BA4"/>
    <w:rsid w:val="0035765D"/>
    <w:rsid w:val="00357761"/>
    <w:rsid w:val="00357CBB"/>
    <w:rsid w:val="00360702"/>
    <w:rsid w:val="00360DA5"/>
    <w:rsid w:val="00361D10"/>
    <w:rsid w:val="00361D5B"/>
    <w:rsid w:val="00363017"/>
    <w:rsid w:val="00363DCF"/>
    <w:rsid w:val="00366FA3"/>
    <w:rsid w:val="003679DD"/>
    <w:rsid w:val="00370B98"/>
    <w:rsid w:val="00371C83"/>
    <w:rsid w:val="003724D0"/>
    <w:rsid w:val="0037290D"/>
    <w:rsid w:val="00374189"/>
    <w:rsid w:val="0037502C"/>
    <w:rsid w:val="003760D4"/>
    <w:rsid w:val="0037623C"/>
    <w:rsid w:val="00381A7F"/>
    <w:rsid w:val="00381EBD"/>
    <w:rsid w:val="00382465"/>
    <w:rsid w:val="00383F8E"/>
    <w:rsid w:val="00386ADC"/>
    <w:rsid w:val="00386FF3"/>
    <w:rsid w:val="003872F3"/>
    <w:rsid w:val="00387761"/>
    <w:rsid w:val="00387E69"/>
    <w:rsid w:val="00390019"/>
    <w:rsid w:val="0039230F"/>
    <w:rsid w:val="00392D1D"/>
    <w:rsid w:val="003973F2"/>
    <w:rsid w:val="003A01F8"/>
    <w:rsid w:val="003A0D40"/>
    <w:rsid w:val="003A1048"/>
    <w:rsid w:val="003A13E8"/>
    <w:rsid w:val="003A13F5"/>
    <w:rsid w:val="003A158B"/>
    <w:rsid w:val="003A16BE"/>
    <w:rsid w:val="003A48FA"/>
    <w:rsid w:val="003A5E33"/>
    <w:rsid w:val="003A5E87"/>
    <w:rsid w:val="003A707C"/>
    <w:rsid w:val="003A756C"/>
    <w:rsid w:val="003B1C33"/>
    <w:rsid w:val="003B2140"/>
    <w:rsid w:val="003B2486"/>
    <w:rsid w:val="003B31FB"/>
    <w:rsid w:val="003B4622"/>
    <w:rsid w:val="003B4ABC"/>
    <w:rsid w:val="003B5782"/>
    <w:rsid w:val="003B5CEE"/>
    <w:rsid w:val="003C12B7"/>
    <w:rsid w:val="003C12CF"/>
    <w:rsid w:val="003C2B3C"/>
    <w:rsid w:val="003C2F0D"/>
    <w:rsid w:val="003C7C06"/>
    <w:rsid w:val="003D0288"/>
    <w:rsid w:val="003D14F7"/>
    <w:rsid w:val="003D2928"/>
    <w:rsid w:val="003D43B1"/>
    <w:rsid w:val="003D493B"/>
    <w:rsid w:val="003D4E45"/>
    <w:rsid w:val="003D6416"/>
    <w:rsid w:val="003D71DF"/>
    <w:rsid w:val="003E093C"/>
    <w:rsid w:val="003E0F8D"/>
    <w:rsid w:val="003E188A"/>
    <w:rsid w:val="003E39D6"/>
    <w:rsid w:val="003E556D"/>
    <w:rsid w:val="003E62AF"/>
    <w:rsid w:val="003E6603"/>
    <w:rsid w:val="003E6E67"/>
    <w:rsid w:val="003F06BD"/>
    <w:rsid w:val="003F1696"/>
    <w:rsid w:val="003F17CB"/>
    <w:rsid w:val="003F1F3E"/>
    <w:rsid w:val="003F732E"/>
    <w:rsid w:val="004006C5"/>
    <w:rsid w:val="00401559"/>
    <w:rsid w:val="00401EDD"/>
    <w:rsid w:val="00402341"/>
    <w:rsid w:val="00402426"/>
    <w:rsid w:val="004029A6"/>
    <w:rsid w:val="0040303D"/>
    <w:rsid w:val="004031EC"/>
    <w:rsid w:val="0040443F"/>
    <w:rsid w:val="00404452"/>
    <w:rsid w:val="00404548"/>
    <w:rsid w:val="00404754"/>
    <w:rsid w:val="004048EF"/>
    <w:rsid w:val="00405FE9"/>
    <w:rsid w:val="00407EB6"/>
    <w:rsid w:val="0041008C"/>
    <w:rsid w:val="0041277F"/>
    <w:rsid w:val="00412E77"/>
    <w:rsid w:val="00414871"/>
    <w:rsid w:val="00416A64"/>
    <w:rsid w:val="004172F8"/>
    <w:rsid w:val="004202EE"/>
    <w:rsid w:val="00421156"/>
    <w:rsid w:val="0042140E"/>
    <w:rsid w:val="00421F1D"/>
    <w:rsid w:val="00423343"/>
    <w:rsid w:val="004241C7"/>
    <w:rsid w:val="0042467B"/>
    <w:rsid w:val="004256B8"/>
    <w:rsid w:val="00425734"/>
    <w:rsid w:val="004312B5"/>
    <w:rsid w:val="0043154D"/>
    <w:rsid w:val="00431DDA"/>
    <w:rsid w:val="00431F18"/>
    <w:rsid w:val="00432800"/>
    <w:rsid w:val="00432C5C"/>
    <w:rsid w:val="00435072"/>
    <w:rsid w:val="004364C9"/>
    <w:rsid w:val="00436740"/>
    <w:rsid w:val="004374EC"/>
    <w:rsid w:val="004376DC"/>
    <w:rsid w:val="00437752"/>
    <w:rsid w:val="00437E4F"/>
    <w:rsid w:val="004408D1"/>
    <w:rsid w:val="0044260B"/>
    <w:rsid w:val="00443701"/>
    <w:rsid w:val="004439AB"/>
    <w:rsid w:val="0045000D"/>
    <w:rsid w:val="00450020"/>
    <w:rsid w:val="0045253E"/>
    <w:rsid w:val="004535EC"/>
    <w:rsid w:val="004540D4"/>
    <w:rsid w:val="00455418"/>
    <w:rsid w:val="004570EE"/>
    <w:rsid w:val="00457991"/>
    <w:rsid w:val="00457D7C"/>
    <w:rsid w:val="00460980"/>
    <w:rsid w:val="004625FB"/>
    <w:rsid w:val="00462AE7"/>
    <w:rsid w:val="0046308C"/>
    <w:rsid w:val="00463B83"/>
    <w:rsid w:val="00463CCD"/>
    <w:rsid w:val="004642A1"/>
    <w:rsid w:val="004642A3"/>
    <w:rsid w:val="004645AF"/>
    <w:rsid w:val="00464BB0"/>
    <w:rsid w:val="00466DA7"/>
    <w:rsid w:val="00467F1B"/>
    <w:rsid w:val="00470DCE"/>
    <w:rsid w:val="004713DA"/>
    <w:rsid w:val="00471E49"/>
    <w:rsid w:val="00472773"/>
    <w:rsid w:val="004746C1"/>
    <w:rsid w:val="00475566"/>
    <w:rsid w:val="0047769D"/>
    <w:rsid w:val="004804FD"/>
    <w:rsid w:val="00482639"/>
    <w:rsid w:val="00482BAF"/>
    <w:rsid w:val="00482D09"/>
    <w:rsid w:val="00484917"/>
    <w:rsid w:val="00484E42"/>
    <w:rsid w:val="00485247"/>
    <w:rsid w:val="0048533D"/>
    <w:rsid w:val="00485A51"/>
    <w:rsid w:val="004864AB"/>
    <w:rsid w:val="00487E3F"/>
    <w:rsid w:val="004908F3"/>
    <w:rsid w:val="00490BB9"/>
    <w:rsid w:val="00491862"/>
    <w:rsid w:val="004948C2"/>
    <w:rsid w:val="0049566B"/>
    <w:rsid w:val="00495829"/>
    <w:rsid w:val="0049646D"/>
    <w:rsid w:val="00496661"/>
    <w:rsid w:val="00496693"/>
    <w:rsid w:val="0049719D"/>
    <w:rsid w:val="004972D0"/>
    <w:rsid w:val="004977F8"/>
    <w:rsid w:val="00497819"/>
    <w:rsid w:val="00497F0B"/>
    <w:rsid w:val="004A01F0"/>
    <w:rsid w:val="004A108A"/>
    <w:rsid w:val="004A1CAA"/>
    <w:rsid w:val="004A1DFB"/>
    <w:rsid w:val="004A1E95"/>
    <w:rsid w:val="004A4DB7"/>
    <w:rsid w:val="004A5192"/>
    <w:rsid w:val="004A5F0B"/>
    <w:rsid w:val="004B1A44"/>
    <w:rsid w:val="004B2C25"/>
    <w:rsid w:val="004B4FDB"/>
    <w:rsid w:val="004B5481"/>
    <w:rsid w:val="004B5500"/>
    <w:rsid w:val="004B68BE"/>
    <w:rsid w:val="004C0B3A"/>
    <w:rsid w:val="004C1E17"/>
    <w:rsid w:val="004C2056"/>
    <w:rsid w:val="004C2342"/>
    <w:rsid w:val="004C2410"/>
    <w:rsid w:val="004C3884"/>
    <w:rsid w:val="004C403C"/>
    <w:rsid w:val="004C4934"/>
    <w:rsid w:val="004C6EAC"/>
    <w:rsid w:val="004C704C"/>
    <w:rsid w:val="004D143E"/>
    <w:rsid w:val="004D1566"/>
    <w:rsid w:val="004D216B"/>
    <w:rsid w:val="004D3304"/>
    <w:rsid w:val="004D518F"/>
    <w:rsid w:val="004D5FA4"/>
    <w:rsid w:val="004D6695"/>
    <w:rsid w:val="004D6B68"/>
    <w:rsid w:val="004D6D80"/>
    <w:rsid w:val="004D789D"/>
    <w:rsid w:val="004D7FB0"/>
    <w:rsid w:val="004E148C"/>
    <w:rsid w:val="004E17F5"/>
    <w:rsid w:val="004E25B1"/>
    <w:rsid w:val="004E5DB3"/>
    <w:rsid w:val="004E6415"/>
    <w:rsid w:val="004E7133"/>
    <w:rsid w:val="004E7CB5"/>
    <w:rsid w:val="004F1AD0"/>
    <w:rsid w:val="004F249B"/>
    <w:rsid w:val="004F262A"/>
    <w:rsid w:val="004F2FCE"/>
    <w:rsid w:val="004F4D87"/>
    <w:rsid w:val="004F4ED2"/>
    <w:rsid w:val="004F54D5"/>
    <w:rsid w:val="004F5DBD"/>
    <w:rsid w:val="004F6024"/>
    <w:rsid w:val="004F6D28"/>
    <w:rsid w:val="004F7027"/>
    <w:rsid w:val="004F7142"/>
    <w:rsid w:val="004F76B1"/>
    <w:rsid w:val="00500305"/>
    <w:rsid w:val="00500CA6"/>
    <w:rsid w:val="005014B1"/>
    <w:rsid w:val="005016BE"/>
    <w:rsid w:val="00501BD6"/>
    <w:rsid w:val="00501F45"/>
    <w:rsid w:val="005033DF"/>
    <w:rsid w:val="00503546"/>
    <w:rsid w:val="005044C6"/>
    <w:rsid w:val="00504BE2"/>
    <w:rsid w:val="00504D3A"/>
    <w:rsid w:val="00506116"/>
    <w:rsid w:val="0050612E"/>
    <w:rsid w:val="00506890"/>
    <w:rsid w:val="00510270"/>
    <w:rsid w:val="00510AF4"/>
    <w:rsid w:val="00511460"/>
    <w:rsid w:val="0051205B"/>
    <w:rsid w:val="00512A27"/>
    <w:rsid w:val="00514F55"/>
    <w:rsid w:val="0051533E"/>
    <w:rsid w:val="00517001"/>
    <w:rsid w:val="0051742E"/>
    <w:rsid w:val="005208F5"/>
    <w:rsid w:val="00522012"/>
    <w:rsid w:val="00522774"/>
    <w:rsid w:val="005227CC"/>
    <w:rsid w:val="00522F73"/>
    <w:rsid w:val="005231A0"/>
    <w:rsid w:val="00523B6E"/>
    <w:rsid w:val="00524F43"/>
    <w:rsid w:val="005250FC"/>
    <w:rsid w:val="00525756"/>
    <w:rsid w:val="00525A85"/>
    <w:rsid w:val="00525BDF"/>
    <w:rsid w:val="0052684C"/>
    <w:rsid w:val="00526904"/>
    <w:rsid w:val="005276D3"/>
    <w:rsid w:val="00527C09"/>
    <w:rsid w:val="00531C03"/>
    <w:rsid w:val="005328B9"/>
    <w:rsid w:val="00532E94"/>
    <w:rsid w:val="005332CB"/>
    <w:rsid w:val="0053386F"/>
    <w:rsid w:val="00533D24"/>
    <w:rsid w:val="005343F7"/>
    <w:rsid w:val="005347E9"/>
    <w:rsid w:val="0053486E"/>
    <w:rsid w:val="005349FE"/>
    <w:rsid w:val="00536962"/>
    <w:rsid w:val="00536CFA"/>
    <w:rsid w:val="00542079"/>
    <w:rsid w:val="0054234B"/>
    <w:rsid w:val="00544BDA"/>
    <w:rsid w:val="00544C9D"/>
    <w:rsid w:val="00546E27"/>
    <w:rsid w:val="00546F95"/>
    <w:rsid w:val="0054731B"/>
    <w:rsid w:val="00547774"/>
    <w:rsid w:val="005503AD"/>
    <w:rsid w:val="00550C4D"/>
    <w:rsid w:val="00552092"/>
    <w:rsid w:val="00552165"/>
    <w:rsid w:val="005542C3"/>
    <w:rsid w:val="00554DC5"/>
    <w:rsid w:val="00555959"/>
    <w:rsid w:val="0055598F"/>
    <w:rsid w:val="00555FC7"/>
    <w:rsid w:val="00557623"/>
    <w:rsid w:val="00557EAC"/>
    <w:rsid w:val="005607B8"/>
    <w:rsid w:val="00561849"/>
    <w:rsid w:val="00561EB7"/>
    <w:rsid w:val="005623C3"/>
    <w:rsid w:val="00562809"/>
    <w:rsid w:val="00563C9C"/>
    <w:rsid w:val="005654B8"/>
    <w:rsid w:val="00567E25"/>
    <w:rsid w:val="00570865"/>
    <w:rsid w:val="00570C99"/>
    <w:rsid w:val="00571952"/>
    <w:rsid w:val="00571B10"/>
    <w:rsid w:val="00571F11"/>
    <w:rsid w:val="0057280E"/>
    <w:rsid w:val="0057368E"/>
    <w:rsid w:val="0057540E"/>
    <w:rsid w:val="0057543F"/>
    <w:rsid w:val="00576B52"/>
    <w:rsid w:val="00576F53"/>
    <w:rsid w:val="00580035"/>
    <w:rsid w:val="0058150C"/>
    <w:rsid w:val="005823B0"/>
    <w:rsid w:val="00583ED9"/>
    <w:rsid w:val="005840E9"/>
    <w:rsid w:val="005859E4"/>
    <w:rsid w:val="00585E38"/>
    <w:rsid w:val="00587BF4"/>
    <w:rsid w:val="00592B23"/>
    <w:rsid w:val="005934AD"/>
    <w:rsid w:val="005936CD"/>
    <w:rsid w:val="00594073"/>
    <w:rsid w:val="005940D2"/>
    <w:rsid w:val="0059554D"/>
    <w:rsid w:val="005956D2"/>
    <w:rsid w:val="00595F82"/>
    <w:rsid w:val="00596BCA"/>
    <w:rsid w:val="00597BC2"/>
    <w:rsid w:val="005A12FB"/>
    <w:rsid w:val="005A1EE0"/>
    <w:rsid w:val="005A40FC"/>
    <w:rsid w:val="005A41E2"/>
    <w:rsid w:val="005A4E6A"/>
    <w:rsid w:val="005A5293"/>
    <w:rsid w:val="005A580F"/>
    <w:rsid w:val="005A5BFE"/>
    <w:rsid w:val="005A6638"/>
    <w:rsid w:val="005A6B33"/>
    <w:rsid w:val="005A7431"/>
    <w:rsid w:val="005A76E2"/>
    <w:rsid w:val="005A7D3B"/>
    <w:rsid w:val="005A7D5F"/>
    <w:rsid w:val="005B2298"/>
    <w:rsid w:val="005B27DA"/>
    <w:rsid w:val="005B4108"/>
    <w:rsid w:val="005B4809"/>
    <w:rsid w:val="005B5090"/>
    <w:rsid w:val="005B5753"/>
    <w:rsid w:val="005B57DD"/>
    <w:rsid w:val="005B6CB2"/>
    <w:rsid w:val="005B7778"/>
    <w:rsid w:val="005B7C67"/>
    <w:rsid w:val="005C08E5"/>
    <w:rsid w:val="005C09B9"/>
    <w:rsid w:val="005C2045"/>
    <w:rsid w:val="005C259E"/>
    <w:rsid w:val="005C2941"/>
    <w:rsid w:val="005C3DD7"/>
    <w:rsid w:val="005C3E9F"/>
    <w:rsid w:val="005C6B57"/>
    <w:rsid w:val="005C6E3D"/>
    <w:rsid w:val="005C78C8"/>
    <w:rsid w:val="005C7E99"/>
    <w:rsid w:val="005D0489"/>
    <w:rsid w:val="005D09A3"/>
    <w:rsid w:val="005D1264"/>
    <w:rsid w:val="005D2106"/>
    <w:rsid w:val="005D2EDC"/>
    <w:rsid w:val="005D2F45"/>
    <w:rsid w:val="005D3BB5"/>
    <w:rsid w:val="005D45E8"/>
    <w:rsid w:val="005D492E"/>
    <w:rsid w:val="005D4E42"/>
    <w:rsid w:val="005D50B1"/>
    <w:rsid w:val="005D6440"/>
    <w:rsid w:val="005E0288"/>
    <w:rsid w:val="005E04AA"/>
    <w:rsid w:val="005E1094"/>
    <w:rsid w:val="005E1CAD"/>
    <w:rsid w:val="005E33EC"/>
    <w:rsid w:val="005E43AB"/>
    <w:rsid w:val="005E4905"/>
    <w:rsid w:val="005E68BF"/>
    <w:rsid w:val="005E73F3"/>
    <w:rsid w:val="005E7734"/>
    <w:rsid w:val="005F1319"/>
    <w:rsid w:val="005F19E1"/>
    <w:rsid w:val="005F274F"/>
    <w:rsid w:val="005F39E5"/>
    <w:rsid w:val="005F40B8"/>
    <w:rsid w:val="005F5659"/>
    <w:rsid w:val="005F683A"/>
    <w:rsid w:val="006011F8"/>
    <w:rsid w:val="00601BDC"/>
    <w:rsid w:val="00603BD1"/>
    <w:rsid w:val="006049E9"/>
    <w:rsid w:val="00605066"/>
    <w:rsid w:val="006100C1"/>
    <w:rsid w:val="0061149A"/>
    <w:rsid w:val="00612BB6"/>
    <w:rsid w:val="00612D90"/>
    <w:rsid w:val="00614E1F"/>
    <w:rsid w:val="00614F1D"/>
    <w:rsid w:val="006156FA"/>
    <w:rsid w:val="00615FCC"/>
    <w:rsid w:val="00616604"/>
    <w:rsid w:val="00616669"/>
    <w:rsid w:val="00616E7E"/>
    <w:rsid w:val="0061765E"/>
    <w:rsid w:val="006202C2"/>
    <w:rsid w:val="0063058E"/>
    <w:rsid w:val="0063092F"/>
    <w:rsid w:val="00632B7B"/>
    <w:rsid w:val="00632ECE"/>
    <w:rsid w:val="00633029"/>
    <w:rsid w:val="00634D56"/>
    <w:rsid w:val="006350B9"/>
    <w:rsid w:val="00635620"/>
    <w:rsid w:val="00635F3C"/>
    <w:rsid w:val="00636341"/>
    <w:rsid w:val="00636511"/>
    <w:rsid w:val="006365E0"/>
    <w:rsid w:val="00636629"/>
    <w:rsid w:val="00637B6C"/>
    <w:rsid w:val="00637C07"/>
    <w:rsid w:val="006406D1"/>
    <w:rsid w:val="00641CC8"/>
    <w:rsid w:val="00641D53"/>
    <w:rsid w:val="006425FD"/>
    <w:rsid w:val="00642A0B"/>
    <w:rsid w:val="00642D66"/>
    <w:rsid w:val="00644E2E"/>
    <w:rsid w:val="00645C97"/>
    <w:rsid w:val="00646539"/>
    <w:rsid w:val="00646F3E"/>
    <w:rsid w:val="006505F7"/>
    <w:rsid w:val="00650865"/>
    <w:rsid w:val="00650EF0"/>
    <w:rsid w:val="006511A8"/>
    <w:rsid w:val="00652480"/>
    <w:rsid w:val="00653061"/>
    <w:rsid w:val="00653651"/>
    <w:rsid w:val="00656669"/>
    <w:rsid w:val="00656F53"/>
    <w:rsid w:val="00657025"/>
    <w:rsid w:val="00657DD7"/>
    <w:rsid w:val="006601EF"/>
    <w:rsid w:val="00660833"/>
    <w:rsid w:val="00660E94"/>
    <w:rsid w:val="0066101A"/>
    <w:rsid w:val="00661AB5"/>
    <w:rsid w:val="00662EE7"/>
    <w:rsid w:val="006647D9"/>
    <w:rsid w:val="006673B4"/>
    <w:rsid w:val="0066760A"/>
    <w:rsid w:val="00667ECA"/>
    <w:rsid w:val="00670E1C"/>
    <w:rsid w:val="00670F8F"/>
    <w:rsid w:val="00671751"/>
    <w:rsid w:val="00671F08"/>
    <w:rsid w:val="00674704"/>
    <w:rsid w:val="00674A0D"/>
    <w:rsid w:val="00674A8C"/>
    <w:rsid w:val="00674EDE"/>
    <w:rsid w:val="00675A1F"/>
    <w:rsid w:val="00675EF2"/>
    <w:rsid w:val="00676489"/>
    <w:rsid w:val="00680C12"/>
    <w:rsid w:val="0068113A"/>
    <w:rsid w:val="006814E7"/>
    <w:rsid w:val="0068305F"/>
    <w:rsid w:val="0068458A"/>
    <w:rsid w:val="0068489A"/>
    <w:rsid w:val="00685864"/>
    <w:rsid w:val="00687120"/>
    <w:rsid w:val="00687841"/>
    <w:rsid w:val="00687A42"/>
    <w:rsid w:val="00687CBB"/>
    <w:rsid w:val="006908F1"/>
    <w:rsid w:val="006912F4"/>
    <w:rsid w:val="00691392"/>
    <w:rsid w:val="00691782"/>
    <w:rsid w:val="00691B8A"/>
    <w:rsid w:val="00692EF9"/>
    <w:rsid w:val="006935A2"/>
    <w:rsid w:val="00693B3F"/>
    <w:rsid w:val="00694BE9"/>
    <w:rsid w:val="006952FC"/>
    <w:rsid w:val="006967FF"/>
    <w:rsid w:val="006A029D"/>
    <w:rsid w:val="006A28BA"/>
    <w:rsid w:val="006A3CFA"/>
    <w:rsid w:val="006A40C9"/>
    <w:rsid w:val="006A421A"/>
    <w:rsid w:val="006A424C"/>
    <w:rsid w:val="006A42F1"/>
    <w:rsid w:val="006A47C0"/>
    <w:rsid w:val="006A6F18"/>
    <w:rsid w:val="006A73AA"/>
    <w:rsid w:val="006A7CD3"/>
    <w:rsid w:val="006B108B"/>
    <w:rsid w:val="006B1DDC"/>
    <w:rsid w:val="006B24C4"/>
    <w:rsid w:val="006B26AA"/>
    <w:rsid w:val="006B2BD3"/>
    <w:rsid w:val="006B2D3C"/>
    <w:rsid w:val="006B3769"/>
    <w:rsid w:val="006B4586"/>
    <w:rsid w:val="006B5114"/>
    <w:rsid w:val="006B5775"/>
    <w:rsid w:val="006B5EAC"/>
    <w:rsid w:val="006C0979"/>
    <w:rsid w:val="006C101D"/>
    <w:rsid w:val="006C1185"/>
    <w:rsid w:val="006C1C52"/>
    <w:rsid w:val="006C1F80"/>
    <w:rsid w:val="006C26E6"/>
    <w:rsid w:val="006C369D"/>
    <w:rsid w:val="006C3F18"/>
    <w:rsid w:val="006C499F"/>
    <w:rsid w:val="006C55C6"/>
    <w:rsid w:val="006C663F"/>
    <w:rsid w:val="006C6A9C"/>
    <w:rsid w:val="006C7224"/>
    <w:rsid w:val="006C762A"/>
    <w:rsid w:val="006D02F5"/>
    <w:rsid w:val="006D142D"/>
    <w:rsid w:val="006D1D27"/>
    <w:rsid w:val="006D1DC0"/>
    <w:rsid w:val="006D240C"/>
    <w:rsid w:val="006D31EC"/>
    <w:rsid w:val="006D3819"/>
    <w:rsid w:val="006D442B"/>
    <w:rsid w:val="006D4A94"/>
    <w:rsid w:val="006D55F1"/>
    <w:rsid w:val="006D73DD"/>
    <w:rsid w:val="006E0441"/>
    <w:rsid w:val="006E11EC"/>
    <w:rsid w:val="006E1472"/>
    <w:rsid w:val="006E2595"/>
    <w:rsid w:val="006E266C"/>
    <w:rsid w:val="006E2B3D"/>
    <w:rsid w:val="006E2E9B"/>
    <w:rsid w:val="006E32FE"/>
    <w:rsid w:val="006E3998"/>
    <w:rsid w:val="006E3A37"/>
    <w:rsid w:val="006E4983"/>
    <w:rsid w:val="006E509D"/>
    <w:rsid w:val="006E5A54"/>
    <w:rsid w:val="006E6D0C"/>
    <w:rsid w:val="006E6E75"/>
    <w:rsid w:val="006F09D8"/>
    <w:rsid w:val="006F2F71"/>
    <w:rsid w:val="006F32C7"/>
    <w:rsid w:val="006F3CCE"/>
    <w:rsid w:val="006F44A6"/>
    <w:rsid w:val="006F57A2"/>
    <w:rsid w:val="006F7248"/>
    <w:rsid w:val="006F75E2"/>
    <w:rsid w:val="00700A42"/>
    <w:rsid w:val="00700E76"/>
    <w:rsid w:val="0070107D"/>
    <w:rsid w:val="00701498"/>
    <w:rsid w:val="00701732"/>
    <w:rsid w:val="0070266A"/>
    <w:rsid w:val="00703048"/>
    <w:rsid w:val="0070372B"/>
    <w:rsid w:val="00703FAA"/>
    <w:rsid w:val="00704E6F"/>
    <w:rsid w:val="00704E8E"/>
    <w:rsid w:val="0070672B"/>
    <w:rsid w:val="00706AE3"/>
    <w:rsid w:val="00707060"/>
    <w:rsid w:val="00707D01"/>
    <w:rsid w:val="00711EEF"/>
    <w:rsid w:val="00713343"/>
    <w:rsid w:val="0071421C"/>
    <w:rsid w:val="00714FCA"/>
    <w:rsid w:val="007161C7"/>
    <w:rsid w:val="0072079A"/>
    <w:rsid w:val="0072103A"/>
    <w:rsid w:val="00721964"/>
    <w:rsid w:val="00721E5C"/>
    <w:rsid w:val="00722306"/>
    <w:rsid w:val="007228DA"/>
    <w:rsid w:val="0072294C"/>
    <w:rsid w:val="0072571E"/>
    <w:rsid w:val="00725C75"/>
    <w:rsid w:val="007265B1"/>
    <w:rsid w:val="007266F0"/>
    <w:rsid w:val="00726D61"/>
    <w:rsid w:val="00727D5A"/>
    <w:rsid w:val="00730193"/>
    <w:rsid w:val="00731032"/>
    <w:rsid w:val="00732AFD"/>
    <w:rsid w:val="00733D98"/>
    <w:rsid w:val="0073421A"/>
    <w:rsid w:val="0073482E"/>
    <w:rsid w:val="00735C05"/>
    <w:rsid w:val="00737914"/>
    <w:rsid w:val="00737D55"/>
    <w:rsid w:val="00741818"/>
    <w:rsid w:val="00742A53"/>
    <w:rsid w:val="00743275"/>
    <w:rsid w:val="00743881"/>
    <w:rsid w:val="007445EB"/>
    <w:rsid w:val="00745CE4"/>
    <w:rsid w:val="00745FB4"/>
    <w:rsid w:val="00746E86"/>
    <w:rsid w:val="00747308"/>
    <w:rsid w:val="007503C2"/>
    <w:rsid w:val="00750B5C"/>
    <w:rsid w:val="007527FF"/>
    <w:rsid w:val="007545D7"/>
    <w:rsid w:val="00755136"/>
    <w:rsid w:val="00755219"/>
    <w:rsid w:val="0075535D"/>
    <w:rsid w:val="00755734"/>
    <w:rsid w:val="0075694D"/>
    <w:rsid w:val="0075749A"/>
    <w:rsid w:val="0075757C"/>
    <w:rsid w:val="00757F9D"/>
    <w:rsid w:val="007602CF"/>
    <w:rsid w:val="00760E78"/>
    <w:rsid w:val="00761D67"/>
    <w:rsid w:val="007627F3"/>
    <w:rsid w:val="00762B2B"/>
    <w:rsid w:val="00763268"/>
    <w:rsid w:val="00763D95"/>
    <w:rsid w:val="00766940"/>
    <w:rsid w:val="00767A70"/>
    <w:rsid w:val="00770772"/>
    <w:rsid w:val="00770C8D"/>
    <w:rsid w:val="007713C1"/>
    <w:rsid w:val="00771B38"/>
    <w:rsid w:val="00771DD1"/>
    <w:rsid w:val="00771F65"/>
    <w:rsid w:val="007725FE"/>
    <w:rsid w:val="00773688"/>
    <w:rsid w:val="00773C40"/>
    <w:rsid w:val="007759B5"/>
    <w:rsid w:val="00776768"/>
    <w:rsid w:val="00776E52"/>
    <w:rsid w:val="0077707A"/>
    <w:rsid w:val="00777249"/>
    <w:rsid w:val="00780C61"/>
    <w:rsid w:val="00780F7E"/>
    <w:rsid w:val="0078122E"/>
    <w:rsid w:val="00781B29"/>
    <w:rsid w:val="0078200D"/>
    <w:rsid w:val="00782F28"/>
    <w:rsid w:val="00782F2B"/>
    <w:rsid w:val="0078408F"/>
    <w:rsid w:val="00784986"/>
    <w:rsid w:val="007860C5"/>
    <w:rsid w:val="007866FC"/>
    <w:rsid w:val="007869F9"/>
    <w:rsid w:val="00787AFF"/>
    <w:rsid w:val="00790E27"/>
    <w:rsid w:val="00792345"/>
    <w:rsid w:val="00793B9A"/>
    <w:rsid w:val="0079583D"/>
    <w:rsid w:val="00796A1C"/>
    <w:rsid w:val="00796B95"/>
    <w:rsid w:val="0079766E"/>
    <w:rsid w:val="00797AF2"/>
    <w:rsid w:val="007A0DEE"/>
    <w:rsid w:val="007A38BD"/>
    <w:rsid w:val="007A3CE0"/>
    <w:rsid w:val="007A3EFE"/>
    <w:rsid w:val="007A4E66"/>
    <w:rsid w:val="007A54D1"/>
    <w:rsid w:val="007A5FF5"/>
    <w:rsid w:val="007A6537"/>
    <w:rsid w:val="007A6656"/>
    <w:rsid w:val="007A6E9A"/>
    <w:rsid w:val="007B089B"/>
    <w:rsid w:val="007B0BB7"/>
    <w:rsid w:val="007B0CC7"/>
    <w:rsid w:val="007B11E0"/>
    <w:rsid w:val="007B1381"/>
    <w:rsid w:val="007B1941"/>
    <w:rsid w:val="007B1EAF"/>
    <w:rsid w:val="007B31AB"/>
    <w:rsid w:val="007B3BD4"/>
    <w:rsid w:val="007B5505"/>
    <w:rsid w:val="007B5CC2"/>
    <w:rsid w:val="007B645C"/>
    <w:rsid w:val="007B6EF9"/>
    <w:rsid w:val="007B72CC"/>
    <w:rsid w:val="007B7770"/>
    <w:rsid w:val="007B7B4B"/>
    <w:rsid w:val="007C0753"/>
    <w:rsid w:val="007C0DB6"/>
    <w:rsid w:val="007C11F5"/>
    <w:rsid w:val="007C3657"/>
    <w:rsid w:val="007C3B07"/>
    <w:rsid w:val="007C44EB"/>
    <w:rsid w:val="007C5584"/>
    <w:rsid w:val="007C5A1D"/>
    <w:rsid w:val="007C6095"/>
    <w:rsid w:val="007C7BD0"/>
    <w:rsid w:val="007D01B0"/>
    <w:rsid w:val="007D0440"/>
    <w:rsid w:val="007D1364"/>
    <w:rsid w:val="007D219E"/>
    <w:rsid w:val="007D3387"/>
    <w:rsid w:val="007D429C"/>
    <w:rsid w:val="007D4964"/>
    <w:rsid w:val="007D4F59"/>
    <w:rsid w:val="007D62F1"/>
    <w:rsid w:val="007D6CFD"/>
    <w:rsid w:val="007D7838"/>
    <w:rsid w:val="007D7EDA"/>
    <w:rsid w:val="007E04D0"/>
    <w:rsid w:val="007E0869"/>
    <w:rsid w:val="007E10D0"/>
    <w:rsid w:val="007E1880"/>
    <w:rsid w:val="007E1C58"/>
    <w:rsid w:val="007E3EBC"/>
    <w:rsid w:val="007E3EE4"/>
    <w:rsid w:val="007E3FA5"/>
    <w:rsid w:val="007E4F6E"/>
    <w:rsid w:val="007E4FEF"/>
    <w:rsid w:val="007E5775"/>
    <w:rsid w:val="007E5964"/>
    <w:rsid w:val="007E6C4B"/>
    <w:rsid w:val="007E6C5D"/>
    <w:rsid w:val="007F0A3D"/>
    <w:rsid w:val="007F1A27"/>
    <w:rsid w:val="007F1F31"/>
    <w:rsid w:val="007F1F6A"/>
    <w:rsid w:val="007F22C6"/>
    <w:rsid w:val="007F2EE9"/>
    <w:rsid w:val="007F3B54"/>
    <w:rsid w:val="007F3E41"/>
    <w:rsid w:val="007F4757"/>
    <w:rsid w:val="007F4A66"/>
    <w:rsid w:val="007F593B"/>
    <w:rsid w:val="007F5C77"/>
    <w:rsid w:val="007F5EA5"/>
    <w:rsid w:val="007F5F43"/>
    <w:rsid w:val="007F76E6"/>
    <w:rsid w:val="007F7A40"/>
    <w:rsid w:val="00801FE1"/>
    <w:rsid w:val="00803952"/>
    <w:rsid w:val="00803E24"/>
    <w:rsid w:val="008045D0"/>
    <w:rsid w:val="00804A09"/>
    <w:rsid w:val="00805E1E"/>
    <w:rsid w:val="0080643B"/>
    <w:rsid w:val="00806BC4"/>
    <w:rsid w:val="0080780B"/>
    <w:rsid w:val="00807917"/>
    <w:rsid w:val="00811FA9"/>
    <w:rsid w:val="008121D0"/>
    <w:rsid w:val="00812D59"/>
    <w:rsid w:val="008131B6"/>
    <w:rsid w:val="008142F6"/>
    <w:rsid w:val="00814883"/>
    <w:rsid w:val="00814D78"/>
    <w:rsid w:val="0081531B"/>
    <w:rsid w:val="00815546"/>
    <w:rsid w:val="00816126"/>
    <w:rsid w:val="00816244"/>
    <w:rsid w:val="008169CA"/>
    <w:rsid w:val="008177DD"/>
    <w:rsid w:val="00817CFE"/>
    <w:rsid w:val="008215EF"/>
    <w:rsid w:val="0082178C"/>
    <w:rsid w:val="008226D9"/>
    <w:rsid w:val="00823BA3"/>
    <w:rsid w:val="00824610"/>
    <w:rsid w:val="00826518"/>
    <w:rsid w:val="008303E9"/>
    <w:rsid w:val="0083058C"/>
    <w:rsid w:val="0083066E"/>
    <w:rsid w:val="00830CF1"/>
    <w:rsid w:val="00831171"/>
    <w:rsid w:val="00832684"/>
    <w:rsid w:val="008342F1"/>
    <w:rsid w:val="008357CC"/>
    <w:rsid w:val="00836566"/>
    <w:rsid w:val="0083693A"/>
    <w:rsid w:val="0083750A"/>
    <w:rsid w:val="00837663"/>
    <w:rsid w:val="00841832"/>
    <w:rsid w:val="00841EEE"/>
    <w:rsid w:val="00842CEA"/>
    <w:rsid w:val="00843BEC"/>
    <w:rsid w:val="008456C3"/>
    <w:rsid w:val="0084621F"/>
    <w:rsid w:val="0084782A"/>
    <w:rsid w:val="00847DDC"/>
    <w:rsid w:val="00847F06"/>
    <w:rsid w:val="008502BE"/>
    <w:rsid w:val="00850A79"/>
    <w:rsid w:val="00850C37"/>
    <w:rsid w:val="00852C9F"/>
    <w:rsid w:val="00853434"/>
    <w:rsid w:val="00853819"/>
    <w:rsid w:val="00854482"/>
    <w:rsid w:val="008561AF"/>
    <w:rsid w:val="0085664B"/>
    <w:rsid w:val="008579EB"/>
    <w:rsid w:val="008602F0"/>
    <w:rsid w:val="0086166B"/>
    <w:rsid w:val="00863F07"/>
    <w:rsid w:val="0086468A"/>
    <w:rsid w:val="00864971"/>
    <w:rsid w:val="008662B1"/>
    <w:rsid w:val="0086684B"/>
    <w:rsid w:val="00866C4D"/>
    <w:rsid w:val="00870124"/>
    <w:rsid w:val="0087018F"/>
    <w:rsid w:val="00870614"/>
    <w:rsid w:val="00870672"/>
    <w:rsid w:val="008706A5"/>
    <w:rsid w:val="00870C80"/>
    <w:rsid w:val="00872E7D"/>
    <w:rsid w:val="00873A06"/>
    <w:rsid w:val="00873B6E"/>
    <w:rsid w:val="00876EB1"/>
    <w:rsid w:val="00877A69"/>
    <w:rsid w:val="00880281"/>
    <w:rsid w:val="00880DAE"/>
    <w:rsid w:val="008821A5"/>
    <w:rsid w:val="0088249A"/>
    <w:rsid w:val="008826D5"/>
    <w:rsid w:val="00882761"/>
    <w:rsid w:val="008842F3"/>
    <w:rsid w:val="00884ACC"/>
    <w:rsid w:val="00884C35"/>
    <w:rsid w:val="00887C39"/>
    <w:rsid w:val="00887C65"/>
    <w:rsid w:val="00890393"/>
    <w:rsid w:val="00890767"/>
    <w:rsid w:val="008928E4"/>
    <w:rsid w:val="00894592"/>
    <w:rsid w:val="00897F7A"/>
    <w:rsid w:val="008A0192"/>
    <w:rsid w:val="008A03F3"/>
    <w:rsid w:val="008A3419"/>
    <w:rsid w:val="008A3536"/>
    <w:rsid w:val="008A4F6F"/>
    <w:rsid w:val="008A5089"/>
    <w:rsid w:val="008A5F40"/>
    <w:rsid w:val="008A7712"/>
    <w:rsid w:val="008B0813"/>
    <w:rsid w:val="008B0FFE"/>
    <w:rsid w:val="008B11B3"/>
    <w:rsid w:val="008B1929"/>
    <w:rsid w:val="008B1D1D"/>
    <w:rsid w:val="008B2C24"/>
    <w:rsid w:val="008B2E93"/>
    <w:rsid w:val="008B2ED0"/>
    <w:rsid w:val="008B3605"/>
    <w:rsid w:val="008B4182"/>
    <w:rsid w:val="008B4708"/>
    <w:rsid w:val="008B523B"/>
    <w:rsid w:val="008B52FF"/>
    <w:rsid w:val="008B58C0"/>
    <w:rsid w:val="008C02B6"/>
    <w:rsid w:val="008C0686"/>
    <w:rsid w:val="008C1478"/>
    <w:rsid w:val="008C1522"/>
    <w:rsid w:val="008C176C"/>
    <w:rsid w:val="008C1B66"/>
    <w:rsid w:val="008C220F"/>
    <w:rsid w:val="008C7820"/>
    <w:rsid w:val="008D0066"/>
    <w:rsid w:val="008D0363"/>
    <w:rsid w:val="008D03F6"/>
    <w:rsid w:val="008D1D95"/>
    <w:rsid w:val="008D4255"/>
    <w:rsid w:val="008D44EC"/>
    <w:rsid w:val="008D6918"/>
    <w:rsid w:val="008D78BC"/>
    <w:rsid w:val="008E0369"/>
    <w:rsid w:val="008E1D7B"/>
    <w:rsid w:val="008E2892"/>
    <w:rsid w:val="008E2D13"/>
    <w:rsid w:val="008E3662"/>
    <w:rsid w:val="008E37D6"/>
    <w:rsid w:val="008E3BF2"/>
    <w:rsid w:val="008E4F3B"/>
    <w:rsid w:val="008E4F8C"/>
    <w:rsid w:val="008E5C61"/>
    <w:rsid w:val="008E601A"/>
    <w:rsid w:val="008E6360"/>
    <w:rsid w:val="008E6AAD"/>
    <w:rsid w:val="008F0572"/>
    <w:rsid w:val="008F0E3C"/>
    <w:rsid w:val="008F177C"/>
    <w:rsid w:val="008F1F30"/>
    <w:rsid w:val="008F20C6"/>
    <w:rsid w:val="008F2785"/>
    <w:rsid w:val="008F27BE"/>
    <w:rsid w:val="008F4376"/>
    <w:rsid w:val="008F45E9"/>
    <w:rsid w:val="0090015B"/>
    <w:rsid w:val="00902163"/>
    <w:rsid w:val="00904A59"/>
    <w:rsid w:val="00910E89"/>
    <w:rsid w:val="00913863"/>
    <w:rsid w:val="00914001"/>
    <w:rsid w:val="009159F9"/>
    <w:rsid w:val="0091747A"/>
    <w:rsid w:val="009213C3"/>
    <w:rsid w:val="00921C13"/>
    <w:rsid w:val="0092325C"/>
    <w:rsid w:val="00923798"/>
    <w:rsid w:val="00925A94"/>
    <w:rsid w:val="00926CE5"/>
    <w:rsid w:val="009276CB"/>
    <w:rsid w:val="00930003"/>
    <w:rsid w:val="00930711"/>
    <w:rsid w:val="009309E3"/>
    <w:rsid w:val="0093112F"/>
    <w:rsid w:val="0093148F"/>
    <w:rsid w:val="00931E0B"/>
    <w:rsid w:val="009321CD"/>
    <w:rsid w:val="009324B6"/>
    <w:rsid w:val="009325C0"/>
    <w:rsid w:val="009328E8"/>
    <w:rsid w:val="00933337"/>
    <w:rsid w:val="00933955"/>
    <w:rsid w:val="00933B5C"/>
    <w:rsid w:val="00935AFC"/>
    <w:rsid w:val="00935DEC"/>
    <w:rsid w:val="00936037"/>
    <w:rsid w:val="00936BD8"/>
    <w:rsid w:val="00941E5E"/>
    <w:rsid w:val="0094288B"/>
    <w:rsid w:val="00942CF6"/>
    <w:rsid w:val="00942DAF"/>
    <w:rsid w:val="0094304A"/>
    <w:rsid w:val="0094311C"/>
    <w:rsid w:val="00943ABE"/>
    <w:rsid w:val="0094424F"/>
    <w:rsid w:val="00946758"/>
    <w:rsid w:val="009467B0"/>
    <w:rsid w:val="00946EBC"/>
    <w:rsid w:val="009476CD"/>
    <w:rsid w:val="00947B0F"/>
    <w:rsid w:val="0095063E"/>
    <w:rsid w:val="00950762"/>
    <w:rsid w:val="00950985"/>
    <w:rsid w:val="009534DE"/>
    <w:rsid w:val="00953AF2"/>
    <w:rsid w:val="00953ED4"/>
    <w:rsid w:val="009545B6"/>
    <w:rsid w:val="0095473F"/>
    <w:rsid w:val="00956591"/>
    <w:rsid w:val="0095674D"/>
    <w:rsid w:val="0095679D"/>
    <w:rsid w:val="00956F16"/>
    <w:rsid w:val="00960007"/>
    <w:rsid w:val="009605A7"/>
    <w:rsid w:val="00960B1D"/>
    <w:rsid w:val="00960EF7"/>
    <w:rsid w:val="009615D1"/>
    <w:rsid w:val="00964A61"/>
    <w:rsid w:val="00964BA6"/>
    <w:rsid w:val="00965E6D"/>
    <w:rsid w:val="00966FC3"/>
    <w:rsid w:val="0096736E"/>
    <w:rsid w:val="00970EB7"/>
    <w:rsid w:val="00970EFD"/>
    <w:rsid w:val="00971AF2"/>
    <w:rsid w:val="0097458D"/>
    <w:rsid w:val="00974AF4"/>
    <w:rsid w:val="00974B8C"/>
    <w:rsid w:val="0097542C"/>
    <w:rsid w:val="00976F11"/>
    <w:rsid w:val="009802A3"/>
    <w:rsid w:val="0098067C"/>
    <w:rsid w:val="00980D49"/>
    <w:rsid w:val="009830DD"/>
    <w:rsid w:val="0098377D"/>
    <w:rsid w:val="00983E43"/>
    <w:rsid w:val="0098493C"/>
    <w:rsid w:val="0098513E"/>
    <w:rsid w:val="0099012B"/>
    <w:rsid w:val="00991D91"/>
    <w:rsid w:val="009923F3"/>
    <w:rsid w:val="009928EA"/>
    <w:rsid w:val="009929B9"/>
    <w:rsid w:val="0099303F"/>
    <w:rsid w:val="009936F0"/>
    <w:rsid w:val="009944AE"/>
    <w:rsid w:val="009956E3"/>
    <w:rsid w:val="009A0A74"/>
    <w:rsid w:val="009A173C"/>
    <w:rsid w:val="009A181D"/>
    <w:rsid w:val="009A2291"/>
    <w:rsid w:val="009A254C"/>
    <w:rsid w:val="009A3595"/>
    <w:rsid w:val="009A43B3"/>
    <w:rsid w:val="009A4FA6"/>
    <w:rsid w:val="009A557C"/>
    <w:rsid w:val="009A60EE"/>
    <w:rsid w:val="009A6763"/>
    <w:rsid w:val="009A7078"/>
    <w:rsid w:val="009B12F6"/>
    <w:rsid w:val="009B14B4"/>
    <w:rsid w:val="009B28DC"/>
    <w:rsid w:val="009B3012"/>
    <w:rsid w:val="009B5629"/>
    <w:rsid w:val="009B585F"/>
    <w:rsid w:val="009C056F"/>
    <w:rsid w:val="009C0876"/>
    <w:rsid w:val="009C0DE6"/>
    <w:rsid w:val="009C34E2"/>
    <w:rsid w:val="009C3795"/>
    <w:rsid w:val="009C3B54"/>
    <w:rsid w:val="009C4A3C"/>
    <w:rsid w:val="009C4EC3"/>
    <w:rsid w:val="009C6103"/>
    <w:rsid w:val="009C61C4"/>
    <w:rsid w:val="009C72E5"/>
    <w:rsid w:val="009D04F4"/>
    <w:rsid w:val="009D2DE6"/>
    <w:rsid w:val="009D37F4"/>
    <w:rsid w:val="009D38C2"/>
    <w:rsid w:val="009D3C83"/>
    <w:rsid w:val="009D47D6"/>
    <w:rsid w:val="009D49B5"/>
    <w:rsid w:val="009D542D"/>
    <w:rsid w:val="009D583C"/>
    <w:rsid w:val="009D5B9A"/>
    <w:rsid w:val="009D65FF"/>
    <w:rsid w:val="009D7682"/>
    <w:rsid w:val="009D7EA0"/>
    <w:rsid w:val="009E06F6"/>
    <w:rsid w:val="009E09AD"/>
    <w:rsid w:val="009E3032"/>
    <w:rsid w:val="009E3188"/>
    <w:rsid w:val="009E3D37"/>
    <w:rsid w:val="009E4EAF"/>
    <w:rsid w:val="009E57CE"/>
    <w:rsid w:val="009E57F5"/>
    <w:rsid w:val="009E6696"/>
    <w:rsid w:val="009E6EFF"/>
    <w:rsid w:val="009E74EB"/>
    <w:rsid w:val="009F0083"/>
    <w:rsid w:val="009F0A1E"/>
    <w:rsid w:val="009F2948"/>
    <w:rsid w:val="009F3454"/>
    <w:rsid w:val="009F3699"/>
    <w:rsid w:val="009F463B"/>
    <w:rsid w:val="009F50E0"/>
    <w:rsid w:val="009F5490"/>
    <w:rsid w:val="009F54EA"/>
    <w:rsid w:val="009F5826"/>
    <w:rsid w:val="009F61F8"/>
    <w:rsid w:val="009F6BD7"/>
    <w:rsid w:val="009F721D"/>
    <w:rsid w:val="009F7302"/>
    <w:rsid w:val="009F7FA0"/>
    <w:rsid w:val="00A015F6"/>
    <w:rsid w:val="00A03094"/>
    <w:rsid w:val="00A03183"/>
    <w:rsid w:val="00A0398F"/>
    <w:rsid w:val="00A040D2"/>
    <w:rsid w:val="00A059D4"/>
    <w:rsid w:val="00A065C4"/>
    <w:rsid w:val="00A10C88"/>
    <w:rsid w:val="00A10F04"/>
    <w:rsid w:val="00A124EE"/>
    <w:rsid w:val="00A13D21"/>
    <w:rsid w:val="00A14070"/>
    <w:rsid w:val="00A148B1"/>
    <w:rsid w:val="00A14E4C"/>
    <w:rsid w:val="00A15207"/>
    <w:rsid w:val="00A15A58"/>
    <w:rsid w:val="00A163BF"/>
    <w:rsid w:val="00A17727"/>
    <w:rsid w:val="00A17BF8"/>
    <w:rsid w:val="00A17EFC"/>
    <w:rsid w:val="00A20494"/>
    <w:rsid w:val="00A20F4D"/>
    <w:rsid w:val="00A2154E"/>
    <w:rsid w:val="00A22D2C"/>
    <w:rsid w:val="00A23E3A"/>
    <w:rsid w:val="00A24112"/>
    <w:rsid w:val="00A25300"/>
    <w:rsid w:val="00A25A23"/>
    <w:rsid w:val="00A2747C"/>
    <w:rsid w:val="00A30D63"/>
    <w:rsid w:val="00A33698"/>
    <w:rsid w:val="00A33B29"/>
    <w:rsid w:val="00A33DDB"/>
    <w:rsid w:val="00A33EF1"/>
    <w:rsid w:val="00A35829"/>
    <w:rsid w:val="00A37CAD"/>
    <w:rsid w:val="00A40540"/>
    <w:rsid w:val="00A40607"/>
    <w:rsid w:val="00A4079E"/>
    <w:rsid w:val="00A41AC6"/>
    <w:rsid w:val="00A44595"/>
    <w:rsid w:val="00A44E41"/>
    <w:rsid w:val="00A45FAB"/>
    <w:rsid w:val="00A462F9"/>
    <w:rsid w:val="00A468F7"/>
    <w:rsid w:val="00A474FC"/>
    <w:rsid w:val="00A47940"/>
    <w:rsid w:val="00A51110"/>
    <w:rsid w:val="00A51851"/>
    <w:rsid w:val="00A51C99"/>
    <w:rsid w:val="00A51F2F"/>
    <w:rsid w:val="00A52A88"/>
    <w:rsid w:val="00A53AA6"/>
    <w:rsid w:val="00A542EA"/>
    <w:rsid w:val="00A5567E"/>
    <w:rsid w:val="00A56836"/>
    <w:rsid w:val="00A57E1D"/>
    <w:rsid w:val="00A60EAC"/>
    <w:rsid w:val="00A61498"/>
    <w:rsid w:val="00A62B28"/>
    <w:rsid w:val="00A62C54"/>
    <w:rsid w:val="00A62FFF"/>
    <w:rsid w:val="00A632A2"/>
    <w:rsid w:val="00A64064"/>
    <w:rsid w:val="00A65911"/>
    <w:rsid w:val="00A66FD8"/>
    <w:rsid w:val="00A670BF"/>
    <w:rsid w:val="00A675AB"/>
    <w:rsid w:val="00A67C74"/>
    <w:rsid w:val="00A67DE9"/>
    <w:rsid w:val="00A67FC7"/>
    <w:rsid w:val="00A67FF0"/>
    <w:rsid w:val="00A71E4C"/>
    <w:rsid w:val="00A72083"/>
    <w:rsid w:val="00A7270A"/>
    <w:rsid w:val="00A72C24"/>
    <w:rsid w:val="00A72C42"/>
    <w:rsid w:val="00A730FC"/>
    <w:rsid w:val="00A7322B"/>
    <w:rsid w:val="00A732DC"/>
    <w:rsid w:val="00A7378F"/>
    <w:rsid w:val="00A74B58"/>
    <w:rsid w:val="00A76AC4"/>
    <w:rsid w:val="00A775CD"/>
    <w:rsid w:val="00A8241C"/>
    <w:rsid w:val="00A82E29"/>
    <w:rsid w:val="00A8376F"/>
    <w:rsid w:val="00A8386B"/>
    <w:rsid w:val="00A83991"/>
    <w:rsid w:val="00A83EFC"/>
    <w:rsid w:val="00A84D3A"/>
    <w:rsid w:val="00A854C4"/>
    <w:rsid w:val="00A86ABE"/>
    <w:rsid w:val="00A904F6"/>
    <w:rsid w:val="00A92BEA"/>
    <w:rsid w:val="00A930EE"/>
    <w:rsid w:val="00A93766"/>
    <w:rsid w:val="00A93ADE"/>
    <w:rsid w:val="00A93BB5"/>
    <w:rsid w:val="00A93E76"/>
    <w:rsid w:val="00A9457D"/>
    <w:rsid w:val="00A94AA3"/>
    <w:rsid w:val="00A94CDA"/>
    <w:rsid w:val="00A950AA"/>
    <w:rsid w:val="00A95AA6"/>
    <w:rsid w:val="00A95D83"/>
    <w:rsid w:val="00A96273"/>
    <w:rsid w:val="00A973A9"/>
    <w:rsid w:val="00A97550"/>
    <w:rsid w:val="00A97D9E"/>
    <w:rsid w:val="00AA11CD"/>
    <w:rsid w:val="00AA14BF"/>
    <w:rsid w:val="00AA1ECA"/>
    <w:rsid w:val="00AA2EC5"/>
    <w:rsid w:val="00AA2EFF"/>
    <w:rsid w:val="00AA3D12"/>
    <w:rsid w:val="00AA4959"/>
    <w:rsid w:val="00AA5423"/>
    <w:rsid w:val="00AA5FC2"/>
    <w:rsid w:val="00AA661E"/>
    <w:rsid w:val="00AA6D5F"/>
    <w:rsid w:val="00AA6F1F"/>
    <w:rsid w:val="00AA71DE"/>
    <w:rsid w:val="00AA7338"/>
    <w:rsid w:val="00AB1AA0"/>
    <w:rsid w:val="00AB1E2F"/>
    <w:rsid w:val="00AB21A3"/>
    <w:rsid w:val="00AB265E"/>
    <w:rsid w:val="00AB2B96"/>
    <w:rsid w:val="00AB3A1A"/>
    <w:rsid w:val="00AB4BA5"/>
    <w:rsid w:val="00AB6234"/>
    <w:rsid w:val="00AB664A"/>
    <w:rsid w:val="00AB6F03"/>
    <w:rsid w:val="00AB7D76"/>
    <w:rsid w:val="00AC0D1A"/>
    <w:rsid w:val="00AC2370"/>
    <w:rsid w:val="00AC3409"/>
    <w:rsid w:val="00AC3998"/>
    <w:rsid w:val="00AC3AF6"/>
    <w:rsid w:val="00AC4907"/>
    <w:rsid w:val="00AC5ABF"/>
    <w:rsid w:val="00AC6470"/>
    <w:rsid w:val="00AC6C9E"/>
    <w:rsid w:val="00AC7CB3"/>
    <w:rsid w:val="00AC7F1C"/>
    <w:rsid w:val="00AD0EF8"/>
    <w:rsid w:val="00AD1259"/>
    <w:rsid w:val="00AD2487"/>
    <w:rsid w:val="00AD3976"/>
    <w:rsid w:val="00AD4893"/>
    <w:rsid w:val="00AD594C"/>
    <w:rsid w:val="00AD6BA7"/>
    <w:rsid w:val="00AE0E6D"/>
    <w:rsid w:val="00AE116E"/>
    <w:rsid w:val="00AE1292"/>
    <w:rsid w:val="00AE139F"/>
    <w:rsid w:val="00AE1CC4"/>
    <w:rsid w:val="00AE3A50"/>
    <w:rsid w:val="00AE4B36"/>
    <w:rsid w:val="00AF06AF"/>
    <w:rsid w:val="00AF0D03"/>
    <w:rsid w:val="00AF1E1F"/>
    <w:rsid w:val="00AF22C0"/>
    <w:rsid w:val="00AF5408"/>
    <w:rsid w:val="00AF64F4"/>
    <w:rsid w:val="00AF74F4"/>
    <w:rsid w:val="00B006C9"/>
    <w:rsid w:val="00B018F0"/>
    <w:rsid w:val="00B01F94"/>
    <w:rsid w:val="00B02376"/>
    <w:rsid w:val="00B03CC8"/>
    <w:rsid w:val="00B04E04"/>
    <w:rsid w:val="00B05891"/>
    <w:rsid w:val="00B05AB6"/>
    <w:rsid w:val="00B05CBD"/>
    <w:rsid w:val="00B10FEA"/>
    <w:rsid w:val="00B116A6"/>
    <w:rsid w:val="00B12429"/>
    <w:rsid w:val="00B12752"/>
    <w:rsid w:val="00B12DEB"/>
    <w:rsid w:val="00B15252"/>
    <w:rsid w:val="00B15F67"/>
    <w:rsid w:val="00B17A56"/>
    <w:rsid w:val="00B212E3"/>
    <w:rsid w:val="00B22A80"/>
    <w:rsid w:val="00B22EFD"/>
    <w:rsid w:val="00B2386E"/>
    <w:rsid w:val="00B248A4"/>
    <w:rsid w:val="00B25206"/>
    <w:rsid w:val="00B25787"/>
    <w:rsid w:val="00B261C0"/>
    <w:rsid w:val="00B263E5"/>
    <w:rsid w:val="00B26586"/>
    <w:rsid w:val="00B2740A"/>
    <w:rsid w:val="00B306B0"/>
    <w:rsid w:val="00B308D2"/>
    <w:rsid w:val="00B3170A"/>
    <w:rsid w:val="00B3223E"/>
    <w:rsid w:val="00B32BC9"/>
    <w:rsid w:val="00B32D4C"/>
    <w:rsid w:val="00B33780"/>
    <w:rsid w:val="00B3412B"/>
    <w:rsid w:val="00B3495E"/>
    <w:rsid w:val="00B35088"/>
    <w:rsid w:val="00B359C5"/>
    <w:rsid w:val="00B35DEF"/>
    <w:rsid w:val="00B3674C"/>
    <w:rsid w:val="00B36779"/>
    <w:rsid w:val="00B36C60"/>
    <w:rsid w:val="00B377E3"/>
    <w:rsid w:val="00B409AA"/>
    <w:rsid w:val="00B40B08"/>
    <w:rsid w:val="00B40FC0"/>
    <w:rsid w:val="00B40FD7"/>
    <w:rsid w:val="00B41378"/>
    <w:rsid w:val="00B42623"/>
    <w:rsid w:val="00B43315"/>
    <w:rsid w:val="00B4450C"/>
    <w:rsid w:val="00B44CBE"/>
    <w:rsid w:val="00B47527"/>
    <w:rsid w:val="00B517C4"/>
    <w:rsid w:val="00B52E1F"/>
    <w:rsid w:val="00B53C61"/>
    <w:rsid w:val="00B553EC"/>
    <w:rsid w:val="00B566A0"/>
    <w:rsid w:val="00B56754"/>
    <w:rsid w:val="00B577F8"/>
    <w:rsid w:val="00B6134A"/>
    <w:rsid w:val="00B622E0"/>
    <w:rsid w:val="00B63F0C"/>
    <w:rsid w:val="00B646D5"/>
    <w:rsid w:val="00B654BC"/>
    <w:rsid w:val="00B65B79"/>
    <w:rsid w:val="00B65D66"/>
    <w:rsid w:val="00B6702E"/>
    <w:rsid w:val="00B674C1"/>
    <w:rsid w:val="00B70742"/>
    <w:rsid w:val="00B71437"/>
    <w:rsid w:val="00B71786"/>
    <w:rsid w:val="00B71876"/>
    <w:rsid w:val="00B719B6"/>
    <w:rsid w:val="00B727C8"/>
    <w:rsid w:val="00B7316A"/>
    <w:rsid w:val="00B74411"/>
    <w:rsid w:val="00B75CC9"/>
    <w:rsid w:val="00B7638B"/>
    <w:rsid w:val="00B76673"/>
    <w:rsid w:val="00B76928"/>
    <w:rsid w:val="00B80E7D"/>
    <w:rsid w:val="00B824CE"/>
    <w:rsid w:val="00B83251"/>
    <w:rsid w:val="00B83947"/>
    <w:rsid w:val="00B84272"/>
    <w:rsid w:val="00B84514"/>
    <w:rsid w:val="00B861E9"/>
    <w:rsid w:val="00B86CFB"/>
    <w:rsid w:val="00B8765B"/>
    <w:rsid w:val="00B902CA"/>
    <w:rsid w:val="00B90426"/>
    <w:rsid w:val="00B90450"/>
    <w:rsid w:val="00B9383F"/>
    <w:rsid w:val="00B94C9D"/>
    <w:rsid w:val="00B957BD"/>
    <w:rsid w:val="00B95B86"/>
    <w:rsid w:val="00B963A5"/>
    <w:rsid w:val="00B96753"/>
    <w:rsid w:val="00B97AA7"/>
    <w:rsid w:val="00B97EDA"/>
    <w:rsid w:val="00BA31FC"/>
    <w:rsid w:val="00BA472A"/>
    <w:rsid w:val="00BA57B1"/>
    <w:rsid w:val="00BA67CA"/>
    <w:rsid w:val="00BA79AC"/>
    <w:rsid w:val="00BA7F07"/>
    <w:rsid w:val="00BB0032"/>
    <w:rsid w:val="00BB1793"/>
    <w:rsid w:val="00BB19E3"/>
    <w:rsid w:val="00BB2506"/>
    <w:rsid w:val="00BB2C6F"/>
    <w:rsid w:val="00BB3356"/>
    <w:rsid w:val="00BB3BB9"/>
    <w:rsid w:val="00BB3E5E"/>
    <w:rsid w:val="00BB41C6"/>
    <w:rsid w:val="00BB565A"/>
    <w:rsid w:val="00BB5BA3"/>
    <w:rsid w:val="00BB6621"/>
    <w:rsid w:val="00BB6AC1"/>
    <w:rsid w:val="00BB7260"/>
    <w:rsid w:val="00BB78F9"/>
    <w:rsid w:val="00BC0505"/>
    <w:rsid w:val="00BC0832"/>
    <w:rsid w:val="00BC0A23"/>
    <w:rsid w:val="00BC15C3"/>
    <w:rsid w:val="00BC1B87"/>
    <w:rsid w:val="00BC3899"/>
    <w:rsid w:val="00BC3CFE"/>
    <w:rsid w:val="00BC5874"/>
    <w:rsid w:val="00BC66DE"/>
    <w:rsid w:val="00BC6919"/>
    <w:rsid w:val="00BC6F57"/>
    <w:rsid w:val="00BC7AB7"/>
    <w:rsid w:val="00BD066C"/>
    <w:rsid w:val="00BD0985"/>
    <w:rsid w:val="00BD2605"/>
    <w:rsid w:val="00BD2AEA"/>
    <w:rsid w:val="00BD2B3A"/>
    <w:rsid w:val="00BD3577"/>
    <w:rsid w:val="00BD3C67"/>
    <w:rsid w:val="00BD5364"/>
    <w:rsid w:val="00BD538E"/>
    <w:rsid w:val="00BD608A"/>
    <w:rsid w:val="00BD6B0B"/>
    <w:rsid w:val="00BD718F"/>
    <w:rsid w:val="00BE173F"/>
    <w:rsid w:val="00BE2262"/>
    <w:rsid w:val="00BE2B41"/>
    <w:rsid w:val="00BE3F91"/>
    <w:rsid w:val="00BE48E5"/>
    <w:rsid w:val="00BE4E8D"/>
    <w:rsid w:val="00BE5091"/>
    <w:rsid w:val="00BE5232"/>
    <w:rsid w:val="00BE6271"/>
    <w:rsid w:val="00BE6E08"/>
    <w:rsid w:val="00BE738B"/>
    <w:rsid w:val="00BE7FC5"/>
    <w:rsid w:val="00BF041C"/>
    <w:rsid w:val="00BF17FC"/>
    <w:rsid w:val="00BF33FE"/>
    <w:rsid w:val="00BF3817"/>
    <w:rsid w:val="00BF4098"/>
    <w:rsid w:val="00BF47A3"/>
    <w:rsid w:val="00BF7CDD"/>
    <w:rsid w:val="00BF7EF0"/>
    <w:rsid w:val="00C00260"/>
    <w:rsid w:val="00C02237"/>
    <w:rsid w:val="00C03159"/>
    <w:rsid w:val="00C034A2"/>
    <w:rsid w:val="00C03625"/>
    <w:rsid w:val="00C0381B"/>
    <w:rsid w:val="00C042D1"/>
    <w:rsid w:val="00C044F6"/>
    <w:rsid w:val="00C05FE0"/>
    <w:rsid w:val="00C0601A"/>
    <w:rsid w:val="00C06B78"/>
    <w:rsid w:val="00C06C02"/>
    <w:rsid w:val="00C0789C"/>
    <w:rsid w:val="00C07DB5"/>
    <w:rsid w:val="00C1078C"/>
    <w:rsid w:val="00C10B3E"/>
    <w:rsid w:val="00C11B2D"/>
    <w:rsid w:val="00C12225"/>
    <w:rsid w:val="00C122D2"/>
    <w:rsid w:val="00C12C18"/>
    <w:rsid w:val="00C12CA3"/>
    <w:rsid w:val="00C13035"/>
    <w:rsid w:val="00C134D2"/>
    <w:rsid w:val="00C13642"/>
    <w:rsid w:val="00C1398A"/>
    <w:rsid w:val="00C142DD"/>
    <w:rsid w:val="00C14BB1"/>
    <w:rsid w:val="00C1502B"/>
    <w:rsid w:val="00C15032"/>
    <w:rsid w:val="00C15522"/>
    <w:rsid w:val="00C17CE4"/>
    <w:rsid w:val="00C206CA"/>
    <w:rsid w:val="00C23013"/>
    <w:rsid w:val="00C236A1"/>
    <w:rsid w:val="00C23C2C"/>
    <w:rsid w:val="00C24228"/>
    <w:rsid w:val="00C24EF9"/>
    <w:rsid w:val="00C2605B"/>
    <w:rsid w:val="00C26768"/>
    <w:rsid w:val="00C27A8A"/>
    <w:rsid w:val="00C316C3"/>
    <w:rsid w:val="00C3180A"/>
    <w:rsid w:val="00C3213D"/>
    <w:rsid w:val="00C32207"/>
    <w:rsid w:val="00C32939"/>
    <w:rsid w:val="00C33A84"/>
    <w:rsid w:val="00C33BCC"/>
    <w:rsid w:val="00C342B1"/>
    <w:rsid w:val="00C34903"/>
    <w:rsid w:val="00C35438"/>
    <w:rsid w:val="00C35660"/>
    <w:rsid w:val="00C368CA"/>
    <w:rsid w:val="00C36A25"/>
    <w:rsid w:val="00C37AFB"/>
    <w:rsid w:val="00C417AF"/>
    <w:rsid w:val="00C429C7"/>
    <w:rsid w:val="00C430FC"/>
    <w:rsid w:val="00C4321D"/>
    <w:rsid w:val="00C4405E"/>
    <w:rsid w:val="00C4573A"/>
    <w:rsid w:val="00C45D10"/>
    <w:rsid w:val="00C467E3"/>
    <w:rsid w:val="00C47645"/>
    <w:rsid w:val="00C47889"/>
    <w:rsid w:val="00C5072E"/>
    <w:rsid w:val="00C50D7B"/>
    <w:rsid w:val="00C511EB"/>
    <w:rsid w:val="00C513BD"/>
    <w:rsid w:val="00C5151A"/>
    <w:rsid w:val="00C51B02"/>
    <w:rsid w:val="00C54233"/>
    <w:rsid w:val="00C5445F"/>
    <w:rsid w:val="00C548A4"/>
    <w:rsid w:val="00C54BF1"/>
    <w:rsid w:val="00C551B9"/>
    <w:rsid w:val="00C555CF"/>
    <w:rsid w:val="00C610FA"/>
    <w:rsid w:val="00C61CAB"/>
    <w:rsid w:val="00C61DDA"/>
    <w:rsid w:val="00C62EAC"/>
    <w:rsid w:val="00C62EEF"/>
    <w:rsid w:val="00C640E9"/>
    <w:rsid w:val="00C645E3"/>
    <w:rsid w:val="00C64610"/>
    <w:rsid w:val="00C648FE"/>
    <w:rsid w:val="00C64B16"/>
    <w:rsid w:val="00C70403"/>
    <w:rsid w:val="00C7107C"/>
    <w:rsid w:val="00C715E8"/>
    <w:rsid w:val="00C72305"/>
    <w:rsid w:val="00C723E1"/>
    <w:rsid w:val="00C72E39"/>
    <w:rsid w:val="00C73333"/>
    <w:rsid w:val="00C73C83"/>
    <w:rsid w:val="00C743C3"/>
    <w:rsid w:val="00C75D07"/>
    <w:rsid w:val="00C76143"/>
    <w:rsid w:val="00C77A30"/>
    <w:rsid w:val="00C8010D"/>
    <w:rsid w:val="00C8070E"/>
    <w:rsid w:val="00C80932"/>
    <w:rsid w:val="00C81793"/>
    <w:rsid w:val="00C81810"/>
    <w:rsid w:val="00C82213"/>
    <w:rsid w:val="00C8259B"/>
    <w:rsid w:val="00C8383C"/>
    <w:rsid w:val="00C83EA0"/>
    <w:rsid w:val="00C83F3C"/>
    <w:rsid w:val="00C84843"/>
    <w:rsid w:val="00C859A1"/>
    <w:rsid w:val="00C861D9"/>
    <w:rsid w:val="00C869FD"/>
    <w:rsid w:val="00C90930"/>
    <w:rsid w:val="00C9101A"/>
    <w:rsid w:val="00C92533"/>
    <w:rsid w:val="00C93976"/>
    <w:rsid w:val="00C94FC2"/>
    <w:rsid w:val="00C95E04"/>
    <w:rsid w:val="00C973D0"/>
    <w:rsid w:val="00CA08FA"/>
    <w:rsid w:val="00CA0B85"/>
    <w:rsid w:val="00CA0C31"/>
    <w:rsid w:val="00CA0E25"/>
    <w:rsid w:val="00CA0F08"/>
    <w:rsid w:val="00CA1444"/>
    <w:rsid w:val="00CA176D"/>
    <w:rsid w:val="00CA21F6"/>
    <w:rsid w:val="00CA29B3"/>
    <w:rsid w:val="00CA2AA6"/>
    <w:rsid w:val="00CA44FA"/>
    <w:rsid w:val="00CA6142"/>
    <w:rsid w:val="00CA6C0F"/>
    <w:rsid w:val="00CA6E6A"/>
    <w:rsid w:val="00CA705D"/>
    <w:rsid w:val="00CA7FDD"/>
    <w:rsid w:val="00CB02A3"/>
    <w:rsid w:val="00CB02F1"/>
    <w:rsid w:val="00CB0BDB"/>
    <w:rsid w:val="00CB1306"/>
    <w:rsid w:val="00CB195E"/>
    <w:rsid w:val="00CB216C"/>
    <w:rsid w:val="00CB2387"/>
    <w:rsid w:val="00CB2AA9"/>
    <w:rsid w:val="00CB3A9C"/>
    <w:rsid w:val="00CB4668"/>
    <w:rsid w:val="00CB6097"/>
    <w:rsid w:val="00CB646C"/>
    <w:rsid w:val="00CB6FC8"/>
    <w:rsid w:val="00CC00BD"/>
    <w:rsid w:val="00CC2507"/>
    <w:rsid w:val="00CC2CD9"/>
    <w:rsid w:val="00CC444A"/>
    <w:rsid w:val="00CC49C6"/>
    <w:rsid w:val="00CC5434"/>
    <w:rsid w:val="00CC584F"/>
    <w:rsid w:val="00CC6347"/>
    <w:rsid w:val="00CC64DE"/>
    <w:rsid w:val="00CC64F2"/>
    <w:rsid w:val="00CC6EC9"/>
    <w:rsid w:val="00CC7BC1"/>
    <w:rsid w:val="00CC7CFB"/>
    <w:rsid w:val="00CD089F"/>
    <w:rsid w:val="00CD1AEE"/>
    <w:rsid w:val="00CD1CAD"/>
    <w:rsid w:val="00CD302F"/>
    <w:rsid w:val="00CD4330"/>
    <w:rsid w:val="00CD4B29"/>
    <w:rsid w:val="00CD547C"/>
    <w:rsid w:val="00CD5AF0"/>
    <w:rsid w:val="00CD6B12"/>
    <w:rsid w:val="00CD731D"/>
    <w:rsid w:val="00CD797F"/>
    <w:rsid w:val="00CE0ABB"/>
    <w:rsid w:val="00CE2208"/>
    <w:rsid w:val="00CE776C"/>
    <w:rsid w:val="00CF1E59"/>
    <w:rsid w:val="00CF2154"/>
    <w:rsid w:val="00CF2269"/>
    <w:rsid w:val="00CF3A5E"/>
    <w:rsid w:val="00CF44E4"/>
    <w:rsid w:val="00CF565F"/>
    <w:rsid w:val="00CF5A62"/>
    <w:rsid w:val="00CF62AC"/>
    <w:rsid w:val="00CF637F"/>
    <w:rsid w:val="00CF63CA"/>
    <w:rsid w:val="00CF662B"/>
    <w:rsid w:val="00CF6B41"/>
    <w:rsid w:val="00CF6B5A"/>
    <w:rsid w:val="00CF7418"/>
    <w:rsid w:val="00CF7528"/>
    <w:rsid w:val="00CF77A3"/>
    <w:rsid w:val="00D01015"/>
    <w:rsid w:val="00D0207A"/>
    <w:rsid w:val="00D02A55"/>
    <w:rsid w:val="00D02C9C"/>
    <w:rsid w:val="00D0302A"/>
    <w:rsid w:val="00D04773"/>
    <w:rsid w:val="00D04D0B"/>
    <w:rsid w:val="00D05A51"/>
    <w:rsid w:val="00D0670F"/>
    <w:rsid w:val="00D07F27"/>
    <w:rsid w:val="00D13974"/>
    <w:rsid w:val="00D13FD3"/>
    <w:rsid w:val="00D17AC4"/>
    <w:rsid w:val="00D17FDB"/>
    <w:rsid w:val="00D205F3"/>
    <w:rsid w:val="00D2185F"/>
    <w:rsid w:val="00D21E2A"/>
    <w:rsid w:val="00D238DC"/>
    <w:rsid w:val="00D23F06"/>
    <w:rsid w:val="00D2445B"/>
    <w:rsid w:val="00D24D9D"/>
    <w:rsid w:val="00D306EE"/>
    <w:rsid w:val="00D323D0"/>
    <w:rsid w:val="00D3253F"/>
    <w:rsid w:val="00D32541"/>
    <w:rsid w:val="00D32630"/>
    <w:rsid w:val="00D327ED"/>
    <w:rsid w:val="00D332DE"/>
    <w:rsid w:val="00D33529"/>
    <w:rsid w:val="00D33723"/>
    <w:rsid w:val="00D3408F"/>
    <w:rsid w:val="00D3539F"/>
    <w:rsid w:val="00D35A19"/>
    <w:rsid w:val="00D3610B"/>
    <w:rsid w:val="00D365C8"/>
    <w:rsid w:val="00D37362"/>
    <w:rsid w:val="00D3776F"/>
    <w:rsid w:val="00D40460"/>
    <w:rsid w:val="00D40DE5"/>
    <w:rsid w:val="00D40F8E"/>
    <w:rsid w:val="00D4158C"/>
    <w:rsid w:val="00D42216"/>
    <w:rsid w:val="00D44AD0"/>
    <w:rsid w:val="00D46BAE"/>
    <w:rsid w:val="00D47BDC"/>
    <w:rsid w:val="00D50401"/>
    <w:rsid w:val="00D50409"/>
    <w:rsid w:val="00D50BE8"/>
    <w:rsid w:val="00D50DCF"/>
    <w:rsid w:val="00D52069"/>
    <w:rsid w:val="00D53133"/>
    <w:rsid w:val="00D53A82"/>
    <w:rsid w:val="00D53E64"/>
    <w:rsid w:val="00D567DD"/>
    <w:rsid w:val="00D57A24"/>
    <w:rsid w:val="00D61085"/>
    <w:rsid w:val="00D6121D"/>
    <w:rsid w:val="00D62423"/>
    <w:rsid w:val="00D62701"/>
    <w:rsid w:val="00D62F92"/>
    <w:rsid w:val="00D636F4"/>
    <w:rsid w:val="00D6388C"/>
    <w:rsid w:val="00D639A3"/>
    <w:rsid w:val="00D643C4"/>
    <w:rsid w:val="00D66764"/>
    <w:rsid w:val="00D66903"/>
    <w:rsid w:val="00D675F6"/>
    <w:rsid w:val="00D678D8"/>
    <w:rsid w:val="00D706F0"/>
    <w:rsid w:val="00D711D7"/>
    <w:rsid w:val="00D71673"/>
    <w:rsid w:val="00D728D3"/>
    <w:rsid w:val="00D74030"/>
    <w:rsid w:val="00D741F0"/>
    <w:rsid w:val="00D74869"/>
    <w:rsid w:val="00D74FC1"/>
    <w:rsid w:val="00D77C8A"/>
    <w:rsid w:val="00D805D5"/>
    <w:rsid w:val="00D8249F"/>
    <w:rsid w:val="00D85548"/>
    <w:rsid w:val="00D867A0"/>
    <w:rsid w:val="00D868B1"/>
    <w:rsid w:val="00D86A98"/>
    <w:rsid w:val="00D87B05"/>
    <w:rsid w:val="00D87E05"/>
    <w:rsid w:val="00D87EB1"/>
    <w:rsid w:val="00D90170"/>
    <w:rsid w:val="00D90986"/>
    <w:rsid w:val="00D90E2A"/>
    <w:rsid w:val="00D90F21"/>
    <w:rsid w:val="00D91DBD"/>
    <w:rsid w:val="00D925D3"/>
    <w:rsid w:val="00D931E1"/>
    <w:rsid w:val="00D94EC9"/>
    <w:rsid w:val="00D9543A"/>
    <w:rsid w:val="00D95463"/>
    <w:rsid w:val="00D96651"/>
    <w:rsid w:val="00D96F96"/>
    <w:rsid w:val="00DA01F4"/>
    <w:rsid w:val="00DA0E40"/>
    <w:rsid w:val="00DA28EF"/>
    <w:rsid w:val="00DA315B"/>
    <w:rsid w:val="00DA3E6A"/>
    <w:rsid w:val="00DA5B90"/>
    <w:rsid w:val="00DA5D8B"/>
    <w:rsid w:val="00DA5F66"/>
    <w:rsid w:val="00DB01FA"/>
    <w:rsid w:val="00DB1F79"/>
    <w:rsid w:val="00DB22DD"/>
    <w:rsid w:val="00DB29C6"/>
    <w:rsid w:val="00DB4E34"/>
    <w:rsid w:val="00DB5D84"/>
    <w:rsid w:val="00DB6BCF"/>
    <w:rsid w:val="00DB7D1C"/>
    <w:rsid w:val="00DC03B8"/>
    <w:rsid w:val="00DC0564"/>
    <w:rsid w:val="00DC0F33"/>
    <w:rsid w:val="00DC1320"/>
    <w:rsid w:val="00DC28AA"/>
    <w:rsid w:val="00DC36B4"/>
    <w:rsid w:val="00DC38BB"/>
    <w:rsid w:val="00DC594D"/>
    <w:rsid w:val="00DC619E"/>
    <w:rsid w:val="00DC668A"/>
    <w:rsid w:val="00DC68EA"/>
    <w:rsid w:val="00DC784B"/>
    <w:rsid w:val="00DD1F38"/>
    <w:rsid w:val="00DD2956"/>
    <w:rsid w:val="00DD4701"/>
    <w:rsid w:val="00DD7058"/>
    <w:rsid w:val="00DE05F3"/>
    <w:rsid w:val="00DE2911"/>
    <w:rsid w:val="00DE3414"/>
    <w:rsid w:val="00DE4582"/>
    <w:rsid w:val="00DE492A"/>
    <w:rsid w:val="00DE52A6"/>
    <w:rsid w:val="00DE5A3F"/>
    <w:rsid w:val="00DE6597"/>
    <w:rsid w:val="00DE6874"/>
    <w:rsid w:val="00DE6C1C"/>
    <w:rsid w:val="00DE7E8C"/>
    <w:rsid w:val="00DE7F59"/>
    <w:rsid w:val="00DF02C7"/>
    <w:rsid w:val="00DF227C"/>
    <w:rsid w:val="00DF39FB"/>
    <w:rsid w:val="00DF5739"/>
    <w:rsid w:val="00DF633E"/>
    <w:rsid w:val="00DF67E3"/>
    <w:rsid w:val="00E0003E"/>
    <w:rsid w:val="00E002B9"/>
    <w:rsid w:val="00E006F1"/>
    <w:rsid w:val="00E012E3"/>
    <w:rsid w:val="00E02747"/>
    <w:rsid w:val="00E037AE"/>
    <w:rsid w:val="00E0442E"/>
    <w:rsid w:val="00E04B44"/>
    <w:rsid w:val="00E056AC"/>
    <w:rsid w:val="00E0766D"/>
    <w:rsid w:val="00E10631"/>
    <w:rsid w:val="00E107A0"/>
    <w:rsid w:val="00E10B47"/>
    <w:rsid w:val="00E1129E"/>
    <w:rsid w:val="00E118D1"/>
    <w:rsid w:val="00E128E5"/>
    <w:rsid w:val="00E12E3B"/>
    <w:rsid w:val="00E1598A"/>
    <w:rsid w:val="00E15AB1"/>
    <w:rsid w:val="00E169F1"/>
    <w:rsid w:val="00E171D4"/>
    <w:rsid w:val="00E1743D"/>
    <w:rsid w:val="00E2063E"/>
    <w:rsid w:val="00E21DB5"/>
    <w:rsid w:val="00E21EDC"/>
    <w:rsid w:val="00E24561"/>
    <w:rsid w:val="00E24F33"/>
    <w:rsid w:val="00E250CB"/>
    <w:rsid w:val="00E36F00"/>
    <w:rsid w:val="00E40422"/>
    <w:rsid w:val="00E40909"/>
    <w:rsid w:val="00E416FE"/>
    <w:rsid w:val="00E42493"/>
    <w:rsid w:val="00E4304F"/>
    <w:rsid w:val="00E4320C"/>
    <w:rsid w:val="00E4383D"/>
    <w:rsid w:val="00E43953"/>
    <w:rsid w:val="00E43FA1"/>
    <w:rsid w:val="00E4425A"/>
    <w:rsid w:val="00E4441A"/>
    <w:rsid w:val="00E51FC3"/>
    <w:rsid w:val="00E54767"/>
    <w:rsid w:val="00E550B1"/>
    <w:rsid w:val="00E553BD"/>
    <w:rsid w:val="00E57BDF"/>
    <w:rsid w:val="00E6063E"/>
    <w:rsid w:val="00E6080D"/>
    <w:rsid w:val="00E60938"/>
    <w:rsid w:val="00E60DEA"/>
    <w:rsid w:val="00E61348"/>
    <w:rsid w:val="00E63EF3"/>
    <w:rsid w:val="00E65134"/>
    <w:rsid w:val="00E65400"/>
    <w:rsid w:val="00E65402"/>
    <w:rsid w:val="00E66075"/>
    <w:rsid w:val="00E6613A"/>
    <w:rsid w:val="00E66A1D"/>
    <w:rsid w:val="00E67E37"/>
    <w:rsid w:val="00E70017"/>
    <w:rsid w:val="00E70511"/>
    <w:rsid w:val="00E70B97"/>
    <w:rsid w:val="00E71762"/>
    <w:rsid w:val="00E71C9B"/>
    <w:rsid w:val="00E71C9F"/>
    <w:rsid w:val="00E72B9A"/>
    <w:rsid w:val="00E7352B"/>
    <w:rsid w:val="00E75E43"/>
    <w:rsid w:val="00E76DE8"/>
    <w:rsid w:val="00E76FC3"/>
    <w:rsid w:val="00E7714C"/>
    <w:rsid w:val="00E777C2"/>
    <w:rsid w:val="00E77B6D"/>
    <w:rsid w:val="00E80401"/>
    <w:rsid w:val="00E80681"/>
    <w:rsid w:val="00E8071B"/>
    <w:rsid w:val="00E830DC"/>
    <w:rsid w:val="00E86D76"/>
    <w:rsid w:val="00E9074A"/>
    <w:rsid w:val="00E91CF7"/>
    <w:rsid w:val="00E928BD"/>
    <w:rsid w:val="00E93995"/>
    <w:rsid w:val="00E942F9"/>
    <w:rsid w:val="00E9559A"/>
    <w:rsid w:val="00E957DC"/>
    <w:rsid w:val="00E9615D"/>
    <w:rsid w:val="00E9633A"/>
    <w:rsid w:val="00E974F8"/>
    <w:rsid w:val="00E97867"/>
    <w:rsid w:val="00E97A69"/>
    <w:rsid w:val="00EA0635"/>
    <w:rsid w:val="00EA0742"/>
    <w:rsid w:val="00EA1FDD"/>
    <w:rsid w:val="00EA2D9D"/>
    <w:rsid w:val="00EA3085"/>
    <w:rsid w:val="00EA4696"/>
    <w:rsid w:val="00EA4DA0"/>
    <w:rsid w:val="00EA75C6"/>
    <w:rsid w:val="00EB0DF2"/>
    <w:rsid w:val="00EB1446"/>
    <w:rsid w:val="00EB22D8"/>
    <w:rsid w:val="00EB2D4C"/>
    <w:rsid w:val="00EB536A"/>
    <w:rsid w:val="00EB6042"/>
    <w:rsid w:val="00EB6DBA"/>
    <w:rsid w:val="00EC1B78"/>
    <w:rsid w:val="00EC250D"/>
    <w:rsid w:val="00EC2B70"/>
    <w:rsid w:val="00EC3DBC"/>
    <w:rsid w:val="00EC4D9E"/>
    <w:rsid w:val="00EC6397"/>
    <w:rsid w:val="00EC6F4C"/>
    <w:rsid w:val="00EC72B9"/>
    <w:rsid w:val="00EC771A"/>
    <w:rsid w:val="00ED09CE"/>
    <w:rsid w:val="00ED1AE3"/>
    <w:rsid w:val="00ED21E4"/>
    <w:rsid w:val="00ED36AB"/>
    <w:rsid w:val="00ED3BAF"/>
    <w:rsid w:val="00ED437B"/>
    <w:rsid w:val="00ED5486"/>
    <w:rsid w:val="00ED6ED2"/>
    <w:rsid w:val="00ED775E"/>
    <w:rsid w:val="00EE02A4"/>
    <w:rsid w:val="00EE0B3C"/>
    <w:rsid w:val="00EE1860"/>
    <w:rsid w:val="00EE1FC3"/>
    <w:rsid w:val="00EE283C"/>
    <w:rsid w:val="00EE2F1E"/>
    <w:rsid w:val="00EE397A"/>
    <w:rsid w:val="00EE3EF0"/>
    <w:rsid w:val="00EE476C"/>
    <w:rsid w:val="00EE50D1"/>
    <w:rsid w:val="00EF1881"/>
    <w:rsid w:val="00EF246C"/>
    <w:rsid w:val="00EF357B"/>
    <w:rsid w:val="00EF681E"/>
    <w:rsid w:val="00EF6F80"/>
    <w:rsid w:val="00EF79F8"/>
    <w:rsid w:val="00EF7CBB"/>
    <w:rsid w:val="00F001E8"/>
    <w:rsid w:val="00F0027C"/>
    <w:rsid w:val="00F00B46"/>
    <w:rsid w:val="00F00CC7"/>
    <w:rsid w:val="00F02132"/>
    <w:rsid w:val="00F02590"/>
    <w:rsid w:val="00F027E7"/>
    <w:rsid w:val="00F03E87"/>
    <w:rsid w:val="00F04503"/>
    <w:rsid w:val="00F04D76"/>
    <w:rsid w:val="00F04E86"/>
    <w:rsid w:val="00F07085"/>
    <w:rsid w:val="00F071CF"/>
    <w:rsid w:val="00F105E5"/>
    <w:rsid w:val="00F109C2"/>
    <w:rsid w:val="00F13B4B"/>
    <w:rsid w:val="00F13E59"/>
    <w:rsid w:val="00F141B9"/>
    <w:rsid w:val="00F146A5"/>
    <w:rsid w:val="00F15905"/>
    <w:rsid w:val="00F16728"/>
    <w:rsid w:val="00F16A66"/>
    <w:rsid w:val="00F17D06"/>
    <w:rsid w:val="00F17E8F"/>
    <w:rsid w:val="00F20540"/>
    <w:rsid w:val="00F2070E"/>
    <w:rsid w:val="00F22F32"/>
    <w:rsid w:val="00F230D6"/>
    <w:rsid w:val="00F232BB"/>
    <w:rsid w:val="00F2493E"/>
    <w:rsid w:val="00F25216"/>
    <w:rsid w:val="00F25BA6"/>
    <w:rsid w:val="00F269AE"/>
    <w:rsid w:val="00F274FD"/>
    <w:rsid w:val="00F31B84"/>
    <w:rsid w:val="00F32535"/>
    <w:rsid w:val="00F32D09"/>
    <w:rsid w:val="00F33E0A"/>
    <w:rsid w:val="00F33FCF"/>
    <w:rsid w:val="00F3467B"/>
    <w:rsid w:val="00F353E3"/>
    <w:rsid w:val="00F359E2"/>
    <w:rsid w:val="00F35D4A"/>
    <w:rsid w:val="00F4161E"/>
    <w:rsid w:val="00F4232D"/>
    <w:rsid w:val="00F436C3"/>
    <w:rsid w:val="00F47F0D"/>
    <w:rsid w:val="00F519B2"/>
    <w:rsid w:val="00F52A53"/>
    <w:rsid w:val="00F53158"/>
    <w:rsid w:val="00F53C31"/>
    <w:rsid w:val="00F56116"/>
    <w:rsid w:val="00F56134"/>
    <w:rsid w:val="00F566B0"/>
    <w:rsid w:val="00F57291"/>
    <w:rsid w:val="00F57495"/>
    <w:rsid w:val="00F57729"/>
    <w:rsid w:val="00F57AEB"/>
    <w:rsid w:val="00F60208"/>
    <w:rsid w:val="00F60C1D"/>
    <w:rsid w:val="00F612D3"/>
    <w:rsid w:val="00F614F5"/>
    <w:rsid w:val="00F620E2"/>
    <w:rsid w:val="00F638B5"/>
    <w:rsid w:val="00F64091"/>
    <w:rsid w:val="00F64D5E"/>
    <w:rsid w:val="00F656A8"/>
    <w:rsid w:val="00F65B51"/>
    <w:rsid w:val="00F66BAE"/>
    <w:rsid w:val="00F66E23"/>
    <w:rsid w:val="00F67CFD"/>
    <w:rsid w:val="00F70C71"/>
    <w:rsid w:val="00F721E5"/>
    <w:rsid w:val="00F7306D"/>
    <w:rsid w:val="00F76383"/>
    <w:rsid w:val="00F76791"/>
    <w:rsid w:val="00F77522"/>
    <w:rsid w:val="00F807A7"/>
    <w:rsid w:val="00F80877"/>
    <w:rsid w:val="00F8126B"/>
    <w:rsid w:val="00F82047"/>
    <w:rsid w:val="00F822D1"/>
    <w:rsid w:val="00F82681"/>
    <w:rsid w:val="00F82781"/>
    <w:rsid w:val="00F832D9"/>
    <w:rsid w:val="00F849B1"/>
    <w:rsid w:val="00F87E70"/>
    <w:rsid w:val="00F90058"/>
    <w:rsid w:val="00F9100F"/>
    <w:rsid w:val="00F91187"/>
    <w:rsid w:val="00F91CFF"/>
    <w:rsid w:val="00F92186"/>
    <w:rsid w:val="00F929C8"/>
    <w:rsid w:val="00F93416"/>
    <w:rsid w:val="00F93A7F"/>
    <w:rsid w:val="00F94200"/>
    <w:rsid w:val="00F953E1"/>
    <w:rsid w:val="00F97575"/>
    <w:rsid w:val="00FA02B8"/>
    <w:rsid w:val="00FA2A14"/>
    <w:rsid w:val="00FA3A44"/>
    <w:rsid w:val="00FA4566"/>
    <w:rsid w:val="00FA457B"/>
    <w:rsid w:val="00FA50A1"/>
    <w:rsid w:val="00FA58E7"/>
    <w:rsid w:val="00FA7345"/>
    <w:rsid w:val="00FA75F8"/>
    <w:rsid w:val="00FA7721"/>
    <w:rsid w:val="00FB006E"/>
    <w:rsid w:val="00FB20D2"/>
    <w:rsid w:val="00FB219E"/>
    <w:rsid w:val="00FB466E"/>
    <w:rsid w:val="00FB581F"/>
    <w:rsid w:val="00FC04A7"/>
    <w:rsid w:val="00FC0869"/>
    <w:rsid w:val="00FC0E3E"/>
    <w:rsid w:val="00FC1EC7"/>
    <w:rsid w:val="00FC2009"/>
    <w:rsid w:val="00FC2AFF"/>
    <w:rsid w:val="00FC2F41"/>
    <w:rsid w:val="00FC40CC"/>
    <w:rsid w:val="00FC463F"/>
    <w:rsid w:val="00FC5520"/>
    <w:rsid w:val="00FC5874"/>
    <w:rsid w:val="00FC5A91"/>
    <w:rsid w:val="00FC5EE3"/>
    <w:rsid w:val="00FC6B53"/>
    <w:rsid w:val="00FC6E7B"/>
    <w:rsid w:val="00FC7374"/>
    <w:rsid w:val="00FD168D"/>
    <w:rsid w:val="00FD16C6"/>
    <w:rsid w:val="00FD1785"/>
    <w:rsid w:val="00FD1888"/>
    <w:rsid w:val="00FD2C55"/>
    <w:rsid w:val="00FD4EB2"/>
    <w:rsid w:val="00FD70C0"/>
    <w:rsid w:val="00FD7374"/>
    <w:rsid w:val="00FD7825"/>
    <w:rsid w:val="00FD7C8C"/>
    <w:rsid w:val="00FE1D3C"/>
    <w:rsid w:val="00FE27B7"/>
    <w:rsid w:val="00FE46FD"/>
    <w:rsid w:val="00FF2709"/>
    <w:rsid w:val="00FF2959"/>
    <w:rsid w:val="00FF2E97"/>
    <w:rsid w:val="00FF30D4"/>
    <w:rsid w:val="00FF34DD"/>
    <w:rsid w:val="00FF46E8"/>
    <w:rsid w:val="00FF5384"/>
    <w:rsid w:val="00FF5BE1"/>
    <w:rsid w:val="00FF6963"/>
    <w:rsid w:val="00FF6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FB8276B"/>
  <w15:chartTrackingRefBased/>
  <w15:docId w15:val="{6AAF389C-48EB-47E2-9F70-57DB5F5B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HTML Samp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5F1"/>
  </w:style>
  <w:style w:type="paragraph" w:styleId="Heading1">
    <w:name w:val="heading 1"/>
    <w:basedOn w:val="Normal"/>
    <w:next w:val="Normal"/>
    <w:qFormat/>
    <w:rsid w:val="00231B42"/>
    <w:pPr>
      <w:keepNext/>
      <w:tabs>
        <w:tab w:val="left" w:pos="2970"/>
        <w:tab w:val="left" w:pos="4500"/>
        <w:tab w:val="left" w:pos="6120"/>
      </w:tabs>
      <w:jc w:val="center"/>
      <w:outlineLvl w:val="0"/>
    </w:pPr>
    <w:rPr>
      <w:b/>
      <w:sz w:val="24"/>
    </w:rPr>
  </w:style>
  <w:style w:type="paragraph" w:styleId="Heading2">
    <w:name w:val="heading 2"/>
    <w:basedOn w:val="Normal"/>
    <w:next w:val="Normal"/>
    <w:qFormat/>
    <w:rsid w:val="00231B42"/>
    <w:pPr>
      <w:keepNext/>
      <w:tabs>
        <w:tab w:val="left" w:pos="2970"/>
        <w:tab w:val="left" w:pos="3780"/>
        <w:tab w:val="left" w:pos="4500"/>
        <w:tab w:val="left" w:pos="4860"/>
        <w:tab w:val="left" w:pos="6120"/>
      </w:tabs>
      <w:ind w:left="2160"/>
      <w:jc w:val="both"/>
      <w:outlineLvl w:val="1"/>
    </w:pPr>
    <w:rPr>
      <w:sz w:val="24"/>
    </w:rPr>
  </w:style>
  <w:style w:type="paragraph" w:styleId="Heading3">
    <w:name w:val="heading 3"/>
    <w:basedOn w:val="Normal"/>
    <w:next w:val="Normal"/>
    <w:qFormat/>
    <w:rsid w:val="00231B42"/>
    <w:pPr>
      <w:keepNext/>
      <w:tabs>
        <w:tab w:val="left" w:pos="2970"/>
        <w:tab w:val="left" w:pos="3780"/>
        <w:tab w:val="left" w:pos="4500"/>
        <w:tab w:val="left" w:pos="4860"/>
        <w:tab w:val="left" w:pos="6120"/>
      </w:tabs>
      <w:jc w:val="both"/>
      <w:outlineLvl w:val="2"/>
    </w:pPr>
    <w:rPr>
      <w:b/>
      <w:sz w:val="24"/>
    </w:rPr>
  </w:style>
  <w:style w:type="paragraph" w:styleId="Heading4">
    <w:name w:val="heading 4"/>
    <w:basedOn w:val="Normal"/>
    <w:next w:val="Normal"/>
    <w:qFormat/>
    <w:rsid w:val="00231B42"/>
    <w:pPr>
      <w:keepNext/>
      <w:tabs>
        <w:tab w:val="left" w:pos="2970"/>
        <w:tab w:val="left" w:pos="3780"/>
        <w:tab w:val="left" w:pos="4500"/>
        <w:tab w:val="left" w:pos="4860"/>
        <w:tab w:val="left" w:pos="6120"/>
      </w:tabs>
      <w:jc w:val="center"/>
      <w:outlineLvl w:val="3"/>
    </w:pPr>
    <w:rPr>
      <w:sz w:val="24"/>
    </w:rPr>
  </w:style>
  <w:style w:type="paragraph" w:styleId="Heading5">
    <w:name w:val="heading 5"/>
    <w:basedOn w:val="Normal"/>
    <w:next w:val="Normal"/>
    <w:qFormat/>
    <w:rsid w:val="00231B42"/>
    <w:pPr>
      <w:keepNext/>
      <w:tabs>
        <w:tab w:val="left" w:pos="2970"/>
        <w:tab w:val="left" w:pos="3780"/>
        <w:tab w:val="left" w:pos="4500"/>
        <w:tab w:val="left" w:pos="4860"/>
        <w:tab w:val="left" w:pos="6120"/>
      </w:tabs>
      <w:jc w:val="both"/>
      <w:outlineLvl w:val="4"/>
    </w:pPr>
    <w:rPr>
      <w:b/>
      <w:sz w:val="24"/>
      <w:u w:val="single"/>
    </w:rPr>
  </w:style>
  <w:style w:type="paragraph" w:styleId="Heading6">
    <w:name w:val="heading 6"/>
    <w:basedOn w:val="Normal"/>
    <w:next w:val="Normal"/>
    <w:qFormat/>
    <w:rsid w:val="0025053B"/>
    <w:pPr>
      <w:spacing w:before="240" w:after="60"/>
      <w:outlineLvl w:val="5"/>
    </w:pPr>
    <w:rPr>
      <w:b/>
      <w:bCs/>
      <w:sz w:val="22"/>
      <w:szCs w:val="22"/>
    </w:rPr>
  </w:style>
  <w:style w:type="paragraph" w:styleId="Heading7">
    <w:name w:val="heading 7"/>
    <w:basedOn w:val="Normal"/>
    <w:next w:val="Normal"/>
    <w:qFormat/>
    <w:rsid w:val="0025053B"/>
    <w:pPr>
      <w:spacing w:before="240" w:after="60"/>
      <w:outlineLvl w:val="6"/>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1B42"/>
    <w:pPr>
      <w:tabs>
        <w:tab w:val="center" w:pos="4320"/>
        <w:tab w:val="right" w:pos="8640"/>
      </w:tabs>
    </w:pPr>
  </w:style>
  <w:style w:type="paragraph" w:styleId="Footer">
    <w:name w:val="footer"/>
    <w:basedOn w:val="Normal"/>
    <w:link w:val="FooterChar"/>
    <w:uiPriority w:val="99"/>
    <w:rsid w:val="00231B42"/>
    <w:pPr>
      <w:tabs>
        <w:tab w:val="center" w:pos="4320"/>
        <w:tab w:val="right" w:pos="8640"/>
      </w:tabs>
    </w:pPr>
  </w:style>
  <w:style w:type="paragraph" w:styleId="Title">
    <w:name w:val="Title"/>
    <w:basedOn w:val="Normal"/>
    <w:qFormat/>
    <w:rsid w:val="00231B42"/>
    <w:pPr>
      <w:jc w:val="center"/>
    </w:pPr>
    <w:rPr>
      <w:b/>
      <w:sz w:val="24"/>
    </w:rPr>
  </w:style>
  <w:style w:type="paragraph" w:styleId="BodyTextIndent">
    <w:name w:val="Body Text Indent"/>
    <w:basedOn w:val="Normal"/>
    <w:rsid w:val="00231B42"/>
    <w:pPr>
      <w:tabs>
        <w:tab w:val="left" w:pos="2970"/>
        <w:tab w:val="left" w:pos="3780"/>
        <w:tab w:val="left" w:pos="4500"/>
        <w:tab w:val="left" w:pos="4860"/>
        <w:tab w:val="left" w:pos="6120"/>
      </w:tabs>
      <w:ind w:left="360"/>
      <w:jc w:val="both"/>
    </w:pPr>
    <w:rPr>
      <w:sz w:val="24"/>
    </w:rPr>
  </w:style>
  <w:style w:type="paragraph" w:styleId="BodyText">
    <w:name w:val="Body Text"/>
    <w:basedOn w:val="Normal"/>
    <w:link w:val="BodyTextChar"/>
    <w:uiPriority w:val="1"/>
    <w:qFormat/>
    <w:rsid w:val="00771F65"/>
    <w:pPr>
      <w:spacing w:after="120"/>
    </w:pPr>
  </w:style>
  <w:style w:type="paragraph" w:styleId="BodyTextIndent2">
    <w:name w:val="Body Text Indent 2"/>
    <w:basedOn w:val="Normal"/>
    <w:link w:val="BodyTextIndent2Char"/>
    <w:rsid w:val="00D50BE8"/>
    <w:pPr>
      <w:spacing w:after="120" w:line="480" w:lineRule="auto"/>
      <w:ind w:left="360"/>
    </w:pPr>
  </w:style>
  <w:style w:type="paragraph" w:styleId="BalloonText">
    <w:name w:val="Balloon Text"/>
    <w:basedOn w:val="Normal"/>
    <w:link w:val="BalloonTextChar"/>
    <w:uiPriority w:val="99"/>
    <w:semiHidden/>
    <w:rsid w:val="00270A5D"/>
    <w:rPr>
      <w:rFonts w:ascii="Tahoma" w:hAnsi="Tahoma" w:cs="Tahoma"/>
      <w:sz w:val="16"/>
      <w:szCs w:val="16"/>
    </w:rPr>
  </w:style>
  <w:style w:type="table" w:styleId="TableGrid">
    <w:name w:val="Table Grid"/>
    <w:basedOn w:val="TableNormal"/>
    <w:uiPriority w:val="39"/>
    <w:rsid w:val="00D66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C5876"/>
  </w:style>
  <w:style w:type="paragraph" w:styleId="BodyText2">
    <w:name w:val="Body Text 2"/>
    <w:basedOn w:val="Normal"/>
    <w:rsid w:val="00D57A24"/>
    <w:pPr>
      <w:spacing w:after="120" w:line="480" w:lineRule="auto"/>
    </w:pPr>
  </w:style>
  <w:style w:type="paragraph" w:styleId="BodyTextIndent3">
    <w:name w:val="Body Text Indent 3"/>
    <w:basedOn w:val="Normal"/>
    <w:rsid w:val="00D57A24"/>
    <w:pPr>
      <w:spacing w:after="120"/>
      <w:ind w:left="360"/>
    </w:pPr>
    <w:rPr>
      <w:sz w:val="16"/>
      <w:szCs w:val="16"/>
    </w:rPr>
  </w:style>
  <w:style w:type="paragraph" w:styleId="List">
    <w:name w:val="List"/>
    <w:basedOn w:val="Normal"/>
    <w:rsid w:val="0025053B"/>
    <w:pPr>
      <w:ind w:left="360" w:hanging="360"/>
    </w:pPr>
  </w:style>
  <w:style w:type="paragraph" w:styleId="List2">
    <w:name w:val="List 2"/>
    <w:basedOn w:val="Normal"/>
    <w:rsid w:val="0025053B"/>
    <w:pPr>
      <w:ind w:left="720" w:hanging="360"/>
    </w:pPr>
  </w:style>
  <w:style w:type="paragraph" w:styleId="List3">
    <w:name w:val="List 3"/>
    <w:basedOn w:val="Normal"/>
    <w:rsid w:val="0025053B"/>
    <w:pPr>
      <w:ind w:left="1080" w:hanging="360"/>
    </w:pPr>
  </w:style>
  <w:style w:type="paragraph" w:customStyle="1" w:styleId="InsideAddress">
    <w:name w:val="Inside Address"/>
    <w:basedOn w:val="Normal"/>
    <w:rsid w:val="0025053B"/>
  </w:style>
  <w:style w:type="paragraph" w:styleId="Subtitle">
    <w:name w:val="Subtitle"/>
    <w:basedOn w:val="Normal"/>
    <w:qFormat/>
    <w:rsid w:val="0025053B"/>
    <w:pPr>
      <w:spacing w:after="60"/>
      <w:jc w:val="center"/>
      <w:outlineLvl w:val="1"/>
    </w:pPr>
    <w:rPr>
      <w:rFonts w:ascii="Arial" w:hAnsi="Arial" w:cs="Arial"/>
      <w:sz w:val="24"/>
      <w:szCs w:val="24"/>
    </w:rPr>
  </w:style>
  <w:style w:type="paragraph" w:customStyle="1" w:styleId="ReferenceLine">
    <w:name w:val="Reference Line"/>
    <w:basedOn w:val="BodyText"/>
    <w:rsid w:val="0025053B"/>
  </w:style>
  <w:style w:type="paragraph" w:styleId="BodyTextFirstIndent">
    <w:name w:val="Body Text First Indent"/>
    <w:basedOn w:val="BodyText"/>
    <w:rsid w:val="0025053B"/>
    <w:pPr>
      <w:ind w:firstLine="210"/>
    </w:pPr>
  </w:style>
  <w:style w:type="paragraph" w:styleId="BodyTextFirstIndent2">
    <w:name w:val="Body Text First Indent 2"/>
    <w:basedOn w:val="BodyTextIndent"/>
    <w:rsid w:val="0025053B"/>
    <w:pPr>
      <w:tabs>
        <w:tab w:val="clear" w:pos="2970"/>
        <w:tab w:val="clear" w:pos="3780"/>
        <w:tab w:val="clear" w:pos="4500"/>
        <w:tab w:val="clear" w:pos="4860"/>
        <w:tab w:val="clear" w:pos="6120"/>
      </w:tabs>
      <w:spacing w:after="120"/>
      <w:ind w:firstLine="210"/>
      <w:jc w:val="left"/>
    </w:pPr>
    <w:rPr>
      <w:sz w:val="20"/>
    </w:rPr>
  </w:style>
  <w:style w:type="paragraph" w:styleId="ListParagraph">
    <w:name w:val="List Paragraph"/>
    <w:basedOn w:val="Normal"/>
    <w:uiPriority w:val="34"/>
    <w:qFormat/>
    <w:rsid w:val="004746C1"/>
    <w:pPr>
      <w:ind w:left="720"/>
    </w:pPr>
  </w:style>
  <w:style w:type="paragraph" w:styleId="HTMLPreformatted">
    <w:name w:val="HTML Preformatted"/>
    <w:basedOn w:val="Normal"/>
    <w:link w:val="HTMLPreformattedChar"/>
    <w:uiPriority w:val="99"/>
    <w:unhideWhenUsed/>
    <w:rsid w:val="00D20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rPr>
  </w:style>
  <w:style w:type="character" w:customStyle="1" w:styleId="HTMLPreformattedChar">
    <w:name w:val="HTML Preformatted Char"/>
    <w:link w:val="HTMLPreformatted"/>
    <w:uiPriority w:val="99"/>
    <w:rsid w:val="00D205F3"/>
    <w:rPr>
      <w:rFonts w:ascii="Verdana" w:hAnsi="Verdana" w:cs="Courier New"/>
      <w:color w:val="000000"/>
    </w:rPr>
  </w:style>
  <w:style w:type="character" w:customStyle="1" w:styleId="FooterChar">
    <w:name w:val="Footer Char"/>
    <w:basedOn w:val="DefaultParagraphFont"/>
    <w:link w:val="Footer"/>
    <w:uiPriority w:val="99"/>
    <w:rsid w:val="006908F1"/>
  </w:style>
  <w:style w:type="character" w:customStyle="1" w:styleId="HeaderChar">
    <w:name w:val="Header Char"/>
    <w:basedOn w:val="DefaultParagraphFont"/>
    <w:link w:val="Header"/>
    <w:uiPriority w:val="99"/>
    <w:rsid w:val="00102DF9"/>
  </w:style>
  <w:style w:type="paragraph" w:customStyle="1" w:styleId="Default">
    <w:name w:val="Default"/>
    <w:basedOn w:val="Normal"/>
    <w:rsid w:val="000F36A2"/>
    <w:pPr>
      <w:autoSpaceDE w:val="0"/>
      <w:autoSpaceDN w:val="0"/>
    </w:pPr>
    <w:rPr>
      <w:rFonts w:ascii="Arial" w:eastAsia="Calibri" w:hAnsi="Arial" w:cs="Arial"/>
      <w:color w:val="000000"/>
      <w:sz w:val="24"/>
      <w:szCs w:val="24"/>
    </w:rPr>
  </w:style>
  <w:style w:type="paragraph" w:customStyle="1" w:styleId="section1">
    <w:name w:val="section1"/>
    <w:basedOn w:val="Normal"/>
    <w:rsid w:val="000F36A2"/>
    <w:rPr>
      <w:rFonts w:eastAsia="Calibri"/>
      <w:sz w:val="24"/>
      <w:szCs w:val="24"/>
    </w:rPr>
  </w:style>
  <w:style w:type="character" w:styleId="Hyperlink">
    <w:name w:val="Hyperlink"/>
    <w:uiPriority w:val="99"/>
    <w:rsid w:val="00C548A4"/>
    <w:rPr>
      <w:color w:val="0563C1"/>
      <w:u w:val="single"/>
    </w:rPr>
  </w:style>
  <w:style w:type="paragraph" w:styleId="BlockText">
    <w:name w:val="Block Text"/>
    <w:basedOn w:val="Normal"/>
    <w:rsid w:val="004256B8"/>
    <w:pPr>
      <w:spacing w:line="360" w:lineRule="auto"/>
      <w:ind w:left="720" w:right="840" w:hanging="720"/>
      <w:jc w:val="both"/>
    </w:pPr>
    <w:rPr>
      <w:sz w:val="24"/>
      <w:szCs w:val="24"/>
    </w:rPr>
  </w:style>
  <w:style w:type="character" w:styleId="CommentReference">
    <w:name w:val="annotation reference"/>
    <w:basedOn w:val="DefaultParagraphFont"/>
    <w:uiPriority w:val="99"/>
    <w:rsid w:val="00B90450"/>
    <w:rPr>
      <w:sz w:val="16"/>
      <w:szCs w:val="16"/>
    </w:rPr>
  </w:style>
  <w:style w:type="paragraph" w:styleId="CommentText">
    <w:name w:val="annotation text"/>
    <w:basedOn w:val="Normal"/>
    <w:link w:val="CommentTextChar"/>
    <w:uiPriority w:val="99"/>
    <w:rsid w:val="00B90450"/>
  </w:style>
  <w:style w:type="character" w:customStyle="1" w:styleId="CommentTextChar">
    <w:name w:val="Comment Text Char"/>
    <w:basedOn w:val="DefaultParagraphFont"/>
    <w:link w:val="CommentText"/>
    <w:uiPriority w:val="99"/>
    <w:rsid w:val="00B90450"/>
  </w:style>
  <w:style w:type="paragraph" w:styleId="CommentSubject">
    <w:name w:val="annotation subject"/>
    <w:basedOn w:val="CommentText"/>
    <w:next w:val="CommentText"/>
    <w:link w:val="CommentSubjectChar"/>
    <w:uiPriority w:val="99"/>
    <w:rsid w:val="00B90450"/>
    <w:rPr>
      <w:b/>
      <w:bCs/>
    </w:rPr>
  </w:style>
  <w:style w:type="character" w:customStyle="1" w:styleId="CommentSubjectChar">
    <w:name w:val="Comment Subject Char"/>
    <w:basedOn w:val="CommentTextChar"/>
    <w:link w:val="CommentSubject"/>
    <w:uiPriority w:val="99"/>
    <w:rsid w:val="00B90450"/>
    <w:rPr>
      <w:b/>
      <w:bCs/>
    </w:rPr>
  </w:style>
  <w:style w:type="paragraph" w:styleId="Revision">
    <w:name w:val="Revision"/>
    <w:hidden/>
    <w:uiPriority w:val="99"/>
    <w:semiHidden/>
    <w:rsid w:val="00B32D4C"/>
  </w:style>
  <w:style w:type="character" w:customStyle="1" w:styleId="BodyTextIndent2Char">
    <w:name w:val="Body Text Indent 2 Char"/>
    <w:basedOn w:val="DefaultParagraphFont"/>
    <w:link w:val="BodyTextIndent2"/>
    <w:rsid w:val="0093148F"/>
  </w:style>
  <w:style w:type="table" w:customStyle="1" w:styleId="TableGrid1">
    <w:name w:val="Table Grid1"/>
    <w:basedOn w:val="TableNormal"/>
    <w:next w:val="TableGrid"/>
    <w:uiPriority w:val="39"/>
    <w:rsid w:val="002401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5FC2"/>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404754"/>
    <w:rPr>
      <w:rFonts w:ascii="Tahoma" w:hAnsi="Tahoma" w:cs="Tahoma"/>
      <w:sz w:val="16"/>
      <w:szCs w:val="16"/>
    </w:rPr>
  </w:style>
  <w:style w:type="paragraph" w:styleId="FootnoteText">
    <w:name w:val="footnote text"/>
    <w:basedOn w:val="Normal"/>
    <w:link w:val="FootnoteTextChar"/>
    <w:uiPriority w:val="99"/>
    <w:unhideWhenUsed/>
    <w:rsid w:val="00404754"/>
    <w:pPr>
      <w:widowControl w:val="0"/>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404754"/>
    <w:rPr>
      <w:rFonts w:asciiTheme="minorHAnsi" w:eastAsiaTheme="minorHAnsi" w:hAnsiTheme="minorHAnsi" w:cstheme="minorBidi"/>
    </w:rPr>
  </w:style>
  <w:style w:type="character" w:styleId="FootnoteReference">
    <w:name w:val="footnote reference"/>
    <w:basedOn w:val="DefaultParagraphFont"/>
    <w:uiPriority w:val="99"/>
    <w:unhideWhenUsed/>
    <w:rsid w:val="00404754"/>
    <w:rPr>
      <w:vertAlign w:val="superscript"/>
    </w:rPr>
  </w:style>
  <w:style w:type="paragraph" w:customStyle="1" w:styleId="NormalJustified">
    <w:name w:val="Normal (Justified)"/>
    <w:basedOn w:val="Normal"/>
    <w:rsid w:val="00387E69"/>
    <w:pPr>
      <w:jc w:val="both"/>
    </w:pPr>
    <w:rPr>
      <w:rFonts w:eastAsia="Batang"/>
      <w:kern w:val="28"/>
      <w:sz w:val="24"/>
      <w:lang w:eastAsia="ko-KR"/>
    </w:rPr>
  </w:style>
  <w:style w:type="table" w:styleId="TableGridLight">
    <w:name w:val="Grid Table Light"/>
    <w:basedOn w:val="TableNormal"/>
    <w:uiPriority w:val="40"/>
    <w:rsid w:val="009C0DE6"/>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19509C"/>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BodyTextChar">
    <w:name w:val="Body Text Char"/>
    <w:basedOn w:val="DefaultParagraphFont"/>
    <w:link w:val="BodyText"/>
    <w:uiPriority w:val="1"/>
    <w:rsid w:val="00DA0E40"/>
  </w:style>
  <w:style w:type="character" w:styleId="UnresolvedMention">
    <w:name w:val="Unresolved Mention"/>
    <w:basedOn w:val="DefaultParagraphFont"/>
    <w:uiPriority w:val="99"/>
    <w:semiHidden/>
    <w:unhideWhenUsed/>
    <w:rsid w:val="00E71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7945">
      <w:bodyDiv w:val="1"/>
      <w:marLeft w:val="0"/>
      <w:marRight w:val="0"/>
      <w:marTop w:val="0"/>
      <w:marBottom w:val="0"/>
      <w:divBdr>
        <w:top w:val="none" w:sz="0" w:space="0" w:color="auto"/>
        <w:left w:val="none" w:sz="0" w:space="0" w:color="auto"/>
        <w:bottom w:val="none" w:sz="0" w:space="0" w:color="auto"/>
        <w:right w:val="none" w:sz="0" w:space="0" w:color="auto"/>
      </w:divBdr>
    </w:div>
    <w:div w:id="43916318">
      <w:bodyDiv w:val="1"/>
      <w:marLeft w:val="0"/>
      <w:marRight w:val="0"/>
      <w:marTop w:val="0"/>
      <w:marBottom w:val="0"/>
      <w:divBdr>
        <w:top w:val="none" w:sz="0" w:space="0" w:color="auto"/>
        <w:left w:val="none" w:sz="0" w:space="0" w:color="auto"/>
        <w:bottom w:val="none" w:sz="0" w:space="0" w:color="auto"/>
        <w:right w:val="none" w:sz="0" w:space="0" w:color="auto"/>
      </w:divBdr>
    </w:div>
    <w:div w:id="74252487">
      <w:bodyDiv w:val="1"/>
      <w:marLeft w:val="0"/>
      <w:marRight w:val="0"/>
      <w:marTop w:val="0"/>
      <w:marBottom w:val="0"/>
      <w:divBdr>
        <w:top w:val="none" w:sz="0" w:space="0" w:color="auto"/>
        <w:left w:val="none" w:sz="0" w:space="0" w:color="auto"/>
        <w:bottom w:val="none" w:sz="0" w:space="0" w:color="auto"/>
        <w:right w:val="none" w:sz="0" w:space="0" w:color="auto"/>
      </w:divBdr>
    </w:div>
    <w:div w:id="75396331">
      <w:bodyDiv w:val="1"/>
      <w:marLeft w:val="0"/>
      <w:marRight w:val="0"/>
      <w:marTop w:val="0"/>
      <w:marBottom w:val="0"/>
      <w:divBdr>
        <w:top w:val="none" w:sz="0" w:space="0" w:color="auto"/>
        <w:left w:val="none" w:sz="0" w:space="0" w:color="auto"/>
        <w:bottom w:val="none" w:sz="0" w:space="0" w:color="auto"/>
        <w:right w:val="none" w:sz="0" w:space="0" w:color="auto"/>
      </w:divBdr>
    </w:div>
    <w:div w:id="91246787">
      <w:bodyDiv w:val="1"/>
      <w:marLeft w:val="0"/>
      <w:marRight w:val="0"/>
      <w:marTop w:val="0"/>
      <w:marBottom w:val="0"/>
      <w:divBdr>
        <w:top w:val="none" w:sz="0" w:space="0" w:color="auto"/>
        <w:left w:val="none" w:sz="0" w:space="0" w:color="auto"/>
        <w:bottom w:val="none" w:sz="0" w:space="0" w:color="auto"/>
        <w:right w:val="none" w:sz="0" w:space="0" w:color="auto"/>
      </w:divBdr>
    </w:div>
    <w:div w:id="201214850">
      <w:bodyDiv w:val="1"/>
      <w:marLeft w:val="0"/>
      <w:marRight w:val="0"/>
      <w:marTop w:val="0"/>
      <w:marBottom w:val="0"/>
      <w:divBdr>
        <w:top w:val="none" w:sz="0" w:space="0" w:color="auto"/>
        <w:left w:val="none" w:sz="0" w:space="0" w:color="auto"/>
        <w:bottom w:val="none" w:sz="0" w:space="0" w:color="auto"/>
        <w:right w:val="none" w:sz="0" w:space="0" w:color="auto"/>
      </w:divBdr>
    </w:div>
    <w:div w:id="223414328">
      <w:bodyDiv w:val="1"/>
      <w:marLeft w:val="0"/>
      <w:marRight w:val="0"/>
      <w:marTop w:val="0"/>
      <w:marBottom w:val="0"/>
      <w:divBdr>
        <w:top w:val="none" w:sz="0" w:space="0" w:color="auto"/>
        <w:left w:val="none" w:sz="0" w:space="0" w:color="auto"/>
        <w:bottom w:val="none" w:sz="0" w:space="0" w:color="auto"/>
        <w:right w:val="none" w:sz="0" w:space="0" w:color="auto"/>
      </w:divBdr>
    </w:div>
    <w:div w:id="230039988">
      <w:bodyDiv w:val="1"/>
      <w:marLeft w:val="0"/>
      <w:marRight w:val="0"/>
      <w:marTop w:val="0"/>
      <w:marBottom w:val="0"/>
      <w:divBdr>
        <w:top w:val="none" w:sz="0" w:space="0" w:color="auto"/>
        <w:left w:val="none" w:sz="0" w:space="0" w:color="auto"/>
        <w:bottom w:val="none" w:sz="0" w:space="0" w:color="auto"/>
        <w:right w:val="none" w:sz="0" w:space="0" w:color="auto"/>
      </w:divBdr>
    </w:div>
    <w:div w:id="248277026">
      <w:bodyDiv w:val="1"/>
      <w:marLeft w:val="0"/>
      <w:marRight w:val="0"/>
      <w:marTop w:val="0"/>
      <w:marBottom w:val="0"/>
      <w:divBdr>
        <w:top w:val="none" w:sz="0" w:space="0" w:color="auto"/>
        <w:left w:val="none" w:sz="0" w:space="0" w:color="auto"/>
        <w:bottom w:val="none" w:sz="0" w:space="0" w:color="auto"/>
        <w:right w:val="none" w:sz="0" w:space="0" w:color="auto"/>
      </w:divBdr>
    </w:div>
    <w:div w:id="291136001">
      <w:bodyDiv w:val="1"/>
      <w:marLeft w:val="0"/>
      <w:marRight w:val="0"/>
      <w:marTop w:val="0"/>
      <w:marBottom w:val="0"/>
      <w:divBdr>
        <w:top w:val="none" w:sz="0" w:space="0" w:color="auto"/>
        <w:left w:val="none" w:sz="0" w:space="0" w:color="auto"/>
        <w:bottom w:val="none" w:sz="0" w:space="0" w:color="auto"/>
        <w:right w:val="none" w:sz="0" w:space="0" w:color="auto"/>
      </w:divBdr>
    </w:div>
    <w:div w:id="308485530">
      <w:bodyDiv w:val="1"/>
      <w:marLeft w:val="0"/>
      <w:marRight w:val="0"/>
      <w:marTop w:val="0"/>
      <w:marBottom w:val="0"/>
      <w:divBdr>
        <w:top w:val="none" w:sz="0" w:space="0" w:color="auto"/>
        <w:left w:val="none" w:sz="0" w:space="0" w:color="auto"/>
        <w:bottom w:val="none" w:sz="0" w:space="0" w:color="auto"/>
        <w:right w:val="none" w:sz="0" w:space="0" w:color="auto"/>
      </w:divBdr>
    </w:div>
    <w:div w:id="342981183">
      <w:bodyDiv w:val="1"/>
      <w:marLeft w:val="0"/>
      <w:marRight w:val="0"/>
      <w:marTop w:val="0"/>
      <w:marBottom w:val="0"/>
      <w:divBdr>
        <w:top w:val="none" w:sz="0" w:space="0" w:color="auto"/>
        <w:left w:val="none" w:sz="0" w:space="0" w:color="auto"/>
        <w:bottom w:val="none" w:sz="0" w:space="0" w:color="auto"/>
        <w:right w:val="none" w:sz="0" w:space="0" w:color="auto"/>
      </w:divBdr>
    </w:div>
    <w:div w:id="393479067">
      <w:bodyDiv w:val="1"/>
      <w:marLeft w:val="0"/>
      <w:marRight w:val="0"/>
      <w:marTop w:val="0"/>
      <w:marBottom w:val="0"/>
      <w:divBdr>
        <w:top w:val="none" w:sz="0" w:space="0" w:color="auto"/>
        <w:left w:val="none" w:sz="0" w:space="0" w:color="auto"/>
        <w:bottom w:val="none" w:sz="0" w:space="0" w:color="auto"/>
        <w:right w:val="none" w:sz="0" w:space="0" w:color="auto"/>
      </w:divBdr>
    </w:div>
    <w:div w:id="405105671">
      <w:bodyDiv w:val="1"/>
      <w:marLeft w:val="0"/>
      <w:marRight w:val="0"/>
      <w:marTop w:val="0"/>
      <w:marBottom w:val="0"/>
      <w:divBdr>
        <w:top w:val="none" w:sz="0" w:space="0" w:color="auto"/>
        <w:left w:val="none" w:sz="0" w:space="0" w:color="auto"/>
        <w:bottom w:val="none" w:sz="0" w:space="0" w:color="auto"/>
        <w:right w:val="none" w:sz="0" w:space="0" w:color="auto"/>
      </w:divBdr>
    </w:div>
    <w:div w:id="406730969">
      <w:bodyDiv w:val="1"/>
      <w:marLeft w:val="0"/>
      <w:marRight w:val="0"/>
      <w:marTop w:val="0"/>
      <w:marBottom w:val="0"/>
      <w:divBdr>
        <w:top w:val="none" w:sz="0" w:space="0" w:color="auto"/>
        <w:left w:val="none" w:sz="0" w:space="0" w:color="auto"/>
        <w:bottom w:val="none" w:sz="0" w:space="0" w:color="auto"/>
        <w:right w:val="none" w:sz="0" w:space="0" w:color="auto"/>
      </w:divBdr>
    </w:div>
    <w:div w:id="417752751">
      <w:bodyDiv w:val="1"/>
      <w:marLeft w:val="0"/>
      <w:marRight w:val="0"/>
      <w:marTop w:val="0"/>
      <w:marBottom w:val="0"/>
      <w:divBdr>
        <w:top w:val="none" w:sz="0" w:space="0" w:color="auto"/>
        <w:left w:val="none" w:sz="0" w:space="0" w:color="auto"/>
        <w:bottom w:val="none" w:sz="0" w:space="0" w:color="auto"/>
        <w:right w:val="none" w:sz="0" w:space="0" w:color="auto"/>
      </w:divBdr>
    </w:div>
    <w:div w:id="524831379">
      <w:bodyDiv w:val="1"/>
      <w:marLeft w:val="0"/>
      <w:marRight w:val="0"/>
      <w:marTop w:val="0"/>
      <w:marBottom w:val="0"/>
      <w:divBdr>
        <w:top w:val="none" w:sz="0" w:space="0" w:color="auto"/>
        <w:left w:val="none" w:sz="0" w:space="0" w:color="auto"/>
        <w:bottom w:val="none" w:sz="0" w:space="0" w:color="auto"/>
        <w:right w:val="none" w:sz="0" w:space="0" w:color="auto"/>
      </w:divBdr>
    </w:div>
    <w:div w:id="584991976">
      <w:bodyDiv w:val="1"/>
      <w:marLeft w:val="0"/>
      <w:marRight w:val="0"/>
      <w:marTop w:val="0"/>
      <w:marBottom w:val="0"/>
      <w:divBdr>
        <w:top w:val="none" w:sz="0" w:space="0" w:color="auto"/>
        <w:left w:val="none" w:sz="0" w:space="0" w:color="auto"/>
        <w:bottom w:val="none" w:sz="0" w:space="0" w:color="auto"/>
        <w:right w:val="none" w:sz="0" w:space="0" w:color="auto"/>
      </w:divBdr>
    </w:div>
    <w:div w:id="628781837">
      <w:bodyDiv w:val="1"/>
      <w:marLeft w:val="0"/>
      <w:marRight w:val="0"/>
      <w:marTop w:val="0"/>
      <w:marBottom w:val="0"/>
      <w:divBdr>
        <w:top w:val="none" w:sz="0" w:space="0" w:color="auto"/>
        <w:left w:val="none" w:sz="0" w:space="0" w:color="auto"/>
        <w:bottom w:val="none" w:sz="0" w:space="0" w:color="auto"/>
        <w:right w:val="none" w:sz="0" w:space="0" w:color="auto"/>
      </w:divBdr>
    </w:div>
    <w:div w:id="677850779">
      <w:bodyDiv w:val="1"/>
      <w:marLeft w:val="0"/>
      <w:marRight w:val="0"/>
      <w:marTop w:val="0"/>
      <w:marBottom w:val="0"/>
      <w:divBdr>
        <w:top w:val="none" w:sz="0" w:space="0" w:color="auto"/>
        <w:left w:val="none" w:sz="0" w:space="0" w:color="auto"/>
        <w:bottom w:val="none" w:sz="0" w:space="0" w:color="auto"/>
        <w:right w:val="none" w:sz="0" w:space="0" w:color="auto"/>
      </w:divBdr>
    </w:div>
    <w:div w:id="683091620">
      <w:bodyDiv w:val="1"/>
      <w:marLeft w:val="0"/>
      <w:marRight w:val="0"/>
      <w:marTop w:val="0"/>
      <w:marBottom w:val="0"/>
      <w:divBdr>
        <w:top w:val="none" w:sz="0" w:space="0" w:color="auto"/>
        <w:left w:val="none" w:sz="0" w:space="0" w:color="auto"/>
        <w:bottom w:val="none" w:sz="0" w:space="0" w:color="auto"/>
        <w:right w:val="none" w:sz="0" w:space="0" w:color="auto"/>
      </w:divBdr>
    </w:div>
    <w:div w:id="693849694">
      <w:bodyDiv w:val="1"/>
      <w:marLeft w:val="0"/>
      <w:marRight w:val="0"/>
      <w:marTop w:val="0"/>
      <w:marBottom w:val="0"/>
      <w:divBdr>
        <w:top w:val="none" w:sz="0" w:space="0" w:color="auto"/>
        <w:left w:val="none" w:sz="0" w:space="0" w:color="auto"/>
        <w:bottom w:val="none" w:sz="0" w:space="0" w:color="auto"/>
        <w:right w:val="none" w:sz="0" w:space="0" w:color="auto"/>
      </w:divBdr>
    </w:div>
    <w:div w:id="701054915">
      <w:bodyDiv w:val="1"/>
      <w:marLeft w:val="0"/>
      <w:marRight w:val="0"/>
      <w:marTop w:val="0"/>
      <w:marBottom w:val="0"/>
      <w:divBdr>
        <w:top w:val="none" w:sz="0" w:space="0" w:color="auto"/>
        <w:left w:val="none" w:sz="0" w:space="0" w:color="auto"/>
        <w:bottom w:val="none" w:sz="0" w:space="0" w:color="auto"/>
        <w:right w:val="none" w:sz="0" w:space="0" w:color="auto"/>
      </w:divBdr>
    </w:div>
    <w:div w:id="767654461">
      <w:bodyDiv w:val="1"/>
      <w:marLeft w:val="0"/>
      <w:marRight w:val="0"/>
      <w:marTop w:val="0"/>
      <w:marBottom w:val="0"/>
      <w:divBdr>
        <w:top w:val="none" w:sz="0" w:space="0" w:color="auto"/>
        <w:left w:val="none" w:sz="0" w:space="0" w:color="auto"/>
        <w:bottom w:val="none" w:sz="0" w:space="0" w:color="auto"/>
        <w:right w:val="none" w:sz="0" w:space="0" w:color="auto"/>
      </w:divBdr>
    </w:div>
    <w:div w:id="784270191">
      <w:bodyDiv w:val="1"/>
      <w:marLeft w:val="0"/>
      <w:marRight w:val="0"/>
      <w:marTop w:val="0"/>
      <w:marBottom w:val="0"/>
      <w:divBdr>
        <w:top w:val="none" w:sz="0" w:space="0" w:color="auto"/>
        <w:left w:val="none" w:sz="0" w:space="0" w:color="auto"/>
        <w:bottom w:val="none" w:sz="0" w:space="0" w:color="auto"/>
        <w:right w:val="none" w:sz="0" w:space="0" w:color="auto"/>
      </w:divBdr>
    </w:div>
    <w:div w:id="810634934">
      <w:bodyDiv w:val="1"/>
      <w:marLeft w:val="0"/>
      <w:marRight w:val="0"/>
      <w:marTop w:val="0"/>
      <w:marBottom w:val="0"/>
      <w:divBdr>
        <w:top w:val="none" w:sz="0" w:space="0" w:color="auto"/>
        <w:left w:val="none" w:sz="0" w:space="0" w:color="auto"/>
        <w:bottom w:val="none" w:sz="0" w:space="0" w:color="auto"/>
        <w:right w:val="none" w:sz="0" w:space="0" w:color="auto"/>
      </w:divBdr>
    </w:div>
    <w:div w:id="919826454">
      <w:bodyDiv w:val="1"/>
      <w:marLeft w:val="0"/>
      <w:marRight w:val="0"/>
      <w:marTop w:val="0"/>
      <w:marBottom w:val="0"/>
      <w:divBdr>
        <w:top w:val="none" w:sz="0" w:space="0" w:color="auto"/>
        <w:left w:val="none" w:sz="0" w:space="0" w:color="auto"/>
        <w:bottom w:val="none" w:sz="0" w:space="0" w:color="auto"/>
        <w:right w:val="none" w:sz="0" w:space="0" w:color="auto"/>
      </w:divBdr>
    </w:div>
    <w:div w:id="981882933">
      <w:bodyDiv w:val="1"/>
      <w:marLeft w:val="0"/>
      <w:marRight w:val="0"/>
      <w:marTop w:val="0"/>
      <w:marBottom w:val="0"/>
      <w:divBdr>
        <w:top w:val="none" w:sz="0" w:space="0" w:color="auto"/>
        <w:left w:val="none" w:sz="0" w:space="0" w:color="auto"/>
        <w:bottom w:val="none" w:sz="0" w:space="0" w:color="auto"/>
        <w:right w:val="none" w:sz="0" w:space="0" w:color="auto"/>
      </w:divBdr>
    </w:div>
    <w:div w:id="1013648470">
      <w:bodyDiv w:val="1"/>
      <w:marLeft w:val="0"/>
      <w:marRight w:val="0"/>
      <w:marTop w:val="0"/>
      <w:marBottom w:val="0"/>
      <w:divBdr>
        <w:top w:val="none" w:sz="0" w:space="0" w:color="auto"/>
        <w:left w:val="none" w:sz="0" w:space="0" w:color="auto"/>
        <w:bottom w:val="none" w:sz="0" w:space="0" w:color="auto"/>
        <w:right w:val="none" w:sz="0" w:space="0" w:color="auto"/>
      </w:divBdr>
    </w:div>
    <w:div w:id="1065685374">
      <w:bodyDiv w:val="1"/>
      <w:marLeft w:val="0"/>
      <w:marRight w:val="0"/>
      <w:marTop w:val="0"/>
      <w:marBottom w:val="0"/>
      <w:divBdr>
        <w:top w:val="none" w:sz="0" w:space="0" w:color="auto"/>
        <w:left w:val="none" w:sz="0" w:space="0" w:color="auto"/>
        <w:bottom w:val="none" w:sz="0" w:space="0" w:color="auto"/>
        <w:right w:val="none" w:sz="0" w:space="0" w:color="auto"/>
      </w:divBdr>
    </w:div>
    <w:div w:id="1168013012">
      <w:bodyDiv w:val="1"/>
      <w:marLeft w:val="0"/>
      <w:marRight w:val="0"/>
      <w:marTop w:val="0"/>
      <w:marBottom w:val="0"/>
      <w:divBdr>
        <w:top w:val="none" w:sz="0" w:space="0" w:color="auto"/>
        <w:left w:val="none" w:sz="0" w:space="0" w:color="auto"/>
        <w:bottom w:val="none" w:sz="0" w:space="0" w:color="auto"/>
        <w:right w:val="none" w:sz="0" w:space="0" w:color="auto"/>
      </w:divBdr>
    </w:div>
    <w:div w:id="1270968142">
      <w:bodyDiv w:val="1"/>
      <w:marLeft w:val="0"/>
      <w:marRight w:val="0"/>
      <w:marTop w:val="0"/>
      <w:marBottom w:val="0"/>
      <w:divBdr>
        <w:top w:val="none" w:sz="0" w:space="0" w:color="auto"/>
        <w:left w:val="none" w:sz="0" w:space="0" w:color="auto"/>
        <w:bottom w:val="none" w:sz="0" w:space="0" w:color="auto"/>
        <w:right w:val="none" w:sz="0" w:space="0" w:color="auto"/>
      </w:divBdr>
    </w:div>
    <w:div w:id="1307053666">
      <w:bodyDiv w:val="1"/>
      <w:marLeft w:val="0"/>
      <w:marRight w:val="0"/>
      <w:marTop w:val="0"/>
      <w:marBottom w:val="0"/>
      <w:divBdr>
        <w:top w:val="none" w:sz="0" w:space="0" w:color="auto"/>
        <w:left w:val="none" w:sz="0" w:space="0" w:color="auto"/>
        <w:bottom w:val="none" w:sz="0" w:space="0" w:color="auto"/>
        <w:right w:val="none" w:sz="0" w:space="0" w:color="auto"/>
      </w:divBdr>
    </w:div>
    <w:div w:id="1319766254">
      <w:bodyDiv w:val="1"/>
      <w:marLeft w:val="0"/>
      <w:marRight w:val="0"/>
      <w:marTop w:val="0"/>
      <w:marBottom w:val="0"/>
      <w:divBdr>
        <w:top w:val="none" w:sz="0" w:space="0" w:color="auto"/>
        <w:left w:val="none" w:sz="0" w:space="0" w:color="auto"/>
        <w:bottom w:val="none" w:sz="0" w:space="0" w:color="auto"/>
        <w:right w:val="none" w:sz="0" w:space="0" w:color="auto"/>
      </w:divBdr>
    </w:div>
    <w:div w:id="1355184230">
      <w:bodyDiv w:val="1"/>
      <w:marLeft w:val="0"/>
      <w:marRight w:val="0"/>
      <w:marTop w:val="0"/>
      <w:marBottom w:val="0"/>
      <w:divBdr>
        <w:top w:val="none" w:sz="0" w:space="0" w:color="auto"/>
        <w:left w:val="none" w:sz="0" w:space="0" w:color="auto"/>
        <w:bottom w:val="none" w:sz="0" w:space="0" w:color="auto"/>
        <w:right w:val="none" w:sz="0" w:space="0" w:color="auto"/>
      </w:divBdr>
    </w:div>
    <w:div w:id="1444610799">
      <w:bodyDiv w:val="1"/>
      <w:marLeft w:val="0"/>
      <w:marRight w:val="0"/>
      <w:marTop w:val="0"/>
      <w:marBottom w:val="0"/>
      <w:divBdr>
        <w:top w:val="none" w:sz="0" w:space="0" w:color="auto"/>
        <w:left w:val="none" w:sz="0" w:space="0" w:color="auto"/>
        <w:bottom w:val="none" w:sz="0" w:space="0" w:color="auto"/>
        <w:right w:val="none" w:sz="0" w:space="0" w:color="auto"/>
      </w:divBdr>
    </w:div>
    <w:div w:id="1461413448">
      <w:bodyDiv w:val="1"/>
      <w:marLeft w:val="0"/>
      <w:marRight w:val="0"/>
      <w:marTop w:val="0"/>
      <w:marBottom w:val="0"/>
      <w:divBdr>
        <w:top w:val="none" w:sz="0" w:space="0" w:color="auto"/>
        <w:left w:val="none" w:sz="0" w:space="0" w:color="auto"/>
        <w:bottom w:val="none" w:sz="0" w:space="0" w:color="auto"/>
        <w:right w:val="none" w:sz="0" w:space="0" w:color="auto"/>
      </w:divBdr>
    </w:div>
    <w:div w:id="1506553681">
      <w:bodyDiv w:val="1"/>
      <w:marLeft w:val="0"/>
      <w:marRight w:val="0"/>
      <w:marTop w:val="0"/>
      <w:marBottom w:val="0"/>
      <w:divBdr>
        <w:top w:val="none" w:sz="0" w:space="0" w:color="auto"/>
        <w:left w:val="none" w:sz="0" w:space="0" w:color="auto"/>
        <w:bottom w:val="none" w:sz="0" w:space="0" w:color="auto"/>
        <w:right w:val="none" w:sz="0" w:space="0" w:color="auto"/>
      </w:divBdr>
    </w:div>
    <w:div w:id="1509447939">
      <w:bodyDiv w:val="1"/>
      <w:marLeft w:val="0"/>
      <w:marRight w:val="0"/>
      <w:marTop w:val="0"/>
      <w:marBottom w:val="0"/>
      <w:divBdr>
        <w:top w:val="none" w:sz="0" w:space="0" w:color="auto"/>
        <w:left w:val="none" w:sz="0" w:space="0" w:color="auto"/>
        <w:bottom w:val="none" w:sz="0" w:space="0" w:color="auto"/>
        <w:right w:val="none" w:sz="0" w:space="0" w:color="auto"/>
      </w:divBdr>
    </w:div>
    <w:div w:id="1516532492">
      <w:bodyDiv w:val="1"/>
      <w:marLeft w:val="0"/>
      <w:marRight w:val="0"/>
      <w:marTop w:val="0"/>
      <w:marBottom w:val="0"/>
      <w:divBdr>
        <w:top w:val="none" w:sz="0" w:space="0" w:color="auto"/>
        <w:left w:val="none" w:sz="0" w:space="0" w:color="auto"/>
        <w:bottom w:val="none" w:sz="0" w:space="0" w:color="auto"/>
        <w:right w:val="none" w:sz="0" w:space="0" w:color="auto"/>
      </w:divBdr>
    </w:div>
    <w:div w:id="1537963137">
      <w:bodyDiv w:val="1"/>
      <w:marLeft w:val="0"/>
      <w:marRight w:val="0"/>
      <w:marTop w:val="0"/>
      <w:marBottom w:val="0"/>
      <w:divBdr>
        <w:top w:val="none" w:sz="0" w:space="0" w:color="auto"/>
        <w:left w:val="none" w:sz="0" w:space="0" w:color="auto"/>
        <w:bottom w:val="none" w:sz="0" w:space="0" w:color="auto"/>
        <w:right w:val="none" w:sz="0" w:space="0" w:color="auto"/>
      </w:divBdr>
    </w:div>
    <w:div w:id="1547721853">
      <w:bodyDiv w:val="1"/>
      <w:marLeft w:val="0"/>
      <w:marRight w:val="0"/>
      <w:marTop w:val="0"/>
      <w:marBottom w:val="0"/>
      <w:divBdr>
        <w:top w:val="none" w:sz="0" w:space="0" w:color="auto"/>
        <w:left w:val="none" w:sz="0" w:space="0" w:color="auto"/>
        <w:bottom w:val="none" w:sz="0" w:space="0" w:color="auto"/>
        <w:right w:val="none" w:sz="0" w:space="0" w:color="auto"/>
      </w:divBdr>
    </w:div>
    <w:div w:id="1548184639">
      <w:bodyDiv w:val="1"/>
      <w:marLeft w:val="0"/>
      <w:marRight w:val="0"/>
      <w:marTop w:val="0"/>
      <w:marBottom w:val="0"/>
      <w:divBdr>
        <w:top w:val="none" w:sz="0" w:space="0" w:color="auto"/>
        <w:left w:val="none" w:sz="0" w:space="0" w:color="auto"/>
        <w:bottom w:val="none" w:sz="0" w:space="0" w:color="auto"/>
        <w:right w:val="none" w:sz="0" w:space="0" w:color="auto"/>
      </w:divBdr>
    </w:div>
    <w:div w:id="1567453168">
      <w:bodyDiv w:val="1"/>
      <w:marLeft w:val="0"/>
      <w:marRight w:val="0"/>
      <w:marTop w:val="0"/>
      <w:marBottom w:val="0"/>
      <w:divBdr>
        <w:top w:val="none" w:sz="0" w:space="0" w:color="auto"/>
        <w:left w:val="none" w:sz="0" w:space="0" w:color="auto"/>
        <w:bottom w:val="none" w:sz="0" w:space="0" w:color="auto"/>
        <w:right w:val="none" w:sz="0" w:space="0" w:color="auto"/>
      </w:divBdr>
    </w:div>
    <w:div w:id="1575387134">
      <w:bodyDiv w:val="1"/>
      <w:marLeft w:val="0"/>
      <w:marRight w:val="0"/>
      <w:marTop w:val="0"/>
      <w:marBottom w:val="0"/>
      <w:divBdr>
        <w:top w:val="none" w:sz="0" w:space="0" w:color="auto"/>
        <w:left w:val="none" w:sz="0" w:space="0" w:color="auto"/>
        <w:bottom w:val="none" w:sz="0" w:space="0" w:color="auto"/>
        <w:right w:val="none" w:sz="0" w:space="0" w:color="auto"/>
      </w:divBdr>
    </w:div>
    <w:div w:id="1590192792">
      <w:bodyDiv w:val="1"/>
      <w:marLeft w:val="0"/>
      <w:marRight w:val="0"/>
      <w:marTop w:val="0"/>
      <w:marBottom w:val="0"/>
      <w:divBdr>
        <w:top w:val="none" w:sz="0" w:space="0" w:color="auto"/>
        <w:left w:val="none" w:sz="0" w:space="0" w:color="auto"/>
        <w:bottom w:val="none" w:sz="0" w:space="0" w:color="auto"/>
        <w:right w:val="none" w:sz="0" w:space="0" w:color="auto"/>
      </w:divBdr>
    </w:div>
    <w:div w:id="1594127224">
      <w:bodyDiv w:val="1"/>
      <w:marLeft w:val="0"/>
      <w:marRight w:val="0"/>
      <w:marTop w:val="0"/>
      <w:marBottom w:val="0"/>
      <w:divBdr>
        <w:top w:val="none" w:sz="0" w:space="0" w:color="auto"/>
        <w:left w:val="none" w:sz="0" w:space="0" w:color="auto"/>
        <w:bottom w:val="none" w:sz="0" w:space="0" w:color="auto"/>
        <w:right w:val="none" w:sz="0" w:space="0" w:color="auto"/>
      </w:divBdr>
    </w:div>
    <w:div w:id="1681354715">
      <w:bodyDiv w:val="1"/>
      <w:marLeft w:val="0"/>
      <w:marRight w:val="0"/>
      <w:marTop w:val="0"/>
      <w:marBottom w:val="0"/>
      <w:divBdr>
        <w:top w:val="none" w:sz="0" w:space="0" w:color="auto"/>
        <w:left w:val="none" w:sz="0" w:space="0" w:color="auto"/>
        <w:bottom w:val="none" w:sz="0" w:space="0" w:color="auto"/>
        <w:right w:val="none" w:sz="0" w:space="0" w:color="auto"/>
      </w:divBdr>
    </w:div>
    <w:div w:id="1746150634">
      <w:bodyDiv w:val="1"/>
      <w:marLeft w:val="0"/>
      <w:marRight w:val="0"/>
      <w:marTop w:val="0"/>
      <w:marBottom w:val="0"/>
      <w:divBdr>
        <w:top w:val="none" w:sz="0" w:space="0" w:color="auto"/>
        <w:left w:val="none" w:sz="0" w:space="0" w:color="auto"/>
        <w:bottom w:val="none" w:sz="0" w:space="0" w:color="auto"/>
        <w:right w:val="none" w:sz="0" w:space="0" w:color="auto"/>
      </w:divBdr>
    </w:div>
    <w:div w:id="1804423466">
      <w:bodyDiv w:val="1"/>
      <w:marLeft w:val="0"/>
      <w:marRight w:val="0"/>
      <w:marTop w:val="0"/>
      <w:marBottom w:val="0"/>
      <w:divBdr>
        <w:top w:val="none" w:sz="0" w:space="0" w:color="auto"/>
        <w:left w:val="none" w:sz="0" w:space="0" w:color="auto"/>
        <w:bottom w:val="none" w:sz="0" w:space="0" w:color="auto"/>
        <w:right w:val="none" w:sz="0" w:space="0" w:color="auto"/>
      </w:divBdr>
    </w:div>
    <w:div w:id="1848981674">
      <w:bodyDiv w:val="1"/>
      <w:marLeft w:val="0"/>
      <w:marRight w:val="0"/>
      <w:marTop w:val="0"/>
      <w:marBottom w:val="0"/>
      <w:divBdr>
        <w:top w:val="none" w:sz="0" w:space="0" w:color="auto"/>
        <w:left w:val="none" w:sz="0" w:space="0" w:color="auto"/>
        <w:bottom w:val="none" w:sz="0" w:space="0" w:color="auto"/>
        <w:right w:val="none" w:sz="0" w:space="0" w:color="auto"/>
      </w:divBdr>
    </w:div>
    <w:div w:id="1915891193">
      <w:bodyDiv w:val="1"/>
      <w:marLeft w:val="0"/>
      <w:marRight w:val="0"/>
      <w:marTop w:val="0"/>
      <w:marBottom w:val="0"/>
      <w:divBdr>
        <w:top w:val="none" w:sz="0" w:space="0" w:color="auto"/>
        <w:left w:val="none" w:sz="0" w:space="0" w:color="auto"/>
        <w:bottom w:val="none" w:sz="0" w:space="0" w:color="auto"/>
        <w:right w:val="none" w:sz="0" w:space="0" w:color="auto"/>
      </w:divBdr>
    </w:div>
    <w:div w:id="1926649017">
      <w:bodyDiv w:val="1"/>
      <w:marLeft w:val="0"/>
      <w:marRight w:val="0"/>
      <w:marTop w:val="0"/>
      <w:marBottom w:val="0"/>
      <w:divBdr>
        <w:top w:val="none" w:sz="0" w:space="0" w:color="auto"/>
        <w:left w:val="none" w:sz="0" w:space="0" w:color="auto"/>
        <w:bottom w:val="none" w:sz="0" w:space="0" w:color="auto"/>
        <w:right w:val="none" w:sz="0" w:space="0" w:color="auto"/>
      </w:divBdr>
    </w:div>
    <w:div w:id="1930306062">
      <w:bodyDiv w:val="1"/>
      <w:marLeft w:val="0"/>
      <w:marRight w:val="0"/>
      <w:marTop w:val="0"/>
      <w:marBottom w:val="0"/>
      <w:divBdr>
        <w:top w:val="none" w:sz="0" w:space="0" w:color="auto"/>
        <w:left w:val="none" w:sz="0" w:space="0" w:color="auto"/>
        <w:bottom w:val="none" w:sz="0" w:space="0" w:color="auto"/>
        <w:right w:val="none" w:sz="0" w:space="0" w:color="auto"/>
      </w:divBdr>
    </w:div>
    <w:div w:id="1943804071">
      <w:bodyDiv w:val="1"/>
      <w:marLeft w:val="0"/>
      <w:marRight w:val="0"/>
      <w:marTop w:val="0"/>
      <w:marBottom w:val="0"/>
      <w:divBdr>
        <w:top w:val="none" w:sz="0" w:space="0" w:color="auto"/>
        <w:left w:val="none" w:sz="0" w:space="0" w:color="auto"/>
        <w:bottom w:val="none" w:sz="0" w:space="0" w:color="auto"/>
        <w:right w:val="none" w:sz="0" w:space="0" w:color="auto"/>
      </w:divBdr>
    </w:div>
    <w:div w:id="1980333992">
      <w:bodyDiv w:val="1"/>
      <w:marLeft w:val="0"/>
      <w:marRight w:val="0"/>
      <w:marTop w:val="0"/>
      <w:marBottom w:val="0"/>
      <w:divBdr>
        <w:top w:val="none" w:sz="0" w:space="0" w:color="auto"/>
        <w:left w:val="none" w:sz="0" w:space="0" w:color="auto"/>
        <w:bottom w:val="none" w:sz="0" w:space="0" w:color="auto"/>
        <w:right w:val="none" w:sz="0" w:space="0" w:color="auto"/>
      </w:divBdr>
    </w:div>
    <w:div w:id="1997489987">
      <w:bodyDiv w:val="1"/>
      <w:marLeft w:val="0"/>
      <w:marRight w:val="0"/>
      <w:marTop w:val="0"/>
      <w:marBottom w:val="0"/>
      <w:divBdr>
        <w:top w:val="none" w:sz="0" w:space="0" w:color="auto"/>
        <w:left w:val="none" w:sz="0" w:space="0" w:color="auto"/>
        <w:bottom w:val="none" w:sz="0" w:space="0" w:color="auto"/>
        <w:right w:val="none" w:sz="0" w:space="0" w:color="auto"/>
      </w:divBdr>
    </w:div>
    <w:div w:id="2005401931">
      <w:bodyDiv w:val="1"/>
      <w:marLeft w:val="0"/>
      <w:marRight w:val="0"/>
      <w:marTop w:val="0"/>
      <w:marBottom w:val="0"/>
      <w:divBdr>
        <w:top w:val="none" w:sz="0" w:space="0" w:color="auto"/>
        <w:left w:val="none" w:sz="0" w:space="0" w:color="auto"/>
        <w:bottom w:val="none" w:sz="0" w:space="0" w:color="auto"/>
        <w:right w:val="none" w:sz="0" w:space="0" w:color="auto"/>
      </w:divBdr>
    </w:div>
    <w:div w:id="2026134206">
      <w:bodyDiv w:val="1"/>
      <w:marLeft w:val="0"/>
      <w:marRight w:val="0"/>
      <w:marTop w:val="0"/>
      <w:marBottom w:val="0"/>
      <w:divBdr>
        <w:top w:val="none" w:sz="0" w:space="0" w:color="auto"/>
        <w:left w:val="none" w:sz="0" w:space="0" w:color="auto"/>
        <w:bottom w:val="none" w:sz="0" w:space="0" w:color="auto"/>
        <w:right w:val="none" w:sz="0" w:space="0" w:color="auto"/>
      </w:divBdr>
    </w:div>
    <w:div w:id="2032140462">
      <w:bodyDiv w:val="1"/>
      <w:marLeft w:val="0"/>
      <w:marRight w:val="0"/>
      <w:marTop w:val="0"/>
      <w:marBottom w:val="0"/>
      <w:divBdr>
        <w:top w:val="none" w:sz="0" w:space="0" w:color="auto"/>
        <w:left w:val="none" w:sz="0" w:space="0" w:color="auto"/>
        <w:bottom w:val="none" w:sz="0" w:space="0" w:color="auto"/>
        <w:right w:val="none" w:sz="0" w:space="0" w:color="auto"/>
      </w:divBdr>
    </w:div>
    <w:div w:id="2034529827">
      <w:bodyDiv w:val="1"/>
      <w:marLeft w:val="0"/>
      <w:marRight w:val="0"/>
      <w:marTop w:val="0"/>
      <w:marBottom w:val="0"/>
      <w:divBdr>
        <w:top w:val="none" w:sz="0" w:space="0" w:color="auto"/>
        <w:left w:val="none" w:sz="0" w:space="0" w:color="auto"/>
        <w:bottom w:val="none" w:sz="0" w:space="0" w:color="auto"/>
        <w:right w:val="none" w:sz="0" w:space="0" w:color="auto"/>
      </w:divBdr>
    </w:div>
    <w:div w:id="2035112749">
      <w:bodyDiv w:val="1"/>
      <w:marLeft w:val="0"/>
      <w:marRight w:val="0"/>
      <w:marTop w:val="0"/>
      <w:marBottom w:val="0"/>
      <w:divBdr>
        <w:top w:val="none" w:sz="0" w:space="0" w:color="auto"/>
        <w:left w:val="none" w:sz="0" w:space="0" w:color="auto"/>
        <w:bottom w:val="none" w:sz="0" w:space="0" w:color="auto"/>
        <w:right w:val="none" w:sz="0" w:space="0" w:color="auto"/>
      </w:divBdr>
    </w:div>
    <w:div w:id="2057311553">
      <w:bodyDiv w:val="1"/>
      <w:marLeft w:val="0"/>
      <w:marRight w:val="0"/>
      <w:marTop w:val="0"/>
      <w:marBottom w:val="0"/>
      <w:divBdr>
        <w:top w:val="none" w:sz="0" w:space="0" w:color="auto"/>
        <w:left w:val="none" w:sz="0" w:space="0" w:color="auto"/>
        <w:bottom w:val="none" w:sz="0" w:space="0" w:color="auto"/>
        <w:right w:val="none" w:sz="0" w:space="0" w:color="auto"/>
      </w:divBdr>
    </w:div>
    <w:div w:id="214272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913DAEEDBCEC4991891EE4BD01551D" ma:contentTypeVersion="1" ma:contentTypeDescription="Create a new document." ma:contentTypeScope="" ma:versionID="0c078c97dfa13484e6d00ea154504ea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C2FBD-BD54-47A9-9ED3-ED5ADC2A3144}">
  <ds:schemaRefs>
    <ds:schemaRef ds:uri="http://schemas.microsoft.com/sharepoint/v3/contenttype/forms"/>
  </ds:schemaRefs>
</ds:datastoreItem>
</file>

<file path=customXml/itemProps2.xml><?xml version="1.0" encoding="utf-8"?>
<ds:datastoreItem xmlns:ds="http://schemas.openxmlformats.org/officeDocument/2006/customXml" ds:itemID="{407E9097-C995-4C4C-A2EB-6EB526495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3F85249-A268-41ED-ABF8-BF1525413C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2567CE-B918-4C3B-A38C-F4613FCCA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13163</Words>
  <Characters>75030</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STATE OF FLORIDA DEPARTMENT OF TRANSPORTATION</vt:lpstr>
    </vt:vector>
  </TitlesOfParts>
  <Company>PBS&amp;J</Company>
  <LinksUpToDate>false</LinksUpToDate>
  <CharactersWithSpaces>88017</CharactersWithSpaces>
  <SharedDoc>false</SharedDoc>
  <HLinks>
    <vt:vector size="42" baseType="variant">
      <vt:variant>
        <vt:i4>2687028</vt:i4>
      </vt:variant>
      <vt:variant>
        <vt:i4>18</vt:i4>
      </vt:variant>
      <vt:variant>
        <vt:i4>0</vt:i4>
      </vt:variant>
      <vt:variant>
        <vt:i4>5</vt:i4>
      </vt:variant>
      <vt:variant>
        <vt:lpwstr>https://apps.fldfs.com/fsaa/compliance.aspx</vt:lpwstr>
      </vt:variant>
      <vt:variant>
        <vt:lpwstr/>
      </vt:variant>
      <vt:variant>
        <vt:i4>5636165</vt:i4>
      </vt:variant>
      <vt:variant>
        <vt:i4>15</vt:i4>
      </vt:variant>
      <vt:variant>
        <vt:i4>0</vt:i4>
      </vt:variant>
      <vt:variant>
        <vt:i4>5</vt:i4>
      </vt:variant>
      <vt:variant>
        <vt:lpwstr>https://apps.fldfs.com/fsaa/searchCompliance.aspx</vt:lpwstr>
      </vt:variant>
      <vt:variant>
        <vt:lpwstr/>
      </vt:variant>
      <vt:variant>
        <vt:i4>7340149</vt:i4>
      </vt:variant>
      <vt:variant>
        <vt:i4>12</vt:i4>
      </vt:variant>
      <vt:variant>
        <vt:i4>0</vt:i4>
      </vt:variant>
      <vt:variant>
        <vt:i4>5</vt:i4>
      </vt:variant>
      <vt:variant>
        <vt:lpwstr>https://apps.fldfs.com/fsaa/searchCatalog.aspx</vt:lpwstr>
      </vt:variant>
      <vt:variant>
        <vt:lpwstr/>
      </vt:variant>
      <vt:variant>
        <vt:i4>6946826</vt:i4>
      </vt:variant>
      <vt:variant>
        <vt:i4>9</vt:i4>
      </vt:variant>
      <vt:variant>
        <vt:i4>0</vt:i4>
      </vt:variant>
      <vt:variant>
        <vt:i4>5</vt:i4>
      </vt:variant>
      <vt:variant>
        <vt:lpwstr>mailto:Paul.brege@dot.state.fl.us</vt:lpwstr>
      </vt:variant>
      <vt:variant>
        <vt:lpwstr/>
      </vt:variant>
      <vt:variant>
        <vt:i4>524312</vt:i4>
      </vt:variant>
      <vt:variant>
        <vt:i4>6</vt:i4>
      </vt:variant>
      <vt:variant>
        <vt:i4>0</vt:i4>
      </vt:variant>
      <vt:variant>
        <vt:i4>5</vt:i4>
      </vt:variant>
      <vt:variant>
        <vt:lpwstr>mailto:flaudgen_localgovt@aud.state.fl.us</vt:lpwstr>
      </vt:variant>
      <vt:variant>
        <vt:lpwstr/>
      </vt:variant>
      <vt:variant>
        <vt:i4>3604507</vt:i4>
      </vt:variant>
      <vt:variant>
        <vt:i4>3</vt:i4>
      </vt:variant>
      <vt:variant>
        <vt:i4>0</vt:i4>
      </vt:variant>
      <vt:variant>
        <vt:i4>5</vt:i4>
      </vt:variant>
      <vt:variant>
        <vt:lpwstr>mailto:FDOTSingleAudit@dot.state.fl.us</vt:lpwstr>
      </vt:variant>
      <vt:variant>
        <vt:lpwstr/>
      </vt:variant>
      <vt:variant>
        <vt:i4>3604507</vt:i4>
      </vt:variant>
      <vt:variant>
        <vt:i4>0</vt:i4>
      </vt:variant>
      <vt:variant>
        <vt:i4>0</vt:i4>
      </vt:variant>
      <vt:variant>
        <vt:i4>5</vt:i4>
      </vt:variant>
      <vt:variant>
        <vt:lpwstr>mailto:FDOTSingleAudit@dot.state.fl.us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 DEPARTMENT OF TRANSPORTATION</dc:title>
  <dc:subject/>
  <dc:creator>Justo, Giselle</dc:creator>
  <cp:keywords/>
  <dc:description/>
  <cp:lastModifiedBy>Parry, Stephanie</cp:lastModifiedBy>
  <cp:revision>6</cp:revision>
  <cp:lastPrinted>2019-10-16T14:59:00Z</cp:lastPrinted>
  <dcterms:created xsi:type="dcterms:W3CDTF">2025-02-06T12:22:00Z</dcterms:created>
  <dcterms:modified xsi:type="dcterms:W3CDTF">2025-04-24T16:47:00Z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0x01010098913DAEEDBCEC4991891EE4BD01551D</vt:lpwstr>
  </property>
</Properties>
</file>